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AD5" w:rsidRDefault="00947276">
      <w:r>
        <w:rPr>
          <w:rFonts w:hint="eastAsia"/>
        </w:rPr>
        <w:t>网络路由传输数据报文</w:t>
      </w:r>
      <w:r>
        <w:rPr>
          <w:rFonts w:hint="eastAsia"/>
        </w:rPr>
        <w:t>:</w:t>
      </w:r>
      <w:r>
        <w:rPr>
          <w:rFonts w:hint="eastAsia"/>
        </w:rPr>
        <w:t>（数据传输时间远大于连接建立时间）</w:t>
      </w:r>
    </w:p>
    <w:p w:rsidR="00947276" w:rsidRDefault="00947276">
      <w:r>
        <w:rPr>
          <w:rFonts w:hint="eastAsia"/>
        </w:rPr>
        <w:t>1.</w:t>
      </w:r>
      <w:r>
        <w:rPr>
          <w:rFonts w:hint="eastAsia"/>
        </w:rPr>
        <w:t>电路交换：从起点终端、中间路由节点、目标终端，始终占用连接带宽</w:t>
      </w:r>
    </w:p>
    <w:p w:rsidR="00947276" w:rsidRDefault="00947276">
      <w:r>
        <w:rPr>
          <w:rFonts w:hint="eastAsia"/>
        </w:rPr>
        <w:t>2.</w:t>
      </w:r>
      <w:r>
        <w:rPr>
          <w:rFonts w:hint="eastAsia"/>
        </w:rPr>
        <w:t>报文交换：</w:t>
      </w:r>
      <w:r w:rsidR="00B82E10">
        <w:rPr>
          <w:rFonts w:hint="eastAsia"/>
        </w:rPr>
        <w:t>相邻节点完成传输即断开连接，继续进行下一个节点的传输</w:t>
      </w:r>
    </w:p>
    <w:p w:rsidR="00B82E10" w:rsidRDefault="00B82E10">
      <w:r>
        <w:rPr>
          <w:rFonts w:hint="eastAsia"/>
        </w:rPr>
        <w:t>3.</w:t>
      </w:r>
      <w:r>
        <w:rPr>
          <w:rFonts w:hint="eastAsia"/>
        </w:rPr>
        <w:t>分组交换：将报文分组进行传输，相邻节点每次传输一个组（丢包的由来）</w:t>
      </w:r>
      <w:r w:rsidR="00B5308F">
        <w:rPr>
          <w:rFonts w:hint="eastAsia"/>
          <w:noProof/>
        </w:rPr>
        <w:drawing>
          <wp:inline distT="0" distB="0" distL="0" distR="0">
            <wp:extent cx="2192314" cy="3983643"/>
            <wp:effectExtent l="0" t="318" r="0" b="0"/>
            <wp:docPr id="1" name="图片 1" descr="C:\Users\Administrator\Desktop\微信图片_2019052123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信图片_201905212311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96117" cy="399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31F" w:rsidRDefault="0055331F"/>
    <w:p w:rsidR="0055331F" w:rsidRDefault="0055331F"/>
    <w:p w:rsidR="0055331F" w:rsidRDefault="0055331F">
      <w:r w:rsidRPr="001A5C0E">
        <w:rPr>
          <w:rFonts w:hint="eastAsia"/>
          <w:b/>
        </w:rPr>
        <w:t>物理层</w:t>
      </w:r>
      <w:r w:rsidR="004242CD">
        <w:rPr>
          <w:rFonts w:hint="eastAsia"/>
        </w:rPr>
        <w:t>：调制信号（波形）</w:t>
      </w:r>
    </w:p>
    <w:p w:rsidR="0055331F" w:rsidRDefault="00521C91">
      <w:r>
        <w:rPr>
          <w:rFonts w:hint="eastAsia"/>
        </w:rPr>
        <w:t>调制解调器</w:t>
      </w:r>
    </w:p>
    <w:p w:rsidR="00521C91" w:rsidRDefault="00521C91">
      <w:r>
        <w:rPr>
          <w:rFonts w:hint="eastAsia"/>
        </w:rPr>
        <w:t>信道复用</w:t>
      </w:r>
    </w:p>
    <w:p w:rsidR="004242CD" w:rsidRDefault="004242CD"/>
    <w:p w:rsidR="004242CD" w:rsidRDefault="004242CD">
      <w:r w:rsidRPr="001A5C0E">
        <w:rPr>
          <w:rFonts w:hint="eastAsia"/>
          <w:b/>
        </w:rPr>
        <w:t>数据链路层</w:t>
      </w:r>
      <w:r>
        <w:rPr>
          <w:rFonts w:hint="eastAsia"/>
        </w:rPr>
        <w:t>：封装成帧，透明传输，差错检测（帧的传输）</w:t>
      </w:r>
    </w:p>
    <w:p w:rsidR="008E627C" w:rsidRDefault="008603E4">
      <w:r>
        <w:rPr>
          <w:rFonts w:hint="eastAsia"/>
        </w:rPr>
        <w:t>1.</w:t>
      </w:r>
      <w:r>
        <w:rPr>
          <w:rFonts w:hint="eastAsia"/>
        </w:rPr>
        <w:t>点对点信道：一对一，常用于广域网，使用</w:t>
      </w:r>
      <w:r>
        <w:rPr>
          <w:rFonts w:hint="eastAsia"/>
        </w:rPr>
        <w:t>PPP</w:t>
      </w:r>
      <w:r>
        <w:rPr>
          <w:rFonts w:hint="eastAsia"/>
        </w:rPr>
        <w:t>协议</w:t>
      </w:r>
    </w:p>
    <w:p w:rsidR="008603E4" w:rsidRDefault="008603E4">
      <w:r>
        <w:rPr>
          <w:rFonts w:hint="eastAsia"/>
        </w:rPr>
        <w:t>2.</w:t>
      </w:r>
      <w:r>
        <w:rPr>
          <w:rFonts w:hint="eastAsia"/>
        </w:rPr>
        <w:t>广播信道：一对多，常用于局域网，使用</w:t>
      </w:r>
      <w:r>
        <w:rPr>
          <w:rFonts w:hint="eastAsia"/>
        </w:rPr>
        <w:t>CSMA/CD</w:t>
      </w:r>
      <w:r>
        <w:rPr>
          <w:rFonts w:hint="eastAsia"/>
        </w:rPr>
        <w:t>协议</w:t>
      </w:r>
    </w:p>
    <w:p w:rsidR="00C842F1" w:rsidRDefault="00C842F1">
      <w:r>
        <w:rPr>
          <w:rFonts w:hint="eastAsia"/>
        </w:rPr>
        <w:t>MAC</w:t>
      </w:r>
      <w:r>
        <w:rPr>
          <w:rFonts w:hint="eastAsia"/>
        </w:rPr>
        <w:t>地址</w:t>
      </w:r>
    </w:p>
    <w:p w:rsidR="00C842F1" w:rsidRDefault="00C842F1">
      <w:r>
        <w:rPr>
          <w:rFonts w:hint="eastAsia"/>
        </w:rPr>
        <w:t>适配器、转发器、集线器、网桥、以太网交换机</w:t>
      </w:r>
    </w:p>
    <w:p w:rsidR="0051055F" w:rsidRDefault="0051055F"/>
    <w:p w:rsidR="008C1D93" w:rsidRDefault="0051055F" w:rsidP="006D03D8">
      <w:pPr>
        <w:ind w:left="105" w:hangingChars="50" w:hanging="105"/>
      </w:pPr>
      <w:r>
        <w:rPr>
          <w:rFonts w:hint="eastAsia"/>
        </w:rPr>
        <w:t>封装成帧：</w:t>
      </w:r>
    </w:p>
    <w:p w:rsidR="0051055F" w:rsidRDefault="0051055F" w:rsidP="008C1D93">
      <w:pPr>
        <w:ind w:left="105" w:firstLine="315"/>
      </w:pPr>
      <w:r>
        <w:rPr>
          <w:rFonts w:hint="eastAsia"/>
        </w:rPr>
        <w:t>帧的数据部分（</w:t>
      </w:r>
      <w:r>
        <w:rPr>
          <w:rFonts w:hint="eastAsia"/>
        </w:rPr>
        <w:t>IP</w:t>
      </w:r>
      <w:r>
        <w:rPr>
          <w:rFonts w:hint="eastAsia"/>
        </w:rPr>
        <w:t>数据报，分组）</w:t>
      </w:r>
      <w:r w:rsidR="00517727">
        <w:rPr>
          <w:rFonts w:hint="eastAsia"/>
        </w:rPr>
        <w:t>、帧首部、帧尾部</w:t>
      </w:r>
      <w:r w:rsidR="001A5C0E">
        <w:rPr>
          <w:rFonts w:hint="eastAsia"/>
        </w:rPr>
        <w:t>（</w:t>
      </w:r>
      <w:r w:rsidR="00FF0C51">
        <w:rPr>
          <w:rFonts w:hint="eastAsia"/>
        </w:rPr>
        <w:t>用来验证是否为一个完整</w:t>
      </w:r>
      <w:r w:rsidR="001A5C0E">
        <w:rPr>
          <w:rFonts w:hint="eastAsia"/>
        </w:rPr>
        <w:t>的帧）</w:t>
      </w:r>
      <w:r w:rsidR="001341C0">
        <w:rPr>
          <w:rFonts w:hint="eastAsia"/>
        </w:rPr>
        <w:t>。</w:t>
      </w:r>
    </w:p>
    <w:p w:rsidR="008C1D93" w:rsidRDefault="00FF61CC">
      <w:r>
        <w:rPr>
          <w:rFonts w:hint="eastAsia"/>
        </w:rPr>
        <w:t>透明传输：</w:t>
      </w:r>
    </w:p>
    <w:p w:rsidR="006D03D8" w:rsidRDefault="00FF61CC" w:rsidP="008C1D93">
      <w:pPr>
        <w:ind w:firstLine="420"/>
      </w:pPr>
      <w:r>
        <w:rPr>
          <w:rFonts w:hint="eastAsia"/>
        </w:rPr>
        <w:t>处理数据部分，使其中不会出现控制字符（帧首部和</w:t>
      </w:r>
      <w:proofErr w:type="gramStart"/>
      <w:r>
        <w:rPr>
          <w:rFonts w:hint="eastAsia"/>
        </w:rPr>
        <w:t>帧尾部</w:t>
      </w:r>
      <w:proofErr w:type="gramEnd"/>
      <w:r>
        <w:rPr>
          <w:rFonts w:hint="eastAsia"/>
        </w:rPr>
        <w:t>）</w:t>
      </w:r>
      <w:r w:rsidR="00101FB0">
        <w:rPr>
          <w:rFonts w:hint="eastAsia"/>
        </w:rPr>
        <w:t>。</w:t>
      </w:r>
    </w:p>
    <w:p w:rsidR="00F9722D" w:rsidRDefault="00F9722D" w:rsidP="006D03D8">
      <w:pPr>
        <w:ind w:left="420"/>
      </w:pPr>
    </w:p>
    <w:p w:rsidR="00FF61CC" w:rsidRDefault="00101FB0" w:rsidP="006D03D8">
      <w:pPr>
        <w:ind w:left="420"/>
      </w:pPr>
      <w:r>
        <w:rPr>
          <w:rFonts w:hint="eastAsia"/>
        </w:rPr>
        <w:t>在数据部分出现控制字符时，使用字节（符）填充来解决，即在对应字符前面插入转义字符“</w:t>
      </w:r>
      <w:r>
        <w:rPr>
          <w:rFonts w:hint="eastAsia"/>
        </w:rPr>
        <w:t>ESC</w:t>
      </w:r>
      <w:r>
        <w:rPr>
          <w:rFonts w:hint="eastAsia"/>
        </w:rPr>
        <w:t>”（</w:t>
      </w:r>
      <w:r>
        <w:rPr>
          <w:rFonts w:hint="eastAsia"/>
        </w:rPr>
        <w:t>16</w:t>
      </w:r>
      <w:r>
        <w:rPr>
          <w:rFonts w:hint="eastAsia"/>
        </w:rPr>
        <w:t>进制：</w:t>
      </w:r>
      <w:r>
        <w:rPr>
          <w:rFonts w:hint="eastAsia"/>
        </w:rPr>
        <w:t>1B</w:t>
      </w:r>
      <w:r>
        <w:rPr>
          <w:rFonts w:hint="eastAsia"/>
        </w:rPr>
        <w:t>，二进制：</w:t>
      </w:r>
      <w:r>
        <w:rPr>
          <w:rFonts w:hint="eastAsia"/>
        </w:rPr>
        <w:t>00011011</w:t>
      </w:r>
      <w:r>
        <w:rPr>
          <w:rFonts w:hint="eastAsia"/>
        </w:rPr>
        <w:t>）</w:t>
      </w:r>
      <w:r w:rsidR="00B639B7">
        <w:rPr>
          <w:rFonts w:hint="eastAsia"/>
        </w:rPr>
        <w:t>，接收端接收</w:t>
      </w:r>
      <w:r>
        <w:rPr>
          <w:rFonts w:hint="eastAsia"/>
        </w:rPr>
        <w:t>后将“</w:t>
      </w:r>
      <w:r>
        <w:rPr>
          <w:rFonts w:hint="eastAsia"/>
        </w:rPr>
        <w:t>ESC</w:t>
      </w:r>
      <w:r>
        <w:rPr>
          <w:rFonts w:hint="eastAsia"/>
        </w:rPr>
        <w:t>”删除后再送往网络层。</w:t>
      </w:r>
    </w:p>
    <w:p w:rsidR="008C1D93" w:rsidRDefault="00B639B7">
      <w:r>
        <w:rPr>
          <w:rFonts w:hint="eastAsia"/>
        </w:rPr>
        <w:t>差错检测：</w:t>
      </w:r>
    </w:p>
    <w:p w:rsidR="00B639B7" w:rsidRDefault="002B7173" w:rsidP="008C1D93">
      <w:pPr>
        <w:ind w:firstLine="420"/>
      </w:pPr>
      <w:r>
        <w:rPr>
          <w:rFonts w:hint="eastAsia"/>
        </w:rPr>
        <w:t>比特差错：</w:t>
      </w:r>
      <w:r w:rsidR="00B639B7">
        <w:rPr>
          <w:rFonts w:hint="eastAsia"/>
        </w:rPr>
        <w:t>指比特在传输过程中可能会产生的差错，如</w:t>
      </w:r>
      <w:r w:rsidR="00B639B7">
        <w:rPr>
          <w:rFonts w:hint="eastAsia"/>
        </w:rPr>
        <w:t>0</w:t>
      </w:r>
      <w:r w:rsidR="00B639B7">
        <w:rPr>
          <w:rFonts w:hint="eastAsia"/>
        </w:rPr>
        <w:t>变成</w:t>
      </w:r>
      <w:r w:rsidR="00B639B7">
        <w:rPr>
          <w:rFonts w:hint="eastAsia"/>
        </w:rPr>
        <w:t>1</w:t>
      </w:r>
      <w:r w:rsidR="00D35335">
        <w:rPr>
          <w:rFonts w:hint="eastAsia"/>
        </w:rPr>
        <w:t>。</w:t>
      </w:r>
    </w:p>
    <w:p w:rsidR="00F9722D" w:rsidRDefault="00F9722D" w:rsidP="00D160B8">
      <w:pPr>
        <w:ind w:left="420"/>
      </w:pPr>
    </w:p>
    <w:p w:rsidR="0087669B" w:rsidRDefault="00457657" w:rsidP="00D160B8">
      <w:pPr>
        <w:ind w:left="420"/>
      </w:pPr>
      <w:r>
        <w:rPr>
          <w:rFonts w:hint="eastAsia"/>
        </w:rPr>
        <w:t>为了处理比特差错，广泛的使用了循环冗余检验</w:t>
      </w:r>
      <w:r>
        <w:rPr>
          <w:rFonts w:hint="eastAsia"/>
        </w:rPr>
        <w:t>CRC</w:t>
      </w:r>
      <w:r w:rsidR="00062EB9">
        <w:rPr>
          <w:rFonts w:hint="eastAsia"/>
        </w:rPr>
        <w:t>的检错</w:t>
      </w:r>
      <w:r>
        <w:rPr>
          <w:rFonts w:hint="eastAsia"/>
        </w:rPr>
        <w:t>技术</w:t>
      </w:r>
      <w:r w:rsidR="00F24266">
        <w:rPr>
          <w:rFonts w:hint="eastAsia"/>
        </w:rPr>
        <w:t>，</w:t>
      </w:r>
      <w:r w:rsidR="00D160B8">
        <w:rPr>
          <w:rFonts w:hint="eastAsia"/>
        </w:rPr>
        <w:t>即在发送</w:t>
      </w:r>
      <w:proofErr w:type="gramStart"/>
      <w:r w:rsidR="00D160B8">
        <w:rPr>
          <w:rFonts w:hint="eastAsia"/>
        </w:rPr>
        <w:t>端计算</w:t>
      </w:r>
      <w:proofErr w:type="gramEnd"/>
      <w:r w:rsidR="00D160B8">
        <w:rPr>
          <w:rFonts w:hint="eastAsia"/>
        </w:rPr>
        <w:t>出冗余码</w:t>
      </w:r>
      <w:r w:rsidR="00DA5C6C">
        <w:rPr>
          <w:rFonts w:hint="eastAsia"/>
        </w:rPr>
        <w:t>（称为帧检验序列</w:t>
      </w:r>
      <w:r w:rsidR="00DA5C6C">
        <w:rPr>
          <w:rFonts w:hint="eastAsia"/>
        </w:rPr>
        <w:t>FCS</w:t>
      </w:r>
      <w:r w:rsidR="00DA5C6C">
        <w:rPr>
          <w:rFonts w:hint="eastAsia"/>
        </w:rPr>
        <w:t>）</w:t>
      </w:r>
      <w:r w:rsidR="00781BEA">
        <w:rPr>
          <w:rFonts w:hint="eastAsia"/>
        </w:rPr>
        <w:t>添加在数据后</w:t>
      </w:r>
      <w:r w:rsidR="006B3E38">
        <w:rPr>
          <w:rFonts w:hint="eastAsia"/>
        </w:rPr>
        <w:t>，接收</w:t>
      </w:r>
      <w:proofErr w:type="gramStart"/>
      <w:r w:rsidR="006B3E38">
        <w:rPr>
          <w:rFonts w:hint="eastAsia"/>
        </w:rPr>
        <w:t>端接受</w:t>
      </w:r>
      <w:proofErr w:type="gramEnd"/>
      <w:r w:rsidR="006B3E38">
        <w:rPr>
          <w:rFonts w:hint="eastAsia"/>
        </w:rPr>
        <w:t>到数据后进行</w:t>
      </w:r>
      <w:r w:rsidR="006B3E38">
        <w:rPr>
          <w:rFonts w:hint="eastAsia"/>
        </w:rPr>
        <w:t>CRC</w:t>
      </w:r>
      <w:r w:rsidR="006B3E38">
        <w:rPr>
          <w:rFonts w:hint="eastAsia"/>
        </w:rPr>
        <w:t>检验</w:t>
      </w:r>
      <w:r w:rsidR="00D002A9">
        <w:rPr>
          <w:rFonts w:hint="eastAsia"/>
        </w:rPr>
        <w:t>。</w:t>
      </w:r>
    </w:p>
    <w:p w:rsidR="00D002A9" w:rsidRDefault="00275E87" w:rsidP="00D160B8">
      <w:pPr>
        <w:ind w:left="420"/>
      </w:pPr>
      <w:r>
        <w:rPr>
          <w:rFonts w:hint="eastAsia"/>
        </w:rPr>
        <w:t>FCS</w:t>
      </w:r>
      <w:r>
        <w:rPr>
          <w:rFonts w:hint="eastAsia"/>
        </w:rPr>
        <w:t>的生成及</w:t>
      </w:r>
      <w:r>
        <w:rPr>
          <w:rFonts w:hint="eastAsia"/>
        </w:rPr>
        <w:t>CRC</w:t>
      </w:r>
      <w:r>
        <w:rPr>
          <w:rFonts w:hint="eastAsia"/>
        </w:rPr>
        <w:t>检验都是由硬件完成，速度快，不会延误数据的传输。</w:t>
      </w:r>
    </w:p>
    <w:p w:rsidR="00F9722D" w:rsidRDefault="00F9722D" w:rsidP="00D160B8">
      <w:pPr>
        <w:ind w:left="420"/>
      </w:pPr>
    </w:p>
    <w:p w:rsidR="007847AF" w:rsidRDefault="000C32EA" w:rsidP="00D160B8">
      <w:pPr>
        <w:ind w:left="420"/>
      </w:pPr>
      <w:r>
        <w:rPr>
          <w:rFonts w:hint="eastAsia"/>
        </w:rPr>
        <w:t>CRC</w:t>
      </w:r>
      <w:r>
        <w:rPr>
          <w:rFonts w:hint="eastAsia"/>
        </w:rPr>
        <w:t>检错仅能</w:t>
      </w:r>
      <w:proofErr w:type="gramStart"/>
      <w:r>
        <w:rPr>
          <w:rFonts w:hint="eastAsia"/>
        </w:rPr>
        <w:t>做到对帧的</w:t>
      </w:r>
      <w:proofErr w:type="gramEnd"/>
      <w:r>
        <w:rPr>
          <w:rFonts w:hint="eastAsia"/>
        </w:rPr>
        <w:t>无差错接受</w:t>
      </w:r>
      <w:r w:rsidR="00E51F53">
        <w:rPr>
          <w:rFonts w:hint="eastAsia"/>
        </w:rPr>
        <w:t>，无法处理</w:t>
      </w:r>
      <w:proofErr w:type="gramStart"/>
      <w:r w:rsidR="00E51F53">
        <w:rPr>
          <w:rFonts w:hint="eastAsia"/>
        </w:rPr>
        <w:t>帧</w:t>
      </w:r>
      <w:proofErr w:type="gramEnd"/>
      <w:r w:rsidR="00E51F53">
        <w:rPr>
          <w:rFonts w:hint="eastAsia"/>
        </w:rPr>
        <w:t>丢失、帧重复、帧失序等情况。</w:t>
      </w:r>
    </w:p>
    <w:p w:rsidR="00F9722D" w:rsidRDefault="00F9722D" w:rsidP="00D160B8">
      <w:pPr>
        <w:ind w:left="420"/>
      </w:pPr>
    </w:p>
    <w:p w:rsidR="00E51F53" w:rsidRDefault="00525C75" w:rsidP="00D160B8">
      <w:pPr>
        <w:ind w:left="420"/>
      </w:pPr>
      <w:r>
        <w:rPr>
          <w:rFonts w:hint="eastAsia"/>
        </w:rPr>
        <w:t>对于通信线路质量较差的链路</w:t>
      </w:r>
      <w:r w:rsidR="00226A80">
        <w:rPr>
          <w:rFonts w:hint="eastAsia"/>
        </w:rPr>
        <w:t>（</w:t>
      </w:r>
      <w:r w:rsidR="003B6246">
        <w:rPr>
          <w:rFonts w:hint="eastAsia"/>
        </w:rPr>
        <w:t>无线传输</w:t>
      </w:r>
      <w:r w:rsidR="00226A80">
        <w:rPr>
          <w:rFonts w:hint="eastAsia"/>
        </w:rPr>
        <w:t>）</w:t>
      </w:r>
      <w:r>
        <w:rPr>
          <w:rFonts w:hint="eastAsia"/>
        </w:rPr>
        <w:t>，数据链路层增加了帧编号、确认和重传机制（收到正确</w:t>
      </w:r>
      <w:proofErr w:type="gramStart"/>
      <w:r>
        <w:rPr>
          <w:rFonts w:hint="eastAsia"/>
        </w:rPr>
        <w:t>的帧后向</w:t>
      </w:r>
      <w:proofErr w:type="gramEnd"/>
      <w:r>
        <w:rPr>
          <w:rFonts w:hint="eastAsia"/>
        </w:rPr>
        <w:t>发送端发送确认，发送端在一定时间未收到确认消息，则重新发送）</w:t>
      </w:r>
      <w:r w:rsidR="002D3E72">
        <w:rPr>
          <w:rFonts w:hint="eastAsia"/>
        </w:rPr>
        <w:t>，以数据链路层来向上提供可靠传输的服务；对于通信线路质量良好的链路，</w:t>
      </w:r>
      <w:r w:rsidR="00AB454B">
        <w:rPr>
          <w:rFonts w:hint="eastAsia"/>
        </w:rPr>
        <w:t>改正错误的任务就由</w:t>
      </w:r>
      <w:r w:rsidR="00DC7C0C">
        <w:rPr>
          <w:rFonts w:hint="eastAsia"/>
        </w:rPr>
        <w:t>上层协议（如</w:t>
      </w:r>
      <w:r w:rsidR="00DC7C0C">
        <w:rPr>
          <w:rFonts w:hint="eastAsia"/>
        </w:rPr>
        <w:t>TCP</w:t>
      </w:r>
      <w:r w:rsidR="00DC7C0C">
        <w:rPr>
          <w:rFonts w:hint="eastAsia"/>
        </w:rPr>
        <w:t>协议）完成。</w:t>
      </w:r>
    </w:p>
    <w:p w:rsidR="00BE149C" w:rsidRDefault="00BE149C" w:rsidP="00D160B8">
      <w:pPr>
        <w:ind w:left="420"/>
      </w:pPr>
    </w:p>
    <w:p w:rsidR="00C31FAF" w:rsidRDefault="00BE149C" w:rsidP="00FC0534">
      <w:r>
        <w:rPr>
          <w:rFonts w:hint="eastAsia"/>
        </w:rPr>
        <w:t>PPP</w:t>
      </w:r>
      <w:r>
        <w:rPr>
          <w:rFonts w:hint="eastAsia"/>
        </w:rPr>
        <w:t>协议</w:t>
      </w:r>
      <w:r w:rsidR="00F72651">
        <w:rPr>
          <w:rFonts w:hint="eastAsia"/>
        </w:rPr>
        <w:t>：</w:t>
      </w:r>
    </w:p>
    <w:p w:rsidR="00BE149C" w:rsidRDefault="00C31FAF" w:rsidP="00914E4C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743864" cy="1580993"/>
            <wp:effectExtent l="0" t="0" r="0" b="635"/>
            <wp:docPr id="3" name="图片 3" descr="C:\Users\Administrator\Desktop\微信图片_20190526151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微信图片_201905261512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835" cy="158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FAF" w:rsidRDefault="00C31FAF" w:rsidP="00FC0534"/>
    <w:p w:rsidR="00515707" w:rsidRDefault="00E24A7C" w:rsidP="00FC0534">
      <w:r>
        <w:rPr>
          <w:rFonts w:hint="eastAsia"/>
        </w:rPr>
        <w:t>CSMA/CD</w:t>
      </w:r>
      <w:r>
        <w:rPr>
          <w:rFonts w:hint="eastAsia"/>
        </w:rPr>
        <w:t>协议（以太网协议）：</w:t>
      </w:r>
    </w:p>
    <w:p w:rsidR="008A3103" w:rsidRDefault="00245412" w:rsidP="00515707">
      <w:pPr>
        <w:ind w:firstLine="420"/>
      </w:pPr>
      <w:r>
        <w:rPr>
          <w:rFonts w:hint="eastAsia"/>
        </w:rPr>
        <w:t>广泛应用于总线网（另外有星形网、环形网</w:t>
      </w:r>
      <w:r w:rsidR="00B65923">
        <w:rPr>
          <w:rFonts w:hint="eastAsia"/>
        </w:rPr>
        <w:t>两种</w:t>
      </w:r>
      <w:r>
        <w:rPr>
          <w:rFonts w:hint="eastAsia"/>
        </w:rPr>
        <w:t>）拓扑结构的局域网</w:t>
      </w:r>
      <w:r w:rsidR="00E433E8">
        <w:rPr>
          <w:rFonts w:hint="eastAsia"/>
        </w:rPr>
        <w:t>。</w:t>
      </w:r>
    </w:p>
    <w:p w:rsidR="00F9722D" w:rsidRDefault="00F9722D" w:rsidP="00515707">
      <w:pPr>
        <w:ind w:firstLine="420"/>
      </w:pPr>
    </w:p>
    <w:p w:rsidR="00354839" w:rsidRDefault="00354839" w:rsidP="00515707">
      <w:pPr>
        <w:ind w:firstLine="420"/>
      </w:pPr>
      <w:r>
        <w:rPr>
          <w:rFonts w:hint="eastAsia"/>
        </w:rPr>
        <w:t>不可靠交付。</w:t>
      </w:r>
    </w:p>
    <w:p w:rsidR="00F9722D" w:rsidRDefault="00F9722D" w:rsidP="00315F95">
      <w:pPr>
        <w:ind w:left="420"/>
      </w:pPr>
    </w:p>
    <w:p w:rsidR="002D78F5" w:rsidRDefault="00315F95" w:rsidP="00315F95">
      <w:pPr>
        <w:ind w:left="420"/>
      </w:pPr>
      <w:r>
        <w:rPr>
          <w:rFonts w:hint="eastAsia"/>
        </w:rPr>
        <w:t>多点接入：多台计算机连接在一根主线；载波监听：发送前</w:t>
      </w:r>
      <w:r>
        <w:rPr>
          <w:rFonts w:hint="eastAsia"/>
        </w:rPr>
        <w:t>&amp;</w:t>
      </w:r>
      <w:r>
        <w:rPr>
          <w:rFonts w:hint="eastAsia"/>
        </w:rPr>
        <w:t>发送中必须时刻检测信道，信道空闲时才可发送；碰撞检测：因为传播速率的因素，可能出现两个站同时在发送数据，若检测到此情况（通过总线的电压变化幅度）则需要等待随机事件后再次发送。</w:t>
      </w:r>
    </w:p>
    <w:p w:rsidR="00C25DD9" w:rsidRDefault="00C25DD9" w:rsidP="00315F95">
      <w:pPr>
        <w:ind w:left="420"/>
      </w:pPr>
    </w:p>
    <w:p w:rsidR="00C25DD9" w:rsidRDefault="009747E2" w:rsidP="00315F95">
      <w:pPr>
        <w:ind w:left="420"/>
      </w:pPr>
      <w:r>
        <w:rPr>
          <w:rFonts w:hint="eastAsia"/>
        </w:rPr>
        <w:t>以太网在传输数据</w:t>
      </w:r>
      <w:proofErr w:type="gramStart"/>
      <w:r>
        <w:rPr>
          <w:rFonts w:hint="eastAsia"/>
        </w:rPr>
        <w:t>时以帧为</w:t>
      </w:r>
      <w:proofErr w:type="gramEnd"/>
      <w:r>
        <w:rPr>
          <w:rFonts w:hint="eastAsia"/>
        </w:rPr>
        <w:t>单位</w:t>
      </w:r>
      <w:r w:rsidR="00B103E3">
        <w:rPr>
          <w:rFonts w:hint="eastAsia"/>
        </w:rPr>
        <w:t>，</w:t>
      </w:r>
      <w:r w:rsidR="00427253">
        <w:rPr>
          <w:rFonts w:hint="eastAsia"/>
        </w:rPr>
        <w:t>并且在传输时各帧之间必须有一定间隙，</w:t>
      </w:r>
      <w:r w:rsidR="003B47EE">
        <w:rPr>
          <w:rFonts w:hint="eastAsia"/>
        </w:rPr>
        <w:t>检测到总线上没有电压变化时就知道帧的传输已经结束</w:t>
      </w:r>
      <w:r w:rsidR="003B47EE">
        <w:rPr>
          <w:rFonts w:hint="eastAsia"/>
        </w:rPr>
        <w:t>,</w:t>
      </w:r>
      <w:r w:rsidR="006D577E">
        <w:rPr>
          <w:rFonts w:hint="eastAsia"/>
        </w:rPr>
        <w:t>所以以太网只需</w:t>
      </w:r>
      <w:proofErr w:type="gramStart"/>
      <w:r w:rsidR="006D577E">
        <w:rPr>
          <w:rFonts w:hint="eastAsia"/>
        </w:rPr>
        <w:t>要帧开始</w:t>
      </w:r>
      <w:proofErr w:type="gramEnd"/>
      <w:r w:rsidR="006D577E">
        <w:rPr>
          <w:rFonts w:hint="eastAsia"/>
        </w:rPr>
        <w:t>界定符，而不需要</w:t>
      </w:r>
      <w:proofErr w:type="gramStart"/>
      <w:r w:rsidR="006D577E">
        <w:rPr>
          <w:rFonts w:hint="eastAsia"/>
        </w:rPr>
        <w:t>帧</w:t>
      </w:r>
      <w:proofErr w:type="gramEnd"/>
      <w:r w:rsidR="006D577E">
        <w:rPr>
          <w:rFonts w:hint="eastAsia"/>
        </w:rPr>
        <w:t>结束界定符，也不需要字节插入来保证透明传输</w:t>
      </w:r>
      <w:r w:rsidR="000A31D6">
        <w:rPr>
          <w:rFonts w:hint="eastAsia"/>
        </w:rPr>
        <w:t>。</w:t>
      </w:r>
    </w:p>
    <w:p w:rsidR="00295853" w:rsidRDefault="00295853" w:rsidP="00295853"/>
    <w:p w:rsidR="00DA1AD8" w:rsidRDefault="00295853" w:rsidP="00295853">
      <w:r>
        <w:rPr>
          <w:rFonts w:hint="eastAsia"/>
        </w:rPr>
        <w:t>ARP</w:t>
      </w:r>
      <w:r>
        <w:rPr>
          <w:rFonts w:hint="eastAsia"/>
        </w:rPr>
        <w:t>协议：</w:t>
      </w:r>
    </w:p>
    <w:p w:rsidR="00295853" w:rsidRDefault="00295853" w:rsidP="00295853">
      <w:r>
        <w:rPr>
          <w:rFonts w:hint="eastAsia"/>
        </w:rPr>
        <w:tab/>
      </w:r>
      <w:r w:rsidR="004B3F99">
        <w:rPr>
          <w:rFonts w:hint="eastAsia"/>
        </w:rPr>
        <w:t>通过</w:t>
      </w:r>
      <w:r w:rsidR="004B3F99">
        <w:rPr>
          <w:rFonts w:hint="eastAsia"/>
        </w:rPr>
        <w:t>IP</w:t>
      </w:r>
      <w:r w:rsidR="004B3F99">
        <w:rPr>
          <w:rFonts w:hint="eastAsia"/>
        </w:rPr>
        <w:t>地址获取目标终端</w:t>
      </w:r>
      <w:r w:rsidR="004B3F99">
        <w:rPr>
          <w:rFonts w:hint="eastAsia"/>
        </w:rPr>
        <w:t>MAC</w:t>
      </w:r>
      <w:r w:rsidR="004B3F99">
        <w:rPr>
          <w:rFonts w:hint="eastAsia"/>
        </w:rPr>
        <w:t>地址</w:t>
      </w:r>
      <w:r w:rsidR="005861C7">
        <w:rPr>
          <w:rFonts w:hint="eastAsia"/>
        </w:rPr>
        <w:t>（适配器</w:t>
      </w:r>
      <w:r w:rsidR="009F4217">
        <w:rPr>
          <w:rFonts w:hint="eastAsia"/>
        </w:rPr>
        <w:t>/</w:t>
      </w:r>
      <w:r w:rsidR="00383537">
        <w:rPr>
          <w:rFonts w:hint="eastAsia"/>
        </w:rPr>
        <w:t>网卡</w:t>
      </w:r>
      <w:r w:rsidR="005861C7">
        <w:rPr>
          <w:rFonts w:hint="eastAsia"/>
        </w:rPr>
        <w:t>的唯一标识）</w:t>
      </w:r>
      <w:r w:rsidR="00E858C9">
        <w:rPr>
          <w:rFonts w:hint="eastAsia"/>
        </w:rPr>
        <w:t>。</w:t>
      </w:r>
    </w:p>
    <w:p w:rsidR="0042049C" w:rsidRDefault="0042049C" w:rsidP="00011845">
      <w:pPr>
        <w:ind w:left="420"/>
      </w:pPr>
    </w:p>
    <w:p w:rsidR="00011845" w:rsidRDefault="00011845" w:rsidP="00011845">
      <w:pPr>
        <w:ind w:left="420"/>
      </w:pPr>
      <w:r>
        <w:rPr>
          <w:rFonts w:hint="eastAsia"/>
        </w:rPr>
        <w:t>适配器收到的帧分为：</w:t>
      </w:r>
      <w:r>
        <w:rPr>
          <w:rFonts w:hint="eastAsia"/>
        </w:rPr>
        <w:t>1.</w:t>
      </w:r>
      <w:r>
        <w:rPr>
          <w:rFonts w:hint="eastAsia"/>
        </w:rPr>
        <w:t>单播帧（一对一），收到帧的</w:t>
      </w:r>
      <w:r>
        <w:rPr>
          <w:rFonts w:hint="eastAsia"/>
        </w:rPr>
        <w:t>MAC</w:t>
      </w:r>
      <w:r>
        <w:rPr>
          <w:rFonts w:hint="eastAsia"/>
        </w:rPr>
        <w:t>地址与自身相同；</w:t>
      </w:r>
      <w:r>
        <w:rPr>
          <w:rFonts w:hint="eastAsia"/>
        </w:rPr>
        <w:t>2.</w:t>
      </w:r>
      <w:r>
        <w:rPr>
          <w:rFonts w:hint="eastAsia"/>
        </w:rPr>
        <w:t>广播帧（一对全体），发送给本局域网所有站点的帧（全</w:t>
      </w:r>
      <w:r>
        <w:rPr>
          <w:rFonts w:hint="eastAsia"/>
        </w:rPr>
        <w:t>1</w:t>
      </w:r>
      <w:r>
        <w:rPr>
          <w:rFonts w:hint="eastAsia"/>
        </w:rPr>
        <w:t>地址）；</w:t>
      </w:r>
      <w:r>
        <w:rPr>
          <w:rFonts w:hint="eastAsia"/>
        </w:rPr>
        <w:t>3.</w:t>
      </w:r>
      <w:r>
        <w:rPr>
          <w:rFonts w:hint="eastAsia"/>
        </w:rPr>
        <w:t>多播帧（一对多），给本局域网上一部分站点的帧。</w:t>
      </w:r>
    </w:p>
    <w:p w:rsidR="0042049C" w:rsidRDefault="0042049C" w:rsidP="00011845">
      <w:pPr>
        <w:ind w:left="420"/>
      </w:pPr>
    </w:p>
    <w:p w:rsidR="00A77D11" w:rsidRDefault="005C298B" w:rsidP="00011845">
      <w:pPr>
        <w:ind w:left="420"/>
      </w:pPr>
      <w:r>
        <w:rPr>
          <w:rFonts w:hint="eastAsia"/>
        </w:rPr>
        <w:t>所有适配器至少能识别</w:t>
      </w:r>
      <w:proofErr w:type="gramStart"/>
      <w:r>
        <w:rPr>
          <w:rFonts w:hint="eastAsia"/>
        </w:rPr>
        <w:t>单播帧及广播</w:t>
      </w:r>
      <w:proofErr w:type="gramEnd"/>
      <w:r>
        <w:rPr>
          <w:rFonts w:hint="eastAsia"/>
        </w:rPr>
        <w:t>帧。</w:t>
      </w:r>
    </w:p>
    <w:p w:rsidR="0004401B" w:rsidRDefault="0004401B" w:rsidP="00011845">
      <w:pPr>
        <w:ind w:left="420"/>
      </w:pPr>
    </w:p>
    <w:p w:rsidR="004000AE" w:rsidRDefault="004000AE" w:rsidP="00011845">
      <w:pPr>
        <w:ind w:left="420"/>
      </w:pPr>
      <w:r>
        <w:rPr>
          <w:rFonts w:hint="eastAsia"/>
        </w:rPr>
        <w:t>ARP</w:t>
      </w:r>
      <w:r>
        <w:rPr>
          <w:rFonts w:hint="eastAsia"/>
        </w:rPr>
        <w:t>协议使用</w:t>
      </w:r>
      <w:proofErr w:type="gramStart"/>
      <w:r>
        <w:rPr>
          <w:rFonts w:hint="eastAsia"/>
        </w:rPr>
        <w:t>广播帧将目标</w:t>
      </w:r>
      <w:proofErr w:type="spellStart"/>
      <w:proofErr w:type="gramEnd"/>
      <w:r>
        <w:rPr>
          <w:rFonts w:hint="eastAsia"/>
        </w:rPr>
        <w:t>ip</w:t>
      </w:r>
      <w:proofErr w:type="spellEnd"/>
      <w:r>
        <w:rPr>
          <w:rFonts w:hint="eastAsia"/>
        </w:rPr>
        <w:t>地址发送到本局域网</w:t>
      </w:r>
      <w:r w:rsidR="00EF509C">
        <w:rPr>
          <w:rFonts w:hint="eastAsia"/>
        </w:rPr>
        <w:t>下所有站点，</w:t>
      </w:r>
      <w:r w:rsidR="00207C35">
        <w:rPr>
          <w:rFonts w:hint="eastAsia"/>
        </w:rPr>
        <w:t>站点对比接收到的</w:t>
      </w:r>
      <w:proofErr w:type="spellStart"/>
      <w:r w:rsidR="00207C35">
        <w:rPr>
          <w:rFonts w:hint="eastAsia"/>
        </w:rPr>
        <w:t>ip</w:t>
      </w:r>
      <w:proofErr w:type="spellEnd"/>
      <w:r w:rsidR="00207C35">
        <w:rPr>
          <w:rFonts w:hint="eastAsia"/>
        </w:rPr>
        <w:t>地址和本机</w:t>
      </w:r>
      <w:proofErr w:type="spellStart"/>
      <w:r w:rsidR="00207C35">
        <w:rPr>
          <w:rFonts w:hint="eastAsia"/>
        </w:rPr>
        <w:t>ip</w:t>
      </w:r>
      <w:proofErr w:type="spellEnd"/>
      <w:r w:rsidR="00207C35">
        <w:rPr>
          <w:rFonts w:hint="eastAsia"/>
        </w:rPr>
        <w:t>地址，</w:t>
      </w:r>
      <w:proofErr w:type="gramStart"/>
      <w:r w:rsidR="00207C35">
        <w:rPr>
          <w:rFonts w:hint="eastAsia"/>
        </w:rPr>
        <w:t>若相同</w:t>
      </w:r>
      <w:proofErr w:type="gramEnd"/>
      <w:r w:rsidR="00207C35">
        <w:rPr>
          <w:rFonts w:hint="eastAsia"/>
        </w:rPr>
        <w:t>则将本机</w:t>
      </w:r>
      <w:r w:rsidR="00207C35">
        <w:rPr>
          <w:rFonts w:hint="eastAsia"/>
        </w:rPr>
        <w:t>MAC</w:t>
      </w:r>
      <w:r w:rsidR="00207C35">
        <w:rPr>
          <w:rFonts w:hint="eastAsia"/>
        </w:rPr>
        <w:t>地址返回。</w:t>
      </w:r>
    </w:p>
    <w:p w:rsidR="0004401B" w:rsidRDefault="0004401B" w:rsidP="000D5ACD">
      <w:pPr>
        <w:ind w:left="420"/>
      </w:pPr>
    </w:p>
    <w:p w:rsidR="00E858C9" w:rsidRDefault="000D5ACD" w:rsidP="000D5ACD">
      <w:pPr>
        <w:ind w:left="42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地址及其掩码判断，当目标终端处于同一</w:t>
      </w:r>
      <w:r w:rsidR="00684D6D">
        <w:rPr>
          <w:rFonts w:hint="eastAsia"/>
        </w:rPr>
        <w:t>局域网</w:t>
      </w:r>
      <w:r>
        <w:rPr>
          <w:rFonts w:hint="eastAsia"/>
        </w:rPr>
        <w:t>时，通过</w:t>
      </w:r>
      <w:r>
        <w:rPr>
          <w:rFonts w:hint="eastAsia"/>
        </w:rPr>
        <w:t>ARP</w:t>
      </w:r>
      <w:r>
        <w:rPr>
          <w:rFonts w:hint="eastAsia"/>
        </w:rPr>
        <w:t>协议获取目标适配器</w:t>
      </w:r>
      <w:r>
        <w:rPr>
          <w:rFonts w:hint="eastAsia"/>
        </w:rPr>
        <w:t>MAC</w:t>
      </w:r>
      <w:r>
        <w:rPr>
          <w:rFonts w:hint="eastAsia"/>
        </w:rPr>
        <w:t>地址，然后广播帧，该</w:t>
      </w:r>
      <w:r w:rsidR="0070254E">
        <w:rPr>
          <w:rFonts w:hint="eastAsia"/>
        </w:rPr>
        <w:t>局域网</w:t>
      </w:r>
      <w:r>
        <w:rPr>
          <w:rFonts w:hint="eastAsia"/>
        </w:rPr>
        <w:t>下的所有终端（其适配器）</w:t>
      </w:r>
      <w:proofErr w:type="gramStart"/>
      <w:r>
        <w:rPr>
          <w:rFonts w:hint="eastAsia"/>
        </w:rPr>
        <w:t>收到帧后对比</w:t>
      </w:r>
      <w:proofErr w:type="gramEnd"/>
      <w:r>
        <w:rPr>
          <w:rFonts w:hint="eastAsia"/>
        </w:rPr>
        <w:t>MAC</w:t>
      </w:r>
      <w:r>
        <w:rPr>
          <w:rFonts w:hint="eastAsia"/>
        </w:rPr>
        <w:t>地址，</w:t>
      </w:r>
      <w:proofErr w:type="gramStart"/>
      <w:r>
        <w:rPr>
          <w:rFonts w:hint="eastAsia"/>
        </w:rPr>
        <w:t>若相同</w:t>
      </w:r>
      <w:proofErr w:type="gramEnd"/>
      <w:r>
        <w:rPr>
          <w:rFonts w:hint="eastAsia"/>
        </w:rPr>
        <w:t>则收下，否则丢弃</w:t>
      </w:r>
      <w:r w:rsidR="002D3662">
        <w:rPr>
          <w:rFonts w:hint="eastAsia"/>
        </w:rPr>
        <w:t>（这样不会浪费主机的处理机及内存资源）</w:t>
      </w:r>
      <w:r>
        <w:rPr>
          <w:rFonts w:hint="eastAsia"/>
        </w:rPr>
        <w:t>。</w:t>
      </w:r>
    </w:p>
    <w:p w:rsidR="005D3FF5" w:rsidRPr="00E858C9" w:rsidRDefault="005D3FF5" w:rsidP="000D5ACD">
      <w:pPr>
        <w:ind w:left="420"/>
      </w:pPr>
      <w:bookmarkStart w:id="0" w:name="_GoBack"/>
      <w:bookmarkEnd w:id="0"/>
    </w:p>
    <w:sectPr w:rsidR="005D3FF5" w:rsidRPr="00E85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FB0"/>
    <w:rsid w:val="00011845"/>
    <w:rsid w:val="0004401B"/>
    <w:rsid w:val="00062EB9"/>
    <w:rsid w:val="000A31D6"/>
    <w:rsid w:val="000C32EA"/>
    <w:rsid w:val="000D5ACD"/>
    <w:rsid w:val="00101FB0"/>
    <w:rsid w:val="001341C0"/>
    <w:rsid w:val="001858CC"/>
    <w:rsid w:val="001A5C0E"/>
    <w:rsid w:val="00207C35"/>
    <w:rsid w:val="002234A6"/>
    <w:rsid w:val="00226A80"/>
    <w:rsid w:val="00245412"/>
    <w:rsid w:val="00275E87"/>
    <w:rsid w:val="00295853"/>
    <w:rsid w:val="002B7173"/>
    <w:rsid w:val="002D3662"/>
    <w:rsid w:val="002D3E72"/>
    <w:rsid w:val="002D78F5"/>
    <w:rsid w:val="00315F95"/>
    <w:rsid w:val="003313A2"/>
    <w:rsid w:val="00354839"/>
    <w:rsid w:val="003549F0"/>
    <w:rsid w:val="00383537"/>
    <w:rsid w:val="003B47EE"/>
    <w:rsid w:val="003B6246"/>
    <w:rsid w:val="003D7A78"/>
    <w:rsid w:val="004000AE"/>
    <w:rsid w:val="0042049C"/>
    <w:rsid w:val="004242CD"/>
    <w:rsid w:val="00427253"/>
    <w:rsid w:val="00457657"/>
    <w:rsid w:val="004B3F99"/>
    <w:rsid w:val="004F7635"/>
    <w:rsid w:val="0051055F"/>
    <w:rsid w:val="00515707"/>
    <w:rsid w:val="00517727"/>
    <w:rsid w:val="00521C91"/>
    <w:rsid w:val="00525C75"/>
    <w:rsid w:val="0055331F"/>
    <w:rsid w:val="005861C7"/>
    <w:rsid w:val="005C298B"/>
    <w:rsid w:val="005D3FF5"/>
    <w:rsid w:val="00684D6D"/>
    <w:rsid w:val="006B3E38"/>
    <w:rsid w:val="006D03D8"/>
    <w:rsid w:val="006D577E"/>
    <w:rsid w:val="0070254E"/>
    <w:rsid w:val="00781BEA"/>
    <w:rsid w:val="007847AF"/>
    <w:rsid w:val="007B4876"/>
    <w:rsid w:val="008603E4"/>
    <w:rsid w:val="0087669B"/>
    <w:rsid w:val="008A3103"/>
    <w:rsid w:val="008C1D93"/>
    <w:rsid w:val="008E627C"/>
    <w:rsid w:val="00914E4C"/>
    <w:rsid w:val="00947276"/>
    <w:rsid w:val="00952D1E"/>
    <w:rsid w:val="009747E2"/>
    <w:rsid w:val="009F4217"/>
    <w:rsid w:val="00A32AD5"/>
    <w:rsid w:val="00A77D11"/>
    <w:rsid w:val="00AB454B"/>
    <w:rsid w:val="00B103E3"/>
    <w:rsid w:val="00B31E92"/>
    <w:rsid w:val="00B5308F"/>
    <w:rsid w:val="00B639B7"/>
    <w:rsid w:val="00B65923"/>
    <w:rsid w:val="00B82E10"/>
    <w:rsid w:val="00BB2704"/>
    <w:rsid w:val="00BE149C"/>
    <w:rsid w:val="00C25DD9"/>
    <w:rsid w:val="00C31FAF"/>
    <w:rsid w:val="00C842F1"/>
    <w:rsid w:val="00D002A9"/>
    <w:rsid w:val="00D0718B"/>
    <w:rsid w:val="00D160B8"/>
    <w:rsid w:val="00D35335"/>
    <w:rsid w:val="00D62FB0"/>
    <w:rsid w:val="00DA1AD8"/>
    <w:rsid w:val="00DA5C6C"/>
    <w:rsid w:val="00DC7C0C"/>
    <w:rsid w:val="00E24A7C"/>
    <w:rsid w:val="00E433E8"/>
    <w:rsid w:val="00E51F53"/>
    <w:rsid w:val="00E858C9"/>
    <w:rsid w:val="00EC5277"/>
    <w:rsid w:val="00EF509C"/>
    <w:rsid w:val="00F24266"/>
    <w:rsid w:val="00F72651"/>
    <w:rsid w:val="00F9722D"/>
    <w:rsid w:val="00FC0534"/>
    <w:rsid w:val="00FF0C51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3</Pages>
  <Words>208</Words>
  <Characters>1192</Characters>
  <Application>Microsoft Office Word</Application>
  <DocSecurity>0</DocSecurity>
  <Lines>9</Lines>
  <Paragraphs>2</Paragraphs>
  <ScaleCrop>false</ScaleCrop>
  <Company>china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103</cp:revision>
  <dcterms:created xsi:type="dcterms:W3CDTF">2019-05-21T14:26:00Z</dcterms:created>
  <dcterms:modified xsi:type="dcterms:W3CDTF">2019-05-28T12:41:00Z</dcterms:modified>
</cp:coreProperties>
</file>