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486" w:rsidRDefault="00E1101E">
      <w:pPr>
        <w:rPr>
          <w:sz w:val="28"/>
        </w:rPr>
      </w:pPr>
      <w:proofErr w:type="spellStart"/>
      <w:r>
        <w:rPr>
          <w:sz w:val="28"/>
        </w:rPr>
        <w:t>R</w:t>
      </w:r>
      <w:r>
        <w:rPr>
          <w:rFonts w:hint="eastAsia"/>
          <w:sz w:val="28"/>
        </w:rPr>
        <w:t>edis</w:t>
      </w:r>
      <w:proofErr w:type="spellEnd"/>
      <w:r>
        <w:rPr>
          <w:rFonts w:hint="eastAsia"/>
          <w:sz w:val="28"/>
        </w:rPr>
        <w:t>分布式锁的正确实现方式：</w:t>
      </w:r>
    </w:p>
    <w:p w:rsidR="00E04DE3" w:rsidRDefault="00E04DE3" w:rsidP="0011452D">
      <w:pPr>
        <w:ind w:firstLine="420"/>
        <w:rPr>
          <w:sz w:val="28"/>
        </w:rPr>
      </w:pPr>
      <w:r>
        <w:rPr>
          <w:rFonts w:hint="eastAsia"/>
          <w:sz w:val="28"/>
        </w:rPr>
        <w:t>单节点</w:t>
      </w:r>
      <w:proofErr w:type="spellStart"/>
      <w:r w:rsidR="00D33695">
        <w:rPr>
          <w:rFonts w:hint="eastAsia"/>
          <w:sz w:val="28"/>
        </w:rPr>
        <w:t>redis</w:t>
      </w:r>
      <w:proofErr w:type="spellEnd"/>
      <w:r w:rsidR="00D33695">
        <w:rPr>
          <w:rFonts w:hint="eastAsia"/>
          <w:sz w:val="28"/>
        </w:rPr>
        <w:t>：</w:t>
      </w:r>
      <w:r w:rsidR="00D33695">
        <w:rPr>
          <w:rFonts w:hint="eastAsia"/>
          <w:sz w:val="28"/>
        </w:rPr>
        <w:t>1</w:t>
      </w:r>
      <w:r w:rsidR="00D33695">
        <w:rPr>
          <w:rFonts w:hint="eastAsia"/>
          <w:sz w:val="28"/>
        </w:rPr>
        <w:t>、只能由单个客户端持有锁</w:t>
      </w:r>
      <w:r w:rsidR="00D33695">
        <w:rPr>
          <w:rFonts w:hint="eastAsia"/>
          <w:sz w:val="28"/>
        </w:rPr>
        <w:t xml:space="preserve"> 2</w:t>
      </w:r>
      <w:r w:rsidR="00D33695">
        <w:rPr>
          <w:rFonts w:hint="eastAsia"/>
          <w:sz w:val="28"/>
        </w:rPr>
        <w:t>、只能有拥有锁的客户端解锁</w:t>
      </w:r>
      <w:r w:rsidR="00D33695">
        <w:rPr>
          <w:rFonts w:hint="eastAsia"/>
          <w:sz w:val="28"/>
        </w:rPr>
        <w:t xml:space="preserve"> 3</w:t>
      </w:r>
      <w:r w:rsidR="00D33695">
        <w:rPr>
          <w:rFonts w:hint="eastAsia"/>
          <w:sz w:val="28"/>
        </w:rPr>
        <w:t>、不会死锁（锁有超时时间）</w:t>
      </w:r>
    </w:p>
    <w:p w:rsidR="003A40F2" w:rsidRDefault="003A40F2" w:rsidP="0011452D">
      <w:pPr>
        <w:ind w:firstLine="420"/>
        <w:rPr>
          <w:sz w:val="28"/>
        </w:rPr>
      </w:pPr>
      <w:r>
        <w:rPr>
          <w:rFonts w:hint="eastAsia"/>
          <w:sz w:val="28"/>
        </w:rPr>
        <w:t>加锁解锁时，需要保证操作的原子性，包括设置过期时间。</w:t>
      </w:r>
    </w:p>
    <w:p w:rsidR="0011452D" w:rsidRDefault="0011452D" w:rsidP="00B36466">
      <w:pPr>
        <w:ind w:firstLine="420"/>
        <w:rPr>
          <w:sz w:val="28"/>
        </w:rPr>
      </w:pPr>
      <w:proofErr w:type="spellStart"/>
      <w:proofErr w:type="gramStart"/>
      <w:r w:rsidRPr="0011452D">
        <w:rPr>
          <w:sz w:val="28"/>
        </w:rPr>
        <w:t>jedis.set</w:t>
      </w:r>
      <w:proofErr w:type="spellEnd"/>
      <w:r w:rsidRPr="0011452D">
        <w:rPr>
          <w:sz w:val="28"/>
        </w:rPr>
        <w:t>(</w:t>
      </w:r>
      <w:proofErr w:type="spellStart"/>
      <w:proofErr w:type="gramEnd"/>
      <w:r w:rsidRPr="0011452D">
        <w:rPr>
          <w:sz w:val="28"/>
        </w:rPr>
        <w:t>lock</w:t>
      </w:r>
      <w:r>
        <w:rPr>
          <w:sz w:val="28"/>
        </w:rPr>
        <w:t>Key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requestId</w:t>
      </w:r>
      <w:proofErr w:type="spellEnd"/>
      <w:r>
        <w:rPr>
          <w:sz w:val="28"/>
        </w:rPr>
        <w:t>, "</w:t>
      </w:r>
      <w:r>
        <w:rPr>
          <w:rFonts w:hint="eastAsia"/>
          <w:sz w:val="28"/>
        </w:rPr>
        <w:t>NX"</w:t>
      </w:r>
      <w:r w:rsidRPr="0011452D">
        <w:rPr>
          <w:sz w:val="28"/>
        </w:rPr>
        <w:t xml:space="preserve">, </w:t>
      </w:r>
      <w:r>
        <w:rPr>
          <w:rFonts w:hint="eastAsia"/>
          <w:sz w:val="28"/>
        </w:rPr>
        <w:t>"</w:t>
      </w:r>
      <w:r>
        <w:rPr>
          <w:sz w:val="28"/>
        </w:rPr>
        <w:t>PX"</w:t>
      </w:r>
      <w:r w:rsidRPr="0011452D">
        <w:rPr>
          <w:sz w:val="28"/>
        </w:rPr>
        <w:t xml:space="preserve">, </w:t>
      </w:r>
      <w:proofErr w:type="spellStart"/>
      <w:r w:rsidRPr="0011452D">
        <w:rPr>
          <w:sz w:val="28"/>
        </w:rPr>
        <w:t>expireTime</w:t>
      </w:r>
      <w:proofErr w:type="spellEnd"/>
      <w:r w:rsidRPr="0011452D">
        <w:rPr>
          <w:sz w:val="28"/>
        </w:rPr>
        <w:t>);</w:t>
      </w:r>
    </w:p>
    <w:p w:rsidR="003A40F2" w:rsidRPr="003A40F2" w:rsidRDefault="003A40F2" w:rsidP="00B36466">
      <w:pPr>
        <w:ind w:firstLine="420"/>
        <w:rPr>
          <w:sz w:val="28"/>
        </w:rPr>
      </w:pPr>
      <w:r w:rsidRPr="003A40F2">
        <w:rPr>
          <w:sz w:val="28"/>
        </w:rPr>
        <w:t xml:space="preserve">String script = "if </w:t>
      </w:r>
      <w:proofErr w:type="spellStart"/>
      <w:proofErr w:type="gramStart"/>
      <w:r w:rsidRPr="003A40F2">
        <w:rPr>
          <w:sz w:val="28"/>
        </w:rPr>
        <w:t>redis.call</w:t>
      </w:r>
      <w:proofErr w:type="spellEnd"/>
      <w:r w:rsidRPr="003A40F2">
        <w:rPr>
          <w:sz w:val="28"/>
        </w:rPr>
        <w:t>(</w:t>
      </w:r>
      <w:proofErr w:type="gramEnd"/>
      <w:r w:rsidRPr="003A40F2">
        <w:rPr>
          <w:sz w:val="28"/>
        </w:rPr>
        <w:t xml:space="preserve">'get', KEYS[1]) == ARGV[1] then return </w:t>
      </w:r>
      <w:proofErr w:type="spellStart"/>
      <w:r w:rsidRPr="003A40F2">
        <w:rPr>
          <w:sz w:val="28"/>
        </w:rPr>
        <w:t>redis.call</w:t>
      </w:r>
      <w:proofErr w:type="spellEnd"/>
      <w:r w:rsidRPr="003A40F2">
        <w:rPr>
          <w:sz w:val="28"/>
        </w:rPr>
        <w:t>('del', KEYS[1]) else return 0 end";</w:t>
      </w:r>
    </w:p>
    <w:p w:rsidR="003A40F2" w:rsidRDefault="003A40F2" w:rsidP="00946E0F">
      <w:pPr>
        <w:ind w:firstLine="420"/>
        <w:rPr>
          <w:sz w:val="28"/>
        </w:rPr>
      </w:pPr>
      <w:r w:rsidRPr="003A40F2">
        <w:rPr>
          <w:sz w:val="28"/>
        </w:rPr>
        <w:t xml:space="preserve">Object result = </w:t>
      </w:r>
      <w:proofErr w:type="spellStart"/>
      <w:proofErr w:type="gramStart"/>
      <w:r w:rsidRPr="003A40F2">
        <w:rPr>
          <w:sz w:val="28"/>
        </w:rPr>
        <w:t>jedis.eval</w:t>
      </w:r>
      <w:proofErr w:type="spellEnd"/>
      <w:r w:rsidRPr="003A40F2">
        <w:rPr>
          <w:sz w:val="28"/>
        </w:rPr>
        <w:t>(</w:t>
      </w:r>
      <w:proofErr w:type="gramEnd"/>
      <w:r w:rsidRPr="003A40F2">
        <w:rPr>
          <w:sz w:val="28"/>
        </w:rPr>
        <w:t xml:space="preserve">script, </w:t>
      </w:r>
      <w:proofErr w:type="spellStart"/>
      <w:r w:rsidRPr="003A40F2">
        <w:rPr>
          <w:sz w:val="28"/>
        </w:rPr>
        <w:t>Collections.singletonList</w:t>
      </w:r>
      <w:proofErr w:type="spellEnd"/>
      <w:r w:rsidRPr="003A40F2">
        <w:rPr>
          <w:sz w:val="28"/>
        </w:rPr>
        <w:t>(</w:t>
      </w:r>
      <w:proofErr w:type="spellStart"/>
      <w:r w:rsidRPr="003A40F2">
        <w:rPr>
          <w:sz w:val="28"/>
        </w:rPr>
        <w:t>lockKey</w:t>
      </w:r>
      <w:proofErr w:type="spellEnd"/>
      <w:r w:rsidRPr="003A40F2">
        <w:rPr>
          <w:sz w:val="28"/>
        </w:rPr>
        <w:t xml:space="preserve">), </w:t>
      </w:r>
      <w:proofErr w:type="spellStart"/>
      <w:r w:rsidRPr="003A40F2">
        <w:rPr>
          <w:sz w:val="28"/>
        </w:rPr>
        <w:t>Collections.singletonList</w:t>
      </w:r>
      <w:proofErr w:type="spellEnd"/>
      <w:r w:rsidRPr="003A40F2">
        <w:rPr>
          <w:sz w:val="28"/>
        </w:rPr>
        <w:t>(</w:t>
      </w:r>
      <w:proofErr w:type="spellStart"/>
      <w:r w:rsidRPr="003A40F2">
        <w:rPr>
          <w:sz w:val="28"/>
        </w:rPr>
        <w:t>requestId</w:t>
      </w:r>
      <w:proofErr w:type="spellEnd"/>
      <w:r w:rsidRPr="003A40F2">
        <w:rPr>
          <w:sz w:val="28"/>
        </w:rPr>
        <w:t>));</w:t>
      </w:r>
    </w:p>
    <w:p w:rsidR="00AF78B8" w:rsidRDefault="00AF78B8" w:rsidP="00946E0F">
      <w:pPr>
        <w:ind w:firstLine="420"/>
        <w:rPr>
          <w:sz w:val="28"/>
        </w:rPr>
      </w:pPr>
      <w:r>
        <w:rPr>
          <w:rFonts w:hint="eastAsia"/>
          <w:sz w:val="28"/>
        </w:rPr>
        <w:t>多节点：</w:t>
      </w:r>
      <w:proofErr w:type="spellStart"/>
      <w:r>
        <w:rPr>
          <w:rFonts w:hint="eastAsia"/>
          <w:sz w:val="28"/>
        </w:rPr>
        <w:t>redission</w:t>
      </w:r>
      <w:proofErr w:type="spellEnd"/>
      <w:r>
        <w:rPr>
          <w:rFonts w:hint="eastAsia"/>
          <w:sz w:val="28"/>
        </w:rPr>
        <w:t>组件。</w:t>
      </w:r>
    </w:p>
    <w:p w:rsidR="00D67CD9" w:rsidRDefault="00D67CD9" w:rsidP="00D67CD9">
      <w:pPr>
        <w:rPr>
          <w:sz w:val="28"/>
        </w:rPr>
      </w:pPr>
    </w:p>
    <w:p w:rsidR="00D67CD9" w:rsidRDefault="00AB4F10" w:rsidP="00D67CD9">
      <w:pPr>
        <w:rPr>
          <w:sz w:val="28"/>
        </w:rPr>
      </w:pPr>
      <w:proofErr w:type="spellStart"/>
      <w:r w:rsidRPr="00D67CD9">
        <w:rPr>
          <w:sz w:val="28"/>
        </w:rPr>
        <w:t>R</w:t>
      </w:r>
      <w:r w:rsidR="00D67CD9" w:rsidRPr="00D67CD9">
        <w:rPr>
          <w:rFonts w:hint="eastAsia"/>
          <w:sz w:val="28"/>
        </w:rPr>
        <w:t>edis</w:t>
      </w:r>
      <w:proofErr w:type="spellEnd"/>
      <w:r>
        <w:rPr>
          <w:rFonts w:hint="eastAsia"/>
          <w:sz w:val="28"/>
        </w:rPr>
        <w:t>是</w:t>
      </w:r>
      <w:r w:rsidR="00D67CD9" w:rsidRPr="00D67CD9">
        <w:rPr>
          <w:rFonts w:hint="eastAsia"/>
          <w:sz w:val="28"/>
        </w:rPr>
        <w:t>单线程的</w:t>
      </w:r>
      <w:r w:rsidR="00D67CD9">
        <w:rPr>
          <w:rFonts w:hint="eastAsia"/>
          <w:sz w:val="28"/>
        </w:rPr>
        <w:t>。</w:t>
      </w:r>
    </w:p>
    <w:p w:rsidR="007B52B2" w:rsidRDefault="007B52B2" w:rsidP="00D67CD9">
      <w:pPr>
        <w:rPr>
          <w:sz w:val="28"/>
        </w:rPr>
      </w:pPr>
      <w:r>
        <w:rPr>
          <w:rFonts w:hint="eastAsia"/>
          <w:sz w:val="28"/>
        </w:rPr>
        <w:t>数据结构：</w:t>
      </w:r>
      <w:r w:rsidR="00747582" w:rsidRPr="007B52B2">
        <w:rPr>
          <w:rFonts w:hint="eastAsia"/>
          <w:sz w:val="28"/>
        </w:rPr>
        <w:t xml:space="preserve"> </w:t>
      </w:r>
      <w:r w:rsidRPr="007B52B2">
        <w:rPr>
          <w:rFonts w:hint="eastAsia"/>
          <w:sz w:val="28"/>
        </w:rPr>
        <w:t>String</w:t>
      </w:r>
      <w:r w:rsidRPr="007B52B2">
        <w:rPr>
          <w:rFonts w:hint="eastAsia"/>
          <w:sz w:val="28"/>
        </w:rPr>
        <w:t>、</w:t>
      </w:r>
      <w:r w:rsidRPr="007B52B2">
        <w:rPr>
          <w:rFonts w:hint="eastAsia"/>
          <w:sz w:val="28"/>
        </w:rPr>
        <w:t>Hash</w:t>
      </w:r>
      <w:r w:rsidRPr="007B52B2">
        <w:rPr>
          <w:rFonts w:hint="eastAsia"/>
          <w:sz w:val="28"/>
        </w:rPr>
        <w:t>、</w:t>
      </w:r>
      <w:r w:rsidRPr="007B52B2">
        <w:rPr>
          <w:rFonts w:hint="eastAsia"/>
          <w:sz w:val="28"/>
        </w:rPr>
        <w:t>List</w:t>
      </w:r>
      <w:r w:rsidRPr="007B52B2">
        <w:rPr>
          <w:rFonts w:hint="eastAsia"/>
          <w:sz w:val="28"/>
        </w:rPr>
        <w:t>、</w:t>
      </w:r>
      <w:r w:rsidRPr="007B52B2">
        <w:rPr>
          <w:rFonts w:hint="eastAsia"/>
          <w:sz w:val="28"/>
        </w:rPr>
        <w:t>Set</w:t>
      </w:r>
      <w:r w:rsidRPr="007B52B2">
        <w:rPr>
          <w:rFonts w:hint="eastAsia"/>
          <w:sz w:val="28"/>
        </w:rPr>
        <w:t>、有序集合</w:t>
      </w:r>
      <w:proofErr w:type="spellStart"/>
      <w:r w:rsidRPr="007B52B2">
        <w:rPr>
          <w:rFonts w:hint="eastAsia"/>
          <w:sz w:val="28"/>
        </w:rPr>
        <w:t>SortedSet</w:t>
      </w:r>
      <w:proofErr w:type="spellEnd"/>
      <w:r w:rsidRPr="007B52B2">
        <w:rPr>
          <w:rFonts w:hint="eastAsia"/>
          <w:sz w:val="28"/>
        </w:rPr>
        <w:t>。</w:t>
      </w:r>
    </w:p>
    <w:p w:rsidR="00E75E72" w:rsidRDefault="00E75E72" w:rsidP="00D67CD9">
      <w:pPr>
        <w:rPr>
          <w:sz w:val="28"/>
        </w:rPr>
      </w:pPr>
    </w:p>
    <w:p w:rsidR="00E75E72" w:rsidRDefault="00E75E72" w:rsidP="00D67CD9">
      <w:pPr>
        <w:rPr>
          <w:sz w:val="28"/>
        </w:rPr>
      </w:pPr>
    </w:p>
    <w:p w:rsidR="00FE4A03" w:rsidRDefault="00FE4A03" w:rsidP="00D67CD9">
      <w:pPr>
        <w:rPr>
          <w:sz w:val="28"/>
        </w:rPr>
      </w:pPr>
    </w:p>
    <w:p w:rsidR="00FE4A03" w:rsidRDefault="00FE4A03" w:rsidP="00D67CD9">
      <w:pPr>
        <w:rPr>
          <w:sz w:val="28"/>
        </w:rPr>
      </w:pPr>
    </w:p>
    <w:p w:rsidR="00FE4A03" w:rsidRDefault="00FE4A03" w:rsidP="00D67CD9">
      <w:pPr>
        <w:rPr>
          <w:sz w:val="28"/>
        </w:rPr>
      </w:pPr>
    </w:p>
    <w:p w:rsidR="00FE4A03" w:rsidRDefault="00FE4A03" w:rsidP="00D67CD9">
      <w:pPr>
        <w:rPr>
          <w:sz w:val="28"/>
        </w:rPr>
      </w:pPr>
    </w:p>
    <w:p w:rsidR="00FE4A03" w:rsidRDefault="00FE4A03" w:rsidP="00D67CD9">
      <w:pPr>
        <w:rPr>
          <w:sz w:val="28"/>
        </w:rPr>
      </w:pPr>
    </w:p>
    <w:p w:rsidR="00FE4A03" w:rsidRDefault="00FE4A03" w:rsidP="00D67CD9">
      <w:pPr>
        <w:rPr>
          <w:sz w:val="28"/>
        </w:rPr>
      </w:pPr>
    </w:p>
    <w:p w:rsidR="00FE4A03" w:rsidRDefault="00FE4A03" w:rsidP="00D67CD9">
      <w:pPr>
        <w:rPr>
          <w:sz w:val="28"/>
        </w:rPr>
      </w:pPr>
    </w:p>
    <w:p w:rsidR="00FE4A03" w:rsidRDefault="00FE4A03" w:rsidP="00D67CD9">
      <w:pPr>
        <w:rPr>
          <w:sz w:val="28"/>
        </w:rPr>
      </w:pPr>
    </w:p>
    <w:p w:rsidR="00486EA8" w:rsidRDefault="00486EA8" w:rsidP="00D67CD9">
      <w:pPr>
        <w:rPr>
          <w:sz w:val="28"/>
        </w:rPr>
      </w:pPr>
    </w:p>
    <w:p w:rsidR="00E75E72" w:rsidRDefault="00E75E72" w:rsidP="00D67CD9">
      <w:pPr>
        <w:rPr>
          <w:sz w:val="28"/>
        </w:rPr>
      </w:pPr>
      <w:r>
        <w:rPr>
          <w:noProof/>
        </w:rPr>
        <w:drawing>
          <wp:inline distT="0" distB="0" distL="0" distR="0" wp14:anchorId="386C8C31" wp14:editId="374B149C">
            <wp:extent cx="5274310" cy="1820810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E72" w:rsidRDefault="00E75E72" w:rsidP="00D67CD9">
      <w:pPr>
        <w:rPr>
          <w:sz w:val="28"/>
        </w:rPr>
      </w:pPr>
      <w:r w:rsidRPr="00E75E72">
        <w:rPr>
          <w:sz w:val="28"/>
        </w:rPr>
        <w:t>Publisher</w:t>
      </w:r>
      <w:r>
        <w:rPr>
          <w:rFonts w:hint="eastAsia"/>
          <w:sz w:val="28"/>
        </w:rPr>
        <w:t xml:space="preserve"> -&gt; </w:t>
      </w:r>
      <w:r w:rsidRPr="00E75E72">
        <w:rPr>
          <w:sz w:val="28"/>
        </w:rPr>
        <w:t>Exchange</w:t>
      </w:r>
      <w:r>
        <w:rPr>
          <w:rFonts w:hint="eastAsia"/>
          <w:sz w:val="28"/>
        </w:rPr>
        <w:t xml:space="preserve"> -&gt; </w:t>
      </w:r>
      <w:r w:rsidRPr="00E75E72">
        <w:rPr>
          <w:sz w:val="28"/>
        </w:rPr>
        <w:t>Binding</w:t>
      </w:r>
      <w:r>
        <w:rPr>
          <w:rFonts w:hint="eastAsia"/>
          <w:sz w:val="28"/>
        </w:rPr>
        <w:t xml:space="preserve"> -&gt; </w:t>
      </w:r>
      <w:r w:rsidRPr="00E75E72">
        <w:rPr>
          <w:sz w:val="28"/>
        </w:rPr>
        <w:t>Queue</w:t>
      </w:r>
      <w:r>
        <w:rPr>
          <w:rFonts w:hint="eastAsia"/>
          <w:sz w:val="28"/>
        </w:rPr>
        <w:t xml:space="preserve"> -&gt; </w:t>
      </w:r>
      <w:r w:rsidRPr="00E75E72">
        <w:rPr>
          <w:sz w:val="28"/>
        </w:rPr>
        <w:t>Channel</w:t>
      </w:r>
      <w:r>
        <w:rPr>
          <w:rFonts w:hint="eastAsia"/>
          <w:sz w:val="28"/>
        </w:rPr>
        <w:t xml:space="preserve"> -&gt; </w:t>
      </w:r>
      <w:r w:rsidRPr="00E75E72">
        <w:rPr>
          <w:sz w:val="28"/>
        </w:rPr>
        <w:t>Consumer</w:t>
      </w:r>
    </w:p>
    <w:p w:rsidR="00E75E72" w:rsidRDefault="00E75E72" w:rsidP="00D67CD9">
      <w:pPr>
        <w:rPr>
          <w:sz w:val="28"/>
        </w:rPr>
      </w:pPr>
      <w:r w:rsidRPr="00E75E72">
        <w:rPr>
          <w:rFonts w:hint="eastAsia"/>
          <w:sz w:val="28"/>
        </w:rPr>
        <w:t xml:space="preserve">Exchange </w:t>
      </w:r>
      <w:r w:rsidRPr="00E75E72">
        <w:rPr>
          <w:rFonts w:hint="eastAsia"/>
          <w:sz w:val="28"/>
        </w:rPr>
        <w:t>类型</w:t>
      </w:r>
      <w:r>
        <w:rPr>
          <w:rFonts w:hint="eastAsia"/>
          <w:sz w:val="28"/>
        </w:rPr>
        <w:t>：</w:t>
      </w:r>
    </w:p>
    <w:p w:rsidR="00E75E72" w:rsidRDefault="00E75E72" w:rsidP="00D67CD9">
      <w:pPr>
        <w:rPr>
          <w:sz w:val="28"/>
        </w:rPr>
      </w:pPr>
      <w:r>
        <w:rPr>
          <w:rFonts w:hint="eastAsia"/>
          <w:sz w:val="28"/>
        </w:rPr>
        <w:tab/>
        <w:t>1</w:t>
      </w:r>
      <w:r>
        <w:rPr>
          <w:rFonts w:hint="eastAsia"/>
          <w:sz w:val="28"/>
        </w:rPr>
        <w:t>、</w:t>
      </w:r>
      <w:r w:rsidRPr="00E75E72">
        <w:rPr>
          <w:sz w:val="28"/>
        </w:rPr>
        <w:t>direct</w:t>
      </w:r>
      <w:r>
        <w:rPr>
          <w:rFonts w:hint="eastAsia"/>
          <w:sz w:val="28"/>
        </w:rPr>
        <w:t>：</w:t>
      </w:r>
      <w:r w:rsidRPr="00E75E72">
        <w:rPr>
          <w:rFonts w:hint="eastAsia"/>
          <w:sz w:val="28"/>
        </w:rPr>
        <w:t xml:space="preserve"> routing key</w:t>
      </w:r>
      <w:r w:rsidRPr="00E75E72">
        <w:rPr>
          <w:rFonts w:hint="eastAsia"/>
          <w:sz w:val="28"/>
        </w:rPr>
        <w:t>和</w:t>
      </w:r>
      <w:r>
        <w:rPr>
          <w:rFonts w:hint="eastAsia"/>
          <w:sz w:val="28"/>
        </w:rPr>
        <w:t>Binding</w:t>
      </w:r>
      <w:r w:rsidRPr="00E75E72">
        <w:rPr>
          <w:rFonts w:hint="eastAsia"/>
          <w:sz w:val="28"/>
        </w:rPr>
        <w:t>中的</w:t>
      </w:r>
      <w:r w:rsidRPr="00E75E72">
        <w:rPr>
          <w:rFonts w:hint="eastAsia"/>
          <w:sz w:val="28"/>
        </w:rPr>
        <w:t xml:space="preserve"> binding key </w:t>
      </w:r>
      <w:r>
        <w:rPr>
          <w:rFonts w:hint="eastAsia"/>
          <w:sz w:val="28"/>
        </w:rPr>
        <w:t>完全</w:t>
      </w:r>
      <w:r w:rsidRPr="00E75E72">
        <w:rPr>
          <w:rFonts w:hint="eastAsia"/>
          <w:sz w:val="28"/>
        </w:rPr>
        <w:t>一致</w:t>
      </w:r>
      <w:r>
        <w:rPr>
          <w:rFonts w:hint="eastAsia"/>
          <w:sz w:val="28"/>
        </w:rPr>
        <w:t>。</w:t>
      </w:r>
    </w:p>
    <w:p w:rsidR="00E75E72" w:rsidRDefault="00E75E72" w:rsidP="00D67CD9">
      <w:pPr>
        <w:rPr>
          <w:sz w:val="28"/>
        </w:rPr>
      </w:pPr>
      <w:r>
        <w:rPr>
          <w:rFonts w:hint="eastAsia"/>
          <w:sz w:val="28"/>
        </w:rPr>
        <w:tab/>
        <w:t>2</w:t>
      </w:r>
      <w:r>
        <w:rPr>
          <w:rFonts w:hint="eastAsia"/>
          <w:sz w:val="28"/>
        </w:rPr>
        <w:t>、</w:t>
      </w:r>
      <w:proofErr w:type="spellStart"/>
      <w:r w:rsidR="005761EF" w:rsidRPr="005761EF">
        <w:rPr>
          <w:sz w:val="28"/>
        </w:rPr>
        <w:t>fanout</w:t>
      </w:r>
      <w:proofErr w:type="spellEnd"/>
      <w:r w:rsidR="005761EF">
        <w:rPr>
          <w:rFonts w:hint="eastAsia"/>
          <w:sz w:val="28"/>
        </w:rPr>
        <w:t>：</w:t>
      </w:r>
      <w:r w:rsidR="005761EF" w:rsidRPr="005761EF">
        <w:rPr>
          <w:rFonts w:hint="eastAsia"/>
          <w:sz w:val="28"/>
        </w:rPr>
        <w:t>绑定所有</w:t>
      </w:r>
      <w:r w:rsidR="005761EF">
        <w:rPr>
          <w:rFonts w:hint="eastAsia"/>
          <w:sz w:val="28"/>
        </w:rPr>
        <w:t>队列。</w:t>
      </w:r>
    </w:p>
    <w:p w:rsidR="001256C8" w:rsidRDefault="001256C8" w:rsidP="00D67CD9">
      <w:pPr>
        <w:rPr>
          <w:sz w:val="28"/>
        </w:rPr>
      </w:pPr>
      <w:r>
        <w:rPr>
          <w:rFonts w:hint="eastAsia"/>
          <w:sz w:val="28"/>
        </w:rPr>
        <w:tab/>
        <w:t>3</w:t>
      </w:r>
      <w:r>
        <w:rPr>
          <w:rFonts w:hint="eastAsia"/>
          <w:sz w:val="28"/>
        </w:rPr>
        <w:t>、</w:t>
      </w:r>
      <w:r w:rsidRPr="001256C8">
        <w:rPr>
          <w:sz w:val="28"/>
        </w:rPr>
        <w:t>topic</w:t>
      </w:r>
      <w:r>
        <w:rPr>
          <w:rFonts w:hint="eastAsia"/>
          <w:sz w:val="28"/>
        </w:rPr>
        <w:t>：模式匹配的方式。</w:t>
      </w:r>
    </w:p>
    <w:p w:rsidR="00B30B83" w:rsidRDefault="00B30B83" w:rsidP="00D67CD9">
      <w:pPr>
        <w:rPr>
          <w:sz w:val="28"/>
        </w:rPr>
      </w:pPr>
      <w:proofErr w:type="spellStart"/>
      <w:r w:rsidRPr="00B30B83">
        <w:rPr>
          <w:rFonts w:hint="eastAsia"/>
          <w:sz w:val="28"/>
        </w:rPr>
        <w:t>routing_key</w:t>
      </w:r>
      <w:proofErr w:type="spellEnd"/>
      <w:r w:rsidRPr="00B30B83">
        <w:rPr>
          <w:rFonts w:hint="eastAsia"/>
          <w:sz w:val="28"/>
        </w:rPr>
        <w:t xml:space="preserve"> </w:t>
      </w:r>
      <w:r w:rsidRPr="00B30B83">
        <w:rPr>
          <w:rFonts w:hint="eastAsia"/>
          <w:sz w:val="28"/>
        </w:rPr>
        <w:t>和</w:t>
      </w:r>
      <w:r w:rsidRPr="00B30B83">
        <w:rPr>
          <w:rFonts w:hint="eastAsia"/>
          <w:sz w:val="28"/>
        </w:rPr>
        <w:t xml:space="preserve"> </w:t>
      </w:r>
      <w:proofErr w:type="spellStart"/>
      <w:r w:rsidRPr="00B30B83">
        <w:rPr>
          <w:rFonts w:hint="eastAsia"/>
          <w:sz w:val="28"/>
        </w:rPr>
        <w:t>binding_key</w:t>
      </w:r>
      <w:proofErr w:type="spellEnd"/>
      <w:r w:rsidRPr="00B30B83">
        <w:rPr>
          <w:rFonts w:hint="eastAsia"/>
          <w:sz w:val="28"/>
        </w:rPr>
        <w:t xml:space="preserve"> </w:t>
      </w:r>
      <w:r w:rsidRPr="00B30B83">
        <w:rPr>
          <w:rFonts w:hint="eastAsia"/>
          <w:sz w:val="28"/>
        </w:rPr>
        <w:t>的最大长度</w:t>
      </w:r>
      <w:r>
        <w:rPr>
          <w:rFonts w:hint="eastAsia"/>
          <w:sz w:val="28"/>
        </w:rPr>
        <w:t>为</w:t>
      </w:r>
      <w:r>
        <w:rPr>
          <w:rFonts w:hint="eastAsia"/>
          <w:sz w:val="28"/>
        </w:rPr>
        <w:t>255</w:t>
      </w:r>
      <w:r>
        <w:rPr>
          <w:rFonts w:hint="eastAsia"/>
          <w:sz w:val="28"/>
        </w:rPr>
        <w:t>字节。</w:t>
      </w:r>
    </w:p>
    <w:p w:rsidR="00FE4A03" w:rsidRDefault="00FE4A03" w:rsidP="00D67CD9">
      <w:pPr>
        <w:rPr>
          <w:sz w:val="28"/>
        </w:rPr>
      </w:pPr>
    </w:p>
    <w:p w:rsidR="00FE4A03" w:rsidRDefault="00FE4A03" w:rsidP="00D67CD9">
      <w:pPr>
        <w:rPr>
          <w:sz w:val="28"/>
        </w:rPr>
      </w:pPr>
      <w:r>
        <w:rPr>
          <w:rFonts w:hint="eastAsia"/>
          <w:sz w:val="28"/>
        </w:rPr>
        <w:t>作用：</w:t>
      </w:r>
    </w:p>
    <w:p w:rsidR="00FE4A03" w:rsidRDefault="00FE4A03" w:rsidP="00FE4A03">
      <w:pPr>
        <w:ind w:firstLine="420"/>
        <w:rPr>
          <w:sz w:val="28"/>
        </w:rPr>
      </w:pPr>
      <w:r>
        <w:rPr>
          <w:rFonts w:hint="eastAsia"/>
          <w:sz w:val="28"/>
        </w:rPr>
        <w:t>1</w:t>
      </w:r>
      <w:r>
        <w:rPr>
          <w:rFonts w:hint="eastAsia"/>
          <w:sz w:val="28"/>
        </w:rPr>
        <w:t>、解耦：降低系统之间的耦合性。</w:t>
      </w:r>
    </w:p>
    <w:p w:rsidR="00FE4A03" w:rsidRDefault="00FE4A03" w:rsidP="00FE4A03">
      <w:pPr>
        <w:ind w:firstLine="420"/>
        <w:rPr>
          <w:sz w:val="28"/>
        </w:rPr>
      </w:pPr>
      <w:r>
        <w:rPr>
          <w:rFonts w:hint="eastAsia"/>
          <w:sz w:val="28"/>
        </w:rPr>
        <w:t>2</w:t>
      </w:r>
      <w:r>
        <w:rPr>
          <w:rFonts w:hint="eastAsia"/>
          <w:sz w:val="28"/>
        </w:rPr>
        <w:t>、异步：将非实时的业务逻辑异步执行。</w:t>
      </w:r>
    </w:p>
    <w:p w:rsidR="00FE4A03" w:rsidRDefault="00FE4A03" w:rsidP="00FE4A03">
      <w:pPr>
        <w:ind w:firstLine="420"/>
        <w:rPr>
          <w:sz w:val="28"/>
        </w:rPr>
      </w:pPr>
      <w:r>
        <w:rPr>
          <w:rFonts w:hint="eastAsia"/>
          <w:sz w:val="28"/>
        </w:rPr>
        <w:t>3</w:t>
      </w:r>
      <w:r>
        <w:rPr>
          <w:rFonts w:hint="eastAsia"/>
          <w:sz w:val="28"/>
        </w:rPr>
        <w:t>、削峰：并发量大时，转移部分请求到消息队列，延迟处理。</w:t>
      </w:r>
    </w:p>
    <w:p w:rsidR="007C5305" w:rsidRDefault="007C5305" w:rsidP="007C5305">
      <w:pPr>
        <w:rPr>
          <w:sz w:val="28"/>
        </w:rPr>
      </w:pPr>
      <w:r>
        <w:rPr>
          <w:rFonts w:hint="eastAsia"/>
          <w:sz w:val="28"/>
        </w:rPr>
        <w:t>缺点：</w:t>
      </w:r>
    </w:p>
    <w:p w:rsidR="007C5305" w:rsidRDefault="007C5305" w:rsidP="007C5305">
      <w:pPr>
        <w:rPr>
          <w:sz w:val="28"/>
        </w:rPr>
      </w:pPr>
      <w:r>
        <w:rPr>
          <w:rFonts w:hint="eastAsia"/>
          <w:sz w:val="28"/>
        </w:rPr>
        <w:tab/>
      </w:r>
      <w:r w:rsidR="007159C2">
        <w:rPr>
          <w:rFonts w:hint="eastAsia"/>
          <w:sz w:val="28"/>
        </w:rPr>
        <w:t>1</w:t>
      </w:r>
      <w:r w:rsidR="007159C2">
        <w:rPr>
          <w:rFonts w:hint="eastAsia"/>
          <w:sz w:val="28"/>
        </w:rPr>
        <w:t>、降低系统可用性。</w:t>
      </w:r>
    </w:p>
    <w:p w:rsidR="007159C2" w:rsidRDefault="007159C2" w:rsidP="007C5305">
      <w:pPr>
        <w:rPr>
          <w:sz w:val="28"/>
        </w:rPr>
      </w:pPr>
      <w:r>
        <w:rPr>
          <w:rFonts w:hint="eastAsia"/>
          <w:sz w:val="28"/>
        </w:rPr>
        <w:tab/>
        <w:t>2</w:t>
      </w:r>
      <w:r>
        <w:rPr>
          <w:rFonts w:hint="eastAsia"/>
          <w:sz w:val="28"/>
        </w:rPr>
        <w:t>、提升系统复杂性。</w:t>
      </w:r>
    </w:p>
    <w:p w:rsidR="007159C2" w:rsidRDefault="007159C2" w:rsidP="007C5305">
      <w:pPr>
        <w:rPr>
          <w:sz w:val="28"/>
        </w:rPr>
      </w:pPr>
    </w:p>
    <w:p w:rsidR="00486EA8" w:rsidRDefault="00486EA8" w:rsidP="007C5305">
      <w:pPr>
        <w:rPr>
          <w:sz w:val="28"/>
        </w:rPr>
      </w:pPr>
      <w:r>
        <w:rPr>
          <w:rFonts w:hint="eastAsia"/>
          <w:sz w:val="28"/>
        </w:rPr>
        <w:lastRenderedPageBreak/>
        <w:t>生产者重复发布</w:t>
      </w:r>
      <w:r>
        <w:rPr>
          <w:rFonts w:hint="eastAsia"/>
          <w:sz w:val="28"/>
        </w:rPr>
        <w:t>/</w:t>
      </w:r>
      <w:r>
        <w:rPr>
          <w:rFonts w:hint="eastAsia"/>
          <w:sz w:val="28"/>
        </w:rPr>
        <w:t>丢失消息：</w:t>
      </w:r>
    </w:p>
    <w:p w:rsidR="00486EA8" w:rsidRDefault="00486EA8" w:rsidP="007C5305">
      <w:pPr>
        <w:rPr>
          <w:sz w:val="28"/>
        </w:rPr>
      </w:pPr>
      <w:r>
        <w:rPr>
          <w:rFonts w:hint="eastAsia"/>
          <w:sz w:val="28"/>
        </w:rPr>
        <w:tab/>
      </w:r>
      <w:proofErr w:type="spellStart"/>
      <w:r>
        <w:rPr>
          <w:sz w:val="28"/>
        </w:rPr>
        <w:t>R</w:t>
      </w:r>
      <w:r>
        <w:rPr>
          <w:rFonts w:hint="eastAsia"/>
          <w:sz w:val="28"/>
        </w:rPr>
        <w:t>abbitmq</w:t>
      </w:r>
      <w:proofErr w:type="spellEnd"/>
      <w:r>
        <w:rPr>
          <w:rFonts w:hint="eastAsia"/>
          <w:sz w:val="28"/>
        </w:rPr>
        <w:t>使用了事务和</w:t>
      </w:r>
      <w:r w:rsidRPr="00486EA8">
        <w:rPr>
          <w:sz w:val="28"/>
        </w:rPr>
        <w:t>confirm</w:t>
      </w:r>
      <w:r>
        <w:rPr>
          <w:rFonts w:hint="eastAsia"/>
          <w:sz w:val="28"/>
        </w:rPr>
        <w:t>机制来确保</w:t>
      </w:r>
      <w:r w:rsidR="00506037">
        <w:rPr>
          <w:rFonts w:hint="eastAsia"/>
          <w:sz w:val="28"/>
        </w:rPr>
        <w:t>正确</w:t>
      </w:r>
      <w:r>
        <w:rPr>
          <w:rFonts w:hint="eastAsia"/>
          <w:sz w:val="28"/>
        </w:rPr>
        <w:t>。</w:t>
      </w:r>
      <w:r w:rsidR="00343B97">
        <w:rPr>
          <w:rFonts w:hint="eastAsia"/>
          <w:sz w:val="28"/>
        </w:rPr>
        <w:t>发布消息后，收到确认消息才可继续发送，失败则重试。</w:t>
      </w:r>
      <w:r w:rsidR="006034BD" w:rsidRPr="006034BD">
        <w:rPr>
          <w:rFonts w:hint="eastAsia"/>
          <w:sz w:val="28"/>
        </w:rPr>
        <w:t>使用</w:t>
      </w:r>
      <w:r w:rsidR="006034BD" w:rsidRPr="006034BD">
        <w:rPr>
          <w:rFonts w:hint="eastAsia"/>
          <w:sz w:val="28"/>
        </w:rPr>
        <w:t xml:space="preserve"> confirm </w:t>
      </w:r>
      <w:r w:rsidR="006034BD" w:rsidRPr="006034BD">
        <w:rPr>
          <w:rFonts w:hint="eastAsia"/>
          <w:sz w:val="28"/>
        </w:rPr>
        <w:t>机制来优化生产消息的确认（可以持续发布消息，但会批量回复确认）</w:t>
      </w:r>
      <w:r w:rsidR="006034BD">
        <w:rPr>
          <w:rFonts w:hint="eastAsia"/>
          <w:sz w:val="28"/>
        </w:rPr>
        <w:t>。</w:t>
      </w:r>
    </w:p>
    <w:p w:rsidR="000A698A" w:rsidRDefault="000A698A" w:rsidP="007C5305">
      <w:pPr>
        <w:rPr>
          <w:sz w:val="28"/>
        </w:rPr>
      </w:pPr>
    </w:p>
    <w:p w:rsidR="00E43E3A" w:rsidRDefault="00C37559" w:rsidP="007C5305">
      <w:pPr>
        <w:rPr>
          <w:sz w:val="28"/>
        </w:rPr>
      </w:pPr>
      <w:r>
        <w:rPr>
          <w:rFonts w:hint="eastAsia"/>
          <w:sz w:val="28"/>
        </w:rPr>
        <w:t>消息持久化机制：</w:t>
      </w:r>
    </w:p>
    <w:p w:rsidR="00C37559" w:rsidRDefault="00C37559" w:rsidP="007C5305">
      <w:pPr>
        <w:rPr>
          <w:sz w:val="28"/>
        </w:rPr>
      </w:pPr>
      <w:r>
        <w:rPr>
          <w:rFonts w:hint="eastAsia"/>
          <w:sz w:val="28"/>
        </w:rPr>
        <w:tab/>
      </w:r>
      <w:r w:rsidR="00D417CE">
        <w:rPr>
          <w:rFonts w:hint="eastAsia"/>
          <w:sz w:val="28"/>
        </w:rPr>
        <w:t>与</w:t>
      </w:r>
      <w:r w:rsidR="00D417CE" w:rsidRPr="00D417CE">
        <w:rPr>
          <w:rFonts w:hint="eastAsia"/>
          <w:sz w:val="28"/>
        </w:rPr>
        <w:t>confirm</w:t>
      </w:r>
      <w:r w:rsidR="00D417CE" w:rsidRPr="00D417CE">
        <w:rPr>
          <w:rFonts w:hint="eastAsia"/>
          <w:sz w:val="28"/>
        </w:rPr>
        <w:t>机制配合使用，在消息持久化磁盘后</w:t>
      </w:r>
      <w:r w:rsidR="00D417CE">
        <w:rPr>
          <w:rFonts w:hint="eastAsia"/>
          <w:sz w:val="28"/>
        </w:rPr>
        <w:t>才返回确认消息。</w:t>
      </w:r>
    </w:p>
    <w:p w:rsidR="00D417CE" w:rsidRDefault="00D417CE" w:rsidP="007C5305">
      <w:pPr>
        <w:rPr>
          <w:sz w:val="28"/>
        </w:rPr>
      </w:pPr>
    </w:p>
    <w:p w:rsidR="00064F20" w:rsidRDefault="00064F20" w:rsidP="007C5305">
      <w:pPr>
        <w:rPr>
          <w:sz w:val="28"/>
        </w:rPr>
      </w:pPr>
      <w:r>
        <w:rPr>
          <w:rFonts w:hint="eastAsia"/>
          <w:sz w:val="28"/>
        </w:rPr>
        <w:t>消息重复消费：</w:t>
      </w:r>
    </w:p>
    <w:p w:rsidR="00064F20" w:rsidRDefault="00064F20" w:rsidP="007C5305">
      <w:pPr>
        <w:rPr>
          <w:sz w:val="28"/>
        </w:rPr>
      </w:pPr>
      <w:r>
        <w:rPr>
          <w:rFonts w:hint="eastAsia"/>
          <w:sz w:val="28"/>
        </w:rPr>
        <w:tab/>
      </w:r>
      <w:r w:rsidR="0039417D">
        <w:rPr>
          <w:rFonts w:hint="eastAsia"/>
          <w:sz w:val="28"/>
        </w:rPr>
        <w:t>重复消费条件苛刻，</w:t>
      </w:r>
      <w:r w:rsidR="0039417D" w:rsidRPr="0039417D">
        <w:rPr>
          <w:rFonts w:hint="eastAsia"/>
          <w:sz w:val="28"/>
        </w:rPr>
        <w:t>在大多数场景下不会触发该条件</w:t>
      </w:r>
      <w:r w:rsidR="0039417D">
        <w:rPr>
          <w:rFonts w:hint="eastAsia"/>
          <w:sz w:val="28"/>
        </w:rPr>
        <w:t>。</w:t>
      </w:r>
      <w:r w:rsidR="001A351E">
        <w:rPr>
          <w:rFonts w:hint="eastAsia"/>
          <w:sz w:val="28"/>
        </w:rPr>
        <w:t>一般</w:t>
      </w:r>
      <w:r w:rsidR="001A351E" w:rsidRPr="001A351E">
        <w:rPr>
          <w:rFonts w:hint="eastAsia"/>
          <w:sz w:val="28"/>
        </w:rPr>
        <w:t>在任务超时，或者没有及时返回状态，引起任务重新入队列，重新消费</w:t>
      </w:r>
      <w:r w:rsidR="001A351E">
        <w:rPr>
          <w:rFonts w:hint="eastAsia"/>
          <w:sz w:val="28"/>
        </w:rPr>
        <w:t>。</w:t>
      </w:r>
    </w:p>
    <w:p w:rsidR="006A6656" w:rsidRDefault="006A6656" w:rsidP="007C5305">
      <w:pPr>
        <w:rPr>
          <w:sz w:val="28"/>
        </w:rPr>
      </w:pPr>
      <w:r>
        <w:rPr>
          <w:rFonts w:hint="eastAsia"/>
          <w:sz w:val="28"/>
        </w:rPr>
        <w:t>解决方案：</w:t>
      </w:r>
      <w:r w:rsidR="00172B86">
        <w:rPr>
          <w:rFonts w:hint="eastAsia"/>
          <w:sz w:val="28"/>
        </w:rPr>
        <w:t>消费者维护一个</w:t>
      </w:r>
      <w:r w:rsidR="00172B86">
        <w:rPr>
          <w:rFonts w:hint="eastAsia"/>
          <w:sz w:val="28"/>
        </w:rPr>
        <w:t>map</w:t>
      </w:r>
      <w:r w:rsidR="00172B86">
        <w:rPr>
          <w:rFonts w:hint="eastAsia"/>
          <w:sz w:val="28"/>
        </w:rPr>
        <w:t>记录任务的执行情况</w:t>
      </w:r>
      <w:r w:rsidR="00E96C01">
        <w:rPr>
          <w:rFonts w:hint="eastAsia"/>
          <w:sz w:val="28"/>
        </w:rPr>
        <w:t>（需要根据业务的不同采取适当的解决方案）。</w:t>
      </w:r>
    </w:p>
    <w:p w:rsidR="00E42010" w:rsidRDefault="00E42010" w:rsidP="007C5305">
      <w:pPr>
        <w:rPr>
          <w:sz w:val="28"/>
        </w:rPr>
      </w:pPr>
    </w:p>
    <w:p w:rsidR="00E42010" w:rsidRDefault="00E42010" w:rsidP="007C5305">
      <w:pPr>
        <w:rPr>
          <w:sz w:val="28"/>
        </w:rPr>
      </w:pPr>
      <w:r>
        <w:rPr>
          <w:rFonts w:hint="eastAsia"/>
          <w:sz w:val="28"/>
        </w:rPr>
        <w:t>消费者消息丢失：</w:t>
      </w:r>
    </w:p>
    <w:p w:rsidR="00E42010" w:rsidRDefault="00E42010" w:rsidP="007C5305">
      <w:pPr>
        <w:rPr>
          <w:rFonts w:hint="eastAsia"/>
          <w:sz w:val="28"/>
        </w:rPr>
      </w:pPr>
      <w:r>
        <w:rPr>
          <w:rFonts w:hint="eastAsia"/>
          <w:sz w:val="28"/>
        </w:rPr>
        <w:tab/>
      </w:r>
      <w:proofErr w:type="spellStart"/>
      <w:r w:rsidR="00E959DD">
        <w:rPr>
          <w:sz w:val="28"/>
        </w:rPr>
        <w:t>R</w:t>
      </w:r>
      <w:r w:rsidR="00E959DD">
        <w:rPr>
          <w:rFonts w:hint="eastAsia"/>
          <w:sz w:val="28"/>
        </w:rPr>
        <w:t>abbimq</w:t>
      </w:r>
      <w:proofErr w:type="spellEnd"/>
      <w:r w:rsidR="00E959DD">
        <w:rPr>
          <w:rFonts w:hint="eastAsia"/>
          <w:sz w:val="28"/>
        </w:rPr>
        <w:t>默认为自动</w:t>
      </w:r>
      <w:proofErr w:type="spellStart"/>
      <w:r w:rsidR="00E959DD">
        <w:rPr>
          <w:rFonts w:hint="eastAsia"/>
          <w:sz w:val="28"/>
        </w:rPr>
        <w:t>ack</w:t>
      </w:r>
      <w:proofErr w:type="spellEnd"/>
      <w:r w:rsidR="00E959DD">
        <w:rPr>
          <w:rFonts w:hint="eastAsia"/>
          <w:sz w:val="28"/>
        </w:rPr>
        <w:t>，修改为消费者消费完成，手动</w:t>
      </w:r>
      <w:proofErr w:type="spellStart"/>
      <w:r w:rsidR="00E959DD">
        <w:rPr>
          <w:rFonts w:hint="eastAsia"/>
          <w:sz w:val="28"/>
        </w:rPr>
        <w:t>ack</w:t>
      </w:r>
      <w:proofErr w:type="spellEnd"/>
      <w:r w:rsidR="00E959DD">
        <w:rPr>
          <w:rFonts w:hint="eastAsia"/>
          <w:sz w:val="28"/>
        </w:rPr>
        <w:t>。</w:t>
      </w:r>
      <w:r w:rsidR="001124E6">
        <w:rPr>
          <w:rFonts w:hint="eastAsia"/>
          <w:sz w:val="28"/>
        </w:rPr>
        <w:t>消费成功后返回确认消息。</w:t>
      </w:r>
    </w:p>
    <w:p w:rsidR="00221800" w:rsidRDefault="00221800" w:rsidP="007C5305">
      <w:pPr>
        <w:rPr>
          <w:rFonts w:hint="eastAsia"/>
          <w:sz w:val="28"/>
        </w:rPr>
      </w:pPr>
    </w:p>
    <w:p w:rsidR="00221800" w:rsidRDefault="00221800" w:rsidP="007C5305">
      <w:pPr>
        <w:rPr>
          <w:rFonts w:hint="eastAsia"/>
          <w:sz w:val="28"/>
        </w:rPr>
      </w:pPr>
      <w:r>
        <w:rPr>
          <w:rFonts w:hint="eastAsia"/>
          <w:sz w:val="28"/>
        </w:rPr>
        <w:t>死信队列：</w:t>
      </w:r>
    </w:p>
    <w:p w:rsidR="00221800" w:rsidRDefault="00221800" w:rsidP="007C5305">
      <w:pPr>
        <w:rPr>
          <w:rFonts w:hint="eastAsia"/>
          <w:sz w:val="28"/>
        </w:rPr>
      </w:pPr>
      <w:r>
        <w:rPr>
          <w:rFonts w:hint="eastAsia"/>
          <w:sz w:val="28"/>
        </w:rPr>
        <w:tab/>
      </w:r>
      <w:r w:rsidR="00E27EC7" w:rsidRPr="00E27EC7">
        <w:rPr>
          <w:rFonts w:hint="eastAsia"/>
          <w:sz w:val="28"/>
        </w:rPr>
        <w:t>利用</w:t>
      </w:r>
      <w:r w:rsidR="00E27EC7" w:rsidRPr="00E27EC7">
        <w:rPr>
          <w:rFonts w:hint="eastAsia"/>
          <w:sz w:val="28"/>
        </w:rPr>
        <w:t xml:space="preserve"> dlx</w:t>
      </w:r>
      <w:r w:rsidR="00E27EC7" w:rsidRPr="00E27EC7">
        <w:rPr>
          <w:rFonts w:hint="eastAsia"/>
          <w:sz w:val="28"/>
        </w:rPr>
        <w:t>，当消息在一个队列中变成死信</w:t>
      </w:r>
      <w:r w:rsidR="00E27EC7" w:rsidRPr="00E27EC7">
        <w:rPr>
          <w:rFonts w:hint="eastAsia"/>
          <w:sz w:val="28"/>
        </w:rPr>
        <w:t xml:space="preserve"> (dead message) </w:t>
      </w:r>
      <w:r w:rsidR="00E27EC7" w:rsidRPr="00E27EC7">
        <w:rPr>
          <w:rFonts w:hint="eastAsia"/>
          <w:sz w:val="28"/>
        </w:rPr>
        <w:t>之后，它能被重新</w:t>
      </w:r>
      <w:r w:rsidR="00E27EC7" w:rsidRPr="00E27EC7">
        <w:rPr>
          <w:rFonts w:hint="eastAsia"/>
          <w:sz w:val="28"/>
        </w:rPr>
        <w:t xml:space="preserve"> publish </w:t>
      </w:r>
      <w:r w:rsidR="00E27EC7" w:rsidRPr="00E27EC7">
        <w:rPr>
          <w:rFonts w:hint="eastAsia"/>
          <w:sz w:val="28"/>
        </w:rPr>
        <w:t>到另一个</w:t>
      </w:r>
      <w:r w:rsidR="00E27EC7" w:rsidRPr="00E27EC7">
        <w:rPr>
          <w:rFonts w:hint="eastAsia"/>
          <w:sz w:val="28"/>
        </w:rPr>
        <w:t xml:space="preserve"> exchange</w:t>
      </w:r>
      <w:r w:rsidR="00E27EC7" w:rsidRPr="00E27EC7">
        <w:rPr>
          <w:rFonts w:hint="eastAsia"/>
          <w:sz w:val="28"/>
        </w:rPr>
        <w:t>，这个</w:t>
      </w:r>
      <w:r w:rsidR="00E27EC7" w:rsidRPr="00E27EC7">
        <w:rPr>
          <w:rFonts w:hint="eastAsia"/>
          <w:sz w:val="28"/>
        </w:rPr>
        <w:t xml:space="preserve"> exchange </w:t>
      </w:r>
      <w:r w:rsidR="00E27EC7" w:rsidRPr="00E27EC7">
        <w:rPr>
          <w:rFonts w:hint="eastAsia"/>
          <w:sz w:val="28"/>
        </w:rPr>
        <w:t>就是</w:t>
      </w:r>
      <w:r w:rsidR="00E27EC7" w:rsidRPr="00E27EC7">
        <w:rPr>
          <w:rFonts w:hint="eastAsia"/>
          <w:sz w:val="28"/>
        </w:rPr>
        <w:t xml:space="preserve"> dlx</w:t>
      </w:r>
      <w:r w:rsidR="00E27EC7">
        <w:rPr>
          <w:rFonts w:hint="eastAsia"/>
          <w:sz w:val="28"/>
        </w:rPr>
        <w:t>。</w:t>
      </w:r>
    </w:p>
    <w:p w:rsidR="00E27EC7" w:rsidRDefault="008924CC" w:rsidP="007C5305">
      <w:pPr>
        <w:rPr>
          <w:rFonts w:hint="eastAsia"/>
          <w:sz w:val="28"/>
        </w:rPr>
      </w:pPr>
      <w:r w:rsidRPr="008924CC">
        <w:rPr>
          <w:rFonts w:hint="eastAsia"/>
          <w:sz w:val="28"/>
        </w:rPr>
        <w:t>消息变成死信的原因有</w:t>
      </w:r>
      <w:r>
        <w:rPr>
          <w:rFonts w:hint="eastAsia"/>
          <w:sz w:val="28"/>
        </w:rPr>
        <w:t>：</w:t>
      </w:r>
    </w:p>
    <w:p w:rsidR="008924CC" w:rsidRPr="008924CC" w:rsidRDefault="008924CC" w:rsidP="008924CC">
      <w:pPr>
        <w:ind w:firstLine="420"/>
        <w:rPr>
          <w:sz w:val="28"/>
        </w:rPr>
      </w:pPr>
      <w:r w:rsidRPr="008924CC">
        <w:rPr>
          <w:rFonts w:hint="eastAsia"/>
          <w:sz w:val="28"/>
        </w:rPr>
        <w:lastRenderedPageBreak/>
        <w:t>1.</w:t>
      </w:r>
      <w:r w:rsidRPr="008924CC">
        <w:rPr>
          <w:rFonts w:hint="eastAsia"/>
          <w:sz w:val="28"/>
        </w:rPr>
        <w:t>消息被拒绝</w:t>
      </w:r>
      <w:r w:rsidRPr="008924CC">
        <w:rPr>
          <w:rFonts w:hint="eastAsia"/>
          <w:sz w:val="28"/>
        </w:rPr>
        <w:t xml:space="preserve"> (</w:t>
      </w:r>
      <w:proofErr w:type="spellStart"/>
      <w:r w:rsidRPr="008924CC">
        <w:rPr>
          <w:rFonts w:hint="eastAsia"/>
          <w:sz w:val="28"/>
        </w:rPr>
        <w:t>basic.reject</w:t>
      </w:r>
      <w:proofErr w:type="spellEnd"/>
      <w:r w:rsidRPr="008924CC">
        <w:rPr>
          <w:rFonts w:hint="eastAsia"/>
          <w:sz w:val="28"/>
        </w:rPr>
        <w:t xml:space="preserve"> / </w:t>
      </w:r>
      <w:proofErr w:type="spellStart"/>
      <w:r w:rsidRPr="008924CC">
        <w:rPr>
          <w:rFonts w:hint="eastAsia"/>
          <w:sz w:val="28"/>
        </w:rPr>
        <w:t>basic.nack</w:t>
      </w:r>
      <w:proofErr w:type="spellEnd"/>
      <w:r w:rsidRPr="008924CC">
        <w:rPr>
          <w:rFonts w:hint="eastAsia"/>
          <w:sz w:val="28"/>
        </w:rPr>
        <w:t xml:space="preserve">) </w:t>
      </w:r>
      <w:r w:rsidRPr="008924CC">
        <w:rPr>
          <w:rFonts w:hint="eastAsia"/>
          <w:sz w:val="28"/>
        </w:rPr>
        <w:t>并且</w:t>
      </w:r>
      <w:r>
        <w:rPr>
          <w:rFonts w:hint="eastAsia"/>
          <w:sz w:val="28"/>
        </w:rPr>
        <w:t xml:space="preserve"> </w:t>
      </w:r>
      <w:proofErr w:type="spellStart"/>
      <w:r>
        <w:rPr>
          <w:rFonts w:hint="eastAsia"/>
          <w:sz w:val="28"/>
        </w:rPr>
        <w:t>reQueue</w:t>
      </w:r>
      <w:proofErr w:type="spellEnd"/>
      <w:r>
        <w:rPr>
          <w:rFonts w:hint="eastAsia"/>
          <w:sz w:val="28"/>
        </w:rPr>
        <w:t>=false</w:t>
      </w:r>
    </w:p>
    <w:p w:rsidR="008924CC" w:rsidRPr="008924CC" w:rsidRDefault="008924CC" w:rsidP="008924CC">
      <w:pPr>
        <w:ind w:firstLine="420"/>
        <w:rPr>
          <w:sz w:val="28"/>
        </w:rPr>
      </w:pPr>
      <w:r w:rsidRPr="008924CC">
        <w:rPr>
          <w:rFonts w:hint="eastAsia"/>
          <w:sz w:val="28"/>
        </w:rPr>
        <w:t>2.</w:t>
      </w:r>
      <w:r w:rsidRPr="008924CC">
        <w:rPr>
          <w:rFonts w:hint="eastAsia"/>
          <w:sz w:val="28"/>
        </w:rPr>
        <w:t>消息</w:t>
      </w:r>
      <w:r w:rsidRPr="008924CC">
        <w:rPr>
          <w:rFonts w:hint="eastAsia"/>
          <w:sz w:val="28"/>
        </w:rPr>
        <w:t xml:space="preserve"> TTL </w:t>
      </w:r>
      <w:r w:rsidRPr="008924CC">
        <w:rPr>
          <w:rFonts w:hint="eastAsia"/>
          <w:sz w:val="28"/>
        </w:rPr>
        <w:t>过期</w:t>
      </w:r>
    </w:p>
    <w:p w:rsidR="008924CC" w:rsidRPr="00E1101E" w:rsidRDefault="008924CC" w:rsidP="008924CC">
      <w:pPr>
        <w:ind w:firstLine="420"/>
        <w:rPr>
          <w:sz w:val="28"/>
        </w:rPr>
      </w:pPr>
      <w:r w:rsidRPr="008924CC">
        <w:rPr>
          <w:rFonts w:hint="eastAsia"/>
          <w:sz w:val="28"/>
        </w:rPr>
        <w:t>3.</w:t>
      </w:r>
      <w:r w:rsidRPr="008924CC">
        <w:rPr>
          <w:rFonts w:hint="eastAsia"/>
          <w:sz w:val="28"/>
        </w:rPr>
        <w:t>队列达到最大长度了</w:t>
      </w:r>
      <w:bookmarkStart w:id="0" w:name="_GoBack"/>
      <w:bookmarkEnd w:id="0"/>
    </w:p>
    <w:sectPr w:rsidR="008924CC" w:rsidRPr="00E110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AFF"/>
    <w:rsid w:val="00064F20"/>
    <w:rsid w:val="000A698A"/>
    <w:rsid w:val="001124E6"/>
    <w:rsid w:val="0011452D"/>
    <w:rsid w:val="001256C8"/>
    <w:rsid w:val="00172B86"/>
    <w:rsid w:val="001A351E"/>
    <w:rsid w:val="00221800"/>
    <w:rsid w:val="00343B97"/>
    <w:rsid w:val="0039417D"/>
    <w:rsid w:val="003A40F2"/>
    <w:rsid w:val="00486EA8"/>
    <w:rsid w:val="004B4486"/>
    <w:rsid w:val="00506037"/>
    <w:rsid w:val="005761EF"/>
    <w:rsid w:val="006034BD"/>
    <w:rsid w:val="006A6656"/>
    <w:rsid w:val="006B30CA"/>
    <w:rsid w:val="006D1AFF"/>
    <w:rsid w:val="007159C2"/>
    <w:rsid w:val="00747582"/>
    <w:rsid w:val="007B52B2"/>
    <w:rsid w:val="007C5305"/>
    <w:rsid w:val="008924CC"/>
    <w:rsid w:val="00946E0F"/>
    <w:rsid w:val="00A8700F"/>
    <w:rsid w:val="00AB4F10"/>
    <w:rsid w:val="00AF78B8"/>
    <w:rsid w:val="00B30B83"/>
    <w:rsid w:val="00B36466"/>
    <w:rsid w:val="00C37559"/>
    <w:rsid w:val="00D33695"/>
    <w:rsid w:val="00D417CE"/>
    <w:rsid w:val="00D67CD9"/>
    <w:rsid w:val="00E04DE3"/>
    <w:rsid w:val="00E1101E"/>
    <w:rsid w:val="00E27EC7"/>
    <w:rsid w:val="00E42010"/>
    <w:rsid w:val="00E43E3A"/>
    <w:rsid w:val="00E75E72"/>
    <w:rsid w:val="00E959DD"/>
    <w:rsid w:val="00E96C01"/>
    <w:rsid w:val="00FE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75E7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75E72"/>
    <w:rPr>
      <w:sz w:val="18"/>
      <w:szCs w:val="18"/>
    </w:rPr>
  </w:style>
  <w:style w:type="paragraph" w:styleId="a4">
    <w:name w:val="List Paragraph"/>
    <w:basedOn w:val="a"/>
    <w:uiPriority w:val="34"/>
    <w:qFormat/>
    <w:rsid w:val="00E75E7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75E7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75E72"/>
    <w:rPr>
      <w:sz w:val="18"/>
      <w:szCs w:val="18"/>
    </w:rPr>
  </w:style>
  <w:style w:type="paragraph" w:styleId="a4">
    <w:name w:val="List Paragraph"/>
    <w:basedOn w:val="a"/>
    <w:uiPriority w:val="34"/>
    <w:qFormat/>
    <w:rsid w:val="00E75E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3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4</Pages>
  <Words>191</Words>
  <Characters>1091</Characters>
  <Application>Microsoft Office Word</Application>
  <DocSecurity>0</DocSecurity>
  <Lines>9</Lines>
  <Paragraphs>2</Paragraphs>
  <ScaleCrop>false</ScaleCrop>
  <Company>china</Company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43</cp:revision>
  <dcterms:created xsi:type="dcterms:W3CDTF">2020-02-11T06:35:00Z</dcterms:created>
  <dcterms:modified xsi:type="dcterms:W3CDTF">2020-02-14T03:19:00Z</dcterms:modified>
</cp:coreProperties>
</file>