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C247" w14:textId="4AB40F11" w:rsidR="00BD4079" w:rsidRDefault="000F78DC" w:rsidP="000F78DC">
      <w:pPr>
        <w:pStyle w:val="1"/>
      </w:pPr>
      <w:r>
        <w:rPr>
          <w:rFonts w:hint="eastAsia"/>
        </w:rPr>
        <w:t>背景：</w:t>
      </w:r>
    </w:p>
    <w:p w14:paraId="348DB1C2" w14:textId="77777777" w:rsidR="00457EBE" w:rsidRDefault="000F78DC" w:rsidP="000F78DC">
      <w:pPr>
        <w:rPr>
          <w:sz w:val="24"/>
          <w:szCs w:val="28"/>
        </w:rPr>
      </w:pPr>
      <w:r w:rsidRPr="000F78DC">
        <w:rPr>
          <w:rFonts w:hint="eastAsia"/>
          <w:sz w:val="24"/>
          <w:szCs w:val="28"/>
        </w:rPr>
        <w:t>数据库中存放用户id</w:t>
      </w:r>
      <w:r>
        <w:rPr>
          <w:rFonts w:hint="eastAsia"/>
          <w:sz w:val="24"/>
          <w:szCs w:val="28"/>
        </w:rPr>
        <w:t>，类型为big</w:t>
      </w:r>
      <w:r>
        <w:rPr>
          <w:sz w:val="24"/>
          <w:szCs w:val="28"/>
        </w:rPr>
        <w:t>int(20)</w:t>
      </w:r>
      <w:r w:rsidR="00D6464F">
        <w:rPr>
          <w:rFonts w:hint="eastAsia"/>
          <w:sz w:val="24"/>
          <w:szCs w:val="28"/>
        </w:rPr>
        <w:t>。</w:t>
      </w:r>
    </w:p>
    <w:p w14:paraId="78B2DAF6" w14:textId="089E1B65" w:rsidR="000F78DC" w:rsidRDefault="008A65B7" w:rsidP="000F78DC">
      <w:pPr>
        <w:rPr>
          <w:sz w:val="24"/>
          <w:szCs w:val="28"/>
        </w:rPr>
      </w:pPr>
      <w:r>
        <w:rPr>
          <w:sz w:val="24"/>
          <w:szCs w:val="28"/>
        </w:rPr>
        <w:t>J</w:t>
      </w:r>
      <w:r>
        <w:rPr>
          <w:rFonts w:hint="eastAsia"/>
          <w:sz w:val="24"/>
          <w:szCs w:val="28"/>
        </w:rPr>
        <w:t>ava实体中对象类型为Long。</w:t>
      </w:r>
    </w:p>
    <w:p w14:paraId="0B39E8B3" w14:textId="5C36BC86" w:rsidR="00D6464F" w:rsidRDefault="008021D9" w:rsidP="000F78DC">
      <w:pPr>
        <w:rPr>
          <w:sz w:val="24"/>
          <w:szCs w:val="28"/>
        </w:rPr>
      </w:pPr>
      <w:r>
        <w:rPr>
          <w:sz w:val="24"/>
          <w:szCs w:val="28"/>
        </w:rPr>
        <w:t>user</w:t>
      </w:r>
      <w:r w:rsidR="00D6464F">
        <w:rPr>
          <w:sz w:val="24"/>
          <w:szCs w:val="28"/>
        </w:rPr>
        <w:t>Id</w:t>
      </w:r>
      <w:r w:rsidR="00D6464F">
        <w:rPr>
          <w:rFonts w:hint="eastAsia"/>
          <w:sz w:val="24"/>
          <w:szCs w:val="28"/>
        </w:rPr>
        <w:t>来源为外部团队。</w:t>
      </w:r>
    </w:p>
    <w:p w14:paraId="27D29F97" w14:textId="4EEB0CE9" w:rsidR="00D6464F" w:rsidRDefault="008021D9" w:rsidP="00152EEC">
      <w:pPr>
        <w:pStyle w:val="1"/>
      </w:pPr>
      <w:r>
        <w:rPr>
          <w:rFonts w:hint="eastAsia"/>
        </w:rPr>
        <w:t>现象：</w:t>
      </w:r>
    </w:p>
    <w:p w14:paraId="2A5B2654" w14:textId="1E212180" w:rsidR="008021D9" w:rsidRDefault="008021D9" w:rsidP="000F78DC">
      <w:pPr>
        <w:rPr>
          <w:sz w:val="24"/>
          <w:szCs w:val="28"/>
        </w:rPr>
      </w:pPr>
      <w:r>
        <w:rPr>
          <w:sz w:val="24"/>
          <w:szCs w:val="28"/>
        </w:rPr>
        <w:t>userId</w:t>
      </w:r>
      <w:r>
        <w:rPr>
          <w:rFonts w:hint="eastAsia"/>
          <w:sz w:val="24"/>
          <w:szCs w:val="28"/>
        </w:rPr>
        <w:t>传到前端，前端</w:t>
      </w:r>
      <w:r w:rsidR="00152EEC">
        <w:rPr>
          <w:rFonts w:hint="eastAsia"/>
          <w:sz w:val="24"/>
          <w:szCs w:val="28"/>
        </w:rPr>
        <w:t>根据user</w:t>
      </w:r>
      <w:r w:rsidR="00152EEC">
        <w:rPr>
          <w:sz w:val="24"/>
          <w:szCs w:val="28"/>
        </w:rPr>
        <w:t>Id</w:t>
      </w:r>
      <w:r w:rsidR="00152EEC">
        <w:rPr>
          <w:rFonts w:hint="eastAsia"/>
          <w:sz w:val="24"/>
          <w:szCs w:val="28"/>
        </w:rPr>
        <w:t>匹配用户列表中用户的选中状态。发现无法匹配到对应用户。</w:t>
      </w:r>
    </w:p>
    <w:p w14:paraId="780F00D7" w14:textId="7CFAE53C" w:rsidR="00152EEC" w:rsidRDefault="00152EEC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通过</w:t>
      </w:r>
      <w:r>
        <w:rPr>
          <w:sz w:val="24"/>
          <w:szCs w:val="28"/>
        </w:rPr>
        <w:t>NetWork</w:t>
      </w:r>
      <w:r>
        <w:rPr>
          <w:rFonts w:hint="eastAsia"/>
          <w:sz w:val="24"/>
          <w:szCs w:val="28"/>
        </w:rPr>
        <w:t>查看返回对象，发现user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>发生了变化</w:t>
      </w:r>
      <w:r>
        <w:rPr>
          <w:rFonts w:hint="eastAsia"/>
          <w:sz w:val="24"/>
          <w:szCs w:val="28"/>
        </w:rPr>
        <w:t>。</w:t>
      </w:r>
    </w:p>
    <w:p w14:paraId="40392675" w14:textId="4BB28D90" w:rsidR="00152EEC" w:rsidRPr="00152EEC" w:rsidRDefault="00152EEC" w:rsidP="000F78D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（如：</w:t>
      </w:r>
      <w:r w:rsidRPr="00152EEC">
        <w:rPr>
          <w:sz w:val="24"/>
          <w:szCs w:val="28"/>
        </w:rPr>
        <w:t>20168112322193231</w:t>
      </w:r>
      <w:r>
        <w:rPr>
          <w:rFonts w:hint="eastAsia"/>
          <w:sz w:val="24"/>
          <w:szCs w:val="28"/>
        </w:rPr>
        <w:t>变为了</w:t>
      </w:r>
      <w:r w:rsidRPr="00152EEC">
        <w:rPr>
          <w:sz w:val="24"/>
          <w:szCs w:val="28"/>
        </w:rPr>
        <w:t>2016811232219323</w:t>
      </w:r>
      <w:r>
        <w:rPr>
          <w:rFonts w:hint="eastAsia"/>
          <w:sz w:val="24"/>
          <w:szCs w:val="28"/>
        </w:rPr>
        <w:t>0）</w:t>
      </w:r>
    </w:p>
    <w:p w14:paraId="483711FF" w14:textId="7AAB3758" w:rsidR="00152EEC" w:rsidRDefault="00152EEC" w:rsidP="00152EEC">
      <w:pPr>
        <w:pStyle w:val="1"/>
      </w:pPr>
      <w:r>
        <w:rPr>
          <w:rFonts w:hint="eastAsia"/>
        </w:rPr>
        <w:t>原因分析：</w:t>
      </w:r>
    </w:p>
    <w:p w14:paraId="06356039" w14:textId="39D47F2C" w:rsidR="00152EEC" w:rsidRDefault="00152EEC" w:rsidP="000F78DC">
      <w:pPr>
        <w:rPr>
          <w:sz w:val="24"/>
          <w:szCs w:val="28"/>
        </w:rPr>
      </w:pPr>
      <w:r>
        <w:rPr>
          <w:sz w:val="24"/>
          <w:szCs w:val="28"/>
        </w:rPr>
        <w:t>J</w:t>
      </w:r>
      <w:r>
        <w:rPr>
          <w:rFonts w:hint="eastAsia"/>
          <w:sz w:val="24"/>
          <w:szCs w:val="28"/>
        </w:rPr>
        <w:t>ava和</w:t>
      </w:r>
      <w:r>
        <w:rPr>
          <w:sz w:val="24"/>
          <w:szCs w:val="28"/>
        </w:rPr>
        <w:t>js</w:t>
      </w:r>
      <w:r>
        <w:rPr>
          <w:rFonts w:hint="eastAsia"/>
          <w:sz w:val="24"/>
          <w:szCs w:val="28"/>
        </w:rPr>
        <w:t>对字节码的解析长度不一样，L</w:t>
      </w:r>
      <w:r>
        <w:rPr>
          <w:sz w:val="24"/>
          <w:szCs w:val="28"/>
        </w:rPr>
        <w:t>ong</w:t>
      </w:r>
      <w:r>
        <w:rPr>
          <w:rFonts w:hint="eastAsia"/>
          <w:sz w:val="24"/>
          <w:szCs w:val="28"/>
        </w:rPr>
        <w:t>类型数据过长会导致出现精度丢失的情况。</w:t>
      </w:r>
    </w:p>
    <w:p w14:paraId="281F9B0B" w14:textId="15772242" w:rsidR="00152EEC" w:rsidRDefault="00152EEC" w:rsidP="00152EEC">
      <w:pPr>
        <w:pStyle w:val="1"/>
      </w:pPr>
      <w:r>
        <w:rPr>
          <w:rFonts w:hint="eastAsia"/>
        </w:rPr>
        <w:t>解决方案：</w:t>
      </w:r>
    </w:p>
    <w:p w14:paraId="1669F80D" w14:textId="7580A134" w:rsidR="00152EEC" w:rsidRDefault="00152EEC" w:rsidP="000F78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将Long类型数据转换成s</w:t>
      </w:r>
      <w:r>
        <w:rPr>
          <w:sz w:val="24"/>
          <w:szCs w:val="28"/>
        </w:rPr>
        <w:t>tring</w:t>
      </w:r>
      <w:r>
        <w:rPr>
          <w:rFonts w:hint="eastAsia"/>
          <w:sz w:val="24"/>
          <w:szCs w:val="28"/>
        </w:rPr>
        <w:t>再传给前端。</w:t>
      </w:r>
    </w:p>
    <w:p w14:paraId="62B5355C" w14:textId="4876EFBA" w:rsidR="00425965" w:rsidRDefault="00425965" w:rsidP="000F78D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可以通过自定义注解，filter拦截器等方式去实现。</w:t>
      </w:r>
    </w:p>
    <w:sectPr w:rsidR="00425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F8"/>
    <w:rsid w:val="000F78DC"/>
    <w:rsid w:val="00152EEC"/>
    <w:rsid w:val="00425965"/>
    <w:rsid w:val="00457EBE"/>
    <w:rsid w:val="00720BAE"/>
    <w:rsid w:val="00770C38"/>
    <w:rsid w:val="008021D9"/>
    <w:rsid w:val="008A65B7"/>
    <w:rsid w:val="00C96AF8"/>
    <w:rsid w:val="00D6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7F43"/>
  <w15:chartTrackingRefBased/>
  <w15:docId w15:val="{6C69C37F-F070-40BB-AEFD-C09AEF23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8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7</cp:revision>
  <dcterms:created xsi:type="dcterms:W3CDTF">2020-12-23T06:44:00Z</dcterms:created>
  <dcterms:modified xsi:type="dcterms:W3CDTF">2020-12-23T07:31:00Z</dcterms:modified>
</cp:coreProperties>
</file>