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63C07" w14:textId="77777777" w:rsidR="00593ED7" w:rsidRDefault="00593ED7" w:rsidP="00586B9B">
      <w:pPr>
        <w:pStyle w:val="2"/>
      </w:pPr>
      <w:r>
        <w:rPr>
          <w:rFonts w:hint="eastAsia"/>
        </w:rPr>
        <w:t>一、键值设计</w:t>
      </w:r>
    </w:p>
    <w:p w14:paraId="38E9A678" w14:textId="77777777" w:rsidR="00593ED7" w:rsidRPr="00A90750" w:rsidRDefault="00593ED7" w:rsidP="00593ED7">
      <w:pPr>
        <w:pStyle w:val="a7"/>
        <w:rPr>
          <w:b/>
          <w:bCs/>
        </w:rPr>
      </w:pPr>
      <w:r w:rsidRPr="00A90750">
        <w:rPr>
          <w:rFonts w:hint="eastAsia"/>
          <w:b/>
          <w:bCs/>
        </w:rPr>
        <w:t>1. key名设计</w:t>
      </w:r>
    </w:p>
    <w:p w14:paraId="76A41FD5" w14:textId="77777777" w:rsidR="00593ED7" w:rsidRDefault="00593ED7" w:rsidP="00593ED7">
      <w:pPr>
        <w:pStyle w:val="a7"/>
      </w:pPr>
      <w:r>
        <w:rPr>
          <w:rFonts w:hint="eastAsia"/>
        </w:rPr>
        <w:t>(1)【建议】: 可读性和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管理性</w:t>
      </w:r>
    </w:p>
    <w:p w14:paraId="05F3DC03" w14:textId="77777777" w:rsidR="00586B9B" w:rsidRDefault="00593ED7" w:rsidP="00593ED7">
      <w:pPr>
        <w:pStyle w:val="a7"/>
      </w:pPr>
      <w:r>
        <w:rPr>
          <w:rFonts w:hint="eastAsia"/>
        </w:rPr>
        <w:t>以业务名(或数据库名)为前缀(防止key冲突)，用冒号分隔，</w:t>
      </w:r>
    </w:p>
    <w:p w14:paraId="325B5764" w14:textId="1AF0EEC8" w:rsidR="00593ED7" w:rsidRDefault="00FA6FF8" w:rsidP="00593ED7">
      <w:pPr>
        <w:pStyle w:val="a7"/>
      </w:pPr>
      <w:r>
        <w:rPr>
          <w:rFonts w:hint="eastAsia"/>
        </w:rPr>
        <w:t>例如：</w:t>
      </w:r>
      <w:r w:rsidR="00593ED7">
        <w:rPr>
          <w:rFonts w:hint="eastAsia"/>
        </w:rPr>
        <w:t>业务名:表名:</w:t>
      </w:r>
      <w:proofErr w:type="gramStart"/>
      <w:r w:rsidR="00593ED7">
        <w:rPr>
          <w:rFonts w:hint="eastAsia"/>
        </w:rPr>
        <w:t xml:space="preserve">id </w:t>
      </w:r>
      <w:r w:rsidR="00D50582">
        <w:t xml:space="preserve"> </w:t>
      </w:r>
      <w:r w:rsidR="003204DA">
        <w:rPr>
          <w:rFonts w:hint="eastAsia"/>
        </w:rPr>
        <w:t>/</w:t>
      </w:r>
      <w:proofErr w:type="gramEnd"/>
      <w:r w:rsidR="003204DA">
        <w:t xml:space="preserve">  </w:t>
      </w:r>
      <w:r w:rsidR="00593ED7">
        <w:t>user:pic:1</w:t>
      </w:r>
    </w:p>
    <w:p w14:paraId="75345BA9" w14:textId="77777777" w:rsidR="00593ED7" w:rsidRDefault="00593ED7" w:rsidP="00593ED7">
      <w:pPr>
        <w:pStyle w:val="a7"/>
      </w:pPr>
      <w:r>
        <w:rPr>
          <w:rFonts w:hint="eastAsia"/>
        </w:rPr>
        <w:t>(2)【建议】：简洁性</w:t>
      </w:r>
    </w:p>
    <w:p w14:paraId="4BC23925" w14:textId="77777777" w:rsidR="00586B9B" w:rsidRDefault="00593ED7" w:rsidP="00593ED7">
      <w:pPr>
        <w:pStyle w:val="a7"/>
      </w:pPr>
      <w:r>
        <w:rPr>
          <w:rFonts w:hint="eastAsia"/>
        </w:rPr>
        <w:t>保证语义的前提下，控制key的长度，当key较多时，内存占用也不容忽视，</w:t>
      </w:r>
    </w:p>
    <w:p w14:paraId="2C84D6AA" w14:textId="43C9006F" w:rsidR="00593ED7" w:rsidRDefault="00593ED7" w:rsidP="00593ED7">
      <w:pPr>
        <w:pStyle w:val="a7"/>
      </w:pPr>
      <w:r>
        <w:rPr>
          <w:rFonts w:hint="eastAsia"/>
        </w:rPr>
        <w:t>例如：user:{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}:</w:t>
      </w:r>
      <w:proofErr w:type="spellStart"/>
      <w:r>
        <w:rPr>
          <w:rFonts w:hint="eastAsia"/>
        </w:rPr>
        <w:t>friends:messages</w:t>
      </w:r>
      <w:proofErr w:type="spellEnd"/>
      <w:r>
        <w:rPr>
          <w:rFonts w:hint="eastAsia"/>
        </w:rPr>
        <w:t xml:space="preserve">:{mid} </w:t>
      </w:r>
      <w:r w:rsidR="0076195A">
        <w:rPr>
          <w:rFonts w:hint="eastAsia"/>
        </w:rPr>
        <w:t>，</w:t>
      </w:r>
      <w:r>
        <w:rPr>
          <w:rFonts w:hint="eastAsia"/>
        </w:rPr>
        <w:t>简化为 u:{uid}:fr:</w:t>
      </w:r>
      <w:proofErr w:type="gramStart"/>
      <w:r>
        <w:rPr>
          <w:rFonts w:hint="eastAsia"/>
        </w:rPr>
        <w:t>m:{</w:t>
      </w:r>
      <w:proofErr w:type="gramEnd"/>
      <w:r>
        <w:rPr>
          <w:rFonts w:hint="eastAsia"/>
        </w:rPr>
        <w:t>mid}</w:t>
      </w:r>
    </w:p>
    <w:p w14:paraId="7F2C05C1" w14:textId="77777777" w:rsidR="00593ED7" w:rsidRDefault="00593ED7" w:rsidP="00593ED7">
      <w:pPr>
        <w:pStyle w:val="a7"/>
      </w:pPr>
      <w:r>
        <w:rPr>
          <w:rFonts w:hint="eastAsia"/>
        </w:rPr>
        <w:t>(3)【强制】：不要包含特殊字符</w:t>
      </w:r>
    </w:p>
    <w:p w14:paraId="63CA9B8D" w14:textId="6368F9B9" w:rsidR="00593ED7" w:rsidRDefault="00593ED7" w:rsidP="00593ED7">
      <w:pPr>
        <w:pStyle w:val="a7"/>
      </w:pPr>
      <w:r>
        <w:rPr>
          <w:rFonts w:hint="eastAsia"/>
        </w:rPr>
        <w:t>反例：包含空格、换行、单双引号以及其他转义字符</w:t>
      </w:r>
    </w:p>
    <w:p w14:paraId="6EBE4F4E" w14:textId="77777777" w:rsidR="00593ED7" w:rsidRPr="00A90750" w:rsidRDefault="00593ED7" w:rsidP="00593ED7">
      <w:pPr>
        <w:pStyle w:val="a7"/>
        <w:rPr>
          <w:b/>
          <w:bCs/>
        </w:rPr>
      </w:pPr>
      <w:r w:rsidRPr="00A90750">
        <w:rPr>
          <w:rFonts w:hint="eastAsia"/>
          <w:b/>
          <w:bCs/>
        </w:rPr>
        <w:t>2. value设计</w:t>
      </w:r>
    </w:p>
    <w:p w14:paraId="15F5506F" w14:textId="77777777" w:rsidR="00593ED7" w:rsidRDefault="00593ED7" w:rsidP="00593ED7">
      <w:pPr>
        <w:pStyle w:val="a7"/>
      </w:pPr>
      <w:r>
        <w:rPr>
          <w:rFonts w:hint="eastAsia"/>
        </w:rPr>
        <w:t>(1)【强制】：拒绝</w:t>
      </w:r>
      <w:proofErr w:type="spellStart"/>
      <w:r>
        <w:rPr>
          <w:rFonts w:hint="eastAsia"/>
        </w:rPr>
        <w:t>bigkey</w:t>
      </w:r>
      <w:proofErr w:type="spellEnd"/>
      <w:r>
        <w:rPr>
          <w:rFonts w:hint="eastAsia"/>
        </w:rPr>
        <w:t>(防止网卡流量、慢查询)</w:t>
      </w:r>
    </w:p>
    <w:p w14:paraId="5BCF1C1B" w14:textId="42040676" w:rsidR="00593ED7" w:rsidRDefault="00593ED7" w:rsidP="00593ED7">
      <w:pPr>
        <w:pStyle w:val="a7"/>
      </w:pPr>
      <w:r>
        <w:rPr>
          <w:rFonts w:hint="eastAsia"/>
        </w:rPr>
        <w:t>string类型控制在10KB以内，hash、list、set、</w:t>
      </w:r>
      <w:proofErr w:type="spellStart"/>
      <w:r>
        <w:rPr>
          <w:rFonts w:hint="eastAsia"/>
        </w:rPr>
        <w:t>zset</w:t>
      </w:r>
      <w:proofErr w:type="spellEnd"/>
      <w:r>
        <w:rPr>
          <w:rFonts w:hint="eastAsia"/>
        </w:rPr>
        <w:t>元素个数不要超过5000。</w:t>
      </w:r>
    </w:p>
    <w:p w14:paraId="571EA266" w14:textId="7A4CACDE" w:rsidR="00593ED7" w:rsidRPr="002970DE" w:rsidRDefault="00593ED7" w:rsidP="00593ED7">
      <w:pPr>
        <w:pStyle w:val="a7"/>
      </w:pPr>
      <w:r>
        <w:rPr>
          <w:rFonts w:hint="eastAsia"/>
        </w:rPr>
        <w:t>反例：一个包含200万个元素的list。</w:t>
      </w:r>
    </w:p>
    <w:p w14:paraId="086D5D14" w14:textId="7746172D" w:rsidR="00593ED7" w:rsidRDefault="004769B4" w:rsidP="00593ED7">
      <w:pPr>
        <w:pStyle w:val="a7"/>
      </w:pPr>
      <w:r w:rsidRPr="006A6392">
        <w:rPr>
          <w:rFonts w:hint="eastAsia"/>
          <w:b/>
          <w:bCs/>
        </w:rPr>
        <w:t>注意：</w:t>
      </w:r>
      <w:r w:rsidR="00593ED7">
        <w:rPr>
          <w:rFonts w:hint="eastAsia"/>
        </w:rPr>
        <w:t>非字符串的</w:t>
      </w:r>
      <w:proofErr w:type="spellStart"/>
      <w:r w:rsidR="00593ED7">
        <w:rPr>
          <w:rFonts w:hint="eastAsia"/>
        </w:rPr>
        <w:t>bigkey</w:t>
      </w:r>
      <w:proofErr w:type="spellEnd"/>
      <w:r w:rsidR="00593ED7">
        <w:rPr>
          <w:rFonts w:hint="eastAsia"/>
        </w:rPr>
        <w:t>，不要使用del删除，使用</w:t>
      </w:r>
      <w:proofErr w:type="spellStart"/>
      <w:r w:rsidR="00593ED7">
        <w:rPr>
          <w:rFonts w:hint="eastAsia"/>
        </w:rPr>
        <w:t>hscan</w:t>
      </w:r>
      <w:proofErr w:type="spellEnd"/>
      <w:r w:rsidR="00593ED7">
        <w:rPr>
          <w:rFonts w:hint="eastAsia"/>
        </w:rPr>
        <w:t>、</w:t>
      </w:r>
      <w:proofErr w:type="spellStart"/>
      <w:r w:rsidR="00593ED7">
        <w:rPr>
          <w:rFonts w:hint="eastAsia"/>
        </w:rPr>
        <w:t>sscan</w:t>
      </w:r>
      <w:proofErr w:type="spellEnd"/>
      <w:r w:rsidR="00593ED7">
        <w:rPr>
          <w:rFonts w:hint="eastAsia"/>
        </w:rPr>
        <w:t>、</w:t>
      </w:r>
      <w:proofErr w:type="spellStart"/>
      <w:r w:rsidR="00593ED7">
        <w:rPr>
          <w:rFonts w:hint="eastAsia"/>
        </w:rPr>
        <w:t>zscan</w:t>
      </w:r>
      <w:proofErr w:type="spellEnd"/>
      <w:r w:rsidR="00593ED7">
        <w:rPr>
          <w:rFonts w:hint="eastAsia"/>
        </w:rPr>
        <w:t>方式渐进式删除，同时要注意防止</w:t>
      </w:r>
      <w:proofErr w:type="spellStart"/>
      <w:r w:rsidR="00593ED7">
        <w:rPr>
          <w:rFonts w:hint="eastAsia"/>
        </w:rPr>
        <w:t>bigkey</w:t>
      </w:r>
      <w:proofErr w:type="spellEnd"/>
      <w:r w:rsidR="00593ED7">
        <w:rPr>
          <w:rFonts w:hint="eastAsia"/>
        </w:rPr>
        <w:t>过期时间自动删除问题(例如一个200万的</w:t>
      </w:r>
      <w:proofErr w:type="spellStart"/>
      <w:r w:rsidR="00593ED7">
        <w:rPr>
          <w:rFonts w:hint="eastAsia"/>
        </w:rPr>
        <w:t>zset</w:t>
      </w:r>
      <w:proofErr w:type="spellEnd"/>
      <w:r w:rsidR="00593ED7">
        <w:rPr>
          <w:rFonts w:hint="eastAsia"/>
        </w:rPr>
        <w:t>设置1小时过期，会触发del操作，造成阻塞).</w:t>
      </w:r>
    </w:p>
    <w:p w14:paraId="66986D94" w14:textId="77777777" w:rsidR="00593ED7" w:rsidRDefault="00593ED7" w:rsidP="00593ED7">
      <w:pPr>
        <w:pStyle w:val="a7"/>
      </w:pPr>
      <w:r>
        <w:rPr>
          <w:rFonts w:hint="eastAsia"/>
        </w:rPr>
        <w:t>(2)【推荐】：选择适合的数据类型。</w:t>
      </w:r>
    </w:p>
    <w:p w14:paraId="15AECDB9" w14:textId="781FE2CF" w:rsidR="00593ED7" w:rsidRPr="000E1436" w:rsidRDefault="00593ED7" w:rsidP="00593ED7">
      <w:pPr>
        <w:pStyle w:val="a7"/>
        <w:rPr>
          <w:rFonts w:hint="eastAsia"/>
        </w:rPr>
      </w:pPr>
      <w:r>
        <w:rPr>
          <w:rFonts w:hint="eastAsia"/>
        </w:rPr>
        <w:t>例如：实体类型(要合理控制和使用数据结构内存编码优化配置,例如</w:t>
      </w:r>
      <w:proofErr w:type="spellStart"/>
      <w:r>
        <w:rPr>
          <w:rFonts w:hint="eastAsia"/>
        </w:rPr>
        <w:t>ziplist</w:t>
      </w:r>
      <w:proofErr w:type="spellEnd"/>
      <w:r>
        <w:rPr>
          <w:rFonts w:hint="eastAsia"/>
        </w:rPr>
        <w:t>，但也要注意节省内存和性能之间的平衡)</w:t>
      </w:r>
    </w:p>
    <w:p w14:paraId="5CFAB17F" w14:textId="77777777" w:rsidR="00180C06" w:rsidRDefault="00593ED7" w:rsidP="00593ED7">
      <w:pPr>
        <w:pStyle w:val="a7"/>
      </w:pPr>
      <w:r>
        <w:rPr>
          <w:rFonts w:hint="eastAsia"/>
        </w:rPr>
        <w:lastRenderedPageBreak/>
        <w:t>反例：</w:t>
      </w:r>
    </w:p>
    <w:p w14:paraId="3AC3E2C6" w14:textId="04DE3DEF" w:rsidR="00593ED7" w:rsidRPr="000E1436" w:rsidRDefault="00593ED7" w:rsidP="00593ED7">
      <w:pPr>
        <w:pStyle w:val="a7"/>
        <w:rPr>
          <w:rFonts w:hint="eastAsia"/>
        </w:rPr>
      </w:pPr>
      <w:r>
        <w:t xml:space="preserve">set user:1:name tom </w:t>
      </w:r>
    </w:p>
    <w:p w14:paraId="26777778" w14:textId="08214042" w:rsidR="00593ED7" w:rsidRDefault="00593ED7" w:rsidP="00593ED7">
      <w:pPr>
        <w:pStyle w:val="a7"/>
        <w:rPr>
          <w:rFonts w:hint="eastAsia"/>
        </w:rPr>
      </w:pPr>
      <w:r>
        <w:t>set user:</w:t>
      </w:r>
      <w:proofErr w:type="gramStart"/>
      <w:r>
        <w:t>1:age</w:t>
      </w:r>
      <w:proofErr w:type="gramEnd"/>
      <w:r>
        <w:t xml:space="preserve"> 19   </w:t>
      </w:r>
    </w:p>
    <w:p w14:paraId="345D74A0" w14:textId="7EAAE83C" w:rsidR="00593ED7" w:rsidRDefault="00593ED7" w:rsidP="00593ED7">
      <w:pPr>
        <w:pStyle w:val="a7"/>
        <w:rPr>
          <w:rFonts w:hint="eastAsia"/>
        </w:rPr>
      </w:pPr>
      <w:r>
        <w:t>set user:</w:t>
      </w:r>
      <w:proofErr w:type="gramStart"/>
      <w:r>
        <w:t>1:favor</w:t>
      </w:r>
      <w:proofErr w:type="gramEnd"/>
      <w:r>
        <w:t xml:space="preserve"> football</w:t>
      </w:r>
    </w:p>
    <w:p w14:paraId="004FE024" w14:textId="77777777" w:rsidR="00593ED7" w:rsidRDefault="00593ED7" w:rsidP="00593ED7">
      <w:pPr>
        <w:pStyle w:val="a7"/>
      </w:pPr>
      <w:r>
        <w:rPr>
          <w:rFonts w:hint="eastAsia"/>
        </w:rPr>
        <w:t xml:space="preserve">正例: </w:t>
      </w:r>
    </w:p>
    <w:p w14:paraId="77810F93" w14:textId="3D50B892" w:rsidR="00593ED7" w:rsidRDefault="00593ED7" w:rsidP="00593ED7">
      <w:pPr>
        <w:pStyle w:val="a7"/>
      </w:pPr>
      <w:proofErr w:type="spellStart"/>
      <w:r>
        <w:t>hmset</w:t>
      </w:r>
      <w:proofErr w:type="spellEnd"/>
      <w:r>
        <w:t xml:space="preserve"> user:1 name tom age 19 favor football</w:t>
      </w:r>
    </w:p>
    <w:p w14:paraId="2D3F7950" w14:textId="77777777" w:rsidR="00593ED7" w:rsidRDefault="00593ED7" w:rsidP="00593ED7">
      <w:pPr>
        <w:pStyle w:val="a7"/>
      </w:pPr>
      <w:r>
        <w:rPr>
          <w:rFonts w:hint="eastAsia"/>
        </w:rPr>
        <w:t>更推荐方式：</w:t>
      </w:r>
    </w:p>
    <w:p w14:paraId="4C9A34CC" w14:textId="1355317E" w:rsidR="00593ED7" w:rsidRDefault="00593ED7" w:rsidP="00593ED7">
      <w:pPr>
        <w:pStyle w:val="a7"/>
        <w:rPr>
          <w:rFonts w:hint="eastAsia"/>
        </w:rPr>
      </w:pPr>
      <w:r>
        <w:rPr>
          <w:rFonts w:hint="eastAsia"/>
        </w:rPr>
        <w:t>使用将实例对象序列化后，使用String的KV格式记录，可以将该对象先序列化成一个string或者byte数组后，存放在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中。</w:t>
      </w:r>
    </w:p>
    <w:p w14:paraId="52E855A4" w14:textId="77777777" w:rsidR="00593ED7" w:rsidRDefault="00593ED7" w:rsidP="00593ED7">
      <w:pPr>
        <w:pStyle w:val="a7"/>
      </w:pPr>
      <w:r>
        <w:rPr>
          <w:rFonts w:hint="eastAsia"/>
        </w:rPr>
        <w:t>(3) 【推荐】：控制key的生命周期，缓存不是垃圾桶。</w:t>
      </w:r>
    </w:p>
    <w:p w14:paraId="7FC84920" w14:textId="127B6572" w:rsidR="00593ED7" w:rsidRDefault="00593ED7" w:rsidP="00593ED7">
      <w:pPr>
        <w:pStyle w:val="a7"/>
        <w:rPr>
          <w:rFonts w:hint="eastAsia"/>
        </w:rPr>
      </w:pPr>
      <w:r>
        <w:rPr>
          <w:rFonts w:hint="eastAsia"/>
        </w:rPr>
        <w:t>建议使用expire设置过期时间(条件允许可以打散过期时间，防止集中过期)，不过期的数据重点关注</w:t>
      </w:r>
      <w:proofErr w:type="spellStart"/>
      <w:r>
        <w:rPr>
          <w:rFonts w:hint="eastAsia"/>
        </w:rPr>
        <w:t>idletime</w:t>
      </w:r>
      <w:proofErr w:type="spellEnd"/>
      <w:r>
        <w:rPr>
          <w:rFonts w:hint="eastAsia"/>
        </w:rPr>
        <w:t>。</w:t>
      </w:r>
    </w:p>
    <w:p w14:paraId="41AA49DC" w14:textId="77777777" w:rsidR="00593ED7" w:rsidRDefault="00593ED7" w:rsidP="005A7359">
      <w:pPr>
        <w:pStyle w:val="2"/>
      </w:pPr>
      <w:r>
        <w:rPr>
          <w:rFonts w:hint="eastAsia"/>
        </w:rPr>
        <w:t>二、命令使用</w:t>
      </w:r>
    </w:p>
    <w:p w14:paraId="3CE052DD" w14:textId="77777777" w:rsidR="00593ED7" w:rsidRDefault="00593ED7" w:rsidP="00593ED7">
      <w:pPr>
        <w:pStyle w:val="a7"/>
      </w:pPr>
      <w:r>
        <w:rPr>
          <w:rFonts w:hint="eastAsia"/>
        </w:rPr>
        <w:t>1.【推荐】 O(N)时间复杂</w:t>
      </w:r>
      <w:proofErr w:type="gramStart"/>
      <w:r>
        <w:rPr>
          <w:rFonts w:hint="eastAsia"/>
        </w:rPr>
        <w:t>度命令</w:t>
      </w:r>
      <w:proofErr w:type="gramEnd"/>
      <w:r>
        <w:rPr>
          <w:rFonts w:hint="eastAsia"/>
        </w:rPr>
        <w:t>要关注N的数量</w:t>
      </w:r>
    </w:p>
    <w:p w14:paraId="663620AA" w14:textId="2D5659E3" w:rsidR="00593ED7" w:rsidRDefault="00593ED7" w:rsidP="00593ED7">
      <w:pPr>
        <w:pStyle w:val="a7"/>
        <w:rPr>
          <w:rFonts w:hint="eastAsia"/>
        </w:rPr>
      </w:pPr>
      <w:r>
        <w:rPr>
          <w:rFonts w:hint="eastAsia"/>
        </w:rPr>
        <w:t>例如</w:t>
      </w:r>
      <w:proofErr w:type="spellStart"/>
      <w:r>
        <w:rPr>
          <w:rFonts w:hint="eastAsia"/>
        </w:rPr>
        <w:t>hgetall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lrange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smembers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zrange</w:t>
      </w:r>
      <w:proofErr w:type="spellEnd"/>
      <w:r>
        <w:rPr>
          <w:rFonts w:hint="eastAsia"/>
        </w:rPr>
        <w:t>、sinter等并非不能使用，但是需要明确N的值。有遍历的需求可以使用</w:t>
      </w:r>
      <w:proofErr w:type="spellStart"/>
      <w:r>
        <w:rPr>
          <w:rFonts w:hint="eastAsia"/>
        </w:rPr>
        <w:t>hscan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sscan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zscan</w:t>
      </w:r>
      <w:proofErr w:type="spellEnd"/>
      <w:r>
        <w:rPr>
          <w:rFonts w:hint="eastAsia"/>
        </w:rPr>
        <w:t>代替。</w:t>
      </w:r>
    </w:p>
    <w:p w14:paraId="458FFADD" w14:textId="77777777" w:rsidR="00593ED7" w:rsidRDefault="00593ED7" w:rsidP="00593ED7">
      <w:pPr>
        <w:pStyle w:val="a7"/>
      </w:pPr>
      <w:r>
        <w:rPr>
          <w:rFonts w:hint="eastAsia"/>
        </w:rPr>
        <w:t>2.【推荐】：禁用命令</w:t>
      </w:r>
    </w:p>
    <w:p w14:paraId="3F87E466" w14:textId="0D6CD499" w:rsidR="00593ED7" w:rsidRDefault="00593ED7" w:rsidP="00593ED7">
      <w:pPr>
        <w:pStyle w:val="a7"/>
        <w:rPr>
          <w:rFonts w:hint="eastAsia"/>
        </w:rPr>
      </w:pPr>
      <w:proofErr w:type="gramStart"/>
      <w:r>
        <w:rPr>
          <w:rFonts w:hint="eastAsia"/>
        </w:rPr>
        <w:t>禁止线</w:t>
      </w:r>
      <w:proofErr w:type="gramEnd"/>
      <w:r>
        <w:rPr>
          <w:rFonts w:hint="eastAsia"/>
        </w:rPr>
        <w:t>上使用keys、</w:t>
      </w:r>
      <w:proofErr w:type="spellStart"/>
      <w:r>
        <w:rPr>
          <w:rFonts w:hint="eastAsia"/>
        </w:rPr>
        <w:t>flushall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flushdb</w:t>
      </w:r>
      <w:proofErr w:type="spellEnd"/>
      <w:r>
        <w:rPr>
          <w:rFonts w:hint="eastAsia"/>
        </w:rPr>
        <w:t>等，通过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的rename机制禁掉命令，或者使用scan的方式渐进式处理。</w:t>
      </w:r>
    </w:p>
    <w:p w14:paraId="5B51E941" w14:textId="77777777" w:rsidR="00593ED7" w:rsidRDefault="00593ED7" w:rsidP="00593ED7">
      <w:pPr>
        <w:pStyle w:val="a7"/>
      </w:pPr>
      <w:r>
        <w:rPr>
          <w:rFonts w:hint="eastAsia"/>
        </w:rPr>
        <w:t>3.【推荐】合理使用select</w:t>
      </w:r>
    </w:p>
    <w:p w14:paraId="54422F93" w14:textId="692803B7" w:rsidR="00593ED7" w:rsidRDefault="00593ED7" w:rsidP="00593ED7">
      <w:pPr>
        <w:pStyle w:val="a7"/>
        <w:rPr>
          <w:rFonts w:hint="eastAsia"/>
        </w:rPr>
      </w:pPr>
      <w:proofErr w:type="spellStart"/>
      <w:r>
        <w:rPr>
          <w:rFonts w:hint="eastAsia"/>
        </w:rPr>
        <w:lastRenderedPageBreak/>
        <w:t>redis</w:t>
      </w:r>
      <w:proofErr w:type="spellEnd"/>
      <w:r>
        <w:rPr>
          <w:rFonts w:hint="eastAsia"/>
        </w:rPr>
        <w:t>的多数据库较弱，使用数字进行区分，很多客户端支持较差，同时多业务用多数据库实际还是单线程处理，会有干扰。</w:t>
      </w:r>
    </w:p>
    <w:p w14:paraId="0A27F13F" w14:textId="77777777" w:rsidR="00593ED7" w:rsidRDefault="00593ED7" w:rsidP="00593ED7">
      <w:pPr>
        <w:pStyle w:val="a7"/>
      </w:pPr>
      <w:r>
        <w:rPr>
          <w:rFonts w:hint="eastAsia"/>
        </w:rPr>
        <w:t>4.【推荐】使用批量操作提高效率</w:t>
      </w:r>
    </w:p>
    <w:p w14:paraId="03C68BEE" w14:textId="6E2198C7" w:rsidR="00593ED7" w:rsidRDefault="00593ED7" w:rsidP="00593ED7">
      <w:pPr>
        <w:pStyle w:val="a7"/>
        <w:rPr>
          <w:rFonts w:hint="eastAsia"/>
        </w:rPr>
      </w:pPr>
      <w:r>
        <w:rPr>
          <w:rFonts w:hint="eastAsia"/>
        </w:rPr>
        <w:t>原生命令：例如</w:t>
      </w:r>
      <w:proofErr w:type="spellStart"/>
      <w:r>
        <w:rPr>
          <w:rFonts w:hint="eastAsia"/>
        </w:rPr>
        <w:t>mget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mset</w:t>
      </w:r>
      <w:proofErr w:type="spellEnd"/>
      <w:r>
        <w:rPr>
          <w:rFonts w:hint="eastAsia"/>
        </w:rPr>
        <w:t>。 非原生命令：可以使用pipeline提高效率。 但要注意控制一次批量操作的元素个数(例如500以内，实际也和元素字节数有关)。</w:t>
      </w:r>
    </w:p>
    <w:p w14:paraId="6BD6008E" w14:textId="19EF0ACC" w:rsidR="00593ED7" w:rsidRDefault="00593ED7" w:rsidP="00593ED7">
      <w:pPr>
        <w:pStyle w:val="a7"/>
        <w:rPr>
          <w:rFonts w:hint="eastAsia"/>
        </w:rPr>
      </w:pPr>
      <w:r>
        <w:rPr>
          <w:rFonts w:hint="eastAsia"/>
        </w:rPr>
        <w:t>注意两者不同：</w:t>
      </w:r>
    </w:p>
    <w:p w14:paraId="31271C12" w14:textId="1E58F26D" w:rsidR="00593ED7" w:rsidRPr="00C86604" w:rsidRDefault="00C86604" w:rsidP="00593ED7">
      <w:pPr>
        <w:pStyle w:val="a7"/>
        <w:rPr>
          <w:rFonts w:hint="eastAsia"/>
        </w:rPr>
      </w:pPr>
      <w:r>
        <w:rPr>
          <w:rFonts w:hint="eastAsia"/>
        </w:rPr>
        <w:t>a</w:t>
      </w:r>
      <w:r w:rsidR="001060C7">
        <w:t>)</w:t>
      </w:r>
      <w:r w:rsidR="00593ED7">
        <w:rPr>
          <w:rFonts w:hint="eastAsia"/>
        </w:rPr>
        <w:t>.原生是原子操作，pipeline是非原子操作。</w:t>
      </w:r>
    </w:p>
    <w:p w14:paraId="15DC819A" w14:textId="2DC29EF5" w:rsidR="00593ED7" w:rsidRPr="00C86604" w:rsidRDefault="00C86604" w:rsidP="00593ED7">
      <w:pPr>
        <w:pStyle w:val="a7"/>
        <w:rPr>
          <w:rFonts w:hint="eastAsia"/>
        </w:rPr>
      </w:pPr>
      <w:r>
        <w:t>b</w:t>
      </w:r>
      <w:r w:rsidR="001060C7">
        <w:t>)</w:t>
      </w:r>
      <w:r w:rsidR="00593ED7">
        <w:rPr>
          <w:rFonts w:hint="eastAsia"/>
        </w:rPr>
        <w:t>.pipeline可以打包不同的命令，原生做不到</w:t>
      </w:r>
    </w:p>
    <w:p w14:paraId="79AE844B" w14:textId="2AAF9A63" w:rsidR="00593ED7" w:rsidRDefault="00C86604" w:rsidP="00593ED7">
      <w:pPr>
        <w:pStyle w:val="a7"/>
        <w:rPr>
          <w:rFonts w:hint="eastAsia"/>
        </w:rPr>
      </w:pPr>
      <w:r>
        <w:t>c</w:t>
      </w:r>
      <w:r w:rsidR="001060C7">
        <w:t>)</w:t>
      </w:r>
      <w:r w:rsidR="00593ED7">
        <w:rPr>
          <w:rFonts w:hint="eastAsia"/>
        </w:rPr>
        <w:t>.pipeline需要客户端和服务</w:t>
      </w:r>
      <w:proofErr w:type="gramStart"/>
      <w:r w:rsidR="00593ED7">
        <w:rPr>
          <w:rFonts w:hint="eastAsia"/>
        </w:rPr>
        <w:t>端同时</w:t>
      </w:r>
      <w:proofErr w:type="gramEnd"/>
      <w:r w:rsidR="00593ED7">
        <w:rPr>
          <w:rFonts w:hint="eastAsia"/>
        </w:rPr>
        <w:t>支持。</w:t>
      </w:r>
    </w:p>
    <w:p w14:paraId="682389BA" w14:textId="0EE4BE11" w:rsidR="00593ED7" w:rsidRPr="00C86604" w:rsidRDefault="00593ED7" w:rsidP="00593ED7">
      <w:pPr>
        <w:pStyle w:val="a7"/>
        <w:rPr>
          <w:rFonts w:hint="eastAsia"/>
        </w:rPr>
      </w:pPr>
      <w:r>
        <w:rPr>
          <w:rFonts w:hint="eastAsia"/>
        </w:rPr>
        <w:t>4.【建议】Redis事务功能较弱，不建议过多使用</w:t>
      </w:r>
    </w:p>
    <w:p w14:paraId="40B336E7" w14:textId="7EF28DBE" w:rsidR="00593ED7" w:rsidRDefault="00593ED7" w:rsidP="00593ED7">
      <w:pPr>
        <w:pStyle w:val="a7"/>
        <w:rPr>
          <w:rFonts w:hint="eastAsia"/>
        </w:rPr>
      </w:pPr>
      <w:r>
        <w:rPr>
          <w:rFonts w:hint="eastAsia"/>
        </w:rPr>
        <w:t>Redis的事务功能较弱(不</w:t>
      </w:r>
      <w:proofErr w:type="gramStart"/>
      <w:r>
        <w:rPr>
          <w:rFonts w:hint="eastAsia"/>
        </w:rPr>
        <w:t>支持回滚</w:t>
      </w:r>
      <w:proofErr w:type="gramEnd"/>
      <w:r>
        <w:rPr>
          <w:rFonts w:hint="eastAsia"/>
        </w:rPr>
        <w:t>)，而且集群版本(自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和官方)要求一次事务操作的key必须在一个slot上(可以使用hashtag功能解决)，所以</w:t>
      </w:r>
      <w:proofErr w:type="spellStart"/>
      <w:r>
        <w:rPr>
          <w:rFonts w:hint="eastAsia"/>
        </w:rPr>
        <w:t>codis</w:t>
      </w:r>
      <w:proofErr w:type="spellEnd"/>
      <w:r>
        <w:rPr>
          <w:rFonts w:hint="eastAsia"/>
        </w:rPr>
        <w:t>等集群方案不支持事务。</w:t>
      </w:r>
      <w:proofErr w:type="spellStart"/>
      <w:r>
        <w:rPr>
          <w:rFonts w:hint="eastAsia"/>
        </w:rPr>
        <w:t>codis</w:t>
      </w:r>
      <w:proofErr w:type="spellEnd"/>
      <w:r>
        <w:rPr>
          <w:rFonts w:hint="eastAsia"/>
        </w:rPr>
        <w:t xml:space="preserve">不支持的命令见 </w:t>
      </w:r>
      <w:proofErr w:type="spellStart"/>
      <w:r>
        <w:rPr>
          <w:rFonts w:hint="eastAsia"/>
        </w:rPr>
        <w:t>Codis</w:t>
      </w:r>
      <w:proofErr w:type="spellEnd"/>
      <w:r>
        <w:rPr>
          <w:rFonts w:hint="eastAsia"/>
        </w:rPr>
        <w:t>不支持的命令</w:t>
      </w:r>
    </w:p>
    <w:p w14:paraId="364E24D2" w14:textId="77777777" w:rsidR="00593ED7" w:rsidRDefault="00593ED7" w:rsidP="00593ED7">
      <w:pPr>
        <w:pStyle w:val="a7"/>
      </w:pPr>
      <w:r>
        <w:rPr>
          <w:rFonts w:hint="eastAsia"/>
        </w:rPr>
        <w:t>5.【建议】Redis集群版本在使用Lua上有特殊要求：</w:t>
      </w:r>
    </w:p>
    <w:p w14:paraId="3A3B0038" w14:textId="20F2DBB6" w:rsidR="00593ED7" w:rsidRDefault="00A07084" w:rsidP="00593ED7">
      <w:pPr>
        <w:pStyle w:val="a7"/>
        <w:rPr>
          <w:rFonts w:hint="eastAsia"/>
        </w:rPr>
      </w:pPr>
      <w:r>
        <w:t>a)</w:t>
      </w:r>
      <w:r w:rsidR="00593ED7">
        <w:rPr>
          <w:rFonts w:hint="eastAsia"/>
        </w:rPr>
        <w:t>.所有key都应该由 KEYS 数组来传递，</w:t>
      </w:r>
      <w:proofErr w:type="spellStart"/>
      <w:r w:rsidR="00593ED7">
        <w:rPr>
          <w:rFonts w:hint="eastAsia"/>
        </w:rPr>
        <w:t>redis.call</w:t>
      </w:r>
      <w:proofErr w:type="spellEnd"/>
      <w:r w:rsidR="00593ED7">
        <w:rPr>
          <w:rFonts w:hint="eastAsia"/>
        </w:rPr>
        <w:t>/</w:t>
      </w:r>
      <w:proofErr w:type="spellStart"/>
      <w:r w:rsidR="00593ED7">
        <w:rPr>
          <w:rFonts w:hint="eastAsia"/>
        </w:rPr>
        <w:t>pcall</w:t>
      </w:r>
      <w:proofErr w:type="spellEnd"/>
      <w:r w:rsidR="00593ED7">
        <w:rPr>
          <w:rFonts w:hint="eastAsia"/>
        </w:rPr>
        <w:t xml:space="preserve"> 里面调用的</w:t>
      </w:r>
      <w:proofErr w:type="spellStart"/>
      <w:r w:rsidR="00593ED7">
        <w:rPr>
          <w:rFonts w:hint="eastAsia"/>
        </w:rPr>
        <w:t>redis</w:t>
      </w:r>
      <w:proofErr w:type="spellEnd"/>
      <w:r w:rsidR="00593ED7">
        <w:rPr>
          <w:rFonts w:hint="eastAsia"/>
        </w:rPr>
        <w:t xml:space="preserve">命令，key的位置，必须是KEYS array, 否则直接返回error，"-ERR bad </w:t>
      </w:r>
      <w:proofErr w:type="spellStart"/>
      <w:r w:rsidR="00593ED7">
        <w:rPr>
          <w:rFonts w:hint="eastAsia"/>
        </w:rPr>
        <w:t>lua</w:t>
      </w:r>
      <w:proofErr w:type="spellEnd"/>
      <w:r w:rsidR="00593ED7">
        <w:rPr>
          <w:rFonts w:hint="eastAsia"/>
        </w:rPr>
        <w:t xml:space="preserve"> script for </w:t>
      </w:r>
      <w:proofErr w:type="spellStart"/>
      <w:r w:rsidR="00593ED7">
        <w:rPr>
          <w:rFonts w:hint="eastAsia"/>
        </w:rPr>
        <w:t>redis</w:t>
      </w:r>
      <w:proofErr w:type="spellEnd"/>
      <w:r w:rsidR="00593ED7">
        <w:rPr>
          <w:rFonts w:hint="eastAsia"/>
        </w:rPr>
        <w:t xml:space="preserve"> cluster, all the keys that the script uses should be passed using the KEYS array"</w:t>
      </w:r>
    </w:p>
    <w:p w14:paraId="5E63F8FD" w14:textId="6B3A317F" w:rsidR="00593ED7" w:rsidRDefault="00A07084" w:rsidP="00593ED7">
      <w:pPr>
        <w:pStyle w:val="a7"/>
        <w:rPr>
          <w:rFonts w:hint="eastAsia"/>
        </w:rPr>
      </w:pPr>
      <w:r>
        <w:t>b)</w:t>
      </w:r>
      <w:r w:rsidR="00593ED7">
        <w:rPr>
          <w:rFonts w:hint="eastAsia"/>
        </w:rPr>
        <w:t>.所有key，必须在1个slot上，否则直接返回error, "-ERR eval/</w:t>
      </w:r>
      <w:proofErr w:type="spellStart"/>
      <w:r w:rsidR="00593ED7">
        <w:rPr>
          <w:rFonts w:hint="eastAsia"/>
        </w:rPr>
        <w:t>evalsha</w:t>
      </w:r>
      <w:proofErr w:type="spellEnd"/>
      <w:r w:rsidR="00593ED7">
        <w:rPr>
          <w:rFonts w:hint="eastAsia"/>
        </w:rPr>
        <w:t xml:space="preserve"> command keys must in same slot"</w:t>
      </w:r>
    </w:p>
    <w:p w14:paraId="569F489A" w14:textId="20305E96" w:rsidR="00593ED7" w:rsidRDefault="00593ED7" w:rsidP="00593ED7">
      <w:pPr>
        <w:pStyle w:val="a7"/>
        <w:rPr>
          <w:rFonts w:hint="eastAsia"/>
        </w:rPr>
      </w:pPr>
      <w:r>
        <w:rPr>
          <w:rFonts w:hint="eastAsia"/>
        </w:rPr>
        <w:t>6.【建议】必要情况下使用monitor命令时，要注意不要长时间使用。</w:t>
      </w:r>
    </w:p>
    <w:p w14:paraId="37B116AF" w14:textId="77777777" w:rsidR="00593ED7" w:rsidRDefault="00593ED7" w:rsidP="007765B9">
      <w:pPr>
        <w:pStyle w:val="2"/>
      </w:pPr>
      <w:r>
        <w:rPr>
          <w:rFonts w:hint="eastAsia"/>
        </w:rPr>
        <w:t>三、业务使用缓存规则</w:t>
      </w:r>
    </w:p>
    <w:p w14:paraId="26380361" w14:textId="594D7CB9" w:rsidR="00593ED7" w:rsidRDefault="00593ED7" w:rsidP="00593ED7">
      <w:pPr>
        <w:pStyle w:val="a7"/>
        <w:rPr>
          <w:rFonts w:hint="eastAsia"/>
        </w:rPr>
      </w:pPr>
      <w:r>
        <w:rPr>
          <w:rFonts w:hint="eastAsia"/>
        </w:rPr>
        <w:t>1  将</w:t>
      </w:r>
      <w:proofErr w:type="gramStart"/>
      <w:r>
        <w:rPr>
          <w:rFonts w:hint="eastAsia"/>
        </w:rPr>
        <w:t>热数据</w:t>
      </w:r>
      <w:proofErr w:type="gramEnd"/>
      <w:r>
        <w:rPr>
          <w:rFonts w:hint="eastAsia"/>
        </w:rPr>
        <w:t>放到缓存中</w:t>
      </w:r>
    </w:p>
    <w:p w14:paraId="1CD50F3A" w14:textId="0CB6A425" w:rsidR="00593ED7" w:rsidRDefault="00593ED7" w:rsidP="00593ED7">
      <w:pPr>
        <w:pStyle w:val="a7"/>
        <w:rPr>
          <w:rFonts w:hint="eastAsia"/>
        </w:rPr>
      </w:pPr>
      <w:r>
        <w:rPr>
          <w:rFonts w:hint="eastAsia"/>
        </w:rPr>
        <w:lastRenderedPageBreak/>
        <w:t>2  所有缓存信息都应设置过期时间</w:t>
      </w:r>
    </w:p>
    <w:p w14:paraId="40377ABA" w14:textId="55C3D83C" w:rsidR="00593ED7" w:rsidRPr="007765B9" w:rsidRDefault="00593ED7" w:rsidP="00593ED7">
      <w:pPr>
        <w:pStyle w:val="a7"/>
        <w:rPr>
          <w:rFonts w:hint="eastAsia"/>
        </w:rPr>
      </w:pPr>
      <w:r>
        <w:rPr>
          <w:rFonts w:hint="eastAsia"/>
        </w:rPr>
        <w:t>3  缓存过期时间应当分散以避免集中过期</w:t>
      </w:r>
    </w:p>
    <w:p w14:paraId="2B6C18F9" w14:textId="554B69DC" w:rsidR="00593ED7" w:rsidRDefault="00593ED7" w:rsidP="00593ED7">
      <w:pPr>
        <w:pStyle w:val="a7"/>
      </w:pPr>
      <w:r>
        <w:rPr>
          <w:rFonts w:hint="eastAsia"/>
        </w:rPr>
        <w:t>4  缓存层不应抛出异常</w:t>
      </w:r>
    </w:p>
    <w:p w14:paraId="3A35E587" w14:textId="6EFEE13B" w:rsidR="00593ED7" w:rsidRDefault="00593ED7" w:rsidP="00593ED7">
      <w:pPr>
        <w:pStyle w:val="a7"/>
        <w:rPr>
          <w:rFonts w:hint="eastAsia"/>
        </w:rPr>
      </w:pPr>
      <w:r>
        <w:rPr>
          <w:rFonts w:hint="eastAsia"/>
        </w:rPr>
        <w:t xml:space="preserve">    缓存应有降级处理方案，缓存出了问题要能回源到数据库进行处理</w:t>
      </w:r>
    </w:p>
    <w:p w14:paraId="357EE3F3" w14:textId="0A5B86B1" w:rsidR="00593ED7" w:rsidRDefault="00593ED7" w:rsidP="00593ED7">
      <w:pPr>
        <w:pStyle w:val="a7"/>
        <w:rPr>
          <w:rFonts w:hint="eastAsia"/>
        </w:rPr>
      </w:pPr>
      <w:r>
        <w:rPr>
          <w:rFonts w:hint="eastAsia"/>
        </w:rPr>
        <w:t>5  读的顺序是先缓存，后数据库；写的顺序是先数据库，后缓存</w:t>
      </w:r>
    </w:p>
    <w:p w14:paraId="5FFBC30F" w14:textId="744AD99D" w:rsidR="00593ED7" w:rsidRDefault="00593ED7" w:rsidP="00593ED7">
      <w:pPr>
        <w:pStyle w:val="a7"/>
      </w:pPr>
      <w:r>
        <w:rPr>
          <w:rFonts w:hint="eastAsia"/>
        </w:rPr>
        <w:t>6  可以进行适当的缓存预热</w:t>
      </w:r>
    </w:p>
    <w:p w14:paraId="5876F1DC" w14:textId="768B4768" w:rsidR="00593ED7" w:rsidRDefault="00593ED7" w:rsidP="00593ED7">
      <w:pPr>
        <w:pStyle w:val="a7"/>
      </w:pPr>
      <w:r>
        <w:rPr>
          <w:rFonts w:hint="eastAsia"/>
        </w:rPr>
        <w:t xml:space="preserve">    对于上线后可能会有大量读请求的应用，在上线之前可预先将数据写入缓存中</w:t>
      </w:r>
    </w:p>
    <w:p w14:paraId="5F9A88AD" w14:textId="38CACBD9" w:rsidR="00593ED7" w:rsidRDefault="00593ED7" w:rsidP="00593ED7">
      <w:pPr>
        <w:pStyle w:val="a7"/>
      </w:pPr>
      <w:r>
        <w:rPr>
          <w:rFonts w:hint="eastAsia"/>
        </w:rPr>
        <w:t>7 数据一致性问题</w:t>
      </w:r>
    </w:p>
    <w:p w14:paraId="467A514E" w14:textId="56FB2011" w:rsidR="00593ED7" w:rsidRDefault="00593ED7" w:rsidP="00593ED7">
      <w:pPr>
        <w:pStyle w:val="a7"/>
      </w:pPr>
      <w:r>
        <w:rPr>
          <w:rFonts w:hint="eastAsia"/>
        </w:rPr>
        <w:t xml:space="preserve">    数据源发生变更时可能导致缓存中数据与数据源中数据不一致，应根据实际业务需求来选择适当的缓存更新策略：</w:t>
      </w:r>
    </w:p>
    <w:p w14:paraId="5D8DEBDC" w14:textId="7B0A1D04" w:rsidR="00593ED7" w:rsidRDefault="00593ED7" w:rsidP="00593ED7">
      <w:pPr>
        <w:pStyle w:val="a7"/>
      </w:pPr>
      <w:r>
        <w:rPr>
          <w:rFonts w:hint="eastAsia"/>
        </w:rPr>
        <w:t>■ 主动更新：在数据源发生变更时同步更新缓存数据或将缓存数据过期。一致性高，维护成本较高。</w:t>
      </w:r>
    </w:p>
    <w:p w14:paraId="5B2037A7" w14:textId="0EDBDF3A" w:rsidR="00593ED7" w:rsidRDefault="00593ED7" w:rsidP="00593ED7">
      <w:pPr>
        <w:pStyle w:val="a7"/>
        <w:rPr>
          <w:rFonts w:hint="eastAsia"/>
        </w:rPr>
      </w:pPr>
      <w:r>
        <w:rPr>
          <w:rFonts w:hint="eastAsia"/>
        </w:rPr>
        <w:t>■ 被动删除：根据缓存设置的过期时间有Redis负责数据的过期删除。一致性较低，维护成本较低。</w:t>
      </w:r>
    </w:p>
    <w:p w14:paraId="7E03EE03" w14:textId="77777777" w:rsidR="00593ED7" w:rsidRDefault="00593ED7" w:rsidP="00221466">
      <w:pPr>
        <w:pStyle w:val="2"/>
      </w:pPr>
      <w:r>
        <w:rPr>
          <w:rFonts w:hint="eastAsia"/>
        </w:rPr>
        <w:t>四、客户端使用</w:t>
      </w:r>
    </w:p>
    <w:p w14:paraId="0288572C" w14:textId="00853AB2" w:rsidR="00593ED7" w:rsidRDefault="00593ED7" w:rsidP="00593ED7">
      <w:pPr>
        <w:pStyle w:val="a7"/>
        <w:rPr>
          <w:rFonts w:hint="eastAsia"/>
        </w:rPr>
      </w:pPr>
      <w:r>
        <w:rPr>
          <w:rFonts w:hint="eastAsia"/>
        </w:rPr>
        <w:t xml:space="preserve"> 1.【推荐】避免多个应用使用同一个Redis实例</w:t>
      </w:r>
    </w:p>
    <w:p w14:paraId="5CBAEC57" w14:textId="5B3D7E8D" w:rsidR="00593ED7" w:rsidRDefault="00593ED7" w:rsidP="00221466">
      <w:pPr>
        <w:pStyle w:val="a7"/>
        <w:rPr>
          <w:rFonts w:hint="eastAsia"/>
        </w:rPr>
      </w:pPr>
      <w:r>
        <w:rPr>
          <w:rFonts w:hint="eastAsia"/>
        </w:rPr>
        <w:t>不相干的业务拆分，公共数据做服务化。</w:t>
      </w:r>
    </w:p>
    <w:p w14:paraId="016D38BF" w14:textId="3CB392B3" w:rsidR="00593ED7" w:rsidRDefault="00593ED7" w:rsidP="00593ED7">
      <w:pPr>
        <w:pStyle w:val="a7"/>
        <w:rPr>
          <w:rFonts w:hint="eastAsia"/>
        </w:rPr>
      </w:pPr>
      <w:r>
        <w:rPr>
          <w:rFonts w:hint="eastAsia"/>
        </w:rPr>
        <w:t xml:space="preserve"> 2.【建议】根据自身业务类型，选好</w:t>
      </w:r>
      <w:proofErr w:type="spellStart"/>
      <w:r>
        <w:rPr>
          <w:rFonts w:hint="eastAsia"/>
        </w:rPr>
        <w:t>maxmemory</w:t>
      </w:r>
      <w:proofErr w:type="spellEnd"/>
      <w:r>
        <w:rPr>
          <w:rFonts w:hint="eastAsia"/>
        </w:rPr>
        <w:t>-policy(最大内存淘汰策略)，设置好过期时间。</w:t>
      </w:r>
    </w:p>
    <w:p w14:paraId="219E72AE" w14:textId="324F75C1" w:rsidR="00593ED7" w:rsidRDefault="00593ED7" w:rsidP="00593ED7">
      <w:pPr>
        <w:pStyle w:val="a7"/>
        <w:rPr>
          <w:rFonts w:hint="eastAsia"/>
        </w:rPr>
      </w:pPr>
      <w:r>
        <w:rPr>
          <w:rFonts w:hint="eastAsia"/>
        </w:rPr>
        <w:t>默认策略是volatile-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，即超过最大内存后，在过期键中使用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算法进行key的剔除，保证不过期数据不被删除，但是可能会出现OOM问题。</w:t>
      </w:r>
    </w:p>
    <w:p w14:paraId="29DEC2D5" w14:textId="2D654B13" w:rsidR="00593ED7" w:rsidRDefault="00593ED7" w:rsidP="00593ED7">
      <w:pPr>
        <w:pStyle w:val="a7"/>
        <w:rPr>
          <w:rFonts w:hint="eastAsia"/>
        </w:rPr>
      </w:pPr>
      <w:r>
        <w:rPr>
          <w:rFonts w:hint="eastAsia"/>
        </w:rPr>
        <w:lastRenderedPageBreak/>
        <w:t>其他策略如下：</w:t>
      </w:r>
    </w:p>
    <w:p w14:paraId="24E82671" w14:textId="77777777" w:rsidR="006571D4" w:rsidRDefault="00593ED7" w:rsidP="00593ED7">
      <w:pPr>
        <w:pStyle w:val="a7"/>
      </w:pPr>
      <w:proofErr w:type="spellStart"/>
      <w:r>
        <w:rPr>
          <w:rFonts w:hint="eastAsia"/>
        </w:rPr>
        <w:t>allkeys-lru</w:t>
      </w:r>
      <w:proofErr w:type="spellEnd"/>
      <w:r>
        <w:rPr>
          <w:rFonts w:hint="eastAsia"/>
        </w:rPr>
        <w:t xml:space="preserve">：根据LRU算法删除键，不管数据有没有设置超时属性，直到腾出足够空间为止。 </w:t>
      </w:r>
    </w:p>
    <w:p w14:paraId="149DAD33" w14:textId="77777777" w:rsidR="006571D4" w:rsidRDefault="00593ED7" w:rsidP="00593ED7">
      <w:pPr>
        <w:pStyle w:val="a7"/>
      </w:pPr>
      <w:proofErr w:type="spellStart"/>
      <w:r>
        <w:rPr>
          <w:rFonts w:hint="eastAsia"/>
        </w:rPr>
        <w:t>allkeys</w:t>
      </w:r>
      <w:proofErr w:type="spellEnd"/>
      <w:r>
        <w:rPr>
          <w:rFonts w:hint="eastAsia"/>
        </w:rPr>
        <w:t xml:space="preserve">-random：随机删除所有键，直到腾出足够空间为止。 </w:t>
      </w:r>
    </w:p>
    <w:p w14:paraId="229C3E50" w14:textId="77777777" w:rsidR="006571D4" w:rsidRDefault="00593ED7" w:rsidP="00593ED7">
      <w:pPr>
        <w:pStyle w:val="a7"/>
      </w:pPr>
      <w:r>
        <w:rPr>
          <w:rFonts w:hint="eastAsia"/>
        </w:rPr>
        <w:t>volatile-random:随机删除过期键，直到腾出足够空间为止。</w:t>
      </w:r>
    </w:p>
    <w:p w14:paraId="67FC50CC" w14:textId="77777777" w:rsidR="006571D4" w:rsidRDefault="00593ED7" w:rsidP="00593ED7">
      <w:pPr>
        <w:pStyle w:val="a7"/>
      </w:pPr>
      <w:r>
        <w:rPr>
          <w:rFonts w:hint="eastAsia"/>
        </w:rPr>
        <w:t xml:space="preserve"> volatile-</w:t>
      </w:r>
      <w:proofErr w:type="spellStart"/>
      <w:r>
        <w:rPr>
          <w:rFonts w:hint="eastAsia"/>
        </w:rPr>
        <w:t>ttl</w:t>
      </w:r>
      <w:proofErr w:type="spellEnd"/>
      <w:r>
        <w:rPr>
          <w:rFonts w:hint="eastAsia"/>
        </w:rPr>
        <w:t>：根据键</w:t>
      </w:r>
      <w:proofErr w:type="gramStart"/>
      <w:r>
        <w:rPr>
          <w:rFonts w:hint="eastAsia"/>
        </w:rPr>
        <w:t>值对象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ttl</w:t>
      </w:r>
      <w:proofErr w:type="spellEnd"/>
      <w:r>
        <w:rPr>
          <w:rFonts w:hint="eastAsia"/>
        </w:rPr>
        <w:t>属性，删除最近将要过期数据。如果没有，回退到</w:t>
      </w:r>
      <w:proofErr w:type="spellStart"/>
      <w:r>
        <w:rPr>
          <w:rFonts w:hint="eastAsia"/>
        </w:rPr>
        <w:t>noeviction</w:t>
      </w:r>
      <w:proofErr w:type="spellEnd"/>
      <w:r>
        <w:rPr>
          <w:rFonts w:hint="eastAsia"/>
        </w:rPr>
        <w:t xml:space="preserve">策略。 </w:t>
      </w:r>
    </w:p>
    <w:p w14:paraId="2C97F5C5" w14:textId="55B49F2A" w:rsidR="00AF4C2B" w:rsidRPr="00593ED7" w:rsidRDefault="00593ED7" w:rsidP="00F70DA6">
      <w:pPr>
        <w:pStyle w:val="a7"/>
        <w:rPr>
          <w:rFonts w:hint="eastAsia"/>
        </w:rPr>
      </w:pPr>
      <w:proofErr w:type="spellStart"/>
      <w:r>
        <w:rPr>
          <w:rFonts w:hint="eastAsia"/>
        </w:rPr>
        <w:t>noeviction</w:t>
      </w:r>
      <w:proofErr w:type="spellEnd"/>
      <w:r>
        <w:rPr>
          <w:rFonts w:hint="eastAsia"/>
        </w:rPr>
        <w:t>：不会剔除任何数据，拒绝所有写入操作并返回客户端错误信息"(error) OOM command not allowed when used memory"，此时Redis只响应读操作。</w:t>
      </w:r>
    </w:p>
    <w:sectPr w:rsidR="00AF4C2B" w:rsidRPr="00593ED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361A9" w14:textId="77777777" w:rsidR="0061307F" w:rsidRDefault="0061307F" w:rsidP="00CB6C25">
      <w:pPr>
        <w:spacing w:after="0"/>
      </w:pPr>
      <w:r>
        <w:separator/>
      </w:r>
    </w:p>
  </w:endnote>
  <w:endnote w:type="continuationSeparator" w:id="0">
    <w:p w14:paraId="1497443A" w14:textId="77777777" w:rsidR="0061307F" w:rsidRDefault="0061307F" w:rsidP="00CB6C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5CF33" w14:textId="77777777" w:rsidR="0061307F" w:rsidRDefault="0061307F" w:rsidP="00CB6C25">
      <w:pPr>
        <w:spacing w:after="0"/>
      </w:pPr>
      <w:r>
        <w:separator/>
      </w:r>
    </w:p>
  </w:footnote>
  <w:footnote w:type="continuationSeparator" w:id="0">
    <w:p w14:paraId="6B1189C5" w14:textId="77777777" w:rsidR="0061307F" w:rsidRDefault="0061307F" w:rsidP="00CB6C2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0E74"/>
    <w:rsid w:val="00014EEC"/>
    <w:rsid w:val="0002313D"/>
    <w:rsid w:val="00074C56"/>
    <w:rsid w:val="000B126D"/>
    <w:rsid w:val="000E1436"/>
    <w:rsid w:val="001060C7"/>
    <w:rsid w:val="00115FF2"/>
    <w:rsid w:val="00117C6D"/>
    <w:rsid w:val="00136188"/>
    <w:rsid w:val="001739B9"/>
    <w:rsid w:val="00180C06"/>
    <w:rsid w:val="00181DBA"/>
    <w:rsid w:val="00216DD8"/>
    <w:rsid w:val="00221466"/>
    <w:rsid w:val="00254A78"/>
    <w:rsid w:val="002970DE"/>
    <w:rsid w:val="003204DA"/>
    <w:rsid w:val="00323B43"/>
    <w:rsid w:val="00345C8A"/>
    <w:rsid w:val="0035111F"/>
    <w:rsid w:val="00370BDD"/>
    <w:rsid w:val="003713E5"/>
    <w:rsid w:val="003A490D"/>
    <w:rsid w:val="003C0FDD"/>
    <w:rsid w:val="003D10B1"/>
    <w:rsid w:val="003D37D8"/>
    <w:rsid w:val="004017A3"/>
    <w:rsid w:val="004230CE"/>
    <w:rsid w:val="00426133"/>
    <w:rsid w:val="004358AB"/>
    <w:rsid w:val="00465C8A"/>
    <w:rsid w:val="004769B4"/>
    <w:rsid w:val="00493512"/>
    <w:rsid w:val="00493DA3"/>
    <w:rsid w:val="00521CA0"/>
    <w:rsid w:val="0055299E"/>
    <w:rsid w:val="00570765"/>
    <w:rsid w:val="005718B6"/>
    <w:rsid w:val="00586B9B"/>
    <w:rsid w:val="00590531"/>
    <w:rsid w:val="00593ED7"/>
    <w:rsid w:val="005A7359"/>
    <w:rsid w:val="005D1EB6"/>
    <w:rsid w:val="005D21D3"/>
    <w:rsid w:val="0061307F"/>
    <w:rsid w:val="006571D4"/>
    <w:rsid w:val="00675F8D"/>
    <w:rsid w:val="00681049"/>
    <w:rsid w:val="006A6392"/>
    <w:rsid w:val="006C56BD"/>
    <w:rsid w:val="006D3851"/>
    <w:rsid w:val="007072A7"/>
    <w:rsid w:val="00755D07"/>
    <w:rsid w:val="0076195A"/>
    <w:rsid w:val="007765B9"/>
    <w:rsid w:val="007C6D62"/>
    <w:rsid w:val="007D45E2"/>
    <w:rsid w:val="007F37D5"/>
    <w:rsid w:val="00831A96"/>
    <w:rsid w:val="008A4BB0"/>
    <w:rsid w:val="008B5C29"/>
    <w:rsid w:val="008B7726"/>
    <w:rsid w:val="00903F3F"/>
    <w:rsid w:val="00935153"/>
    <w:rsid w:val="0098234B"/>
    <w:rsid w:val="009B5941"/>
    <w:rsid w:val="00A07084"/>
    <w:rsid w:val="00A22478"/>
    <w:rsid w:val="00A848C7"/>
    <w:rsid w:val="00A90750"/>
    <w:rsid w:val="00AA2102"/>
    <w:rsid w:val="00AD762F"/>
    <w:rsid w:val="00AE4ABF"/>
    <w:rsid w:val="00AF4C2B"/>
    <w:rsid w:val="00B0550E"/>
    <w:rsid w:val="00B338D3"/>
    <w:rsid w:val="00B707F0"/>
    <w:rsid w:val="00B955DB"/>
    <w:rsid w:val="00B964E7"/>
    <w:rsid w:val="00BD06FA"/>
    <w:rsid w:val="00BE7317"/>
    <w:rsid w:val="00C110F3"/>
    <w:rsid w:val="00C15062"/>
    <w:rsid w:val="00C15AB9"/>
    <w:rsid w:val="00C3119F"/>
    <w:rsid w:val="00C718CF"/>
    <w:rsid w:val="00C74B33"/>
    <w:rsid w:val="00C7738F"/>
    <w:rsid w:val="00C86604"/>
    <w:rsid w:val="00C95CA4"/>
    <w:rsid w:val="00CA5781"/>
    <w:rsid w:val="00CB6C25"/>
    <w:rsid w:val="00D11F4F"/>
    <w:rsid w:val="00D24EA8"/>
    <w:rsid w:val="00D31D50"/>
    <w:rsid w:val="00D43F94"/>
    <w:rsid w:val="00D50582"/>
    <w:rsid w:val="00D738D5"/>
    <w:rsid w:val="00D92A46"/>
    <w:rsid w:val="00DA77AD"/>
    <w:rsid w:val="00DC6E5C"/>
    <w:rsid w:val="00DD4759"/>
    <w:rsid w:val="00E577A7"/>
    <w:rsid w:val="00E62B3A"/>
    <w:rsid w:val="00E66362"/>
    <w:rsid w:val="00E66479"/>
    <w:rsid w:val="00E854A2"/>
    <w:rsid w:val="00E914FC"/>
    <w:rsid w:val="00ED65BA"/>
    <w:rsid w:val="00F06CFB"/>
    <w:rsid w:val="00F477BD"/>
    <w:rsid w:val="00F70DA6"/>
    <w:rsid w:val="00FA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1CF9E"/>
  <w15:docId w15:val="{0F308D14-01CA-411B-8B39-B6C3D7C2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unhideWhenUsed/>
    <w:qFormat/>
    <w:rsid w:val="00586B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B6C2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B6C25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B6C2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B6C25"/>
    <w:rPr>
      <w:rFonts w:ascii="Tahoma" w:hAnsi="Tahoma"/>
      <w:sz w:val="18"/>
      <w:szCs w:val="18"/>
    </w:rPr>
  </w:style>
  <w:style w:type="paragraph" w:styleId="a7">
    <w:name w:val="Normal (Web)"/>
    <w:basedOn w:val="a"/>
    <w:uiPriority w:val="99"/>
    <w:unhideWhenUsed/>
    <w:rsid w:val="00F70DA6"/>
    <w:pPr>
      <w:shd w:val="clear" w:color="auto" w:fill="FFFFFF"/>
      <w:adjustRightInd/>
      <w:snapToGrid/>
      <w:spacing w:before="336" w:after="336"/>
    </w:pPr>
    <w:rPr>
      <w:rFonts w:ascii="微软雅黑" w:hAnsi="微软雅黑" w:cs="宋体"/>
      <w:color w:val="1A1A1A"/>
      <w:szCs w:val="27"/>
      <w:shd w:val="clear" w:color="auto" w:fill="FFFFFF"/>
    </w:rPr>
  </w:style>
  <w:style w:type="character" w:customStyle="1" w:styleId="20">
    <w:name w:val="标题 2 字符"/>
    <w:basedOn w:val="a0"/>
    <w:link w:val="2"/>
    <w:uiPriority w:val="9"/>
    <w:rsid w:val="00586B9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6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3565</TotalTime>
  <Pages>5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陈 龙</cp:lastModifiedBy>
  <cp:revision>102</cp:revision>
  <dcterms:created xsi:type="dcterms:W3CDTF">2008-09-11T17:20:00Z</dcterms:created>
  <dcterms:modified xsi:type="dcterms:W3CDTF">2021-03-07T14:53:00Z</dcterms:modified>
</cp:coreProperties>
</file>