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2AD5" w:rsidRDefault="00947276">
      <w:r>
        <w:rPr>
          <w:rFonts w:hint="eastAsia"/>
        </w:rPr>
        <w:t>网络路由传输数据报文</w:t>
      </w:r>
      <w:r>
        <w:rPr>
          <w:rFonts w:hint="eastAsia"/>
        </w:rPr>
        <w:t>:</w:t>
      </w:r>
      <w:r>
        <w:rPr>
          <w:rFonts w:hint="eastAsia"/>
        </w:rPr>
        <w:t>（数据传输时间远大于连接建立时间）</w:t>
      </w:r>
    </w:p>
    <w:p w:rsidR="00947276" w:rsidRDefault="00947276">
      <w:r>
        <w:rPr>
          <w:rFonts w:hint="eastAsia"/>
        </w:rPr>
        <w:t>1.</w:t>
      </w:r>
      <w:r>
        <w:rPr>
          <w:rFonts w:hint="eastAsia"/>
        </w:rPr>
        <w:t>电路交换：从起点终端、中间路由节点、目标终端，始终占用连接带宽</w:t>
      </w:r>
    </w:p>
    <w:p w:rsidR="00947276" w:rsidRDefault="00947276">
      <w:r>
        <w:rPr>
          <w:rFonts w:hint="eastAsia"/>
        </w:rPr>
        <w:t>2.</w:t>
      </w:r>
      <w:r>
        <w:rPr>
          <w:rFonts w:hint="eastAsia"/>
        </w:rPr>
        <w:t>报文交换：</w:t>
      </w:r>
      <w:r w:rsidR="00B82E10">
        <w:rPr>
          <w:rFonts w:hint="eastAsia"/>
        </w:rPr>
        <w:t>相邻节点完成传输即断开连接，继续进行下一个节点的传输</w:t>
      </w:r>
    </w:p>
    <w:p w:rsidR="00B82E10" w:rsidRDefault="00B82E10" w:rsidP="007F6182">
      <w:pPr>
        <w:ind w:left="315" w:hangingChars="150" w:hanging="315"/>
      </w:pPr>
      <w:r>
        <w:rPr>
          <w:rFonts w:hint="eastAsia"/>
        </w:rPr>
        <w:t>3.</w:t>
      </w:r>
      <w:r>
        <w:rPr>
          <w:rFonts w:hint="eastAsia"/>
        </w:rPr>
        <w:t>分组交换：将报文分组进行传输，相邻节点每次传输一个组</w:t>
      </w:r>
      <w:r w:rsidR="00B5308F">
        <w:rPr>
          <w:rFonts w:hint="eastAsia"/>
          <w:noProof/>
        </w:rPr>
        <w:drawing>
          <wp:inline distT="0" distB="0" distL="0" distR="0" wp14:anchorId="4BC56F56" wp14:editId="704D194B">
            <wp:extent cx="2192314" cy="3983643"/>
            <wp:effectExtent l="0" t="318" r="0" b="0"/>
            <wp:docPr id="1" name="图片 1" descr="C:\Users\Administrator\Desktop\微信图片_201905212311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微信图片_20190521231106.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6200000">
                      <a:off x="0" y="0"/>
                      <a:ext cx="2196117" cy="3990553"/>
                    </a:xfrm>
                    <a:prstGeom prst="rect">
                      <a:avLst/>
                    </a:prstGeom>
                    <a:noFill/>
                    <a:ln>
                      <a:noFill/>
                    </a:ln>
                  </pic:spPr>
                </pic:pic>
              </a:graphicData>
            </a:graphic>
          </wp:inline>
        </w:drawing>
      </w:r>
    </w:p>
    <w:p w:rsidR="0055331F" w:rsidRPr="007F6182" w:rsidRDefault="0055331F"/>
    <w:p w:rsidR="0055331F" w:rsidRDefault="0055331F"/>
    <w:p w:rsidR="0055331F" w:rsidRDefault="0055331F">
      <w:r w:rsidRPr="00183D2C">
        <w:rPr>
          <w:rFonts w:hint="eastAsia"/>
          <w:b/>
          <w:color w:val="FF0000"/>
        </w:rPr>
        <w:t>物理层</w:t>
      </w:r>
      <w:r w:rsidR="004242CD" w:rsidRPr="00183D2C">
        <w:rPr>
          <w:rFonts w:hint="eastAsia"/>
          <w:color w:val="FF0000"/>
        </w:rPr>
        <w:t>：</w:t>
      </w:r>
      <w:r w:rsidR="004242CD">
        <w:rPr>
          <w:rFonts w:hint="eastAsia"/>
        </w:rPr>
        <w:t>调制信号（波形）</w:t>
      </w:r>
    </w:p>
    <w:p w:rsidR="0055331F" w:rsidRDefault="00521C91">
      <w:r>
        <w:rPr>
          <w:rFonts w:hint="eastAsia"/>
        </w:rPr>
        <w:t>调制解调器</w:t>
      </w:r>
    </w:p>
    <w:p w:rsidR="00521C91" w:rsidRDefault="00521C91">
      <w:r>
        <w:rPr>
          <w:rFonts w:hint="eastAsia"/>
        </w:rPr>
        <w:t>信道复用</w:t>
      </w:r>
    </w:p>
    <w:p w:rsidR="004242CD" w:rsidRDefault="004242CD"/>
    <w:p w:rsidR="004242CD" w:rsidRDefault="004242CD">
      <w:r w:rsidRPr="00183D2C">
        <w:rPr>
          <w:rFonts w:hint="eastAsia"/>
          <w:b/>
          <w:color w:val="FF0000"/>
        </w:rPr>
        <w:t>数据链路层</w:t>
      </w:r>
      <w:r w:rsidRPr="00183D2C">
        <w:rPr>
          <w:rFonts w:hint="eastAsia"/>
          <w:color w:val="FF0000"/>
        </w:rPr>
        <w:t>：</w:t>
      </w:r>
      <w:r>
        <w:rPr>
          <w:rFonts w:hint="eastAsia"/>
        </w:rPr>
        <w:t>封装成帧，透明传输，差错检测（帧的传输）</w:t>
      </w:r>
    </w:p>
    <w:p w:rsidR="008E627C" w:rsidRDefault="008603E4">
      <w:r>
        <w:rPr>
          <w:rFonts w:hint="eastAsia"/>
        </w:rPr>
        <w:t>1.</w:t>
      </w:r>
      <w:r>
        <w:rPr>
          <w:rFonts w:hint="eastAsia"/>
        </w:rPr>
        <w:t>点对点信道：一对一，常用于广域网，使用</w:t>
      </w:r>
      <w:r>
        <w:rPr>
          <w:rFonts w:hint="eastAsia"/>
        </w:rPr>
        <w:t>PPP</w:t>
      </w:r>
      <w:r>
        <w:rPr>
          <w:rFonts w:hint="eastAsia"/>
        </w:rPr>
        <w:t>协议</w:t>
      </w:r>
    </w:p>
    <w:p w:rsidR="008603E4" w:rsidRDefault="008603E4">
      <w:r>
        <w:rPr>
          <w:rFonts w:hint="eastAsia"/>
        </w:rPr>
        <w:t>2.</w:t>
      </w:r>
      <w:r>
        <w:rPr>
          <w:rFonts w:hint="eastAsia"/>
        </w:rPr>
        <w:t>广播信道：一对多，常用于局域网，使用</w:t>
      </w:r>
      <w:r>
        <w:rPr>
          <w:rFonts w:hint="eastAsia"/>
        </w:rPr>
        <w:t>CSMA/CD</w:t>
      </w:r>
      <w:r>
        <w:rPr>
          <w:rFonts w:hint="eastAsia"/>
        </w:rPr>
        <w:t>协议</w:t>
      </w:r>
    </w:p>
    <w:p w:rsidR="00C842F1" w:rsidRDefault="00C842F1">
      <w:r>
        <w:rPr>
          <w:rFonts w:hint="eastAsia"/>
        </w:rPr>
        <w:t>MAC</w:t>
      </w:r>
      <w:r>
        <w:rPr>
          <w:rFonts w:hint="eastAsia"/>
        </w:rPr>
        <w:t>地址</w:t>
      </w:r>
    </w:p>
    <w:p w:rsidR="00C842F1" w:rsidRDefault="00C842F1">
      <w:r>
        <w:rPr>
          <w:rFonts w:hint="eastAsia"/>
        </w:rPr>
        <w:t>适配器、转发器、集线器、网桥、以太网交换机</w:t>
      </w:r>
    </w:p>
    <w:p w:rsidR="0051055F" w:rsidRDefault="0051055F"/>
    <w:p w:rsidR="008C1D93" w:rsidRDefault="0051055F" w:rsidP="006D03D8">
      <w:pPr>
        <w:ind w:left="105" w:hangingChars="50" w:hanging="105"/>
      </w:pPr>
      <w:r>
        <w:rPr>
          <w:rFonts w:hint="eastAsia"/>
        </w:rPr>
        <w:t>封装成帧：</w:t>
      </w:r>
    </w:p>
    <w:p w:rsidR="0051055F" w:rsidRDefault="0051055F" w:rsidP="008C1D93">
      <w:pPr>
        <w:ind w:left="105" w:firstLine="315"/>
      </w:pPr>
      <w:r>
        <w:rPr>
          <w:rFonts w:hint="eastAsia"/>
        </w:rPr>
        <w:t>帧的数据部分（</w:t>
      </w:r>
      <w:r>
        <w:rPr>
          <w:rFonts w:hint="eastAsia"/>
        </w:rPr>
        <w:t>IP</w:t>
      </w:r>
      <w:r>
        <w:rPr>
          <w:rFonts w:hint="eastAsia"/>
        </w:rPr>
        <w:t>数据报，分组）</w:t>
      </w:r>
      <w:r w:rsidR="00517727">
        <w:rPr>
          <w:rFonts w:hint="eastAsia"/>
        </w:rPr>
        <w:t>、帧首部、帧尾部</w:t>
      </w:r>
      <w:r w:rsidR="001A5C0E">
        <w:rPr>
          <w:rFonts w:hint="eastAsia"/>
        </w:rPr>
        <w:t>（</w:t>
      </w:r>
      <w:r w:rsidR="00FF0C51">
        <w:rPr>
          <w:rFonts w:hint="eastAsia"/>
        </w:rPr>
        <w:t>用来验证是否为一个完整</w:t>
      </w:r>
      <w:r w:rsidR="001A5C0E">
        <w:rPr>
          <w:rFonts w:hint="eastAsia"/>
        </w:rPr>
        <w:t>的帧）</w:t>
      </w:r>
      <w:r w:rsidR="001341C0">
        <w:rPr>
          <w:rFonts w:hint="eastAsia"/>
        </w:rPr>
        <w:t>。</w:t>
      </w:r>
    </w:p>
    <w:p w:rsidR="008C1D93" w:rsidRDefault="00FF61CC">
      <w:r>
        <w:rPr>
          <w:rFonts w:hint="eastAsia"/>
        </w:rPr>
        <w:t>透明传输：</w:t>
      </w:r>
    </w:p>
    <w:p w:rsidR="006D03D8" w:rsidRDefault="00FF61CC" w:rsidP="008C1D93">
      <w:pPr>
        <w:ind w:firstLine="420"/>
      </w:pPr>
      <w:r>
        <w:rPr>
          <w:rFonts w:hint="eastAsia"/>
        </w:rPr>
        <w:t>处理数据部分，使其中不会出现控制字符（帧首部和帧尾部）</w:t>
      </w:r>
      <w:r w:rsidR="00101FB0">
        <w:rPr>
          <w:rFonts w:hint="eastAsia"/>
        </w:rPr>
        <w:t>。</w:t>
      </w:r>
    </w:p>
    <w:p w:rsidR="00F9722D" w:rsidRDefault="00F9722D" w:rsidP="006D03D8">
      <w:pPr>
        <w:ind w:left="420"/>
      </w:pPr>
    </w:p>
    <w:p w:rsidR="00FF61CC" w:rsidRDefault="00101FB0" w:rsidP="006D03D8">
      <w:pPr>
        <w:ind w:left="420"/>
      </w:pPr>
      <w:r>
        <w:rPr>
          <w:rFonts w:hint="eastAsia"/>
        </w:rPr>
        <w:t>在数据部分出现控制字符时，使用字节（符）填充来解决，即在对应字符前面插入转义字符“</w:t>
      </w:r>
      <w:r>
        <w:rPr>
          <w:rFonts w:hint="eastAsia"/>
        </w:rPr>
        <w:t>ESC</w:t>
      </w:r>
      <w:r>
        <w:rPr>
          <w:rFonts w:hint="eastAsia"/>
        </w:rPr>
        <w:t>”（</w:t>
      </w:r>
      <w:r>
        <w:rPr>
          <w:rFonts w:hint="eastAsia"/>
        </w:rPr>
        <w:t>16</w:t>
      </w:r>
      <w:r>
        <w:rPr>
          <w:rFonts w:hint="eastAsia"/>
        </w:rPr>
        <w:t>进制：</w:t>
      </w:r>
      <w:r>
        <w:rPr>
          <w:rFonts w:hint="eastAsia"/>
        </w:rPr>
        <w:t>1B</w:t>
      </w:r>
      <w:r>
        <w:rPr>
          <w:rFonts w:hint="eastAsia"/>
        </w:rPr>
        <w:t>，二进制：</w:t>
      </w:r>
      <w:r>
        <w:rPr>
          <w:rFonts w:hint="eastAsia"/>
        </w:rPr>
        <w:t>00011011</w:t>
      </w:r>
      <w:r>
        <w:rPr>
          <w:rFonts w:hint="eastAsia"/>
        </w:rPr>
        <w:t>）</w:t>
      </w:r>
      <w:r w:rsidR="00B639B7">
        <w:rPr>
          <w:rFonts w:hint="eastAsia"/>
        </w:rPr>
        <w:t>，接收端接收</w:t>
      </w:r>
      <w:r>
        <w:rPr>
          <w:rFonts w:hint="eastAsia"/>
        </w:rPr>
        <w:t>后将“</w:t>
      </w:r>
      <w:r>
        <w:rPr>
          <w:rFonts w:hint="eastAsia"/>
        </w:rPr>
        <w:t>ESC</w:t>
      </w:r>
      <w:r>
        <w:rPr>
          <w:rFonts w:hint="eastAsia"/>
        </w:rPr>
        <w:t>”删除后再送往网络层。</w:t>
      </w:r>
    </w:p>
    <w:p w:rsidR="008C1D93" w:rsidRDefault="00B639B7">
      <w:r>
        <w:rPr>
          <w:rFonts w:hint="eastAsia"/>
        </w:rPr>
        <w:t>差错检测：</w:t>
      </w:r>
    </w:p>
    <w:p w:rsidR="00B639B7" w:rsidRDefault="002B7173" w:rsidP="008C1D93">
      <w:pPr>
        <w:ind w:firstLine="420"/>
      </w:pPr>
      <w:r>
        <w:rPr>
          <w:rFonts w:hint="eastAsia"/>
        </w:rPr>
        <w:t>比特差错：</w:t>
      </w:r>
      <w:r w:rsidR="00B639B7">
        <w:rPr>
          <w:rFonts w:hint="eastAsia"/>
        </w:rPr>
        <w:t>指比特在传输过程中可能会产生的差错，如</w:t>
      </w:r>
      <w:r w:rsidR="00B639B7">
        <w:rPr>
          <w:rFonts w:hint="eastAsia"/>
        </w:rPr>
        <w:t>0</w:t>
      </w:r>
      <w:r w:rsidR="00B639B7">
        <w:rPr>
          <w:rFonts w:hint="eastAsia"/>
        </w:rPr>
        <w:t>变成</w:t>
      </w:r>
      <w:r w:rsidR="00B639B7">
        <w:rPr>
          <w:rFonts w:hint="eastAsia"/>
        </w:rPr>
        <w:t>1</w:t>
      </w:r>
      <w:r w:rsidR="00D35335">
        <w:rPr>
          <w:rFonts w:hint="eastAsia"/>
        </w:rPr>
        <w:t>。</w:t>
      </w:r>
    </w:p>
    <w:p w:rsidR="00F9722D" w:rsidRDefault="00F9722D" w:rsidP="00D160B8">
      <w:pPr>
        <w:ind w:left="420"/>
      </w:pPr>
    </w:p>
    <w:p w:rsidR="0087669B" w:rsidRDefault="00457657" w:rsidP="00D160B8">
      <w:pPr>
        <w:ind w:left="420"/>
      </w:pPr>
      <w:r>
        <w:rPr>
          <w:rFonts w:hint="eastAsia"/>
        </w:rPr>
        <w:t>为了处理比特差错，广泛的使用了循环冗余检验</w:t>
      </w:r>
      <w:r>
        <w:rPr>
          <w:rFonts w:hint="eastAsia"/>
        </w:rPr>
        <w:t>CRC</w:t>
      </w:r>
      <w:r w:rsidR="00062EB9">
        <w:rPr>
          <w:rFonts w:hint="eastAsia"/>
        </w:rPr>
        <w:t>的检错</w:t>
      </w:r>
      <w:r>
        <w:rPr>
          <w:rFonts w:hint="eastAsia"/>
        </w:rPr>
        <w:t>技术</w:t>
      </w:r>
      <w:r w:rsidR="00F24266">
        <w:rPr>
          <w:rFonts w:hint="eastAsia"/>
        </w:rPr>
        <w:t>，</w:t>
      </w:r>
      <w:r w:rsidR="00D160B8">
        <w:rPr>
          <w:rFonts w:hint="eastAsia"/>
        </w:rPr>
        <w:t>即在发送端计算出冗余码</w:t>
      </w:r>
      <w:r w:rsidR="00DA5C6C">
        <w:rPr>
          <w:rFonts w:hint="eastAsia"/>
        </w:rPr>
        <w:t>（称为帧检验序列</w:t>
      </w:r>
      <w:r w:rsidR="00DA5C6C">
        <w:rPr>
          <w:rFonts w:hint="eastAsia"/>
        </w:rPr>
        <w:t>FCS</w:t>
      </w:r>
      <w:r w:rsidR="00DA5C6C">
        <w:rPr>
          <w:rFonts w:hint="eastAsia"/>
        </w:rPr>
        <w:t>）</w:t>
      </w:r>
      <w:r w:rsidR="00781BEA">
        <w:rPr>
          <w:rFonts w:hint="eastAsia"/>
        </w:rPr>
        <w:t>添加在数据后</w:t>
      </w:r>
      <w:r w:rsidR="006B3E38">
        <w:rPr>
          <w:rFonts w:hint="eastAsia"/>
        </w:rPr>
        <w:t>，接收端接受到数据后进行</w:t>
      </w:r>
      <w:r w:rsidR="006B3E38">
        <w:rPr>
          <w:rFonts w:hint="eastAsia"/>
        </w:rPr>
        <w:t>CRC</w:t>
      </w:r>
      <w:r w:rsidR="006B3E38">
        <w:rPr>
          <w:rFonts w:hint="eastAsia"/>
        </w:rPr>
        <w:t>检验</w:t>
      </w:r>
      <w:r w:rsidR="00D002A9">
        <w:rPr>
          <w:rFonts w:hint="eastAsia"/>
        </w:rPr>
        <w:t>。</w:t>
      </w:r>
    </w:p>
    <w:p w:rsidR="00D002A9" w:rsidRDefault="00275E87" w:rsidP="00D160B8">
      <w:pPr>
        <w:ind w:left="420"/>
      </w:pPr>
      <w:r>
        <w:rPr>
          <w:rFonts w:hint="eastAsia"/>
        </w:rPr>
        <w:t>FCS</w:t>
      </w:r>
      <w:r>
        <w:rPr>
          <w:rFonts w:hint="eastAsia"/>
        </w:rPr>
        <w:t>的生成及</w:t>
      </w:r>
      <w:r>
        <w:rPr>
          <w:rFonts w:hint="eastAsia"/>
        </w:rPr>
        <w:t>CRC</w:t>
      </w:r>
      <w:r>
        <w:rPr>
          <w:rFonts w:hint="eastAsia"/>
        </w:rPr>
        <w:t>检验都是由硬件完成，速度快，不会延误数据的传输。</w:t>
      </w:r>
    </w:p>
    <w:p w:rsidR="00F9722D" w:rsidRDefault="00F9722D" w:rsidP="00D160B8">
      <w:pPr>
        <w:ind w:left="420"/>
      </w:pPr>
    </w:p>
    <w:p w:rsidR="007847AF" w:rsidRDefault="000C32EA" w:rsidP="00D160B8">
      <w:pPr>
        <w:ind w:left="420"/>
      </w:pPr>
      <w:r>
        <w:rPr>
          <w:rFonts w:hint="eastAsia"/>
        </w:rPr>
        <w:t>CRC</w:t>
      </w:r>
      <w:r>
        <w:rPr>
          <w:rFonts w:hint="eastAsia"/>
        </w:rPr>
        <w:t>检错仅能做到对帧的无差错接受</w:t>
      </w:r>
      <w:r w:rsidR="00E51F53">
        <w:rPr>
          <w:rFonts w:hint="eastAsia"/>
        </w:rPr>
        <w:t>，无法处理帧丢失、帧重复、帧失序等情况。</w:t>
      </w:r>
    </w:p>
    <w:p w:rsidR="00F9722D" w:rsidRDefault="00F9722D" w:rsidP="00D160B8">
      <w:pPr>
        <w:ind w:left="420"/>
      </w:pPr>
    </w:p>
    <w:p w:rsidR="00E51F53" w:rsidRDefault="00525C75" w:rsidP="00D160B8">
      <w:pPr>
        <w:ind w:left="420"/>
      </w:pPr>
      <w:r>
        <w:rPr>
          <w:rFonts w:hint="eastAsia"/>
        </w:rPr>
        <w:t>对于通信线路质量较差的链路</w:t>
      </w:r>
      <w:r w:rsidR="00226A80">
        <w:rPr>
          <w:rFonts w:hint="eastAsia"/>
        </w:rPr>
        <w:t>（</w:t>
      </w:r>
      <w:r w:rsidR="003B6246">
        <w:rPr>
          <w:rFonts w:hint="eastAsia"/>
        </w:rPr>
        <w:t>无线传输</w:t>
      </w:r>
      <w:r w:rsidR="00226A80">
        <w:rPr>
          <w:rFonts w:hint="eastAsia"/>
        </w:rPr>
        <w:t>）</w:t>
      </w:r>
      <w:r>
        <w:rPr>
          <w:rFonts w:hint="eastAsia"/>
        </w:rPr>
        <w:t>，数据链路层增加了帧编号、确认和重传机制（收到正确的帧后向发送端发送确认，发送端在一定时间未收到确认消息，则重新发送）</w:t>
      </w:r>
      <w:r w:rsidR="002D3E72">
        <w:rPr>
          <w:rFonts w:hint="eastAsia"/>
        </w:rPr>
        <w:t>，以数据链路层来向上提供可靠传输的服务；对于通信线路质量良好的链路，</w:t>
      </w:r>
      <w:r w:rsidR="00AB454B">
        <w:rPr>
          <w:rFonts w:hint="eastAsia"/>
        </w:rPr>
        <w:t>改正错误的任务就由</w:t>
      </w:r>
      <w:r w:rsidR="00DC7C0C">
        <w:rPr>
          <w:rFonts w:hint="eastAsia"/>
        </w:rPr>
        <w:t>上层协议（如</w:t>
      </w:r>
      <w:r w:rsidR="00DC7C0C">
        <w:rPr>
          <w:rFonts w:hint="eastAsia"/>
        </w:rPr>
        <w:t>TCP</w:t>
      </w:r>
      <w:r w:rsidR="00DC7C0C">
        <w:rPr>
          <w:rFonts w:hint="eastAsia"/>
        </w:rPr>
        <w:t>协议）完成。</w:t>
      </w:r>
    </w:p>
    <w:p w:rsidR="00BE149C" w:rsidRDefault="00BE149C" w:rsidP="00D160B8">
      <w:pPr>
        <w:ind w:left="420"/>
      </w:pPr>
    </w:p>
    <w:p w:rsidR="00C31FAF" w:rsidRDefault="00BE149C" w:rsidP="00FC0534">
      <w:r>
        <w:rPr>
          <w:rFonts w:hint="eastAsia"/>
        </w:rPr>
        <w:t>PPP</w:t>
      </w:r>
      <w:r>
        <w:rPr>
          <w:rFonts w:hint="eastAsia"/>
        </w:rPr>
        <w:t>协议</w:t>
      </w:r>
      <w:r w:rsidR="00F72651">
        <w:rPr>
          <w:rFonts w:hint="eastAsia"/>
        </w:rPr>
        <w:t>：</w:t>
      </w:r>
    </w:p>
    <w:p w:rsidR="00BE149C" w:rsidRDefault="00C31FAF" w:rsidP="00914E4C">
      <w:pPr>
        <w:ind w:firstLine="420"/>
      </w:pPr>
      <w:r>
        <w:rPr>
          <w:rFonts w:hint="eastAsia"/>
          <w:noProof/>
        </w:rPr>
        <w:drawing>
          <wp:inline distT="0" distB="0" distL="0" distR="0">
            <wp:extent cx="3743864" cy="1580993"/>
            <wp:effectExtent l="0" t="0" r="0" b="635"/>
            <wp:docPr id="3" name="图片 3" descr="C:\Users\Administrator\Desktop\微信图片_201905261512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微信图片_20190526151223.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58835" cy="1587315"/>
                    </a:xfrm>
                    <a:prstGeom prst="rect">
                      <a:avLst/>
                    </a:prstGeom>
                    <a:noFill/>
                    <a:ln>
                      <a:noFill/>
                    </a:ln>
                  </pic:spPr>
                </pic:pic>
              </a:graphicData>
            </a:graphic>
          </wp:inline>
        </w:drawing>
      </w:r>
    </w:p>
    <w:p w:rsidR="00C31FAF" w:rsidRDefault="00C31FAF" w:rsidP="00FC0534"/>
    <w:p w:rsidR="00515707" w:rsidRDefault="00E24A7C" w:rsidP="00FC0534">
      <w:r>
        <w:rPr>
          <w:rFonts w:hint="eastAsia"/>
        </w:rPr>
        <w:t>CSMA/CD</w:t>
      </w:r>
      <w:r>
        <w:rPr>
          <w:rFonts w:hint="eastAsia"/>
        </w:rPr>
        <w:t>协议（以太网协议）：</w:t>
      </w:r>
    </w:p>
    <w:p w:rsidR="008A3103" w:rsidRDefault="00245412" w:rsidP="00515707">
      <w:pPr>
        <w:ind w:firstLine="420"/>
      </w:pPr>
      <w:r>
        <w:rPr>
          <w:rFonts w:hint="eastAsia"/>
        </w:rPr>
        <w:t>广泛应用于总线网（另外有星形网、环形网</w:t>
      </w:r>
      <w:r w:rsidR="00B65923">
        <w:rPr>
          <w:rFonts w:hint="eastAsia"/>
        </w:rPr>
        <w:t>两种</w:t>
      </w:r>
      <w:r>
        <w:rPr>
          <w:rFonts w:hint="eastAsia"/>
        </w:rPr>
        <w:t>）拓扑结构的局域网</w:t>
      </w:r>
      <w:r w:rsidR="00E433E8">
        <w:rPr>
          <w:rFonts w:hint="eastAsia"/>
        </w:rPr>
        <w:t>。</w:t>
      </w:r>
    </w:p>
    <w:p w:rsidR="00F9722D" w:rsidRDefault="00F9722D" w:rsidP="00515707">
      <w:pPr>
        <w:ind w:firstLine="420"/>
      </w:pPr>
    </w:p>
    <w:p w:rsidR="00354839" w:rsidRDefault="00354839" w:rsidP="00515707">
      <w:pPr>
        <w:ind w:firstLine="420"/>
      </w:pPr>
      <w:r>
        <w:rPr>
          <w:rFonts w:hint="eastAsia"/>
        </w:rPr>
        <w:t>不可靠交付。</w:t>
      </w:r>
    </w:p>
    <w:p w:rsidR="00F9722D" w:rsidRDefault="00F9722D" w:rsidP="00315F95">
      <w:pPr>
        <w:ind w:left="420"/>
      </w:pPr>
    </w:p>
    <w:p w:rsidR="002D78F5" w:rsidRDefault="00315F95" w:rsidP="00315F95">
      <w:pPr>
        <w:ind w:left="420"/>
      </w:pPr>
      <w:r>
        <w:rPr>
          <w:rFonts w:hint="eastAsia"/>
        </w:rPr>
        <w:t>多点接入：多台计算机连接在一根主线；载波监听：发送前</w:t>
      </w:r>
      <w:r>
        <w:rPr>
          <w:rFonts w:hint="eastAsia"/>
        </w:rPr>
        <w:t>&amp;</w:t>
      </w:r>
      <w:r>
        <w:rPr>
          <w:rFonts w:hint="eastAsia"/>
        </w:rPr>
        <w:t>发送中必须时刻检测信道，信道空闲时才可发送；碰撞检测：因为传播速率的因素，可能出现两个站同时在发送数据，若检测到此情况（通过总线的电压变化幅度）则需要等待随机事件后再次发送。</w:t>
      </w:r>
    </w:p>
    <w:p w:rsidR="00C25DD9" w:rsidRDefault="00C25DD9" w:rsidP="00315F95">
      <w:pPr>
        <w:ind w:left="420"/>
      </w:pPr>
    </w:p>
    <w:p w:rsidR="00C25DD9" w:rsidRDefault="009747E2" w:rsidP="00315F95">
      <w:pPr>
        <w:ind w:left="420"/>
      </w:pPr>
      <w:r>
        <w:rPr>
          <w:rFonts w:hint="eastAsia"/>
        </w:rPr>
        <w:t>以太网在传输数据时以帧为单位</w:t>
      </w:r>
      <w:r w:rsidR="00B103E3">
        <w:rPr>
          <w:rFonts w:hint="eastAsia"/>
        </w:rPr>
        <w:t>，</w:t>
      </w:r>
      <w:r w:rsidR="00427253">
        <w:rPr>
          <w:rFonts w:hint="eastAsia"/>
        </w:rPr>
        <w:t>并且在传输时各帧之间必须有一定间隙，</w:t>
      </w:r>
      <w:r w:rsidR="003B47EE">
        <w:rPr>
          <w:rFonts w:hint="eastAsia"/>
        </w:rPr>
        <w:t>检测到总线上没有电压变化时就知道帧的传输已经结束</w:t>
      </w:r>
      <w:r w:rsidR="003B47EE">
        <w:rPr>
          <w:rFonts w:hint="eastAsia"/>
        </w:rPr>
        <w:t>,</w:t>
      </w:r>
      <w:r w:rsidR="006D577E">
        <w:rPr>
          <w:rFonts w:hint="eastAsia"/>
        </w:rPr>
        <w:t>所以以太网只需要帧开始界定符，而不需要帧结束界定符，也不需要字节插入来保证透明传输</w:t>
      </w:r>
      <w:r w:rsidR="000A31D6">
        <w:rPr>
          <w:rFonts w:hint="eastAsia"/>
        </w:rPr>
        <w:t>。</w:t>
      </w:r>
    </w:p>
    <w:p w:rsidR="00295853" w:rsidRDefault="00295853" w:rsidP="00295853"/>
    <w:p w:rsidR="00280E71" w:rsidRDefault="00280E71" w:rsidP="00280E71">
      <w:r>
        <w:rPr>
          <w:rFonts w:hint="eastAsia"/>
        </w:rPr>
        <w:t>以太网的扩展：</w:t>
      </w:r>
    </w:p>
    <w:p w:rsidR="00491DD5" w:rsidRDefault="00002DA1" w:rsidP="00491DD5">
      <w:pPr>
        <w:ind w:left="420"/>
      </w:pPr>
      <w:r>
        <w:rPr>
          <w:rFonts w:hint="eastAsia"/>
        </w:rPr>
        <w:t>在物理层扩展：</w:t>
      </w:r>
      <w:r w:rsidR="0013718C">
        <w:rPr>
          <w:rFonts w:hint="eastAsia"/>
        </w:rPr>
        <w:t>使用光纤连接两个以太网。由于电信号的衰减，以太网的主机之间的距离不能太远。</w:t>
      </w:r>
    </w:p>
    <w:p w:rsidR="00491DD5" w:rsidRDefault="00491DD5" w:rsidP="00491DD5">
      <w:pPr>
        <w:ind w:left="420"/>
      </w:pPr>
      <w:r>
        <w:rPr>
          <w:rFonts w:hint="eastAsia"/>
        </w:rPr>
        <w:t>但是主机多了以后，碰撞域扩大了，即在任一时刻，碰撞域中只能有一个站点在发送数据。</w:t>
      </w:r>
    </w:p>
    <w:p w:rsidR="00491DD5" w:rsidRDefault="00491DD5" w:rsidP="00491DD5">
      <w:pPr>
        <w:ind w:left="420"/>
      </w:pPr>
    </w:p>
    <w:p w:rsidR="000229C6" w:rsidRDefault="000229C6" w:rsidP="00491DD5">
      <w:pPr>
        <w:ind w:left="420"/>
      </w:pPr>
      <w:r>
        <w:rPr>
          <w:rFonts w:hint="eastAsia"/>
        </w:rPr>
        <w:t>在数据链路层扩展：</w:t>
      </w:r>
      <w:r w:rsidR="00941F32">
        <w:rPr>
          <w:rFonts w:hint="eastAsia"/>
        </w:rPr>
        <w:t>使用网桥连接以太网。</w:t>
      </w:r>
      <w:r w:rsidR="0013717F">
        <w:rPr>
          <w:rFonts w:hint="eastAsia"/>
        </w:rPr>
        <w:t>网桥中会缓存</w:t>
      </w:r>
      <w:r w:rsidR="0013717F">
        <w:rPr>
          <w:rFonts w:hint="eastAsia"/>
        </w:rPr>
        <w:t>MAC</w:t>
      </w:r>
      <w:r w:rsidR="0013717F">
        <w:rPr>
          <w:rFonts w:hint="eastAsia"/>
        </w:rPr>
        <w:t>地址对应的网段（以太网），</w:t>
      </w:r>
      <w:r w:rsidR="00153FE7">
        <w:rPr>
          <w:rFonts w:hint="eastAsia"/>
        </w:rPr>
        <w:t>网桥在收到帧时，先检查其目的</w:t>
      </w:r>
      <w:r w:rsidR="00153FE7">
        <w:rPr>
          <w:rFonts w:hint="eastAsia"/>
        </w:rPr>
        <w:t>MAC</w:t>
      </w:r>
      <w:r w:rsidR="00153FE7">
        <w:rPr>
          <w:rFonts w:hint="eastAsia"/>
        </w:rPr>
        <w:t>地址来确定将帧转发到哪个网段，或丢弃。</w:t>
      </w:r>
    </w:p>
    <w:p w:rsidR="000419A4" w:rsidRDefault="000419A4" w:rsidP="00491DD5">
      <w:pPr>
        <w:ind w:left="420"/>
      </w:pPr>
    </w:p>
    <w:p w:rsidR="000419A4" w:rsidRDefault="00824DED" w:rsidP="00491DD5">
      <w:pPr>
        <w:ind w:left="420"/>
      </w:pPr>
      <w:r>
        <w:rPr>
          <w:rFonts w:hint="eastAsia"/>
        </w:rPr>
        <w:t>多接口的网桥</w:t>
      </w:r>
      <w:r>
        <w:rPr>
          <w:rFonts w:hint="eastAsia"/>
        </w:rPr>
        <w:t>--&gt;</w:t>
      </w:r>
      <w:r>
        <w:rPr>
          <w:rFonts w:hint="eastAsia"/>
        </w:rPr>
        <w:t>交换机</w:t>
      </w:r>
    </w:p>
    <w:p w:rsidR="00D76165" w:rsidRDefault="00D76165" w:rsidP="00491DD5">
      <w:pPr>
        <w:ind w:left="420"/>
      </w:pPr>
    </w:p>
    <w:p w:rsidR="00D76165" w:rsidRDefault="00D76165" w:rsidP="00491DD5">
      <w:pPr>
        <w:ind w:left="420"/>
      </w:pPr>
    </w:p>
    <w:p w:rsidR="00E42AEE" w:rsidRPr="00183D2C" w:rsidRDefault="00D76165" w:rsidP="00D76165">
      <w:pPr>
        <w:rPr>
          <w:b/>
          <w:color w:val="FF0000"/>
        </w:rPr>
      </w:pPr>
      <w:r w:rsidRPr="00183D2C">
        <w:rPr>
          <w:rFonts w:hint="eastAsia"/>
          <w:b/>
          <w:color w:val="FF0000"/>
        </w:rPr>
        <w:t>网络层</w:t>
      </w:r>
      <w:r w:rsidR="007F4009" w:rsidRPr="00183D2C">
        <w:rPr>
          <w:rFonts w:hint="eastAsia"/>
          <w:b/>
          <w:color w:val="FF0000"/>
        </w:rPr>
        <w:t>：</w:t>
      </w:r>
    </w:p>
    <w:p w:rsidR="007F4009" w:rsidRPr="00E42AEE" w:rsidRDefault="00E42AEE" w:rsidP="00E42AEE">
      <w:pPr>
        <w:ind w:firstLine="420"/>
      </w:pPr>
      <w:r>
        <w:rPr>
          <w:rFonts w:hint="eastAsia"/>
        </w:rPr>
        <w:t>网际控制报文协议</w:t>
      </w:r>
      <w:r>
        <w:rPr>
          <w:rFonts w:hint="eastAsia"/>
        </w:rPr>
        <w:t>ICMP</w:t>
      </w:r>
      <w:r>
        <w:rPr>
          <w:rFonts w:hint="eastAsia"/>
        </w:rPr>
        <w:t>、网际组管理协议</w:t>
      </w:r>
      <w:r>
        <w:rPr>
          <w:rFonts w:hint="eastAsia"/>
        </w:rPr>
        <w:t>IGMP</w:t>
      </w:r>
      <w:r>
        <w:rPr>
          <w:rFonts w:hint="eastAsia"/>
        </w:rPr>
        <w:t>，向运输层服务。</w:t>
      </w:r>
    </w:p>
    <w:p w:rsidR="00E42AEE" w:rsidRPr="00E42AEE" w:rsidRDefault="00B053CF" w:rsidP="00B053CF">
      <w:r>
        <w:rPr>
          <w:rFonts w:hint="eastAsia"/>
          <w:b/>
        </w:rPr>
        <w:tab/>
      </w:r>
      <w:r w:rsidR="00E42AEE">
        <w:rPr>
          <w:rFonts w:hint="eastAsia"/>
        </w:rPr>
        <w:t>地址解析协议</w:t>
      </w:r>
      <w:r w:rsidR="00E42AEE">
        <w:rPr>
          <w:rFonts w:hint="eastAsia"/>
        </w:rPr>
        <w:t>ARP</w:t>
      </w:r>
      <w:r w:rsidR="00E42AEE">
        <w:rPr>
          <w:rFonts w:hint="eastAsia"/>
        </w:rPr>
        <w:t>，向数据链路层服务。</w:t>
      </w:r>
    </w:p>
    <w:p w:rsidR="00B053CF" w:rsidRDefault="00B053CF" w:rsidP="00B053CF">
      <w:r>
        <w:rPr>
          <w:rFonts w:hint="eastAsia"/>
        </w:rPr>
        <w:lastRenderedPageBreak/>
        <w:t>ARP</w:t>
      </w:r>
      <w:r>
        <w:rPr>
          <w:rFonts w:hint="eastAsia"/>
        </w:rPr>
        <w:t>协议：</w:t>
      </w:r>
    </w:p>
    <w:p w:rsidR="00B053CF" w:rsidRDefault="00B053CF" w:rsidP="00B053CF">
      <w:r>
        <w:rPr>
          <w:rFonts w:hint="eastAsia"/>
        </w:rPr>
        <w:tab/>
      </w:r>
      <w:r>
        <w:rPr>
          <w:rFonts w:hint="eastAsia"/>
        </w:rPr>
        <w:t>通过</w:t>
      </w:r>
      <w:r>
        <w:rPr>
          <w:rFonts w:hint="eastAsia"/>
        </w:rPr>
        <w:t>IP</w:t>
      </w:r>
      <w:r>
        <w:rPr>
          <w:rFonts w:hint="eastAsia"/>
        </w:rPr>
        <w:t>地址获取目标终端</w:t>
      </w:r>
      <w:r>
        <w:rPr>
          <w:rFonts w:hint="eastAsia"/>
        </w:rPr>
        <w:t>MAC</w:t>
      </w:r>
      <w:r>
        <w:rPr>
          <w:rFonts w:hint="eastAsia"/>
        </w:rPr>
        <w:t>地址（适配器</w:t>
      </w:r>
      <w:r>
        <w:rPr>
          <w:rFonts w:hint="eastAsia"/>
        </w:rPr>
        <w:t>/</w:t>
      </w:r>
      <w:r>
        <w:rPr>
          <w:rFonts w:hint="eastAsia"/>
        </w:rPr>
        <w:t>网卡的唯一标识）。</w:t>
      </w:r>
    </w:p>
    <w:p w:rsidR="00B053CF" w:rsidRDefault="00B053CF" w:rsidP="00B053CF">
      <w:pPr>
        <w:ind w:left="420"/>
      </w:pPr>
    </w:p>
    <w:p w:rsidR="00B053CF" w:rsidRDefault="00B053CF" w:rsidP="00B053CF">
      <w:pPr>
        <w:ind w:left="420"/>
      </w:pPr>
      <w:r>
        <w:rPr>
          <w:rFonts w:hint="eastAsia"/>
        </w:rPr>
        <w:t>适配器收到的帧分为：</w:t>
      </w:r>
      <w:r>
        <w:rPr>
          <w:rFonts w:hint="eastAsia"/>
        </w:rPr>
        <w:t>1.</w:t>
      </w:r>
      <w:r>
        <w:rPr>
          <w:rFonts w:hint="eastAsia"/>
        </w:rPr>
        <w:t>单播帧（一对一），收到帧的</w:t>
      </w:r>
      <w:r>
        <w:rPr>
          <w:rFonts w:hint="eastAsia"/>
        </w:rPr>
        <w:t>MAC</w:t>
      </w:r>
      <w:r>
        <w:rPr>
          <w:rFonts w:hint="eastAsia"/>
        </w:rPr>
        <w:t>地址与自身相同；</w:t>
      </w:r>
      <w:r>
        <w:rPr>
          <w:rFonts w:hint="eastAsia"/>
        </w:rPr>
        <w:t>2.</w:t>
      </w:r>
      <w:r>
        <w:rPr>
          <w:rFonts w:hint="eastAsia"/>
        </w:rPr>
        <w:t>广播帧（一对全体），发送给本局域网所有站点的帧（全</w:t>
      </w:r>
      <w:r>
        <w:rPr>
          <w:rFonts w:hint="eastAsia"/>
        </w:rPr>
        <w:t>1</w:t>
      </w:r>
      <w:r>
        <w:rPr>
          <w:rFonts w:hint="eastAsia"/>
        </w:rPr>
        <w:t>地址）；</w:t>
      </w:r>
      <w:r>
        <w:rPr>
          <w:rFonts w:hint="eastAsia"/>
        </w:rPr>
        <w:t>3.</w:t>
      </w:r>
      <w:r>
        <w:rPr>
          <w:rFonts w:hint="eastAsia"/>
        </w:rPr>
        <w:t>多播帧（一对多），给本局域网上一部分站点的帧。</w:t>
      </w:r>
    </w:p>
    <w:p w:rsidR="00B053CF" w:rsidRDefault="00B053CF" w:rsidP="00B053CF">
      <w:pPr>
        <w:ind w:left="420"/>
      </w:pPr>
    </w:p>
    <w:p w:rsidR="00B053CF" w:rsidRDefault="00B053CF" w:rsidP="00B053CF">
      <w:pPr>
        <w:ind w:left="420"/>
      </w:pPr>
      <w:r>
        <w:rPr>
          <w:rFonts w:hint="eastAsia"/>
        </w:rPr>
        <w:t>所有适配器至少能识别单播帧及广播帧。</w:t>
      </w:r>
    </w:p>
    <w:p w:rsidR="00B053CF" w:rsidRDefault="00B053CF" w:rsidP="00B053CF">
      <w:pPr>
        <w:ind w:left="420"/>
      </w:pPr>
    </w:p>
    <w:p w:rsidR="00B053CF" w:rsidRDefault="00B053CF" w:rsidP="00B053CF">
      <w:pPr>
        <w:ind w:left="420"/>
      </w:pPr>
      <w:r>
        <w:rPr>
          <w:rFonts w:hint="eastAsia"/>
        </w:rPr>
        <w:t>ARP</w:t>
      </w:r>
      <w:r>
        <w:rPr>
          <w:rFonts w:hint="eastAsia"/>
        </w:rPr>
        <w:t>协议使用广播帧将目标</w:t>
      </w:r>
      <w:r>
        <w:rPr>
          <w:rFonts w:hint="eastAsia"/>
        </w:rPr>
        <w:t>ip</w:t>
      </w:r>
      <w:r>
        <w:rPr>
          <w:rFonts w:hint="eastAsia"/>
        </w:rPr>
        <w:t>地址发送到本局域网下所有站点，站点对比接收到的</w:t>
      </w:r>
      <w:r>
        <w:rPr>
          <w:rFonts w:hint="eastAsia"/>
        </w:rPr>
        <w:t>ip</w:t>
      </w:r>
      <w:r>
        <w:rPr>
          <w:rFonts w:hint="eastAsia"/>
        </w:rPr>
        <w:t>地址和本机</w:t>
      </w:r>
      <w:r>
        <w:rPr>
          <w:rFonts w:hint="eastAsia"/>
        </w:rPr>
        <w:t>ip</w:t>
      </w:r>
      <w:r>
        <w:rPr>
          <w:rFonts w:hint="eastAsia"/>
        </w:rPr>
        <w:t>地址，若相同则将本机</w:t>
      </w:r>
      <w:r>
        <w:rPr>
          <w:rFonts w:hint="eastAsia"/>
        </w:rPr>
        <w:t>MAC</w:t>
      </w:r>
      <w:r>
        <w:rPr>
          <w:rFonts w:hint="eastAsia"/>
        </w:rPr>
        <w:t>地址返回。</w:t>
      </w:r>
    </w:p>
    <w:p w:rsidR="00B053CF" w:rsidRDefault="00B053CF" w:rsidP="00B053CF">
      <w:pPr>
        <w:ind w:left="420"/>
      </w:pPr>
    </w:p>
    <w:p w:rsidR="00B053CF" w:rsidRDefault="00B053CF" w:rsidP="00B053CF">
      <w:pPr>
        <w:ind w:left="420"/>
      </w:pPr>
      <w:r>
        <w:rPr>
          <w:rFonts w:hint="eastAsia"/>
        </w:rPr>
        <w:t>通过</w:t>
      </w:r>
      <w:r>
        <w:rPr>
          <w:rFonts w:hint="eastAsia"/>
        </w:rPr>
        <w:t>ip</w:t>
      </w:r>
      <w:r>
        <w:rPr>
          <w:rFonts w:hint="eastAsia"/>
        </w:rPr>
        <w:t>地址及其掩码判断，当目标终端处于同一局域网时，通过</w:t>
      </w:r>
      <w:r>
        <w:rPr>
          <w:rFonts w:hint="eastAsia"/>
        </w:rPr>
        <w:t>ARP</w:t>
      </w:r>
      <w:r>
        <w:rPr>
          <w:rFonts w:hint="eastAsia"/>
        </w:rPr>
        <w:t>协议获取目标适配器</w:t>
      </w:r>
      <w:r>
        <w:rPr>
          <w:rFonts w:hint="eastAsia"/>
        </w:rPr>
        <w:t>MAC</w:t>
      </w:r>
      <w:r>
        <w:rPr>
          <w:rFonts w:hint="eastAsia"/>
        </w:rPr>
        <w:t>地址，然后广播帧，该局域网下的所有终端（其适配器）收到帧后对比</w:t>
      </w:r>
      <w:r>
        <w:rPr>
          <w:rFonts w:hint="eastAsia"/>
        </w:rPr>
        <w:t>MAC</w:t>
      </w:r>
      <w:r>
        <w:rPr>
          <w:rFonts w:hint="eastAsia"/>
        </w:rPr>
        <w:t>地址，若相同则收下，否则丢弃（这样不会浪费主机的处理机及内存资源）。</w:t>
      </w:r>
    </w:p>
    <w:p w:rsidR="00B053CF" w:rsidRDefault="00B053CF" w:rsidP="00D76165"/>
    <w:p w:rsidR="00C85AB2" w:rsidRDefault="00694AE0" w:rsidP="00D76165">
      <w:r>
        <w:rPr>
          <w:rFonts w:hint="eastAsia"/>
        </w:rPr>
        <w:t>IP</w:t>
      </w:r>
      <w:r>
        <w:rPr>
          <w:rFonts w:hint="eastAsia"/>
        </w:rPr>
        <w:t>地址：网络号</w:t>
      </w:r>
      <w:r>
        <w:rPr>
          <w:rFonts w:hint="eastAsia"/>
        </w:rPr>
        <w:t>+</w:t>
      </w:r>
      <w:r>
        <w:rPr>
          <w:rFonts w:hint="eastAsia"/>
        </w:rPr>
        <w:t>主机号</w:t>
      </w:r>
    </w:p>
    <w:p w:rsidR="00747035" w:rsidRDefault="00BC41F0" w:rsidP="00BC41F0">
      <w:pPr>
        <w:ind w:firstLine="420"/>
      </w:pPr>
      <w:r>
        <w:rPr>
          <w:noProof/>
        </w:rPr>
        <w:drawing>
          <wp:inline distT="0" distB="0" distL="0" distR="0">
            <wp:extent cx="3278037" cy="1656272"/>
            <wp:effectExtent l="0" t="0" r="0" b="1270"/>
            <wp:docPr id="2" name="图片 2" descr="C:\Users\Administrator\Desktop\微信图片_201905282153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微信图片_20190528215314.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2967" cy="1658763"/>
                    </a:xfrm>
                    <a:prstGeom prst="rect">
                      <a:avLst/>
                    </a:prstGeom>
                    <a:noFill/>
                    <a:ln>
                      <a:noFill/>
                    </a:ln>
                  </pic:spPr>
                </pic:pic>
              </a:graphicData>
            </a:graphic>
          </wp:inline>
        </w:drawing>
      </w:r>
    </w:p>
    <w:p w:rsidR="00BC41F0" w:rsidRDefault="00D86B8F" w:rsidP="00BC41F0">
      <w:pPr>
        <w:ind w:firstLine="420"/>
      </w:pPr>
      <w:r>
        <w:rPr>
          <w:rFonts w:hint="eastAsia"/>
        </w:rPr>
        <w:t>有的网络上主机很多，有的网络上主机少，所以对</w:t>
      </w:r>
      <w:r>
        <w:rPr>
          <w:rFonts w:hint="eastAsia"/>
        </w:rPr>
        <w:t>IP</w:t>
      </w:r>
      <w:r>
        <w:rPr>
          <w:rFonts w:hint="eastAsia"/>
        </w:rPr>
        <w:t>地址进行分类</w:t>
      </w:r>
      <w:r w:rsidR="007430E5">
        <w:rPr>
          <w:rFonts w:hint="eastAsia"/>
        </w:rPr>
        <w:t>。</w:t>
      </w:r>
    </w:p>
    <w:p w:rsidR="00CA74B9" w:rsidRDefault="00290DDE" w:rsidP="00BC41F0">
      <w:pPr>
        <w:ind w:firstLine="420"/>
      </w:pPr>
      <w:r>
        <w:rPr>
          <w:rFonts w:hint="eastAsia"/>
        </w:rPr>
        <w:t>A</w:t>
      </w:r>
      <w:r>
        <w:rPr>
          <w:rFonts w:hint="eastAsia"/>
        </w:rPr>
        <w:t>类地址：可指派的网络号</w:t>
      </w:r>
      <w:r w:rsidR="00B429E1">
        <w:rPr>
          <w:rFonts w:hint="eastAsia"/>
        </w:rPr>
        <w:t>2^7-2</w:t>
      </w:r>
      <w:r w:rsidR="007B5713">
        <w:rPr>
          <w:rFonts w:hint="eastAsia"/>
        </w:rPr>
        <w:t>个</w:t>
      </w:r>
      <w:r w:rsidR="00B27DFE">
        <w:rPr>
          <w:rFonts w:hint="eastAsia"/>
        </w:rPr>
        <w:t>，每个网络中的最大主机个数</w:t>
      </w:r>
      <w:r w:rsidR="00DA4A0F">
        <w:rPr>
          <w:rFonts w:hint="eastAsia"/>
        </w:rPr>
        <w:t>2^24-2</w:t>
      </w:r>
      <w:r w:rsidR="00DA4A0F">
        <w:rPr>
          <w:rFonts w:hint="eastAsia"/>
        </w:rPr>
        <w:t>个</w:t>
      </w:r>
      <w:r w:rsidR="00455182">
        <w:rPr>
          <w:rFonts w:hint="eastAsia"/>
        </w:rPr>
        <w:t>；</w:t>
      </w:r>
    </w:p>
    <w:p w:rsidR="00C06F68" w:rsidRDefault="00455182" w:rsidP="00C06F68">
      <w:pPr>
        <w:ind w:firstLine="420"/>
      </w:pPr>
      <w:r>
        <w:rPr>
          <w:rFonts w:hint="eastAsia"/>
        </w:rPr>
        <w:t>B</w:t>
      </w:r>
      <w:r>
        <w:rPr>
          <w:rFonts w:hint="eastAsia"/>
        </w:rPr>
        <w:t>类地址：</w:t>
      </w:r>
      <w:r w:rsidR="00C06F68">
        <w:rPr>
          <w:rFonts w:hint="eastAsia"/>
        </w:rPr>
        <w:t>可指派的网络号</w:t>
      </w:r>
      <w:r w:rsidR="00C06F68">
        <w:rPr>
          <w:rFonts w:hint="eastAsia"/>
        </w:rPr>
        <w:t>2</w:t>
      </w:r>
      <w:r w:rsidR="007A1F86">
        <w:rPr>
          <w:rFonts w:hint="eastAsia"/>
        </w:rPr>
        <w:t>^14-1</w:t>
      </w:r>
      <w:r w:rsidR="00C06F68">
        <w:rPr>
          <w:rFonts w:hint="eastAsia"/>
        </w:rPr>
        <w:t>个，每个网络中的最大主机个数</w:t>
      </w:r>
      <w:r w:rsidR="007A1F86">
        <w:rPr>
          <w:rFonts w:hint="eastAsia"/>
        </w:rPr>
        <w:t>2^16</w:t>
      </w:r>
      <w:r w:rsidR="00C06F68">
        <w:rPr>
          <w:rFonts w:hint="eastAsia"/>
        </w:rPr>
        <w:t>-2</w:t>
      </w:r>
      <w:r w:rsidR="00C06F68">
        <w:rPr>
          <w:rFonts w:hint="eastAsia"/>
        </w:rPr>
        <w:t>个；</w:t>
      </w:r>
    </w:p>
    <w:p w:rsidR="00735E90" w:rsidRDefault="00735E90" w:rsidP="00735E90">
      <w:pPr>
        <w:ind w:firstLine="420"/>
      </w:pPr>
      <w:r>
        <w:rPr>
          <w:rFonts w:hint="eastAsia"/>
        </w:rPr>
        <w:t>C</w:t>
      </w:r>
      <w:r>
        <w:rPr>
          <w:rFonts w:hint="eastAsia"/>
        </w:rPr>
        <w:t>类地址：可指派的网络号</w:t>
      </w:r>
      <w:r>
        <w:rPr>
          <w:rFonts w:hint="eastAsia"/>
        </w:rPr>
        <w:t>2</w:t>
      </w:r>
      <w:r w:rsidR="006E202B">
        <w:rPr>
          <w:rFonts w:hint="eastAsia"/>
        </w:rPr>
        <w:t>^21</w:t>
      </w:r>
      <w:r>
        <w:rPr>
          <w:rFonts w:hint="eastAsia"/>
        </w:rPr>
        <w:t>-2</w:t>
      </w:r>
      <w:r>
        <w:rPr>
          <w:rFonts w:hint="eastAsia"/>
        </w:rPr>
        <w:t>个，每个网络中的最大主机个数</w:t>
      </w:r>
      <w:r w:rsidR="004A4FBF">
        <w:rPr>
          <w:rFonts w:hint="eastAsia"/>
        </w:rPr>
        <w:t>2^8</w:t>
      </w:r>
      <w:r>
        <w:rPr>
          <w:rFonts w:hint="eastAsia"/>
        </w:rPr>
        <w:t>-2</w:t>
      </w:r>
      <w:r>
        <w:rPr>
          <w:rFonts w:hint="eastAsia"/>
        </w:rPr>
        <w:t>个；</w:t>
      </w:r>
    </w:p>
    <w:p w:rsidR="00455182" w:rsidRDefault="00455182" w:rsidP="00BC41F0">
      <w:pPr>
        <w:ind w:firstLine="420"/>
      </w:pPr>
    </w:p>
    <w:p w:rsidR="0034218B" w:rsidRDefault="004504AA" w:rsidP="00BC41F0">
      <w:pPr>
        <w:ind w:firstLine="420"/>
      </w:pPr>
      <w:r>
        <w:rPr>
          <w:rFonts w:hint="eastAsia"/>
        </w:rPr>
        <w:t>1.</w:t>
      </w:r>
      <w:r w:rsidR="0063282F">
        <w:rPr>
          <w:rFonts w:hint="eastAsia"/>
        </w:rPr>
        <w:t>IP</w:t>
      </w:r>
      <w:r w:rsidR="0063282F">
        <w:rPr>
          <w:rFonts w:hint="eastAsia"/>
        </w:rPr>
        <w:t>管理机构在分配</w:t>
      </w:r>
      <w:r w:rsidR="0063282F">
        <w:rPr>
          <w:rFonts w:hint="eastAsia"/>
        </w:rPr>
        <w:t>IP</w:t>
      </w:r>
      <w:r w:rsidR="0063282F">
        <w:rPr>
          <w:rFonts w:hint="eastAsia"/>
        </w:rPr>
        <w:t>地址时，只需分配网络号，主机号由得到网络号的单位自行分配</w:t>
      </w:r>
      <w:r>
        <w:rPr>
          <w:rFonts w:hint="eastAsia"/>
        </w:rPr>
        <w:t>。</w:t>
      </w:r>
    </w:p>
    <w:p w:rsidR="004504AA" w:rsidRDefault="004504AA" w:rsidP="00BC41F0">
      <w:pPr>
        <w:ind w:firstLine="420"/>
      </w:pPr>
      <w:r>
        <w:rPr>
          <w:rFonts w:hint="eastAsia"/>
        </w:rPr>
        <w:t>2.</w:t>
      </w:r>
      <w:r>
        <w:rPr>
          <w:rFonts w:hint="eastAsia"/>
        </w:rPr>
        <w:t>路由器仅根据网络号来转发分组，减少了路由表所占的存储空间及查找路由表的时间。</w:t>
      </w:r>
    </w:p>
    <w:p w:rsidR="00EF26AC" w:rsidRDefault="00EF26AC" w:rsidP="006259F8">
      <w:pPr>
        <w:ind w:left="420"/>
      </w:pPr>
      <w:r>
        <w:rPr>
          <w:rFonts w:hint="eastAsia"/>
        </w:rPr>
        <w:t>3.</w:t>
      </w:r>
      <w:r>
        <w:rPr>
          <w:rFonts w:hint="eastAsia"/>
        </w:rPr>
        <w:t>拥有不同网络号的局域网必须使用路由器连接。</w:t>
      </w:r>
      <w:r w:rsidR="006259F8">
        <w:rPr>
          <w:rFonts w:hint="eastAsia"/>
        </w:rPr>
        <w:t>所以路由器至少连接到两个网络，所以路由器至少拥有两个不同的</w:t>
      </w:r>
      <w:r w:rsidR="006259F8">
        <w:rPr>
          <w:rFonts w:hint="eastAsia"/>
        </w:rPr>
        <w:t>IP</w:t>
      </w:r>
      <w:r w:rsidR="006259F8">
        <w:rPr>
          <w:rFonts w:hint="eastAsia"/>
        </w:rPr>
        <w:t>地址。</w:t>
      </w:r>
    </w:p>
    <w:p w:rsidR="00CF4605" w:rsidRDefault="00CF4605" w:rsidP="00CF4605"/>
    <w:p w:rsidR="00CF4605" w:rsidRDefault="00CF4605" w:rsidP="00CF4605">
      <w:r>
        <w:rPr>
          <w:rFonts w:hint="eastAsia"/>
        </w:rPr>
        <w:t>IP</w:t>
      </w:r>
      <w:r>
        <w:rPr>
          <w:rFonts w:hint="eastAsia"/>
        </w:rPr>
        <w:t>数据报的发送：</w:t>
      </w:r>
      <w:r w:rsidR="001D666B">
        <w:rPr>
          <w:rFonts w:hint="eastAsia"/>
        </w:rPr>
        <w:t>（分组转发算法）</w:t>
      </w:r>
    </w:p>
    <w:p w:rsidR="00CF4605" w:rsidRDefault="00CF4605" w:rsidP="00CF4605">
      <w:pPr>
        <w:ind w:left="420"/>
      </w:pPr>
      <w:r>
        <w:rPr>
          <w:rFonts w:hint="eastAsia"/>
        </w:rPr>
        <w:t>1.</w:t>
      </w:r>
      <w:r>
        <w:rPr>
          <w:rFonts w:hint="eastAsia"/>
        </w:rPr>
        <w:t>主机</w:t>
      </w:r>
      <w:r>
        <w:rPr>
          <w:rFonts w:hint="eastAsia"/>
        </w:rPr>
        <w:t>A</w:t>
      </w:r>
      <w:r>
        <w:rPr>
          <w:rFonts w:hint="eastAsia"/>
        </w:rPr>
        <w:t>将</w:t>
      </w:r>
      <w:r>
        <w:rPr>
          <w:rFonts w:hint="eastAsia"/>
        </w:rPr>
        <w:t>IP</w:t>
      </w:r>
      <w:r>
        <w:rPr>
          <w:rFonts w:hint="eastAsia"/>
        </w:rPr>
        <w:t>数据报发送到该网络的路由器，路由器从数据报的首部获取到目的主机的</w:t>
      </w:r>
      <w:r>
        <w:rPr>
          <w:rFonts w:hint="eastAsia"/>
        </w:rPr>
        <w:t>IP</w:t>
      </w:r>
      <w:r>
        <w:rPr>
          <w:rFonts w:hint="eastAsia"/>
        </w:rPr>
        <w:t>地址</w:t>
      </w:r>
      <w:r>
        <w:rPr>
          <w:rFonts w:hint="eastAsia"/>
        </w:rPr>
        <w:t>D</w:t>
      </w:r>
      <w:r>
        <w:rPr>
          <w:rFonts w:hint="eastAsia"/>
        </w:rPr>
        <w:t>和其网络地址</w:t>
      </w:r>
      <w:r>
        <w:rPr>
          <w:rFonts w:hint="eastAsia"/>
        </w:rPr>
        <w:t>N</w:t>
      </w:r>
      <w:r>
        <w:rPr>
          <w:rFonts w:hint="eastAsia"/>
        </w:rPr>
        <w:t>。</w:t>
      </w:r>
    </w:p>
    <w:p w:rsidR="00CF4605" w:rsidRDefault="00CF4605" w:rsidP="00CF4605">
      <w:pPr>
        <w:ind w:left="420"/>
      </w:pPr>
      <w:r>
        <w:rPr>
          <w:rFonts w:hint="eastAsia"/>
        </w:rPr>
        <w:t>2.</w:t>
      </w:r>
      <w:r>
        <w:rPr>
          <w:rFonts w:hint="eastAsia"/>
        </w:rPr>
        <w:t>若</w:t>
      </w:r>
      <w:r>
        <w:rPr>
          <w:rFonts w:hint="eastAsia"/>
        </w:rPr>
        <w:t>N</w:t>
      </w:r>
      <w:r>
        <w:rPr>
          <w:rFonts w:hint="eastAsia"/>
        </w:rPr>
        <w:t>就是与此路由器直接相连的某个</w:t>
      </w:r>
      <w:r w:rsidR="004C4B61">
        <w:rPr>
          <w:rFonts w:hint="eastAsia"/>
        </w:rPr>
        <w:t>网络</w:t>
      </w:r>
      <w:r>
        <w:rPr>
          <w:rFonts w:hint="eastAsia"/>
        </w:rPr>
        <w:t>地址，则直接进行交付（从</w:t>
      </w:r>
      <w:r>
        <w:rPr>
          <w:rFonts w:hint="eastAsia"/>
        </w:rPr>
        <w:t>ARP</w:t>
      </w:r>
      <w:r>
        <w:rPr>
          <w:rFonts w:hint="eastAsia"/>
        </w:rPr>
        <w:t>高速缓存中获取目的主机的</w:t>
      </w:r>
      <w:r>
        <w:rPr>
          <w:rFonts w:hint="eastAsia"/>
        </w:rPr>
        <w:t>MAC</w:t>
      </w:r>
      <w:r>
        <w:rPr>
          <w:rFonts w:hint="eastAsia"/>
        </w:rPr>
        <w:t>地址，将数据报封装成</w:t>
      </w:r>
      <w:r>
        <w:rPr>
          <w:rFonts w:hint="eastAsia"/>
        </w:rPr>
        <w:t>MAC</w:t>
      </w:r>
      <w:r>
        <w:rPr>
          <w:rFonts w:hint="eastAsia"/>
        </w:rPr>
        <w:t>帧进行发送）。</w:t>
      </w:r>
      <w:r w:rsidR="00105F6B">
        <w:rPr>
          <w:rFonts w:hint="eastAsia"/>
        </w:rPr>
        <w:t>否则执行</w:t>
      </w:r>
      <w:r w:rsidR="00105F6B">
        <w:rPr>
          <w:rFonts w:hint="eastAsia"/>
        </w:rPr>
        <w:t>3</w:t>
      </w:r>
      <w:r w:rsidR="00105F6B">
        <w:rPr>
          <w:rFonts w:hint="eastAsia"/>
        </w:rPr>
        <w:t>。</w:t>
      </w:r>
    </w:p>
    <w:p w:rsidR="00105F6B" w:rsidRDefault="00105F6B" w:rsidP="00CF4605">
      <w:pPr>
        <w:ind w:left="420"/>
      </w:pPr>
      <w:r>
        <w:rPr>
          <w:rFonts w:hint="eastAsia"/>
        </w:rPr>
        <w:t>3.</w:t>
      </w:r>
      <w:r>
        <w:rPr>
          <w:rFonts w:hint="eastAsia"/>
        </w:rPr>
        <w:t>若路由表中有目的地址为</w:t>
      </w:r>
      <w:r>
        <w:rPr>
          <w:rFonts w:hint="eastAsia"/>
        </w:rPr>
        <w:t>D</w:t>
      </w:r>
      <w:r>
        <w:rPr>
          <w:rFonts w:hint="eastAsia"/>
        </w:rPr>
        <w:t>的特定主机路由，则把数据报传给</w:t>
      </w:r>
      <w:r w:rsidR="009557C6">
        <w:rPr>
          <w:rFonts w:hint="eastAsia"/>
        </w:rPr>
        <w:t>该</w:t>
      </w:r>
      <w:r>
        <w:rPr>
          <w:rFonts w:hint="eastAsia"/>
        </w:rPr>
        <w:t>路由器。否则执行</w:t>
      </w:r>
      <w:r>
        <w:rPr>
          <w:rFonts w:hint="eastAsia"/>
        </w:rPr>
        <w:t>4</w:t>
      </w:r>
      <w:r>
        <w:rPr>
          <w:rFonts w:hint="eastAsia"/>
        </w:rPr>
        <w:t>。</w:t>
      </w:r>
    </w:p>
    <w:p w:rsidR="00105F6B" w:rsidRDefault="00105F6B" w:rsidP="00CF4605">
      <w:pPr>
        <w:ind w:left="420"/>
      </w:pPr>
      <w:r>
        <w:rPr>
          <w:rFonts w:hint="eastAsia"/>
        </w:rPr>
        <w:t>4.</w:t>
      </w:r>
      <w:r>
        <w:rPr>
          <w:rFonts w:hint="eastAsia"/>
        </w:rPr>
        <w:t>若路由表中有到达</w:t>
      </w:r>
      <w:r>
        <w:rPr>
          <w:rFonts w:hint="eastAsia"/>
        </w:rPr>
        <w:t>N</w:t>
      </w:r>
      <w:r>
        <w:rPr>
          <w:rFonts w:hint="eastAsia"/>
        </w:rPr>
        <w:t>的路由，则把数据报传送给该路由器。否则执行</w:t>
      </w:r>
      <w:r>
        <w:rPr>
          <w:rFonts w:hint="eastAsia"/>
        </w:rPr>
        <w:t>5</w:t>
      </w:r>
      <w:r>
        <w:rPr>
          <w:rFonts w:hint="eastAsia"/>
        </w:rPr>
        <w:t>。</w:t>
      </w:r>
    </w:p>
    <w:p w:rsidR="00105F6B" w:rsidRDefault="00105F6B" w:rsidP="00CF4605">
      <w:pPr>
        <w:ind w:left="420"/>
      </w:pPr>
      <w:r>
        <w:rPr>
          <w:rFonts w:hint="eastAsia"/>
        </w:rPr>
        <w:t>5.</w:t>
      </w:r>
      <w:r>
        <w:rPr>
          <w:rFonts w:hint="eastAsia"/>
        </w:rPr>
        <w:t>若路由表中有默认路由，则把数据报传送给该默认路由器。否则执行</w:t>
      </w:r>
      <w:r>
        <w:rPr>
          <w:rFonts w:hint="eastAsia"/>
        </w:rPr>
        <w:t>6</w:t>
      </w:r>
      <w:r>
        <w:rPr>
          <w:rFonts w:hint="eastAsia"/>
        </w:rPr>
        <w:t>。</w:t>
      </w:r>
    </w:p>
    <w:p w:rsidR="007E53E9" w:rsidRDefault="00B037D4" w:rsidP="007A7CB0">
      <w:pPr>
        <w:ind w:left="420"/>
      </w:pPr>
      <w:r>
        <w:rPr>
          <w:rFonts w:hint="eastAsia"/>
        </w:rPr>
        <w:lastRenderedPageBreak/>
        <w:t>6.</w:t>
      </w:r>
      <w:r>
        <w:rPr>
          <w:rFonts w:hint="eastAsia"/>
        </w:rPr>
        <w:t>报告转发分组出错。</w:t>
      </w:r>
    </w:p>
    <w:p w:rsidR="002D414A" w:rsidRDefault="002D414A" w:rsidP="00CF4605">
      <w:pPr>
        <w:ind w:left="420"/>
      </w:pPr>
    </w:p>
    <w:p w:rsidR="002D414A" w:rsidRDefault="00112C5F" w:rsidP="001E4C19">
      <w:r>
        <w:rPr>
          <w:rFonts w:hint="eastAsia"/>
        </w:rPr>
        <w:t>划分子网：</w:t>
      </w:r>
    </w:p>
    <w:p w:rsidR="00140368" w:rsidRDefault="00140368" w:rsidP="001E4C19">
      <w:r>
        <w:rPr>
          <w:rFonts w:hint="eastAsia"/>
        </w:rPr>
        <w:tab/>
        <w:t>IP</w:t>
      </w:r>
      <w:r>
        <w:rPr>
          <w:rFonts w:hint="eastAsia"/>
        </w:rPr>
        <w:t>地址</w:t>
      </w:r>
      <w:r>
        <w:rPr>
          <w:rFonts w:hint="eastAsia"/>
        </w:rPr>
        <w:t xml:space="preserve"> = </w:t>
      </w:r>
      <w:r>
        <w:rPr>
          <w:rFonts w:hint="eastAsia"/>
        </w:rPr>
        <w:t>网络号</w:t>
      </w:r>
      <w:r>
        <w:rPr>
          <w:rFonts w:hint="eastAsia"/>
        </w:rPr>
        <w:t xml:space="preserve"> + </w:t>
      </w:r>
      <w:r>
        <w:rPr>
          <w:rFonts w:hint="eastAsia"/>
        </w:rPr>
        <w:t>子网号</w:t>
      </w:r>
      <w:r>
        <w:rPr>
          <w:rFonts w:hint="eastAsia"/>
        </w:rPr>
        <w:t xml:space="preserve"> + </w:t>
      </w:r>
      <w:r>
        <w:rPr>
          <w:rFonts w:hint="eastAsia"/>
        </w:rPr>
        <w:t>主机号</w:t>
      </w:r>
    </w:p>
    <w:p w:rsidR="00112C5F" w:rsidRDefault="0039364E" w:rsidP="009A4EBA">
      <w:pPr>
        <w:ind w:left="420"/>
      </w:pPr>
      <w:r>
        <w:rPr>
          <w:rFonts w:hint="eastAsia"/>
        </w:rPr>
        <w:t>对于拥有主机个数很多的网络</w:t>
      </w:r>
      <w:r w:rsidR="00140368">
        <w:rPr>
          <w:rFonts w:hint="eastAsia"/>
        </w:rPr>
        <w:t>（如</w:t>
      </w:r>
      <w:r w:rsidR="00140368">
        <w:rPr>
          <w:rFonts w:hint="eastAsia"/>
        </w:rPr>
        <w:t>A</w:t>
      </w:r>
      <w:r w:rsidR="00140368">
        <w:rPr>
          <w:rFonts w:hint="eastAsia"/>
        </w:rPr>
        <w:t>类</w:t>
      </w:r>
      <w:r w:rsidR="00140368">
        <w:rPr>
          <w:rFonts w:hint="eastAsia"/>
        </w:rPr>
        <w:t>B</w:t>
      </w:r>
      <w:r w:rsidR="00140368">
        <w:rPr>
          <w:rFonts w:hint="eastAsia"/>
        </w:rPr>
        <w:t>类</w:t>
      </w:r>
      <w:r w:rsidR="00140368">
        <w:rPr>
          <w:rFonts w:hint="eastAsia"/>
        </w:rPr>
        <w:t>IP</w:t>
      </w:r>
      <w:r w:rsidR="00140368">
        <w:rPr>
          <w:rFonts w:hint="eastAsia"/>
        </w:rPr>
        <w:t>地址）</w:t>
      </w:r>
      <w:r>
        <w:rPr>
          <w:rFonts w:hint="eastAsia"/>
        </w:rPr>
        <w:t>来说</w:t>
      </w:r>
      <w:r w:rsidR="00140368">
        <w:rPr>
          <w:rFonts w:hint="eastAsia"/>
        </w:rPr>
        <w:t>，</w:t>
      </w:r>
      <w:r w:rsidR="00F63E8A">
        <w:rPr>
          <w:rFonts w:hint="eastAsia"/>
        </w:rPr>
        <w:t>可以从主机</w:t>
      </w:r>
      <w:r w:rsidR="00140368">
        <w:rPr>
          <w:rFonts w:hint="eastAsia"/>
        </w:rPr>
        <w:t>号</w:t>
      </w:r>
      <w:r w:rsidR="009A4EBA">
        <w:rPr>
          <w:rFonts w:hint="eastAsia"/>
        </w:rPr>
        <w:t>中“借用”若干位作为子网号。</w:t>
      </w:r>
      <w:r w:rsidR="001A5A4D">
        <w:rPr>
          <w:rFonts w:hint="eastAsia"/>
        </w:rPr>
        <w:t>这样，对内来说已经将本网络划分为了若干个网络，但对外来说仍然表现为一个网络。</w:t>
      </w:r>
    </w:p>
    <w:p w:rsidR="00422078" w:rsidRDefault="00422078" w:rsidP="009A4EBA">
      <w:pPr>
        <w:ind w:left="420"/>
      </w:pPr>
      <w:r>
        <w:rPr>
          <w:rFonts w:hint="eastAsia"/>
        </w:rPr>
        <w:t>划分子网降低了路由器的负担（减少了路由表的项目数），增强了网络性能</w:t>
      </w:r>
      <w:r w:rsidR="00FA5F0C">
        <w:rPr>
          <w:rFonts w:hint="eastAsia"/>
        </w:rPr>
        <w:t>。</w:t>
      </w:r>
    </w:p>
    <w:p w:rsidR="00021F2C" w:rsidRDefault="00021F2C" w:rsidP="009A4EBA">
      <w:pPr>
        <w:ind w:left="420"/>
      </w:pPr>
    </w:p>
    <w:p w:rsidR="00B57175" w:rsidRDefault="00B57175" w:rsidP="00B57175">
      <w:pPr>
        <w:ind w:left="420"/>
      </w:pPr>
      <w:r>
        <w:rPr>
          <w:rFonts w:hint="eastAsia"/>
        </w:rPr>
        <w:t>子网掩码：通过子网掩码来获取网络号</w:t>
      </w:r>
      <w:r w:rsidR="005432A1">
        <w:rPr>
          <w:rFonts w:hint="eastAsia"/>
        </w:rPr>
        <w:t>（如</w:t>
      </w:r>
      <w:r w:rsidR="005432A1">
        <w:rPr>
          <w:rFonts w:hint="eastAsia"/>
        </w:rPr>
        <w:t>C</w:t>
      </w:r>
      <w:r w:rsidR="005432A1">
        <w:rPr>
          <w:rFonts w:hint="eastAsia"/>
        </w:rPr>
        <w:t>类地址的默认子网掩码为</w:t>
      </w:r>
      <w:r w:rsidR="005432A1">
        <w:rPr>
          <w:rFonts w:hint="eastAsia"/>
        </w:rPr>
        <w:t>255.255.255.0</w:t>
      </w:r>
      <w:r w:rsidR="005432A1">
        <w:rPr>
          <w:rFonts w:hint="eastAsia"/>
        </w:rPr>
        <w:t>）</w:t>
      </w:r>
      <w:r w:rsidR="008A654C">
        <w:rPr>
          <w:rFonts w:hint="eastAsia"/>
        </w:rPr>
        <w:t>。</w:t>
      </w:r>
    </w:p>
    <w:p w:rsidR="00E8523C" w:rsidRDefault="00E8523C" w:rsidP="00B57175">
      <w:pPr>
        <w:ind w:left="420"/>
      </w:pPr>
    </w:p>
    <w:p w:rsidR="00E8523C" w:rsidRDefault="0079548F" w:rsidP="008F2E78">
      <w:r w:rsidRPr="00155D5D">
        <w:rPr>
          <w:rFonts w:hint="eastAsia"/>
          <w:color w:val="FF0000"/>
        </w:rPr>
        <w:t>无分类编址</w:t>
      </w:r>
      <w:r w:rsidRPr="00155D5D">
        <w:rPr>
          <w:rFonts w:hint="eastAsia"/>
          <w:color w:val="FF0000"/>
        </w:rPr>
        <w:t>CIDR</w:t>
      </w:r>
      <w:r w:rsidRPr="00155D5D">
        <w:rPr>
          <w:rFonts w:hint="eastAsia"/>
          <w:color w:val="FF0000"/>
        </w:rPr>
        <w:t>（构成超网）</w:t>
      </w:r>
      <w:r>
        <w:rPr>
          <w:rFonts w:hint="eastAsia"/>
        </w:rPr>
        <w:t>：</w:t>
      </w:r>
    </w:p>
    <w:p w:rsidR="0079548F" w:rsidRDefault="00155D5D" w:rsidP="00155D5D">
      <w:pPr>
        <w:ind w:left="420"/>
      </w:pPr>
      <w:r>
        <w:rPr>
          <w:rFonts w:hint="eastAsia"/>
        </w:rPr>
        <w:t>由于</w:t>
      </w:r>
      <w:r>
        <w:rPr>
          <w:rFonts w:hint="eastAsia"/>
        </w:rPr>
        <w:t>ipv4</w:t>
      </w:r>
      <w:r>
        <w:rPr>
          <w:rFonts w:hint="eastAsia"/>
        </w:rPr>
        <w:t>地址的地址空间有限，引出了</w:t>
      </w:r>
      <w:r>
        <w:rPr>
          <w:rFonts w:hint="eastAsia"/>
        </w:rPr>
        <w:t>CIDR</w:t>
      </w:r>
      <w:r>
        <w:rPr>
          <w:rFonts w:hint="eastAsia"/>
        </w:rPr>
        <w:t>，消除了传统</w:t>
      </w:r>
      <w:r>
        <w:rPr>
          <w:rFonts w:hint="eastAsia"/>
        </w:rPr>
        <w:t>A/B/C</w:t>
      </w:r>
      <w:r>
        <w:rPr>
          <w:rFonts w:hint="eastAsia"/>
        </w:rPr>
        <w:t>类地址及划分子网的概念</w:t>
      </w:r>
      <w:r w:rsidR="00ED6FF5">
        <w:rPr>
          <w:rFonts w:hint="eastAsia"/>
        </w:rPr>
        <w:t>。</w:t>
      </w:r>
    </w:p>
    <w:p w:rsidR="000227B0" w:rsidRDefault="000227B0" w:rsidP="00155D5D">
      <w:pPr>
        <w:ind w:left="420"/>
      </w:pPr>
      <w:r>
        <w:rPr>
          <w:rFonts w:hint="eastAsia"/>
        </w:rPr>
        <w:t>IP</w:t>
      </w:r>
      <w:r>
        <w:rPr>
          <w:rFonts w:hint="eastAsia"/>
        </w:rPr>
        <w:t>地址</w:t>
      </w:r>
      <w:r>
        <w:rPr>
          <w:rFonts w:hint="eastAsia"/>
        </w:rPr>
        <w:t xml:space="preserve"> = </w:t>
      </w:r>
      <w:r>
        <w:rPr>
          <w:rFonts w:hint="eastAsia"/>
        </w:rPr>
        <w:t>网络前缀</w:t>
      </w:r>
      <w:r>
        <w:rPr>
          <w:rFonts w:hint="eastAsia"/>
        </w:rPr>
        <w:t xml:space="preserve"> + </w:t>
      </w:r>
      <w:r>
        <w:rPr>
          <w:rFonts w:hint="eastAsia"/>
        </w:rPr>
        <w:t>主机号</w:t>
      </w:r>
    </w:p>
    <w:p w:rsidR="00C87111" w:rsidRDefault="00886AAE" w:rsidP="00155D5D">
      <w:pPr>
        <w:ind w:left="420"/>
      </w:pPr>
      <w:r>
        <w:rPr>
          <w:rFonts w:hint="eastAsia"/>
        </w:rPr>
        <w:t>网络前缀通过地址掩码（也可称作子网掩码）来获取。</w:t>
      </w:r>
    </w:p>
    <w:p w:rsidR="00811AC6" w:rsidRDefault="00811AC6" w:rsidP="00155D5D">
      <w:pPr>
        <w:ind w:left="420"/>
      </w:pPr>
    </w:p>
    <w:p w:rsidR="00811AC6" w:rsidRDefault="009174E6" w:rsidP="00155D5D">
      <w:pPr>
        <w:ind w:left="420"/>
      </w:pPr>
      <w:r>
        <w:rPr>
          <w:rFonts w:hint="eastAsia"/>
        </w:rPr>
        <w:t>最长匹配前缀：</w:t>
      </w:r>
      <w:r w:rsidR="006E5029">
        <w:rPr>
          <w:rFonts w:hint="eastAsia"/>
        </w:rPr>
        <w:t>路由器在匹配</w:t>
      </w:r>
      <w:r w:rsidR="006E5029">
        <w:rPr>
          <w:rFonts w:hint="eastAsia"/>
        </w:rPr>
        <w:t>ip</w:t>
      </w:r>
      <w:r w:rsidR="006E5029">
        <w:rPr>
          <w:rFonts w:hint="eastAsia"/>
        </w:rPr>
        <w:t>地址时，可能匹配到不止一个结果（如：</w:t>
      </w:r>
      <w:r w:rsidR="006E5029">
        <w:rPr>
          <w:rFonts w:hint="eastAsia"/>
        </w:rPr>
        <w:t>206.0.71.130</w:t>
      </w:r>
      <w:r w:rsidR="006E5029">
        <w:rPr>
          <w:rFonts w:hint="eastAsia"/>
        </w:rPr>
        <w:t>可以匹配到</w:t>
      </w:r>
      <w:r w:rsidR="006E5029">
        <w:rPr>
          <w:rFonts w:hint="eastAsia"/>
        </w:rPr>
        <w:t>206.0.68.0/22</w:t>
      </w:r>
      <w:r w:rsidR="006E5029">
        <w:rPr>
          <w:rFonts w:hint="eastAsia"/>
        </w:rPr>
        <w:t>和</w:t>
      </w:r>
      <w:r w:rsidR="006E5029">
        <w:rPr>
          <w:rFonts w:hint="eastAsia"/>
        </w:rPr>
        <w:t>206.0.71.128/25</w:t>
      </w:r>
      <w:r w:rsidR="006E5029">
        <w:rPr>
          <w:rFonts w:hint="eastAsia"/>
        </w:rPr>
        <w:t>），此时，应选择匹配的地址中更具体的一个，即网络前缀更长的地址。</w:t>
      </w:r>
    </w:p>
    <w:p w:rsidR="00BA2971" w:rsidRDefault="00BA2971" w:rsidP="00155D5D">
      <w:pPr>
        <w:ind w:left="420"/>
      </w:pPr>
    </w:p>
    <w:p w:rsidR="006E45E2" w:rsidRDefault="00756AED" w:rsidP="00756AED">
      <w:r>
        <w:rPr>
          <w:rFonts w:hint="eastAsia"/>
        </w:rPr>
        <w:t>网际控制报文协议</w:t>
      </w:r>
      <w:r>
        <w:rPr>
          <w:rFonts w:hint="eastAsia"/>
        </w:rPr>
        <w:t>ICMP</w:t>
      </w:r>
      <w:r>
        <w:rPr>
          <w:rFonts w:hint="eastAsia"/>
        </w:rPr>
        <w:t>：</w:t>
      </w:r>
    </w:p>
    <w:p w:rsidR="00756AED" w:rsidRDefault="00756AED" w:rsidP="00756AED">
      <w:r>
        <w:rPr>
          <w:rFonts w:hint="eastAsia"/>
        </w:rPr>
        <w:tab/>
      </w:r>
      <w:r>
        <w:rPr>
          <w:rFonts w:hint="eastAsia"/>
        </w:rPr>
        <w:t>允许主机或路由器报告差错情况和提供有关异常情况的报告。</w:t>
      </w:r>
    </w:p>
    <w:p w:rsidR="005C728A" w:rsidRDefault="005C728A" w:rsidP="00184E7D">
      <w:pPr>
        <w:ind w:left="420"/>
      </w:pPr>
      <w:r>
        <w:rPr>
          <w:rFonts w:hint="eastAsia"/>
        </w:rPr>
        <w:t>重要应用之一：</w:t>
      </w:r>
      <w:r>
        <w:rPr>
          <w:rFonts w:hint="eastAsia"/>
        </w:rPr>
        <w:t>ping</w:t>
      </w:r>
      <w:r w:rsidR="00531BD5">
        <w:rPr>
          <w:rFonts w:hint="eastAsia"/>
        </w:rPr>
        <w:t>命令，用来测试两个主机之间的连通性。</w:t>
      </w:r>
      <w:r w:rsidR="00184E7D">
        <w:rPr>
          <w:rFonts w:hint="eastAsia"/>
        </w:rPr>
        <w:t>应用层直接使用网络层</w:t>
      </w:r>
      <w:r w:rsidR="00184E7D">
        <w:rPr>
          <w:rFonts w:hint="eastAsia"/>
        </w:rPr>
        <w:t>ICMP</w:t>
      </w:r>
      <w:r w:rsidR="00184E7D">
        <w:rPr>
          <w:rFonts w:hint="eastAsia"/>
        </w:rPr>
        <w:t>，而没有通过运输层的</w:t>
      </w:r>
      <w:r w:rsidR="00184E7D">
        <w:rPr>
          <w:rFonts w:hint="eastAsia"/>
        </w:rPr>
        <w:t>TCP</w:t>
      </w:r>
      <w:r w:rsidR="00184E7D">
        <w:rPr>
          <w:rFonts w:hint="eastAsia"/>
        </w:rPr>
        <w:t>或</w:t>
      </w:r>
      <w:r w:rsidR="00184E7D">
        <w:rPr>
          <w:rFonts w:hint="eastAsia"/>
        </w:rPr>
        <w:t>UDP</w:t>
      </w:r>
      <w:r w:rsidR="00184E7D">
        <w:rPr>
          <w:rFonts w:hint="eastAsia"/>
        </w:rPr>
        <w:t>。</w:t>
      </w:r>
    </w:p>
    <w:p w:rsidR="00B843E5" w:rsidRDefault="00B843E5" w:rsidP="00184E7D">
      <w:pPr>
        <w:ind w:left="420"/>
      </w:pPr>
      <w:r>
        <w:rPr>
          <w:rFonts w:hint="eastAsia"/>
        </w:rPr>
        <w:t>二：</w:t>
      </w:r>
      <w:r>
        <w:rPr>
          <w:rFonts w:hint="eastAsia"/>
        </w:rPr>
        <w:t>traceroute</w:t>
      </w:r>
      <w:r>
        <w:rPr>
          <w:rFonts w:hint="eastAsia"/>
        </w:rPr>
        <w:t>（</w:t>
      </w:r>
      <w:r>
        <w:rPr>
          <w:rFonts w:hint="eastAsia"/>
        </w:rPr>
        <w:t>windows</w:t>
      </w:r>
      <w:r>
        <w:rPr>
          <w:rFonts w:hint="eastAsia"/>
        </w:rPr>
        <w:t>为</w:t>
      </w:r>
      <w:r>
        <w:rPr>
          <w:rFonts w:hint="eastAsia"/>
        </w:rPr>
        <w:t>tracert</w:t>
      </w:r>
      <w:r>
        <w:rPr>
          <w:rFonts w:hint="eastAsia"/>
        </w:rPr>
        <w:t>）命令</w:t>
      </w:r>
      <w:r w:rsidR="00DA64A3">
        <w:rPr>
          <w:rFonts w:hint="eastAsia"/>
        </w:rPr>
        <w:t>。</w:t>
      </w:r>
      <w:r w:rsidR="00355576">
        <w:rPr>
          <w:rFonts w:hint="eastAsia"/>
        </w:rPr>
        <w:t>用来跟踪一个分组从源点到终点路径，即经过的主机。</w:t>
      </w:r>
    </w:p>
    <w:p w:rsidR="00EA063D" w:rsidRDefault="00EA063D" w:rsidP="00184E7D">
      <w:pPr>
        <w:ind w:left="420"/>
      </w:pPr>
    </w:p>
    <w:p w:rsidR="00EA063D" w:rsidRDefault="00EA063D" w:rsidP="00EA063D">
      <w:r>
        <w:rPr>
          <w:rFonts w:hint="eastAsia"/>
        </w:rPr>
        <w:t>路由选择协议</w:t>
      </w:r>
      <w:r w:rsidR="008C2904">
        <w:rPr>
          <w:rFonts w:hint="eastAsia"/>
        </w:rPr>
        <w:t>：得到路由表中的数据</w:t>
      </w:r>
    </w:p>
    <w:p w:rsidR="0098480B" w:rsidRDefault="0098480B" w:rsidP="0098480B">
      <w:pPr>
        <w:ind w:left="420"/>
      </w:pPr>
      <w:r>
        <w:rPr>
          <w:rFonts w:hint="eastAsia"/>
        </w:rPr>
        <w:t>因特网将整个互联网划分为许多较小的自治系统，在自治系统内部使用内部网关协议</w:t>
      </w:r>
      <w:r>
        <w:rPr>
          <w:rFonts w:hint="eastAsia"/>
        </w:rPr>
        <w:t>IGP</w:t>
      </w:r>
      <w:r>
        <w:rPr>
          <w:rFonts w:hint="eastAsia"/>
        </w:rPr>
        <w:t>（如</w:t>
      </w:r>
      <w:r>
        <w:rPr>
          <w:rFonts w:hint="eastAsia"/>
        </w:rPr>
        <w:t>RIP</w:t>
      </w:r>
      <w:r>
        <w:rPr>
          <w:rFonts w:hint="eastAsia"/>
        </w:rPr>
        <w:t>和</w:t>
      </w:r>
      <w:r>
        <w:rPr>
          <w:rFonts w:hint="eastAsia"/>
        </w:rPr>
        <w:t>OSPF</w:t>
      </w:r>
      <w:r>
        <w:rPr>
          <w:rFonts w:hint="eastAsia"/>
        </w:rPr>
        <w:t>），在自治系统之间使用使用外部网关协议</w:t>
      </w:r>
      <w:r>
        <w:rPr>
          <w:rFonts w:hint="eastAsia"/>
        </w:rPr>
        <w:t>EGP</w:t>
      </w:r>
      <w:r>
        <w:rPr>
          <w:rFonts w:hint="eastAsia"/>
        </w:rPr>
        <w:t>（如</w:t>
      </w:r>
      <w:r>
        <w:rPr>
          <w:rFonts w:hint="eastAsia"/>
        </w:rPr>
        <w:t>BGP</w:t>
      </w:r>
      <w:r>
        <w:rPr>
          <w:rFonts w:hint="eastAsia"/>
        </w:rPr>
        <w:t>）。</w:t>
      </w:r>
    </w:p>
    <w:p w:rsidR="0098480B" w:rsidRDefault="0098480B" w:rsidP="0098480B">
      <w:pPr>
        <w:ind w:left="420"/>
      </w:pPr>
      <w:r>
        <w:t>………………………………</w:t>
      </w:r>
      <w:r>
        <w:rPr>
          <w:rFonts w:hint="eastAsia"/>
        </w:rPr>
        <w:t>..</w:t>
      </w:r>
    </w:p>
    <w:p w:rsidR="0098480B" w:rsidRDefault="0098480B" w:rsidP="0098480B"/>
    <w:p w:rsidR="0098480B" w:rsidRDefault="002B5EF6" w:rsidP="0098480B">
      <w:r>
        <w:rPr>
          <w:rFonts w:hint="eastAsia"/>
        </w:rPr>
        <w:t>IP</w:t>
      </w:r>
      <w:r>
        <w:rPr>
          <w:rFonts w:hint="eastAsia"/>
        </w:rPr>
        <w:t>多播：</w:t>
      </w:r>
    </w:p>
    <w:p w:rsidR="00745D8C" w:rsidRDefault="002B5EF6" w:rsidP="0098480B">
      <w:r>
        <w:rPr>
          <w:rFonts w:hint="eastAsia"/>
        </w:rPr>
        <w:tab/>
      </w:r>
      <w:r>
        <w:rPr>
          <w:rFonts w:hint="eastAsia"/>
        </w:rPr>
        <w:t>与单播相比，在一对多通信中（</w:t>
      </w:r>
      <w:r w:rsidR="00330430">
        <w:rPr>
          <w:rFonts w:hint="eastAsia"/>
        </w:rPr>
        <w:t>如直播</w:t>
      </w:r>
      <w:r w:rsidR="00E170BB">
        <w:rPr>
          <w:rFonts w:hint="eastAsia"/>
        </w:rPr>
        <w:t>、消息推送</w:t>
      </w:r>
      <w:r>
        <w:rPr>
          <w:rFonts w:hint="eastAsia"/>
        </w:rPr>
        <w:t>等），多播可以大大节约网络资源</w:t>
      </w:r>
      <w:r w:rsidR="00DB5D5F">
        <w:rPr>
          <w:rFonts w:hint="eastAsia"/>
        </w:rPr>
        <w:t>。</w:t>
      </w:r>
    </w:p>
    <w:p w:rsidR="00F856B6" w:rsidRDefault="00F856B6" w:rsidP="0098480B">
      <w:r>
        <w:rPr>
          <w:rFonts w:hint="eastAsia"/>
        </w:rPr>
        <w:tab/>
      </w:r>
    </w:p>
    <w:p w:rsidR="00745D8C" w:rsidRDefault="00745D8C" w:rsidP="00F856B6">
      <w:pPr>
        <w:ind w:left="420"/>
      </w:pPr>
      <w:r>
        <w:rPr>
          <w:rFonts w:hint="eastAsia"/>
        </w:rPr>
        <w:t>能够运行多播协议的路由器称为多播路由器（普通单播</w:t>
      </w:r>
      <w:r>
        <w:rPr>
          <w:rFonts w:hint="eastAsia"/>
        </w:rPr>
        <w:t>IP</w:t>
      </w:r>
      <w:r>
        <w:rPr>
          <w:rFonts w:hint="eastAsia"/>
        </w:rPr>
        <w:t>数据报也可转发），</w:t>
      </w:r>
      <w:r w:rsidR="00F856B6">
        <w:rPr>
          <w:rFonts w:hint="eastAsia"/>
        </w:rPr>
        <w:t>服务器将数据分组当做多播数据报来发送，多播路由器在转发时会先将分组复制，然后转发到所有目标地址。当分组到达目的局域网时，由于局域网具有硬件多播功能，因此不需要复制分组。</w:t>
      </w:r>
    </w:p>
    <w:p w:rsidR="00373032" w:rsidRDefault="00373032" w:rsidP="00F856B6">
      <w:pPr>
        <w:ind w:left="420"/>
      </w:pPr>
    </w:p>
    <w:p w:rsidR="008F6EA4" w:rsidRDefault="008F6EA4" w:rsidP="00F856B6">
      <w:pPr>
        <w:ind w:left="420"/>
      </w:pPr>
      <w:r>
        <w:rPr>
          <w:rFonts w:hint="eastAsia"/>
        </w:rPr>
        <w:t>IP</w:t>
      </w:r>
      <w:r>
        <w:rPr>
          <w:rFonts w:hint="eastAsia"/>
        </w:rPr>
        <w:t>多播传送分组需要使用</w:t>
      </w:r>
      <w:r>
        <w:rPr>
          <w:rFonts w:hint="eastAsia"/>
        </w:rPr>
        <w:t>IP</w:t>
      </w:r>
      <w:r>
        <w:rPr>
          <w:rFonts w:hint="eastAsia"/>
        </w:rPr>
        <w:t>多播地址，即</w:t>
      </w:r>
      <w:r>
        <w:rPr>
          <w:rFonts w:hint="eastAsia"/>
        </w:rPr>
        <w:t>D</w:t>
      </w:r>
      <w:r>
        <w:rPr>
          <w:rFonts w:hint="eastAsia"/>
        </w:rPr>
        <w:t>类地址，使用网际组管理协议</w:t>
      </w:r>
      <w:r>
        <w:rPr>
          <w:rFonts w:hint="eastAsia"/>
        </w:rPr>
        <w:t>IGMP</w:t>
      </w:r>
      <w:r>
        <w:rPr>
          <w:rFonts w:hint="eastAsia"/>
        </w:rPr>
        <w:t>。</w:t>
      </w:r>
    </w:p>
    <w:p w:rsidR="00373032" w:rsidRDefault="008F6EA4" w:rsidP="00F856B6">
      <w:pPr>
        <w:ind w:left="420"/>
      </w:pPr>
      <w:r>
        <w:rPr>
          <w:rFonts w:hint="eastAsia"/>
        </w:rPr>
        <w:t>多播地址只能用于目的地址，而不能用于源地址。</w:t>
      </w:r>
    </w:p>
    <w:p w:rsidR="008F6EA4" w:rsidRDefault="008F6EA4" w:rsidP="00F856B6">
      <w:pPr>
        <w:ind w:left="420"/>
      </w:pPr>
      <w:r>
        <w:rPr>
          <w:rFonts w:hint="eastAsia"/>
        </w:rPr>
        <w:t>对多播数据报不产生</w:t>
      </w:r>
      <w:r>
        <w:rPr>
          <w:rFonts w:hint="eastAsia"/>
        </w:rPr>
        <w:t>ICMP</w:t>
      </w:r>
      <w:r>
        <w:rPr>
          <w:rFonts w:hint="eastAsia"/>
        </w:rPr>
        <w:t>差错报文，所以</w:t>
      </w:r>
      <w:r>
        <w:rPr>
          <w:rFonts w:hint="eastAsia"/>
        </w:rPr>
        <w:t>PING</w:t>
      </w:r>
      <w:r>
        <w:rPr>
          <w:rFonts w:hint="eastAsia"/>
        </w:rPr>
        <w:t>多播地址将收不到响应。</w:t>
      </w:r>
    </w:p>
    <w:p w:rsidR="00244518" w:rsidRDefault="00244518" w:rsidP="00244518">
      <w:r>
        <w:rPr>
          <w:rFonts w:hint="eastAsia"/>
        </w:rPr>
        <w:lastRenderedPageBreak/>
        <w:t>网际组管理协议</w:t>
      </w:r>
      <w:r>
        <w:rPr>
          <w:rFonts w:hint="eastAsia"/>
        </w:rPr>
        <w:t>IGMP</w:t>
      </w:r>
      <w:r w:rsidR="007C1205">
        <w:rPr>
          <w:rFonts w:hint="eastAsia"/>
        </w:rPr>
        <w:t>和多播路由选择协议</w:t>
      </w:r>
      <w:r>
        <w:rPr>
          <w:rFonts w:hint="eastAsia"/>
        </w:rPr>
        <w:t>：</w:t>
      </w:r>
    </w:p>
    <w:p w:rsidR="00244518" w:rsidRDefault="00CA0C98" w:rsidP="00CA0C98">
      <w:pPr>
        <w:ind w:left="420"/>
      </w:pPr>
      <w:r>
        <w:rPr>
          <w:rFonts w:hint="eastAsia"/>
        </w:rPr>
        <w:t>IGMP</w:t>
      </w:r>
      <w:r>
        <w:rPr>
          <w:rFonts w:hint="eastAsia"/>
        </w:rPr>
        <w:t>协议是让连接在本地局域网上的多播路由器知道本局域网上是否有主机（主机上的某个进程）参加或者退出了某个多播组。</w:t>
      </w:r>
    </w:p>
    <w:p w:rsidR="00287931" w:rsidRDefault="00287931" w:rsidP="00CA0C98">
      <w:pPr>
        <w:ind w:left="420"/>
      </w:pPr>
      <w:r>
        <w:rPr>
          <w:rFonts w:hint="eastAsia"/>
        </w:rPr>
        <w:t>多播路由选择协议用于，连接在局域网上的多播路由器和连接在因特网上的其它多播路由器协同工作，以便付出最小的代价将多播数据报传输给所有的多播组成员。</w:t>
      </w:r>
    </w:p>
    <w:p w:rsidR="002808BA" w:rsidRDefault="002808BA" w:rsidP="002808BA"/>
    <w:p w:rsidR="002808BA" w:rsidRDefault="002808BA" w:rsidP="002808BA">
      <w:r>
        <w:rPr>
          <w:rFonts w:hint="eastAsia"/>
        </w:rPr>
        <w:t>虚拟专用网</w:t>
      </w:r>
      <w:r>
        <w:rPr>
          <w:rFonts w:hint="eastAsia"/>
        </w:rPr>
        <w:t>VPN</w:t>
      </w:r>
      <w:r>
        <w:rPr>
          <w:rFonts w:hint="eastAsia"/>
        </w:rPr>
        <w:t>：</w:t>
      </w:r>
    </w:p>
    <w:p w:rsidR="002808BA" w:rsidRDefault="002808BA" w:rsidP="002808BA">
      <w:r>
        <w:rPr>
          <w:rFonts w:hint="eastAsia"/>
        </w:rPr>
        <w:tab/>
      </w:r>
      <w:r>
        <w:rPr>
          <w:rFonts w:hint="eastAsia"/>
        </w:rPr>
        <w:t>可重用</w:t>
      </w:r>
      <w:r>
        <w:rPr>
          <w:rFonts w:hint="eastAsia"/>
        </w:rPr>
        <w:t>IP</w:t>
      </w:r>
      <w:r>
        <w:rPr>
          <w:rFonts w:hint="eastAsia"/>
        </w:rPr>
        <w:t>地址，也叫作专用</w:t>
      </w:r>
      <w:r>
        <w:rPr>
          <w:rFonts w:hint="eastAsia"/>
        </w:rPr>
        <w:t>IP</w:t>
      </w:r>
      <w:r>
        <w:rPr>
          <w:rFonts w:hint="eastAsia"/>
        </w:rPr>
        <w:t>地址，这些地址仅作为机构内部使用的本地地址。</w:t>
      </w:r>
    </w:p>
    <w:p w:rsidR="002808BA" w:rsidRDefault="002808BA" w:rsidP="002808BA">
      <w:r>
        <w:rPr>
          <w:rFonts w:hint="eastAsia"/>
        </w:rPr>
        <w:tab/>
      </w:r>
      <w:r>
        <w:rPr>
          <w:rFonts w:hint="eastAsia"/>
        </w:rPr>
        <w:t>包括：</w:t>
      </w:r>
      <w:r>
        <w:rPr>
          <w:rFonts w:hint="eastAsia"/>
        </w:rPr>
        <w:t>10.0.0.0</w:t>
      </w:r>
      <w:r>
        <w:t>—</w:t>
      </w:r>
      <w:r>
        <w:rPr>
          <w:rFonts w:hint="eastAsia"/>
        </w:rPr>
        <w:t>10.255.255.255</w:t>
      </w:r>
      <w:r>
        <w:rPr>
          <w:rFonts w:hint="eastAsia"/>
        </w:rPr>
        <w:t>（</w:t>
      </w:r>
      <w:r>
        <w:rPr>
          <w:rFonts w:hint="eastAsia"/>
        </w:rPr>
        <w:t>10.0.0.0/8</w:t>
      </w:r>
      <w:r>
        <w:rPr>
          <w:rFonts w:hint="eastAsia"/>
        </w:rPr>
        <w:t>），</w:t>
      </w:r>
      <w:r>
        <w:rPr>
          <w:rFonts w:hint="eastAsia"/>
        </w:rPr>
        <w:t>172.16.0.0</w:t>
      </w:r>
      <w:r>
        <w:t>—</w:t>
      </w:r>
      <w:r>
        <w:rPr>
          <w:rFonts w:hint="eastAsia"/>
        </w:rPr>
        <w:t>172.31.255.255</w:t>
      </w:r>
      <w:r>
        <w:rPr>
          <w:rFonts w:hint="eastAsia"/>
        </w:rPr>
        <w:t>（</w:t>
      </w:r>
      <w:r>
        <w:rPr>
          <w:rFonts w:hint="eastAsia"/>
        </w:rPr>
        <w:t>172.16.0.0/12</w:t>
      </w:r>
      <w:r>
        <w:rPr>
          <w:rFonts w:hint="eastAsia"/>
        </w:rPr>
        <w:t>），</w:t>
      </w:r>
    </w:p>
    <w:p w:rsidR="00ED6FCA" w:rsidRDefault="002808BA" w:rsidP="002808BA">
      <w:r>
        <w:rPr>
          <w:rFonts w:hint="eastAsia"/>
        </w:rPr>
        <w:tab/>
        <w:t>192.168.0.0</w:t>
      </w:r>
      <w:r>
        <w:t>—</w:t>
      </w:r>
      <w:r>
        <w:rPr>
          <w:rFonts w:hint="eastAsia"/>
        </w:rPr>
        <w:t>192.168.255.255</w:t>
      </w:r>
      <w:r>
        <w:rPr>
          <w:rFonts w:hint="eastAsia"/>
        </w:rPr>
        <w:t>（</w:t>
      </w:r>
      <w:r>
        <w:rPr>
          <w:rFonts w:hint="eastAsia"/>
        </w:rPr>
        <w:t>192.168.0.0/16</w:t>
      </w:r>
      <w:r>
        <w:rPr>
          <w:rFonts w:hint="eastAsia"/>
        </w:rPr>
        <w:t>）</w:t>
      </w:r>
      <w:r w:rsidR="00255B19">
        <w:rPr>
          <w:rFonts w:hint="eastAsia"/>
        </w:rPr>
        <w:t>。</w:t>
      </w:r>
    </w:p>
    <w:p w:rsidR="00ED6FCA" w:rsidRDefault="00ED6FCA" w:rsidP="002808BA">
      <w:r>
        <w:rPr>
          <w:rFonts w:hint="eastAsia"/>
        </w:rPr>
        <w:tab/>
      </w:r>
    </w:p>
    <w:p w:rsidR="00D16537" w:rsidRDefault="004E28B8" w:rsidP="00216F4B">
      <w:pPr>
        <w:ind w:left="420"/>
      </w:pPr>
      <w:r>
        <w:rPr>
          <w:rFonts w:hint="eastAsia"/>
        </w:rPr>
        <w:t>专用网</w:t>
      </w:r>
      <w:r>
        <w:rPr>
          <w:rFonts w:hint="eastAsia"/>
        </w:rPr>
        <w:t>A</w:t>
      </w:r>
      <w:r>
        <w:rPr>
          <w:rFonts w:hint="eastAsia"/>
        </w:rPr>
        <w:t>和专用网</w:t>
      </w:r>
      <w:r>
        <w:rPr>
          <w:rFonts w:hint="eastAsia"/>
        </w:rPr>
        <w:t>B</w:t>
      </w:r>
      <w:r>
        <w:rPr>
          <w:rFonts w:hint="eastAsia"/>
        </w:rPr>
        <w:t>属于同一个机构，但不在同一个局域网下，此时可以利用因特网作为通信载体来进行通信。</w:t>
      </w:r>
      <w:r w:rsidR="00324185">
        <w:rPr>
          <w:rFonts w:hint="eastAsia"/>
        </w:rPr>
        <w:t>这样的专用网叫做虚拟专用网。</w:t>
      </w:r>
    </w:p>
    <w:p w:rsidR="006F3D8B" w:rsidRDefault="006F3D8B" w:rsidP="00216F4B">
      <w:pPr>
        <w:ind w:left="420"/>
      </w:pPr>
      <w:r>
        <w:rPr>
          <w:rFonts w:hint="eastAsia"/>
        </w:rPr>
        <w:t>内部数据报在因特网传输前</w:t>
      </w:r>
      <w:r w:rsidR="00D057DD">
        <w:rPr>
          <w:rFonts w:hint="eastAsia"/>
        </w:rPr>
        <w:t>会</w:t>
      </w:r>
      <w:r>
        <w:rPr>
          <w:rFonts w:hint="eastAsia"/>
        </w:rPr>
        <w:t>进行加密，并</w:t>
      </w:r>
      <w:r w:rsidR="00D057DD">
        <w:rPr>
          <w:rFonts w:hint="eastAsia"/>
        </w:rPr>
        <w:t>作为外部数据报的数据部分</w:t>
      </w:r>
      <w:r>
        <w:rPr>
          <w:rFonts w:hint="eastAsia"/>
        </w:rPr>
        <w:t>再进行一次封装。</w:t>
      </w:r>
    </w:p>
    <w:p w:rsidR="00723FE2" w:rsidRDefault="00723FE2" w:rsidP="00216F4B">
      <w:pPr>
        <w:ind w:left="420"/>
      </w:pPr>
      <w:r>
        <w:rPr>
          <w:noProof/>
        </w:rPr>
        <w:drawing>
          <wp:inline distT="0" distB="0" distL="0" distR="0">
            <wp:extent cx="3631720" cy="1500079"/>
            <wp:effectExtent l="0" t="0" r="6985" b="5080"/>
            <wp:docPr id="4" name="图片 4" descr="C:\Users\Administrator\Desktop\微信图片_201906042147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微信图片_20190604214730.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42960" cy="1504722"/>
                    </a:xfrm>
                    <a:prstGeom prst="rect">
                      <a:avLst/>
                    </a:prstGeom>
                    <a:noFill/>
                    <a:ln>
                      <a:noFill/>
                    </a:ln>
                  </pic:spPr>
                </pic:pic>
              </a:graphicData>
            </a:graphic>
          </wp:inline>
        </w:drawing>
      </w:r>
    </w:p>
    <w:p w:rsidR="00723FE2" w:rsidRDefault="00723FE2" w:rsidP="00723FE2"/>
    <w:p w:rsidR="00723FE2" w:rsidRDefault="00665BF5" w:rsidP="00723FE2">
      <w:r>
        <w:rPr>
          <w:rFonts w:hint="eastAsia"/>
        </w:rPr>
        <w:t>网络地址转换</w:t>
      </w:r>
      <w:r>
        <w:rPr>
          <w:rFonts w:hint="eastAsia"/>
        </w:rPr>
        <w:t>NAT</w:t>
      </w:r>
      <w:r>
        <w:rPr>
          <w:rFonts w:hint="eastAsia"/>
        </w:rPr>
        <w:t>：</w:t>
      </w:r>
    </w:p>
    <w:p w:rsidR="00665BF5" w:rsidRDefault="00665BF5" w:rsidP="00723FE2">
      <w:r>
        <w:rPr>
          <w:rFonts w:hint="eastAsia"/>
        </w:rPr>
        <w:tab/>
      </w:r>
      <w:r w:rsidR="00C33BB6">
        <w:rPr>
          <w:rFonts w:hint="eastAsia"/>
        </w:rPr>
        <w:t>若专用网需要连接到因特网，则需要使用网络地址转换</w:t>
      </w:r>
      <w:r w:rsidR="00C33BB6">
        <w:rPr>
          <w:rFonts w:hint="eastAsia"/>
        </w:rPr>
        <w:t>NAT</w:t>
      </w:r>
      <w:r w:rsidR="00C33BB6">
        <w:rPr>
          <w:rFonts w:hint="eastAsia"/>
        </w:rPr>
        <w:t>方法。</w:t>
      </w:r>
    </w:p>
    <w:p w:rsidR="00C33BB6" w:rsidRDefault="00C33BB6" w:rsidP="00997317">
      <w:pPr>
        <w:ind w:left="420"/>
      </w:pPr>
      <w:r>
        <w:rPr>
          <w:rFonts w:hint="eastAsia"/>
        </w:rPr>
        <w:t>使用</w:t>
      </w:r>
      <w:r>
        <w:rPr>
          <w:rFonts w:hint="eastAsia"/>
        </w:rPr>
        <w:t>NAT</w:t>
      </w:r>
      <w:r>
        <w:rPr>
          <w:rFonts w:hint="eastAsia"/>
        </w:rPr>
        <w:t>需要在专用网连接到因特网的路由器上安装</w:t>
      </w:r>
      <w:r>
        <w:rPr>
          <w:rFonts w:hint="eastAsia"/>
        </w:rPr>
        <w:t>NAT</w:t>
      </w:r>
      <w:r>
        <w:rPr>
          <w:rFonts w:hint="eastAsia"/>
        </w:rPr>
        <w:t>软件</w:t>
      </w:r>
      <w:r w:rsidR="00997317">
        <w:rPr>
          <w:rFonts w:hint="eastAsia"/>
        </w:rPr>
        <w:t>，路由器至少有一个有效的外部全球</w:t>
      </w:r>
      <w:r w:rsidR="00997317">
        <w:rPr>
          <w:rFonts w:hint="eastAsia"/>
        </w:rPr>
        <w:t>IP</w:t>
      </w:r>
      <w:r w:rsidR="00997317">
        <w:rPr>
          <w:rFonts w:hint="eastAsia"/>
        </w:rPr>
        <w:t>地址。这样，该专用网的所有主机在与因特网通信时，都要在</w:t>
      </w:r>
      <w:r w:rsidR="00997317">
        <w:rPr>
          <w:rFonts w:hint="eastAsia"/>
        </w:rPr>
        <w:t>NAT</w:t>
      </w:r>
      <w:r w:rsidR="00997317">
        <w:rPr>
          <w:rFonts w:hint="eastAsia"/>
        </w:rPr>
        <w:t>路由器上将其本地地址转换为全球</w:t>
      </w:r>
      <w:r w:rsidR="00997317">
        <w:rPr>
          <w:rFonts w:hint="eastAsia"/>
        </w:rPr>
        <w:t>IP</w:t>
      </w:r>
      <w:r w:rsidR="00997317">
        <w:rPr>
          <w:rFonts w:hint="eastAsia"/>
        </w:rPr>
        <w:t>地址。</w:t>
      </w:r>
    </w:p>
    <w:p w:rsidR="006F34A8" w:rsidRDefault="006F34A8" w:rsidP="00997317">
      <w:pPr>
        <w:ind w:left="420"/>
      </w:pPr>
    </w:p>
    <w:p w:rsidR="006F34A8" w:rsidRDefault="006F34A8" w:rsidP="00997317">
      <w:pPr>
        <w:ind w:left="420"/>
      </w:pPr>
      <w:r>
        <w:rPr>
          <w:rFonts w:hint="eastAsia"/>
        </w:rPr>
        <w:t>NAT</w:t>
      </w:r>
      <w:r>
        <w:rPr>
          <w:rFonts w:hint="eastAsia"/>
        </w:rPr>
        <w:t>路由器拥有</w:t>
      </w:r>
      <w:r>
        <w:rPr>
          <w:rFonts w:hint="eastAsia"/>
        </w:rPr>
        <w:t>n</w:t>
      </w:r>
      <w:r>
        <w:rPr>
          <w:rFonts w:hint="eastAsia"/>
        </w:rPr>
        <w:t>个全球</w:t>
      </w:r>
      <w:r>
        <w:rPr>
          <w:rFonts w:hint="eastAsia"/>
        </w:rPr>
        <w:t>IP</w:t>
      </w:r>
      <w:r w:rsidR="00CF7DF8">
        <w:rPr>
          <w:rFonts w:hint="eastAsia"/>
        </w:rPr>
        <w:t>地址时，专用网内最多可以同时有</w:t>
      </w:r>
      <w:r>
        <w:rPr>
          <w:rFonts w:hint="eastAsia"/>
        </w:rPr>
        <w:t>n</w:t>
      </w:r>
      <w:r>
        <w:rPr>
          <w:rFonts w:hint="eastAsia"/>
        </w:rPr>
        <w:t>个主机接入到因特网。</w:t>
      </w:r>
      <w:r w:rsidR="000B79E2">
        <w:rPr>
          <w:rFonts w:hint="eastAsia"/>
        </w:rPr>
        <w:t>服务器并不知道专用网内主机的</w:t>
      </w:r>
      <w:r w:rsidR="000B79E2">
        <w:rPr>
          <w:rFonts w:hint="eastAsia"/>
        </w:rPr>
        <w:t>IP</w:t>
      </w:r>
      <w:r w:rsidR="000B79E2">
        <w:rPr>
          <w:rFonts w:hint="eastAsia"/>
        </w:rPr>
        <w:t>地址，需要由</w:t>
      </w:r>
      <w:r w:rsidR="000B79E2">
        <w:rPr>
          <w:rFonts w:hint="eastAsia"/>
        </w:rPr>
        <w:t>NAT</w:t>
      </w:r>
      <w:r w:rsidR="000B79E2">
        <w:rPr>
          <w:rFonts w:hint="eastAsia"/>
        </w:rPr>
        <w:t>路由器进行转换</w:t>
      </w:r>
      <w:r w:rsidR="00522927">
        <w:rPr>
          <w:rFonts w:hint="eastAsia"/>
        </w:rPr>
        <w:t>，</w:t>
      </w:r>
      <w:r w:rsidR="00461B62">
        <w:rPr>
          <w:rFonts w:hint="eastAsia"/>
        </w:rPr>
        <w:t>所以</w:t>
      </w:r>
      <w:r w:rsidR="00522927">
        <w:rPr>
          <w:rFonts w:hint="eastAsia"/>
        </w:rPr>
        <w:t>一个主机</w:t>
      </w:r>
      <w:r w:rsidR="00D6709F">
        <w:rPr>
          <w:rFonts w:hint="eastAsia"/>
        </w:rPr>
        <w:t>在</w:t>
      </w:r>
      <w:r w:rsidR="00522927">
        <w:rPr>
          <w:rFonts w:hint="eastAsia"/>
        </w:rPr>
        <w:t>完成一次请求后才会“释放”对应全球</w:t>
      </w:r>
      <w:r w:rsidR="00522927">
        <w:rPr>
          <w:rFonts w:hint="eastAsia"/>
        </w:rPr>
        <w:t>IP</w:t>
      </w:r>
      <w:r w:rsidR="00522927">
        <w:rPr>
          <w:rFonts w:hint="eastAsia"/>
        </w:rPr>
        <w:t>地址</w:t>
      </w:r>
      <w:r w:rsidR="00A37C0C">
        <w:rPr>
          <w:rFonts w:hint="eastAsia"/>
        </w:rPr>
        <w:t>。</w:t>
      </w:r>
    </w:p>
    <w:p w:rsidR="008115BF" w:rsidRPr="00B14A40" w:rsidRDefault="008115BF" w:rsidP="00997317">
      <w:pPr>
        <w:ind w:left="420"/>
      </w:pPr>
    </w:p>
    <w:p w:rsidR="008115BF" w:rsidRDefault="008115BF" w:rsidP="00997317">
      <w:pPr>
        <w:ind w:left="420"/>
      </w:pPr>
      <w:r>
        <w:rPr>
          <w:rFonts w:hint="eastAsia"/>
        </w:rPr>
        <w:t>现在常用的</w:t>
      </w:r>
      <w:r>
        <w:rPr>
          <w:rFonts w:hint="eastAsia"/>
        </w:rPr>
        <w:t>NAT</w:t>
      </w:r>
      <w:r>
        <w:rPr>
          <w:rFonts w:hint="eastAsia"/>
        </w:rPr>
        <w:t>转换表</w:t>
      </w:r>
      <w:r w:rsidR="00B14A40">
        <w:rPr>
          <w:rFonts w:hint="eastAsia"/>
        </w:rPr>
        <w:t>会将运输层的端口号也利用上，这种方式称为网络地址与端口号转换</w:t>
      </w:r>
      <w:r w:rsidR="00B14A40">
        <w:rPr>
          <w:rFonts w:hint="eastAsia"/>
        </w:rPr>
        <w:t>NAPT</w:t>
      </w:r>
      <w:r w:rsidR="00B14A40">
        <w:rPr>
          <w:rFonts w:hint="eastAsia"/>
        </w:rPr>
        <w:t>。</w:t>
      </w:r>
      <w:r w:rsidR="0038728B">
        <w:rPr>
          <w:rFonts w:hint="eastAsia"/>
        </w:rPr>
        <w:t>端口号的加入可以使专用网内的多个主机同时访问因特网。</w:t>
      </w:r>
    </w:p>
    <w:p w:rsidR="00210D89" w:rsidRPr="00183D2C" w:rsidRDefault="00210D89" w:rsidP="00210D89">
      <w:pPr>
        <w:rPr>
          <w:color w:val="FF0000"/>
        </w:rPr>
      </w:pPr>
    </w:p>
    <w:p w:rsidR="00210D89" w:rsidRPr="00183D2C" w:rsidRDefault="00210D89" w:rsidP="00210D89">
      <w:pPr>
        <w:rPr>
          <w:b/>
          <w:color w:val="FF0000"/>
        </w:rPr>
      </w:pPr>
      <w:r w:rsidRPr="00183D2C">
        <w:rPr>
          <w:rFonts w:hint="eastAsia"/>
          <w:b/>
          <w:color w:val="FF0000"/>
        </w:rPr>
        <w:t>运输层：</w:t>
      </w:r>
    </w:p>
    <w:p w:rsidR="00210D89" w:rsidRDefault="00210D89" w:rsidP="00320A02">
      <w:pPr>
        <w:ind w:left="420"/>
      </w:pPr>
      <w:r>
        <w:rPr>
          <w:rFonts w:hint="eastAsia"/>
        </w:rPr>
        <w:t>运输层</w:t>
      </w:r>
      <w:r w:rsidR="00A83EB4">
        <w:rPr>
          <w:rFonts w:hint="eastAsia"/>
        </w:rPr>
        <w:t>提供的是主机的应用进程间的逻辑通信。</w:t>
      </w:r>
      <w:r w:rsidR="00320A02">
        <w:rPr>
          <w:rFonts w:hint="eastAsia"/>
        </w:rPr>
        <w:t>两个主要协议：用户数据报协议</w:t>
      </w:r>
      <w:r w:rsidR="00320A02">
        <w:rPr>
          <w:rFonts w:hint="eastAsia"/>
        </w:rPr>
        <w:t>UDP</w:t>
      </w:r>
      <w:r w:rsidR="00320A02">
        <w:rPr>
          <w:rFonts w:hint="eastAsia"/>
        </w:rPr>
        <w:t>，传输控制协议</w:t>
      </w:r>
      <w:r w:rsidR="00320A02">
        <w:rPr>
          <w:rFonts w:hint="eastAsia"/>
        </w:rPr>
        <w:t>TCP</w:t>
      </w:r>
      <w:r w:rsidR="00320A02">
        <w:rPr>
          <w:rFonts w:hint="eastAsia"/>
        </w:rPr>
        <w:t>。</w:t>
      </w:r>
    </w:p>
    <w:p w:rsidR="000B0704" w:rsidRDefault="000B0704" w:rsidP="000B0704"/>
    <w:p w:rsidR="000B0704" w:rsidRDefault="00AD5D6F" w:rsidP="000B0704">
      <w:r>
        <w:rPr>
          <w:rFonts w:hint="eastAsia"/>
        </w:rPr>
        <w:t>UDP</w:t>
      </w:r>
      <w:r>
        <w:rPr>
          <w:rFonts w:hint="eastAsia"/>
        </w:rPr>
        <w:t>：</w:t>
      </w:r>
    </w:p>
    <w:p w:rsidR="00473720" w:rsidRDefault="00C13F27" w:rsidP="000B0704">
      <w:r>
        <w:rPr>
          <w:rFonts w:hint="eastAsia"/>
        </w:rPr>
        <w:tab/>
        <w:t>UDP</w:t>
      </w:r>
      <w:r w:rsidR="004A273D">
        <w:rPr>
          <w:rFonts w:hint="eastAsia"/>
        </w:rPr>
        <w:t>是无连接的，</w:t>
      </w:r>
      <w:r>
        <w:rPr>
          <w:rFonts w:hint="eastAsia"/>
        </w:rPr>
        <w:t>即发送数据之前不需要建立连接，减少了开销和发送数据之前的时延。</w:t>
      </w:r>
    </w:p>
    <w:p w:rsidR="00C13F27" w:rsidRDefault="00C13F27" w:rsidP="000B0704">
      <w:r>
        <w:rPr>
          <w:rFonts w:hint="eastAsia"/>
        </w:rPr>
        <w:tab/>
        <w:t>UDP</w:t>
      </w:r>
      <w:r>
        <w:rPr>
          <w:rFonts w:hint="eastAsia"/>
        </w:rPr>
        <w:t>不保证可靠交付。</w:t>
      </w:r>
    </w:p>
    <w:p w:rsidR="00C13F27" w:rsidRDefault="004A273D" w:rsidP="004A273D">
      <w:pPr>
        <w:ind w:left="420"/>
      </w:pPr>
      <w:r>
        <w:rPr>
          <w:rFonts w:hint="eastAsia"/>
        </w:rPr>
        <w:t>UDP</w:t>
      </w:r>
      <w:r>
        <w:rPr>
          <w:rFonts w:hint="eastAsia"/>
        </w:rPr>
        <w:t>是面向报文的，对于应用层交付的报文，加上</w:t>
      </w:r>
      <w:r>
        <w:rPr>
          <w:rFonts w:hint="eastAsia"/>
        </w:rPr>
        <w:t>UDP</w:t>
      </w:r>
      <w:r>
        <w:rPr>
          <w:rFonts w:hint="eastAsia"/>
        </w:rPr>
        <w:t>首部就往网络层发送，对于网</w:t>
      </w:r>
      <w:r>
        <w:rPr>
          <w:rFonts w:hint="eastAsia"/>
        </w:rPr>
        <w:lastRenderedPageBreak/>
        <w:t>络层交付的报文，去掉</w:t>
      </w:r>
      <w:r>
        <w:rPr>
          <w:rFonts w:hint="eastAsia"/>
        </w:rPr>
        <w:t>UDP</w:t>
      </w:r>
      <w:r>
        <w:rPr>
          <w:rFonts w:hint="eastAsia"/>
        </w:rPr>
        <w:t>首部就往应用层发送，不对报文做任何处理。</w:t>
      </w:r>
    </w:p>
    <w:p w:rsidR="004A1DCF" w:rsidRDefault="004A1DCF" w:rsidP="004A273D">
      <w:pPr>
        <w:ind w:left="420"/>
      </w:pPr>
      <w:r>
        <w:rPr>
          <w:rFonts w:hint="eastAsia"/>
        </w:rPr>
        <w:t>UDP</w:t>
      </w:r>
      <w:r>
        <w:rPr>
          <w:rFonts w:hint="eastAsia"/>
        </w:rPr>
        <w:t>没有拥塞控制</w:t>
      </w:r>
      <w:r w:rsidR="00C903E5">
        <w:rPr>
          <w:rFonts w:hint="eastAsia"/>
        </w:rPr>
        <w:t>，在网络出现拥塞时不会使源主机的发送速率降低，这对某些实时应用是很重要的。</w:t>
      </w:r>
    </w:p>
    <w:p w:rsidR="00C903E5" w:rsidRDefault="00651D32" w:rsidP="004A273D">
      <w:pPr>
        <w:ind w:left="420"/>
      </w:pPr>
      <w:r>
        <w:rPr>
          <w:rFonts w:hint="eastAsia"/>
        </w:rPr>
        <w:t>UDP</w:t>
      </w:r>
      <w:r>
        <w:rPr>
          <w:rFonts w:hint="eastAsia"/>
        </w:rPr>
        <w:t>支持一对一、一对多、多对一、多对多的交互通信。</w:t>
      </w:r>
    </w:p>
    <w:p w:rsidR="00D47E1B" w:rsidRDefault="00286513" w:rsidP="004A273D">
      <w:pPr>
        <w:ind w:left="420"/>
      </w:pPr>
      <w:r>
        <w:rPr>
          <w:rFonts w:hint="eastAsia"/>
        </w:rPr>
        <w:t>UDP</w:t>
      </w:r>
      <w:r>
        <w:rPr>
          <w:rFonts w:hint="eastAsia"/>
        </w:rPr>
        <w:t>的首部开销小，只有</w:t>
      </w:r>
      <w:r>
        <w:rPr>
          <w:rFonts w:hint="eastAsia"/>
        </w:rPr>
        <w:t>8</w:t>
      </w:r>
      <w:r>
        <w:rPr>
          <w:rFonts w:hint="eastAsia"/>
        </w:rPr>
        <w:t>个字节，比</w:t>
      </w:r>
      <w:r>
        <w:rPr>
          <w:rFonts w:hint="eastAsia"/>
        </w:rPr>
        <w:t>TCP20</w:t>
      </w:r>
      <w:r>
        <w:rPr>
          <w:rFonts w:hint="eastAsia"/>
        </w:rPr>
        <w:t>字节的首部要短。</w:t>
      </w:r>
    </w:p>
    <w:p w:rsidR="00E861A8" w:rsidRDefault="00E861A8" w:rsidP="004A273D">
      <w:pPr>
        <w:ind w:left="420"/>
      </w:pPr>
    </w:p>
    <w:p w:rsidR="00E861A8" w:rsidRPr="00D47E1B" w:rsidRDefault="00E861A8" w:rsidP="004A273D">
      <w:pPr>
        <w:ind w:left="420"/>
      </w:pPr>
      <w:r>
        <w:rPr>
          <w:rFonts w:hint="eastAsia"/>
        </w:rPr>
        <w:t>若接收方</w:t>
      </w:r>
      <w:r>
        <w:rPr>
          <w:rFonts w:hint="eastAsia"/>
        </w:rPr>
        <w:t>UDP</w:t>
      </w:r>
      <w:r>
        <w:rPr>
          <w:rFonts w:hint="eastAsia"/>
        </w:rPr>
        <w:t>发现收到的报文中的目的端口号不正确（不存在对应于该端口号的应用进程），就丢弃该报文，并由网际控制报文协议</w:t>
      </w:r>
      <w:r>
        <w:rPr>
          <w:rFonts w:hint="eastAsia"/>
        </w:rPr>
        <w:t>ICMP</w:t>
      </w:r>
      <w:r>
        <w:rPr>
          <w:rFonts w:hint="eastAsia"/>
        </w:rPr>
        <w:t>发送“端口不可达”差错报文给发送方。</w:t>
      </w:r>
    </w:p>
    <w:p w:rsidR="00C13F27" w:rsidRPr="00C13F27" w:rsidRDefault="00C13F27" w:rsidP="000B0704"/>
    <w:p w:rsidR="00473720" w:rsidRDefault="00473720" w:rsidP="000B0704">
      <w:r>
        <w:rPr>
          <w:rFonts w:hint="eastAsia"/>
        </w:rPr>
        <w:t>TCP</w:t>
      </w:r>
      <w:r>
        <w:rPr>
          <w:rFonts w:hint="eastAsia"/>
        </w:rPr>
        <w:t>：</w:t>
      </w:r>
      <w:r w:rsidR="00AB1966">
        <w:rPr>
          <w:rFonts w:hint="eastAsia"/>
        </w:rPr>
        <w:t>可靠传输的原理及实现、流量控制、拥塞控制、运输连接管理</w:t>
      </w:r>
    </w:p>
    <w:p w:rsidR="00473720" w:rsidRDefault="00473720" w:rsidP="00473720">
      <w:pPr>
        <w:ind w:left="420"/>
      </w:pPr>
      <w:r>
        <w:rPr>
          <w:rFonts w:hint="eastAsia"/>
        </w:rPr>
        <w:t>TCP</w:t>
      </w:r>
      <w:r>
        <w:rPr>
          <w:rFonts w:hint="eastAsia"/>
        </w:rPr>
        <w:t>是面向连接的服务，提供可靠的运输服务，因此增加了许多开销（确认、流量控制、计时器、连接管理等），使协议数据单元的首部增大很多，还要占用许多的处理机资源。此外</w:t>
      </w:r>
      <w:r>
        <w:rPr>
          <w:rFonts w:hint="eastAsia"/>
        </w:rPr>
        <w:t>TCP</w:t>
      </w:r>
      <w:r>
        <w:rPr>
          <w:rFonts w:hint="eastAsia"/>
        </w:rPr>
        <w:t>不提供广播或多播服务。</w:t>
      </w:r>
    </w:p>
    <w:p w:rsidR="00B7015E" w:rsidRDefault="00B7015E" w:rsidP="00473720">
      <w:pPr>
        <w:ind w:left="420"/>
      </w:pPr>
    </w:p>
    <w:p w:rsidR="003176E0" w:rsidRPr="003176E0" w:rsidRDefault="003176E0" w:rsidP="00473720">
      <w:pPr>
        <w:ind w:left="420"/>
        <w:rPr>
          <w:b/>
        </w:rPr>
      </w:pPr>
      <w:r w:rsidRPr="003176E0">
        <w:rPr>
          <w:rFonts w:hint="eastAsia"/>
          <w:b/>
        </w:rPr>
        <w:t>可靠传输：</w:t>
      </w:r>
    </w:p>
    <w:p w:rsidR="00B7015E" w:rsidRDefault="00B7015E" w:rsidP="00B7015E">
      <w:pPr>
        <w:ind w:left="420"/>
      </w:pPr>
      <w:r>
        <w:rPr>
          <w:rFonts w:hint="eastAsia"/>
        </w:rPr>
        <w:t>停止等待协议</w:t>
      </w:r>
      <w:r w:rsidR="00374E15">
        <w:rPr>
          <w:rFonts w:hint="eastAsia"/>
        </w:rPr>
        <w:t>（</w:t>
      </w:r>
      <w:r w:rsidR="00374E15">
        <w:rPr>
          <w:rFonts w:hint="eastAsia"/>
        </w:rPr>
        <w:t>A</w:t>
      </w:r>
      <w:r w:rsidR="00374E15">
        <w:rPr>
          <w:rFonts w:hint="eastAsia"/>
        </w:rPr>
        <w:t>向</w:t>
      </w:r>
      <w:r w:rsidR="00374E15">
        <w:rPr>
          <w:rFonts w:hint="eastAsia"/>
        </w:rPr>
        <w:t>B</w:t>
      </w:r>
      <w:r w:rsidR="00374E15">
        <w:rPr>
          <w:rFonts w:hint="eastAsia"/>
        </w:rPr>
        <w:t>发送数据报）</w:t>
      </w:r>
      <w:r>
        <w:rPr>
          <w:rFonts w:hint="eastAsia"/>
        </w:rPr>
        <w:t>：</w:t>
      </w:r>
    </w:p>
    <w:p w:rsidR="00B7015E" w:rsidRDefault="00374E15" w:rsidP="00B7015E">
      <w:pPr>
        <w:ind w:left="420"/>
      </w:pPr>
      <w:r>
        <w:rPr>
          <w:rFonts w:hint="eastAsia"/>
        </w:rPr>
        <w:t>1.</w:t>
      </w:r>
      <w:r w:rsidR="00B7015E">
        <w:rPr>
          <w:rFonts w:hint="eastAsia"/>
        </w:rPr>
        <w:t>A</w:t>
      </w:r>
      <w:r w:rsidR="00B7015E">
        <w:rPr>
          <w:rFonts w:hint="eastAsia"/>
        </w:rPr>
        <w:t>向</w:t>
      </w:r>
      <w:r w:rsidR="00B7015E">
        <w:rPr>
          <w:rFonts w:hint="eastAsia"/>
        </w:rPr>
        <w:t>B</w:t>
      </w:r>
      <w:r w:rsidR="00B7015E">
        <w:rPr>
          <w:rFonts w:hint="eastAsia"/>
        </w:rPr>
        <w:t>发送分组</w:t>
      </w:r>
      <w:r w:rsidR="00B7015E">
        <w:rPr>
          <w:rFonts w:hint="eastAsia"/>
        </w:rPr>
        <w:t>1</w:t>
      </w:r>
      <w:r w:rsidR="00B7015E">
        <w:rPr>
          <w:rFonts w:hint="eastAsia"/>
        </w:rPr>
        <w:t>，</w:t>
      </w:r>
      <w:r w:rsidR="00B7015E">
        <w:rPr>
          <w:rFonts w:hint="eastAsia"/>
        </w:rPr>
        <w:t>B</w:t>
      </w:r>
      <w:r w:rsidR="00B7015E">
        <w:rPr>
          <w:rFonts w:hint="eastAsia"/>
        </w:rPr>
        <w:t>在收到分组</w:t>
      </w:r>
      <w:r w:rsidR="00B7015E">
        <w:rPr>
          <w:rFonts w:hint="eastAsia"/>
        </w:rPr>
        <w:t>1</w:t>
      </w:r>
      <w:r w:rsidR="00B7015E">
        <w:rPr>
          <w:rFonts w:hint="eastAsia"/>
        </w:rPr>
        <w:t>后就给</w:t>
      </w:r>
      <w:r w:rsidR="00B7015E">
        <w:rPr>
          <w:rFonts w:hint="eastAsia"/>
        </w:rPr>
        <w:t>A</w:t>
      </w:r>
      <w:r w:rsidR="00B7015E">
        <w:rPr>
          <w:rFonts w:hint="eastAsia"/>
        </w:rPr>
        <w:t>发送确认消息，</w:t>
      </w:r>
      <w:r w:rsidR="00B7015E">
        <w:rPr>
          <w:rFonts w:hint="eastAsia"/>
        </w:rPr>
        <w:t>A</w:t>
      </w:r>
      <w:r w:rsidR="00B7015E">
        <w:rPr>
          <w:rFonts w:hint="eastAsia"/>
        </w:rPr>
        <w:t>收到确认消息后再发送下一个分组。</w:t>
      </w:r>
    </w:p>
    <w:p w:rsidR="00374E15" w:rsidRDefault="00374E15" w:rsidP="00B7015E">
      <w:pPr>
        <w:ind w:left="420"/>
      </w:pPr>
      <w:r>
        <w:rPr>
          <w:rFonts w:hint="eastAsia"/>
        </w:rPr>
        <w:t>2.</w:t>
      </w:r>
      <w:r w:rsidR="00F41422">
        <w:rPr>
          <w:rFonts w:hint="eastAsia"/>
        </w:rPr>
        <w:t>若</w:t>
      </w:r>
      <w:r w:rsidR="00F41422">
        <w:rPr>
          <w:rFonts w:hint="eastAsia"/>
        </w:rPr>
        <w:t>A</w:t>
      </w:r>
      <w:r w:rsidR="00F41422">
        <w:rPr>
          <w:rFonts w:hint="eastAsia"/>
        </w:rPr>
        <w:t>在向</w:t>
      </w:r>
      <w:r w:rsidR="00F41422">
        <w:rPr>
          <w:rFonts w:hint="eastAsia"/>
        </w:rPr>
        <w:t>B</w:t>
      </w:r>
      <w:r w:rsidR="00F41422">
        <w:rPr>
          <w:rFonts w:hint="eastAsia"/>
        </w:rPr>
        <w:t>发送分组</w:t>
      </w:r>
      <w:r w:rsidR="00AC2222">
        <w:rPr>
          <w:rFonts w:hint="eastAsia"/>
        </w:rPr>
        <w:t>1</w:t>
      </w:r>
      <w:r w:rsidR="00F41422">
        <w:rPr>
          <w:rFonts w:hint="eastAsia"/>
        </w:rPr>
        <w:t>的传输过程中出现了差错，则</w:t>
      </w:r>
      <w:r w:rsidR="00F41422">
        <w:rPr>
          <w:rFonts w:hint="eastAsia"/>
        </w:rPr>
        <w:t>B</w:t>
      </w:r>
      <w:r w:rsidR="00F41422">
        <w:rPr>
          <w:rFonts w:hint="eastAsia"/>
        </w:rPr>
        <w:t>就不会向</w:t>
      </w:r>
      <w:r w:rsidR="00F41422">
        <w:rPr>
          <w:rFonts w:hint="eastAsia"/>
        </w:rPr>
        <w:t>A</w:t>
      </w:r>
      <w:r w:rsidR="00F41422">
        <w:rPr>
          <w:rFonts w:hint="eastAsia"/>
        </w:rPr>
        <w:t>发送确认信息。</w:t>
      </w:r>
      <w:r w:rsidR="00F41422">
        <w:rPr>
          <w:rFonts w:hint="eastAsia"/>
        </w:rPr>
        <w:t>A</w:t>
      </w:r>
      <w:r w:rsidR="00F41422">
        <w:rPr>
          <w:rFonts w:hint="eastAsia"/>
        </w:rPr>
        <w:t>则需要设置一个超时计时器，若过了这段时间还没有收到</w:t>
      </w:r>
      <w:r w:rsidR="00F41422">
        <w:rPr>
          <w:rFonts w:hint="eastAsia"/>
        </w:rPr>
        <w:t>B</w:t>
      </w:r>
      <w:r w:rsidR="00F41422">
        <w:rPr>
          <w:rFonts w:hint="eastAsia"/>
        </w:rPr>
        <w:t>的确认，则认为刚才发送的分组</w:t>
      </w:r>
      <w:r w:rsidR="00AC2222">
        <w:rPr>
          <w:rFonts w:hint="eastAsia"/>
        </w:rPr>
        <w:t>1</w:t>
      </w:r>
      <w:r w:rsidR="00F41422">
        <w:rPr>
          <w:rFonts w:hint="eastAsia"/>
        </w:rPr>
        <w:t>丢失了，此时需要重新发送分组</w:t>
      </w:r>
      <w:r w:rsidR="00AC2222">
        <w:rPr>
          <w:rFonts w:hint="eastAsia"/>
        </w:rPr>
        <w:t>1</w:t>
      </w:r>
      <w:r w:rsidR="00F41422">
        <w:rPr>
          <w:rFonts w:hint="eastAsia"/>
        </w:rPr>
        <w:t>。</w:t>
      </w:r>
    </w:p>
    <w:p w:rsidR="00AC2222" w:rsidRDefault="00AC2222" w:rsidP="00B7015E">
      <w:pPr>
        <w:ind w:left="420"/>
      </w:pPr>
      <w:r>
        <w:rPr>
          <w:rFonts w:hint="eastAsia"/>
        </w:rPr>
        <w:t>3.</w:t>
      </w:r>
      <w:r>
        <w:rPr>
          <w:rFonts w:hint="eastAsia"/>
        </w:rPr>
        <w:t>若</w:t>
      </w:r>
      <w:r>
        <w:rPr>
          <w:rFonts w:hint="eastAsia"/>
        </w:rPr>
        <w:t>B</w:t>
      </w:r>
      <w:r>
        <w:rPr>
          <w:rFonts w:hint="eastAsia"/>
        </w:rPr>
        <w:t>在向</w:t>
      </w:r>
      <w:r>
        <w:rPr>
          <w:rFonts w:hint="eastAsia"/>
        </w:rPr>
        <w:t>A</w:t>
      </w:r>
      <w:r>
        <w:rPr>
          <w:rFonts w:hint="eastAsia"/>
        </w:rPr>
        <w:t>发送确认消息的过程中出现了差错，</w:t>
      </w:r>
      <w:r>
        <w:rPr>
          <w:rFonts w:hint="eastAsia"/>
        </w:rPr>
        <w:t>A</w:t>
      </w:r>
      <w:r>
        <w:rPr>
          <w:rFonts w:hint="eastAsia"/>
        </w:rPr>
        <w:t>将会重新发送分组</w:t>
      </w:r>
      <w:r>
        <w:rPr>
          <w:rFonts w:hint="eastAsia"/>
        </w:rPr>
        <w:t>1</w:t>
      </w:r>
      <w:r>
        <w:rPr>
          <w:rFonts w:hint="eastAsia"/>
        </w:rPr>
        <w:t>，</w:t>
      </w:r>
      <w:r>
        <w:rPr>
          <w:rFonts w:hint="eastAsia"/>
        </w:rPr>
        <w:t>B</w:t>
      </w:r>
      <w:r>
        <w:rPr>
          <w:rFonts w:hint="eastAsia"/>
        </w:rPr>
        <w:t>在收到重复分组</w:t>
      </w:r>
      <w:r>
        <w:rPr>
          <w:rFonts w:hint="eastAsia"/>
        </w:rPr>
        <w:t>1</w:t>
      </w:r>
      <w:r>
        <w:rPr>
          <w:rFonts w:hint="eastAsia"/>
        </w:rPr>
        <w:t>时，需要丢弃这个重复的分组</w:t>
      </w:r>
      <w:r>
        <w:rPr>
          <w:rFonts w:hint="eastAsia"/>
        </w:rPr>
        <w:t>1</w:t>
      </w:r>
      <w:r>
        <w:rPr>
          <w:rFonts w:hint="eastAsia"/>
        </w:rPr>
        <w:t>，并且向</w:t>
      </w:r>
      <w:r>
        <w:rPr>
          <w:rFonts w:hint="eastAsia"/>
        </w:rPr>
        <w:t>A</w:t>
      </w:r>
      <w:r>
        <w:rPr>
          <w:rFonts w:hint="eastAsia"/>
        </w:rPr>
        <w:t>发送确认消息。</w:t>
      </w:r>
    </w:p>
    <w:p w:rsidR="00AC2222" w:rsidRDefault="00FC6A49" w:rsidP="00B7015E">
      <w:pPr>
        <w:ind w:left="420"/>
      </w:pPr>
      <w:r>
        <w:rPr>
          <w:rFonts w:hint="eastAsia"/>
        </w:rPr>
        <w:t>4.</w:t>
      </w:r>
      <w:r w:rsidRPr="00FC6A49">
        <w:rPr>
          <w:rFonts w:hint="eastAsia"/>
        </w:rPr>
        <w:t xml:space="preserve"> </w:t>
      </w:r>
      <w:r>
        <w:rPr>
          <w:rFonts w:hint="eastAsia"/>
        </w:rPr>
        <w:t>若</w:t>
      </w:r>
      <w:r>
        <w:rPr>
          <w:rFonts w:hint="eastAsia"/>
        </w:rPr>
        <w:t>B</w:t>
      </w:r>
      <w:r>
        <w:rPr>
          <w:rFonts w:hint="eastAsia"/>
        </w:rPr>
        <w:t>在向</w:t>
      </w:r>
      <w:r>
        <w:rPr>
          <w:rFonts w:hint="eastAsia"/>
        </w:rPr>
        <w:t>A</w:t>
      </w:r>
      <w:r>
        <w:rPr>
          <w:rFonts w:hint="eastAsia"/>
        </w:rPr>
        <w:t>发送确认消息的过程中网络出现拥堵等情况，导致该确认消息“迟到”。此时</w:t>
      </w:r>
      <w:r>
        <w:rPr>
          <w:rFonts w:hint="eastAsia"/>
        </w:rPr>
        <w:t>A</w:t>
      </w:r>
      <w:r>
        <w:rPr>
          <w:rFonts w:hint="eastAsia"/>
        </w:rPr>
        <w:t>会向</w:t>
      </w:r>
      <w:r>
        <w:rPr>
          <w:rFonts w:hint="eastAsia"/>
        </w:rPr>
        <w:t>B</w:t>
      </w:r>
      <w:r>
        <w:rPr>
          <w:rFonts w:hint="eastAsia"/>
        </w:rPr>
        <w:t>重新发送分组</w:t>
      </w:r>
      <w:r>
        <w:rPr>
          <w:rFonts w:hint="eastAsia"/>
        </w:rPr>
        <w:t>1</w:t>
      </w:r>
      <w:r>
        <w:rPr>
          <w:rFonts w:hint="eastAsia"/>
        </w:rPr>
        <w:t>，</w:t>
      </w:r>
      <w:r>
        <w:rPr>
          <w:rFonts w:hint="eastAsia"/>
        </w:rPr>
        <w:t>B</w:t>
      </w:r>
      <w:r>
        <w:rPr>
          <w:rFonts w:hint="eastAsia"/>
        </w:rPr>
        <w:t>则丢弃重复的分组</w:t>
      </w:r>
      <w:r>
        <w:rPr>
          <w:rFonts w:hint="eastAsia"/>
        </w:rPr>
        <w:t>1</w:t>
      </w:r>
      <w:r>
        <w:rPr>
          <w:rFonts w:hint="eastAsia"/>
        </w:rPr>
        <w:t>并向</w:t>
      </w:r>
      <w:r>
        <w:rPr>
          <w:rFonts w:hint="eastAsia"/>
        </w:rPr>
        <w:t>A</w:t>
      </w:r>
      <w:r>
        <w:rPr>
          <w:rFonts w:hint="eastAsia"/>
        </w:rPr>
        <w:t>发送确认消息。</w:t>
      </w:r>
      <w:r>
        <w:rPr>
          <w:rFonts w:hint="eastAsia"/>
        </w:rPr>
        <w:t>A</w:t>
      </w:r>
      <w:r>
        <w:rPr>
          <w:rFonts w:hint="eastAsia"/>
        </w:rPr>
        <w:t>在收到了确认消息后继续发送分组</w:t>
      </w:r>
      <w:r>
        <w:rPr>
          <w:rFonts w:hint="eastAsia"/>
        </w:rPr>
        <w:t>2</w:t>
      </w:r>
      <w:r>
        <w:rPr>
          <w:rFonts w:hint="eastAsia"/>
        </w:rPr>
        <w:t>。而对于</w:t>
      </w:r>
      <w:r>
        <w:rPr>
          <w:rFonts w:hint="eastAsia"/>
        </w:rPr>
        <w:t>B</w:t>
      </w:r>
      <w:r>
        <w:rPr>
          <w:rFonts w:hint="eastAsia"/>
        </w:rPr>
        <w:t>向</w:t>
      </w:r>
      <w:r>
        <w:rPr>
          <w:rFonts w:hint="eastAsia"/>
        </w:rPr>
        <w:t>A</w:t>
      </w:r>
      <w:r>
        <w:rPr>
          <w:rFonts w:hint="eastAsia"/>
        </w:rPr>
        <w:t>第一次发送的分组</w:t>
      </w:r>
      <w:r>
        <w:rPr>
          <w:rFonts w:hint="eastAsia"/>
        </w:rPr>
        <w:t>1</w:t>
      </w:r>
      <w:r>
        <w:rPr>
          <w:rFonts w:hint="eastAsia"/>
        </w:rPr>
        <w:t>的确认消息，</w:t>
      </w:r>
      <w:r>
        <w:rPr>
          <w:rFonts w:hint="eastAsia"/>
        </w:rPr>
        <w:t>A</w:t>
      </w:r>
      <w:r>
        <w:rPr>
          <w:rFonts w:hint="eastAsia"/>
        </w:rPr>
        <w:t>会收下确认消息，但什么也不做。</w:t>
      </w:r>
    </w:p>
    <w:p w:rsidR="00EC76CB" w:rsidRDefault="00EC76CB" w:rsidP="00B7015E">
      <w:pPr>
        <w:ind w:left="420"/>
      </w:pPr>
      <w:r>
        <w:rPr>
          <w:rFonts w:hint="eastAsia"/>
          <w:noProof/>
        </w:rPr>
        <w:drawing>
          <wp:inline distT="0" distB="0" distL="0" distR="0">
            <wp:extent cx="2648309" cy="1309158"/>
            <wp:effectExtent l="0" t="0" r="0" b="5715"/>
            <wp:docPr id="5" name="图片 5" descr="C:\Users\Administrator\Desktop\微信图片_201906192105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微信图片_2019061921055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48541" cy="1309273"/>
                    </a:xfrm>
                    <a:prstGeom prst="rect">
                      <a:avLst/>
                    </a:prstGeom>
                    <a:noFill/>
                    <a:ln>
                      <a:noFill/>
                    </a:ln>
                  </pic:spPr>
                </pic:pic>
              </a:graphicData>
            </a:graphic>
          </wp:inline>
        </w:drawing>
      </w:r>
    </w:p>
    <w:p w:rsidR="00477960" w:rsidRDefault="00477960" w:rsidP="00B7015E">
      <w:pPr>
        <w:ind w:left="420"/>
      </w:pPr>
    </w:p>
    <w:p w:rsidR="00477960" w:rsidRDefault="00477960" w:rsidP="00B7015E">
      <w:pPr>
        <w:ind w:left="420"/>
      </w:pPr>
      <w:r>
        <w:rPr>
          <w:rFonts w:hint="eastAsia"/>
        </w:rPr>
        <w:t>连续</w:t>
      </w:r>
      <w:r>
        <w:rPr>
          <w:rFonts w:hint="eastAsia"/>
        </w:rPr>
        <w:t>ARQ</w:t>
      </w:r>
      <w:r>
        <w:rPr>
          <w:rFonts w:hint="eastAsia"/>
        </w:rPr>
        <w:t>协议：</w:t>
      </w:r>
    </w:p>
    <w:p w:rsidR="00477960" w:rsidRDefault="00477960" w:rsidP="00B7015E">
      <w:pPr>
        <w:ind w:left="420"/>
      </w:pPr>
      <w:r>
        <w:rPr>
          <w:rFonts w:hint="eastAsia"/>
        </w:rPr>
        <w:t>停止等待协议的信道利用率太低，连续</w:t>
      </w:r>
      <w:r>
        <w:rPr>
          <w:rFonts w:hint="eastAsia"/>
        </w:rPr>
        <w:t>ARQ</w:t>
      </w:r>
      <w:r>
        <w:rPr>
          <w:rFonts w:hint="eastAsia"/>
        </w:rPr>
        <w:t>协议是为了提升信道利用率。</w:t>
      </w:r>
    </w:p>
    <w:p w:rsidR="00EC76CB" w:rsidRDefault="00EC76CB" w:rsidP="00B7015E">
      <w:pPr>
        <w:ind w:left="420"/>
      </w:pPr>
      <w:r>
        <w:rPr>
          <w:rFonts w:hint="eastAsia"/>
          <w:noProof/>
        </w:rPr>
        <w:drawing>
          <wp:inline distT="0" distB="0" distL="0" distR="0">
            <wp:extent cx="2958860" cy="631614"/>
            <wp:effectExtent l="0" t="0" r="0" b="0"/>
            <wp:docPr id="6" name="图片 6" descr="C:\Users\Administrator\Desktop\微信图片_201906192105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微信图片_20190619210544.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58797" cy="631601"/>
                    </a:xfrm>
                    <a:prstGeom prst="rect">
                      <a:avLst/>
                    </a:prstGeom>
                    <a:noFill/>
                    <a:ln>
                      <a:noFill/>
                    </a:ln>
                  </pic:spPr>
                </pic:pic>
              </a:graphicData>
            </a:graphic>
          </wp:inline>
        </w:drawing>
      </w:r>
    </w:p>
    <w:p w:rsidR="009708C8" w:rsidRDefault="009708C8" w:rsidP="00B7015E">
      <w:pPr>
        <w:ind w:left="420"/>
      </w:pPr>
    </w:p>
    <w:p w:rsidR="009708C8" w:rsidRDefault="009708C8" w:rsidP="00B7015E">
      <w:pPr>
        <w:ind w:left="420"/>
      </w:pPr>
    </w:p>
    <w:p w:rsidR="009708C8" w:rsidRDefault="009708C8" w:rsidP="00B7015E">
      <w:pPr>
        <w:ind w:left="420"/>
      </w:pPr>
      <w:r>
        <w:rPr>
          <w:rFonts w:hint="eastAsia"/>
        </w:rPr>
        <w:lastRenderedPageBreak/>
        <w:t>以字节为单位的滑动窗口；</w:t>
      </w:r>
    </w:p>
    <w:p w:rsidR="009708C8" w:rsidRDefault="009708C8" w:rsidP="00B7015E">
      <w:pPr>
        <w:ind w:left="420"/>
      </w:pPr>
      <w:r>
        <w:rPr>
          <w:rFonts w:hint="eastAsia"/>
        </w:rPr>
        <w:t>超时重传时间的选择（</w:t>
      </w:r>
      <w:r w:rsidR="006B39CF">
        <w:rPr>
          <w:rFonts w:hint="eastAsia"/>
        </w:rPr>
        <w:t>根据</w:t>
      </w:r>
      <w:r>
        <w:rPr>
          <w:rFonts w:hint="eastAsia"/>
        </w:rPr>
        <w:t>报文段的往返时间</w:t>
      </w:r>
      <w:r>
        <w:rPr>
          <w:rFonts w:hint="eastAsia"/>
        </w:rPr>
        <w:t>RRT</w:t>
      </w:r>
      <w:r>
        <w:rPr>
          <w:rFonts w:hint="eastAsia"/>
        </w:rPr>
        <w:t>）；</w:t>
      </w:r>
    </w:p>
    <w:p w:rsidR="009708C8" w:rsidRDefault="009708C8" w:rsidP="00B7015E">
      <w:pPr>
        <w:ind w:left="420"/>
      </w:pPr>
      <w:r>
        <w:rPr>
          <w:rFonts w:hint="eastAsia"/>
        </w:rPr>
        <w:t>选择确认</w:t>
      </w:r>
      <w:r>
        <w:rPr>
          <w:rFonts w:hint="eastAsia"/>
        </w:rPr>
        <w:t>SACK</w:t>
      </w:r>
      <w:r w:rsidR="00FE0CEA">
        <w:rPr>
          <w:rFonts w:hint="eastAsia"/>
        </w:rPr>
        <w:t>（分组未按序到达时）</w:t>
      </w:r>
      <w:r w:rsidR="001D6B29">
        <w:rPr>
          <w:rFonts w:hint="eastAsia"/>
        </w:rPr>
        <w:t>；</w:t>
      </w:r>
    </w:p>
    <w:p w:rsidR="009C6E0A" w:rsidRDefault="005C020A" w:rsidP="00B7015E">
      <w:pPr>
        <w:ind w:left="420"/>
      </w:pPr>
      <w:r>
        <w:rPr>
          <w:rFonts w:hint="eastAsia"/>
        </w:rPr>
        <w:t>发送方维持一个发送窗口，凡位于发送窗口内的分组都可连续发送出去，而不需要等待对方的确认。接收方一般采用累积确认，对按序到达的最后一个分组发送确认，表明这个分组为止的所有分组都已正确收到。</w:t>
      </w:r>
    </w:p>
    <w:p w:rsidR="00634FF9" w:rsidRDefault="00634FF9" w:rsidP="00B7015E">
      <w:pPr>
        <w:ind w:left="420"/>
      </w:pPr>
    </w:p>
    <w:p w:rsidR="00634FF9" w:rsidRPr="00AC2FDE" w:rsidRDefault="00634FF9" w:rsidP="00AC2FDE">
      <w:pPr>
        <w:ind w:left="420"/>
        <w:rPr>
          <w:b/>
        </w:rPr>
      </w:pPr>
      <w:r w:rsidRPr="0089702E">
        <w:rPr>
          <w:rFonts w:hint="eastAsia"/>
          <w:b/>
        </w:rPr>
        <w:t>流量控制：</w:t>
      </w:r>
      <w:r>
        <w:rPr>
          <w:rFonts w:hint="eastAsia"/>
        </w:rPr>
        <w:t>控制发送方的发送速率，让接收方来得及接收。</w:t>
      </w:r>
    </w:p>
    <w:p w:rsidR="0089702E" w:rsidRDefault="0089702E" w:rsidP="00B7015E">
      <w:pPr>
        <w:ind w:left="420"/>
      </w:pPr>
    </w:p>
    <w:p w:rsidR="0024600B" w:rsidRDefault="0024600B" w:rsidP="00B7015E">
      <w:pPr>
        <w:ind w:left="420"/>
      </w:pPr>
      <w:r w:rsidRPr="002B2426">
        <w:rPr>
          <w:rFonts w:hint="eastAsia"/>
          <w:b/>
        </w:rPr>
        <w:t>拥塞控制：</w:t>
      </w:r>
      <w:r w:rsidR="004D3327">
        <w:rPr>
          <w:rFonts w:hint="eastAsia"/>
        </w:rPr>
        <w:t>控制发送速率，防止网络中的路由器或路由过载。</w:t>
      </w:r>
      <w:r w:rsidR="00E645D6">
        <w:rPr>
          <w:rFonts w:hint="eastAsia"/>
        </w:rPr>
        <w:t>（需求的资源</w:t>
      </w:r>
      <w:r w:rsidR="00E645D6">
        <w:rPr>
          <w:rFonts w:hint="eastAsia"/>
        </w:rPr>
        <w:t>&gt;</w:t>
      </w:r>
      <w:r w:rsidR="00E645D6">
        <w:rPr>
          <w:rFonts w:hint="eastAsia"/>
        </w:rPr>
        <w:t>可用资源）</w:t>
      </w:r>
    </w:p>
    <w:p w:rsidR="009C14B3" w:rsidRDefault="009C14B3" w:rsidP="00B7015E">
      <w:pPr>
        <w:ind w:left="420"/>
      </w:pPr>
    </w:p>
    <w:p w:rsidR="009C14B3" w:rsidRDefault="009C14B3" w:rsidP="00B7015E">
      <w:pPr>
        <w:ind w:left="420"/>
      </w:pPr>
      <w:r w:rsidRPr="009C14B3">
        <w:rPr>
          <w:rFonts w:hint="eastAsia"/>
          <w:b/>
        </w:rPr>
        <w:t>运输连接管理：</w:t>
      </w:r>
      <w:r>
        <w:rPr>
          <w:rFonts w:hint="eastAsia"/>
        </w:rPr>
        <w:t>1.</w:t>
      </w:r>
      <w:r>
        <w:rPr>
          <w:rFonts w:hint="eastAsia"/>
        </w:rPr>
        <w:t>建立连接</w:t>
      </w:r>
      <w:r>
        <w:rPr>
          <w:rFonts w:hint="eastAsia"/>
        </w:rPr>
        <w:t xml:space="preserve"> 2.</w:t>
      </w:r>
      <w:r>
        <w:rPr>
          <w:rFonts w:hint="eastAsia"/>
        </w:rPr>
        <w:t>数据传输</w:t>
      </w:r>
      <w:r>
        <w:rPr>
          <w:rFonts w:hint="eastAsia"/>
        </w:rPr>
        <w:t xml:space="preserve"> 3.</w:t>
      </w:r>
      <w:r>
        <w:rPr>
          <w:rFonts w:hint="eastAsia"/>
        </w:rPr>
        <w:t>连接释放</w:t>
      </w:r>
    </w:p>
    <w:p w:rsidR="009C14B3" w:rsidRDefault="0085659D" w:rsidP="00B7015E">
      <w:pPr>
        <w:ind w:left="420"/>
      </w:pPr>
      <w:r>
        <w:rPr>
          <w:rFonts w:hint="eastAsia"/>
        </w:rPr>
        <w:t>1</w:t>
      </w:r>
      <w:r>
        <w:rPr>
          <w:rFonts w:hint="eastAsia"/>
        </w:rPr>
        <w:t>．</w:t>
      </w:r>
      <w:r w:rsidR="001A4F0B">
        <w:rPr>
          <w:rFonts w:hint="eastAsia"/>
        </w:rPr>
        <w:t>建立连接：</w:t>
      </w:r>
    </w:p>
    <w:p w:rsidR="00B25C2E" w:rsidRDefault="00361A2A" w:rsidP="00B7015E">
      <w:pPr>
        <w:ind w:left="420"/>
      </w:pPr>
      <w:r>
        <w:rPr>
          <w:rFonts w:hint="eastAsia"/>
        </w:rPr>
        <w:t>所谓连接其实就是在主机的内存里保存一份对方的信息（如</w:t>
      </w:r>
      <w:r>
        <w:rPr>
          <w:rFonts w:hint="eastAsia"/>
        </w:rPr>
        <w:t>ip</w:t>
      </w:r>
      <w:r>
        <w:rPr>
          <w:rFonts w:hint="eastAsia"/>
        </w:rPr>
        <w:t>地址、端口号等），方便与对方传递消息。</w:t>
      </w:r>
    </w:p>
    <w:p w:rsidR="00C738F6" w:rsidRDefault="00C738F6" w:rsidP="00B7015E">
      <w:pPr>
        <w:ind w:left="420"/>
      </w:pPr>
    </w:p>
    <w:p w:rsidR="001A4F0B" w:rsidRDefault="001A4F0B" w:rsidP="00B7015E">
      <w:pPr>
        <w:ind w:left="420"/>
      </w:pPr>
      <w:r>
        <w:rPr>
          <w:rFonts w:hint="eastAsia"/>
        </w:rPr>
        <w:t>三次握手：</w:t>
      </w:r>
      <w:r w:rsidR="002F63B2">
        <w:rPr>
          <w:rFonts w:hint="eastAsia"/>
        </w:rPr>
        <w:t>A</w:t>
      </w:r>
      <w:r w:rsidR="002F63B2">
        <w:rPr>
          <w:rFonts w:hint="eastAsia"/>
        </w:rPr>
        <w:t>向</w:t>
      </w:r>
      <w:r w:rsidR="002F63B2">
        <w:rPr>
          <w:rFonts w:hint="eastAsia"/>
        </w:rPr>
        <w:t>B</w:t>
      </w:r>
      <w:r w:rsidR="002F63B2">
        <w:rPr>
          <w:rFonts w:hint="eastAsia"/>
        </w:rPr>
        <w:t>发送连接请求，</w:t>
      </w:r>
      <w:r w:rsidR="002F63B2">
        <w:rPr>
          <w:rFonts w:hint="eastAsia"/>
        </w:rPr>
        <w:t>B</w:t>
      </w:r>
      <w:r w:rsidR="002F63B2">
        <w:rPr>
          <w:rFonts w:hint="eastAsia"/>
        </w:rPr>
        <w:t>接收后向</w:t>
      </w:r>
      <w:r w:rsidR="002F63B2">
        <w:rPr>
          <w:rFonts w:hint="eastAsia"/>
        </w:rPr>
        <w:t>A</w:t>
      </w:r>
      <w:r w:rsidR="002F63B2">
        <w:rPr>
          <w:rFonts w:hint="eastAsia"/>
        </w:rPr>
        <w:t>发送确认消息，</w:t>
      </w:r>
      <w:r w:rsidR="002F63B2">
        <w:rPr>
          <w:rFonts w:hint="eastAsia"/>
        </w:rPr>
        <w:t>A</w:t>
      </w:r>
      <w:r w:rsidR="002F63B2">
        <w:rPr>
          <w:rFonts w:hint="eastAsia"/>
        </w:rPr>
        <w:t>接收到确认消息后向</w:t>
      </w:r>
      <w:r w:rsidR="002F63B2">
        <w:rPr>
          <w:rFonts w:hint="eastAsia"/>
        </w:rPr>
        <w:t>B</w:t>
      </w:r>
      <w:r w:rsidR="002F63B2">
        <w:rPr>
          <w:rFonts w:hint="eastAsia"/>
        </w:rPr>
        <w:t>发送确认消息。</w:t>
      </w:r>
    </w:p>
    <w:p w:rsidR="00C738F6" w:rsidRDefault="00C738F6" w:rsidP="00B7015E">
      <w:pPr>
        <w:ind w:left="420"/>
      </w:pPr>
    </w:p>
    <w:p w:rsidR="00C738F6" w:rsidRDefault="002F63B2" w:rsidP="00B7015E">
      <w:pPr>
        <w:ind w:left="420"/>
      </w:pPr>
      <w:r>
        <w:rPr>
          <w:rFonts w:hint="eastAsia"/>
        </w:rPr>
        <w:t>三次握手的必要性：</w:t>
      </w:r>
    </w:p>
    <w:p w:rsidR="002F63B2" w:rsidRDefault="00C738F6" w:rsidP="00B7015E">
      <w:pPr>
        <w:ind w:left="420"/>
      </w:pPr>
      <w:r>
        <w:rPr>
          <w:rFonts w:hint="eastAsia"/>
        </w:rPr>
        <w:t>说法一：</w:t>
      </w:r>
      <w:r w:rsidR="007D0087">
        <w:rPr>
          <w:rFonts w:hint="eastAsia"/>
        </w:rPr>
        <w:t>（若不采用三次握手，则</w:t>
      </w:r>
      <w:r w:rsidR="007D0087">
        <w:rPr>
          <w:rFonts w:hint="eastAsia"/>
        </w:rPr>
        <w:t>A</w:t>
      </w:r>
      <w:r w:rsidR="007D0087">
        <w:rPr>
          <w:rFonts w:hint="eastAsia"/>
        </w:rPr>
        <w:t>在收到</w:t>
      </w:r>
      <w:r w:rsidR="007D0087">
        <w:rPr>
          <w:rFonts w:hint="eastAsia"/>
        </w:rPr>
        <w:t>B</w:t>
      </w:r>
      <w:r w:rsidR="007D0087">
        <w:rPr>
          <w:rFonts w:hint="eastAsia"/>
        </w:rPr>
        <w:t>的确认消息后则认为连接建立成功，而</w:t>
      </w:r>
      <w:r w:rsidR="007D0087">
        <w:rPr>
          <w:rFonts w:hint="eastAsia"/>
        </w:rPr>
        <w:t>B</w:t>
      </w:r>
      <w:r w:rsidR="007D0087">
        <w:rPr>
          <w:rFonts w:hint="eastAsia"/>
        </w:rPr>
        <w:t>在发送完确认消息后就认为连接建立成功，</w:t>
      </w:r>
      <w:r w:rsidR="00542A0D">
        <w:rPr>
          <w:rFonts w:hint="eastAsia"/>
        </w:rPr>
        <w:t>等待接收</w:t>
      </w:r>
      <w:r w:rsidR="007D0087">
        <w:rPr>
          <w:rFonts w:hint="eastAsia"/>
        </w:rPr>
        <w:t>A</w:t>
      </w:r>
      <w:r w:rsidR="00FD7894">
        <w:rPr>
          <w:rFonts w:hint="eastAsia"/>
        </w:rPr>
        <w:t>发送</w:t>
      </w:r>
      <w:r w:rsidR="007D0087">
        <w:rPr>
          <w:rFonts w:hint="eastAsia"/>
        </w:rPr>
        <w:t>的数据）假定</w:t>
      </w:r>
      <w:r w:rsidR="007D0087">
        <w:rPr>
          <w:rFonts w:hint="eastAsia"/>
        </w:rPr>
        <w:t>A</w:t>
      </w:r>
      <w:r w:rsidR="007D0087">
        <w:rPr>
          <w:rFonts w:hint="eastAsia"/>
        </w:rPr>
        <w:t>向</w:t>
      </w:r>
      <w:r w:rsidR="007D0087">
        <w:rPr>
          <w:rFonts w:hint="eastAsia"/>
        </w:rPr>
        <w:t>B</w:t>
      </w:r>
      <w:r w:rsidR="007D0087">
        <w:rPr>
          <w:rFonts w:hint="eastAsia"/>
        </w:rPr>
        <w:t>发送的连接请求，由于某种异常情况长时间滞留在了某些网络节点中。</w:t>
      </w:r>
      <w:r w:rsidR="007D0087">
        <w:rPr>
          <w:rFonts w:hint="eastAsia"/>
        </w:rPr>
        <w:t>A</w:t>
      </w:r>
      <w:r w:rsidR="007D0087">
        <w:rPr>
          <w:rFonts w:hint="eastAsia"/>
        </w:rPr>
        <w:t>在超时时间内没有收到</w:t>
      </w:r>
      <w:r w:rsidR="007D0087">
        <w:rPr>
          <w:rFonts w:hint="eastAsia"/>
        </w:rPr>
        <w:t>B</w:t>
      </w:r>
      <w:r w:rsidR="007D0087">
        <w:rPr>
          <w:rFonts w:hint="eastAsia"/>
        </w:rPr>
        <w:t>的确认消息，则重新发送连接请求。在此次传输完成并释放连接后，假定第一次发送的连接请求此时到达</w:t>
      </w:r>
      <w:r w:rsidR="007D0087">
        <w:rPr>
          <w:rFonts w:hint="eastAsia"/>
        </w:rPr>
        <w:t>B</w:t>
      </w:r>
      <w:r w:rsidR="007D0087">
        <w:rPr>
          <w:rFonts w:hint="eastAsia"/>
        </w:rPr>
        <w:t>了，则</w:t>
      </w:r>
      <w:r w:rsidR="007D0087">
        <w:rPr>
          <w:rFonts w:hint="eastAsia"/>
        </w:rPr>
        <w:t>B</w:t>
      </w:r>
      <w:r w:rsidR="007D0087">
        <w:rPr>
          <w:rFonts w:hint="eastAsia"/>
        </w:rPr>
        <w:t>在</w:t>
      </w:r>
      <w:r w:rsidR="00FD7894">
        <w:rPr>
          <w:rFonts w:hint="eastAsia"/>
        </w:rPr>
        <w:t>发送完确认消息后就会一直等待接收</w:t>
      </w:r>
      <w:r w:rsidR="00FD7894">
        <w:rPr>
          <w:rFonts w:hint="eastAsia"/>
        </w:rPr>
        <w:t>A</w:t>
      </w:r>
      <w:r w:rsidR="00FD7894">
        <w:rPr>
          <w:rFonts w:hint="eastAsia"/>
        </w:rPr>
        <w:t>发来数据</w:t>
      </w:r>
      <w:r w:rsidR="00C022EB">
        <w:rPr>
          <w:rFonts w:hint="eastAsia"/>
        </w:rPr>
        <w:t>。但</w:t>
      </w:r>
      <w:r w:rsidR="00C022EB">
        <w:rPr>
          <w:rFonts w:hint="eastAsia"/>
        </w:rPr>
        <w:t>A</w:t>
      </w:r>
      <w:r w:rsidR="00C022EB">
        <w:rPr>
          <w:rFonts w:hint="eastAsia"/>
        </w:rPr>
        <w:t>并没有发出建立连接的请求，所以</w:t>
      </w:r>
      <w:r w:rsidR="00C022EB">
        <w:rPr>
          <w:rFonts w:hint="eastAsia"/>
        </w:rPr>
        <w:t>A</w:t>
      </w:r>
      <w:r w:rsidR="00C022EB">
        <w:rPr>
          <w:rFonts w:hint="eastAsia"/>
        </w:rPr>
        <w:t>接下到</w:t>
      </w:r>
      <w:r w:rsidR="00C022EB">
        <w:rPr>
          <w:rFonts w:hint="eastAsia"/>
        </w:rPr>
        <w:t>B</w:t>
      </w:r>
      <w:r w:rsidR="00C022EB">
        <w:rPr>
          <w:rFonts w:hint="eastAsia"/>
        </w:rPr>
        <w:t>的确认消息后什么也不做，造成了</w:t>
      </w:r>
      <w:r w:rsidR="00C022EB">
        <w:rPr>
          <w:rFonts w:hint="eastAsia"/>
        </w:rPr>
        <w:t>B</w:t>
      </w:r>
      <w:r w:rsidR="00C022EB">
        <w:rPr>
          <w:rFonts w:hint="eastAsia"/>
        </w:rPr>
        <w:t>的资源浪费。</w:t>
      </w:r>
    </w:p>
    <w:p w:rsidR="00C738F6" w:rsidRDefault="00C738F6" w:rsidP="00B7015E">
      <w:pPr>
        <w:ind w:left="420"/>
      </w:pPr>
      <w:r>
        <w:rPr>
          <w:rFonts w:hint="eastAsia"/>
        </w:rPr>
        <w:t>说法二：</w:t>
      </w:r>
      <w:r w:rsidR="00176748">
        <w:rPr>
          <w:rFonts w:hint="eastAsia"/>
        </w:rPr>
        <w:t>由于通信时双向的，前两次握手只有</w:t>
      </w:r>
      <w:r w:rsidR="00176748">
        <w:rPr>
          <w:rFonts w:hint="eastAsia"/>
        </w:rPr>
        <w:t>A</w:t>
      </w:r>
      <w:r w:rsidR="00176748">
        <w:rPr>
          <w:rFonts w:hint="eastAsia"/>
        </w:rPr>
        <w:t>知道双向</w:t>
      </w:r>
      <w:r>
        <w:rPr>
          <w:rFonts w:hint="eastAsia"/>
        </w:rPr>
        <w:t>通信是正常的，而</w:t>
      </w:r>
      <w:r w:rsidR="00176748">
        <w:rPr>
          <w:rFonts w:hint="eastAsia"/>
        </w:rPr>
        <w:t>B</w:t>
      </w:r>
      <w:r>
        <w:rPr>
          <w:rFonts w:hint="eastAsia"/>
        </w:rPr>
        <w:t>并不知道从</w:t>
      </w:r>
      <w:r>
        <w:rPr>
          <w:rFonts w:hint="eastAsia"/>
        </w:rPr>
        <w:t>B</w:t>
      </w:r>
      <w:r>
        <w:rPr>
          <w:rFonts w:hint="eastAsia"/>
        </w:rPr>
        <w:t>到</w:t>
      </w:r>
      <w:r>
        <w:rPr>
          <w:rFonts w:hint="eastAsia"/>
        </w:rPr>
        <w:t>A</w:t>
      </w:r>
      <w:r>
        <w:rPr>
          <w:rFonts w:hint="eastAsia"/>
        </w:rPr>
        <w:t>的通信是不是正常的，所以</w:t>
      </w:r>
      <w:r>
        <w:rPr>
          <w:rFonts w:hint="eastAsia"/>
        </w:rPr>
        <w:t>A</w:t>
      </w:r>
      <w:r>
        <w:rPr>
          <w:rFonts w:hint="eastAsia"/>
        </w:rPr>
        <w:t>给</w:t>
      </w:r>
      <w:r>
        <w:rPr>
          <w:rFonts w:hint="eastAsia"/>
        </w:rPr>
        <w:t>B</w:t>
      </w:r>
      <w:r>
        <w:rPr>
          <w:rFonts w:hint="eastAsia"/>
        </w:rPr>
        <w:t>发送确认消息，表明</w:t>
      </w:r>
      <w:r>
        <w:rPr>
          <w:rFonts w:hint="eastAsia"/>
        </w:rPr>
        <w:t>B</w:t>
      </w:r>
      <w:r>
        <w:rPr>
          <w:rFonts w:hint="eastAsia"/>
        </w:rPr>
        <w:t>到</w:t>
      </w:r>
      <w:r>
        <w:rPr>
          <w:rFonts w:hint="eastAsia"/>
        </w:rPr>
        <w:t>A</w:t>
      </w:r>
      <w:r>
        <w:rPr>
          <w:rFonts w:hint="eastAsia"/>
        </w:rPr>
        <w:t>的通信也是正常的。</w:t>
      </w:r>
    </w:p>
    <w:p w:rsidR="0085659D" w:rsidRPr="00C738F6" w:rsidRDefault="0085659D" w:rsidP="00B7015E">
      <w:pPr>
        <w:ind w:left="420"/>
      </w:pPr>
    </w:p>
    <w:p w:rsidR="0085659D" w:rsidRDefault="0085659D" w:rsidP="00B7015E">
      <w:pPr>
        <w:ind w:left="420"/>
      </w:pPr>
      <w:r>
        <w:rPr>
          <w:rFonts w:hint="eastAsia"/>
        </w:rPr>
        <w:t>2</w:t>
      </w:r>
      <w:r>
        <w:rPr>
          <w:rFonts w:hint="eastAsia"/>
        </w:rPr>
        <w:t>．连接释放</w:t>
      </w:r>
    </w:p>
    <w:p w:rsidR="009E62C0" w:rsidRDefault="009E62C0" w:rsidP="00B7015E">
      <w:pPr>
        <w:ind w:left="420"/>
      </w:pPr>
      <w:r>
        <w:rPr>
          <w:rFonts w:hint="eastAsia"/>
        </w:rPr>
        <w:t>四次挥手：</w:t>
      </w:r>
      <w:r w:rsidR="000234D3">
        <w:rPr>
          <w:rFonts w:hint="eastAsia"/>
        </w:rPr>
        <w:t>四次挥手可以由双方任意一方发起</w:t>
      </w:r>
    </w:p>
    <w:p w:rsidR="000234D3" w:rsidRDefault="000234D3" w:rsidP="000234D3">
      <w:pPr>
        <w:pStyle w:val="a3"/>
        <w:numPr>
          <w:ilvl w:val="0"/>
          <w:numId w:val="1"/>
        </w:numPr>
        <w:ind w:firstLineChars="0"/>
      </w:pPr>
      <w:r>
        <w:rPr>
          <w:rFonts w:hint="eastAsia"/>
        </w:rPr>
        <w:t>A</w:t>
      </w:r>
      <w:r>
        <w:rPr>
          <w:rFonts w:hint="eastAsia"/>
        </w:rPr>
        <w:t>向</w:t>
      </w:r>
      <w:r>
        <w:rPr>
          <w:rFonts w:hint="eastAsia"/>
        </w:rPr>
        <w:t>B</w:t>
      </w:r>
      <w:r>
        <w:rPr>
          <w:rFonts w:hint="eastAsia"/>
        </w:rPr>
        <w:t>发送</w:t>
      </w:r>
      <w:r w:rsidR="00981983">
        <w:rPr>
          <w:rFonts w:hint="eastAsia"/>
        </w:rPr>
        <w:t>释放</w:t>
      </w:r>
      <w:r>
        <w:rPr>
          <w:rFonts w:hint="eastAsia"/>
        </w:rPr>
        <w:t>连接请求</w:t>
      </w:r>
      <w:r w:rsidR="00926C7B">
        <w:rPr>
          <w:rFonts w:hint="eastAsia"/>
        </w:rPr>
        <w:t>，表示单方面释放连接</w:t>
      </w:r>
      <w:r w:rsidR="00682085">
        <w:rPr>
          <w:rFonts w:hint="eastAsia"/>
        </w:rPr>
        <w:t>。</w:t>
      </w:r>
    </w:p>
    <w:p w:rsidR="000234D3" w:rsidRDefault="000234D3" w:rsidP="000234D3">
      <w:pPr>
        <w:pStyle w:val="a3"/>
        <w:numPr>
          <w:ilvl w:val="0"/>
          <w:numId w:val="1"/>
        </w:numPr>
        <w:ind w:firstLineChars="0"/>
      </w:pPr>
      <w:r>
        <w:rPr>
          <w:rFonts w:hint="eastAsia"/>
        </w:rPr>
        <w:t>B</w:t>
      </w:r>
      <w:r>
        <w:rPr>
          <w:rFonts w:hint="eastAsia"/>
        </w:rPr>
        <w:t>向</w:t>
      </w:r>
      <w:r>
        <w:rPr>
          <w:rFonts w:hint="eastAsia"/>
        </w:rPr>
        <w:t>A</w:t>
      </w:r>
      <w:r>
        <w:rPr>
          <w:rFonts w:hint="eastAsia"/>
        </w:rPr>
        <w:t>发送确认消息</w:t>
      </w:r>
      <w:r w:rsidR="00682085">
        <w:rPr>
          <w:rFonts w:hint="eastAsia"/>
        </w:rPr>
        <w:t>（</w:t>
      </w:r>
      <w:r w:rsidR="00682085">
        <w:rPr>
          <w:rFonts w:hint="eastAsia"/>
        </w:rPr>
        <w:t>B</w:t>
      </w:r>
      <w:r w:rsidR="00682085">
        <w:rPr>
          <w:rFonts w:hint="eastAsia"/>
        </w:rPr>
        <w:t>只发送确认消息，因为</w:t>
      </w:r>
      <w:r w:rsidR="00682085">
        <w:rPr>
          <w:rFonts w:hint="eastAsia"/>
        </w:rPr>
        <w:t>B</w:t>
      </w:r>
      <w:r w:rsidR="00682085">
        <w:rPr>
          <w:rFonts w:hint="eastAsia"/>
        </w:rPr>
        <w:t>有可能还有数据没有发送完成）。</w:t>
      </w:r>
    </w:p>
    <w:p w:rsidR="000234D3" w:rsidRDefault="00682085" w:rsidP="000234D3">
      <w:pPr>
        <w:pStyle w:val="a3"/>
        <w:numPr>
          <w:ilvl w:val="0"/>
          <w:numId w:val="1"/>
        </w:numPr>
        <w:ind w:firstLineChars="0"/>
      </w:pPr>
      <w:r>
        <w:rPr>
          <w:rFonts w:hint="eastAsia"/>
        </w:rPr>
        <w:t>B</w:t>
      </w:r>
      <w:r>
        <w:rPr>
          <w:rFonts w:hint="eastAsia"/>
        </w:rPr>
        <w:t>完成数据的传输工作后，向</w:t>
      </w:r>
      <w:r>
        <w:rPr>
          <w:rFonts w:hint="eastAsia"/>
        </w:rPr>
        <w:t>A</w:t>
      </w:r>
      <w:r>
        <w:rPr>
          <w:rFonts w:hint="eastAsia"/>
        </w:rPr>
        <w:t>发送</w:t>
      </w:r>
      <w:r w:rsidR="00981983">
        <w:rPr>
          <w:rFonts w:hint="eastAsia"/>
        </w:rPr>
        <w:t>释放</w:t>
      </w:r>
      <w:r>
        <w:rPr>
          <w:rFonts w:hint="eastAsia"/>
        </w:rPr>
        <w:t>连接请求。</w:t>
      </w:r>
    </w:p>
    <w:p w:rsidR="00682085" w:rsidRDefault="00682085" w:rsidP="000234D3">
      <w:pPr>
        <w:pStyle w:val="a3"/>
        <w:numPr>
          <w:ilvl w:val="0"/>
          <w:numId w:val="1"/>
        </w:numPr>
        <w:ind w:firstLineChars="0"/>
      </w:pPr>
      <w:r>
        <w:rPr>
          <w:rFonts w:hint="eastAsia"/>
        </w:rPr>
        <w:t>A</w:t>
      </w:r>
      <w:r w:rsidR="00981983">
        <w:rPr>
          <w:rFonts w:hint="eastAsia"/>
        </w:rPr>
        <w:t>向</w:t>
      </w:r>
      <w:r w:rsidR="00981983">
        <w:rPr>
          <w:rFonts w:hint="eastAsia"/>
        </w:rPr>
        <w:t>B</w:t>
      </w:r>
      <w:r w:rsidR="00981983">
        <w:rPr>
          <w:rFonts w:hint="eastAsia"/>
        </w:rPr>
        <w:t>发送确认消息，并等待</w:t>
      </w:r>
      <w:r w:rsidR="00981983">
        <w:rPr>
          <w:rFonts w:hint="eastAsia"/>
        </w:rPr>
        <w:t>2*MSL</w:t>
      </w:r>
      <w:r w:rsidR="00981983">
        <w:rPr>
          <w:rFonts w:hint="eastAsia"/>
        </w:rPr>
        <w:t>时间后释放连接；</w:t>
      </w:r>
      <w:r w:rsidR="00981983">
        <w:rPr>
          <w:rFonts w:hint="eastAsia"/>
        </w:rPr>
        <w:t>B</w:t>
      </w:r>
      <w:r w:rsidR="00981983">
        <w:rPr>
          <w:rFonts w:hint="eastAsia"/>
        </w:rPr>
        <w:t>收到确认消息后马上释放连接</w:t>
      </w:r>
      <w:r w:rsidR="00B51411">
        <w:rPr>
          <w:rFonts w:hint="eastAsia"/>
        </w:rPr>
        <w:t>。</w:t>
      </w:r>
      <w:r w:rsidR="006C1EA4">
        <w:rPr>
          <w:rFonts w:hint="eastAsia"/>
        </w:rPr>
        <w:t>（因为该确认消息可能出现丢失的情况，为了在丢失之后能重新发送确认消息，需要保持连接</w:t>
      </w:r>
      <w:r w:rsidR="006C1EA4">
        <w:rPr>
          <w:rFonts w:hint="eastAsia"/>
        </w:rPr>
        <w:t>2*MSL</w:t>
      </w:r>
      <w:r w:rsidR="006C1EA4">
        <w:rPr>
          <w:rFonts w:hint="eastAsia"/>
        </w:rPr>
        <w:t>的时间）</w:t>
      </w:r>
      <w:r w:rsidR="006C1EA4">
        <w:rPr>
          <w:rFonts w:hint="eastAsia"/>
        </w:rPr>
        <w:t>MSL:</w:t>
      </w:r>
      <w:r w:rsidR="006C1EA4">
        <w:rPr>
          <w:rFonts w:hint="eastAsia"/>
        </w:rPr>
        <w:t>最长报文段寿命</w:t>
      </w:r>
    </w:p>
    <w:p w:rsidR="00AB2933" w:rsidRDefault="00AB2933" w:rsidP="00AB2933">
      <w:pPr>
        <w:ind w:left="420"/>
      </w:pPr>
    </w:p>
    <w:p w:rsidR="00AB2933" w:rsidRDefault="00416A71" w:rsidP="00AB2933">
      <w:pPr>
        <w:ind w:left="420"/>
      </w:pPr>
      <w:r>
        <w:rPr>
          <w:rFonts w:hint="eastAsia"/>
        </w:rPr>
        <w:t>四次挥手的必要性：</w:t>
      </w:r>
    </w:p>
    <w:p w:rsidR="00416A71" w:rsidRDefault="00416A71" w:rsidP="00AB2933">
      <w:pPr>
        <w:ind w:left="420"/>
      </w:pPr>
      <w:r>
        <w:rPr>
          <w:rFonts w:hint="eastAsia"/>
        </w:rPr>
        <w:t>因为释放连接请求可以在数据传输的任一时刻发起，所以会出现在数据报传输的过程中其中一台主机发起释放连接请求的情况。为了保证该数据报能传输完成，采用了四次挥手的方法，有双方主机各发送一次释放连接请求，并确认后才释放连接。</w:t>
      </w:r>
    </w:p>
    <w:p w:rsidR="00183D2C" w:rsidRPr="00183D2C" w:rsidRDefault="00183D2C" w:rsidP="00183D2C">
      <w:pPr>
        <w:rPr>
          <w:b/>
          <w:color w:val="FF0000"/>
        </w:rPr>
      </w:pPr>
      <w:r w:rsidRPr="00183D2C">
        <w:rPr>
          <w:rFonts w:hint="eastAsia"/>
          <w:b/>
          <w:color w:val="FF0000"/>
        </w:rPr>
        <w:lastRenderedPageBreak/>
        <w:t>应用层：</w:t>
      </w:r>
    </w:p>
    <w:p w:rsidR="00183D2C" w:rsidRDefault="00183D2C" w:rsidP="00183D2C">
      <w:pPr>
        <w:rPr>
          <w:b/>
        </w:rPr>
      </w:pPr>
      <w:r>
        <w:rPr>
          <w:rFonts w:hint="eastAsia"/>
        </w:rPr>
        <w:tab/>
      </w:r>
      <w:r w:rsidRPr="00183D2C">
        <w:rPr>
          <w:rFonts w:hint="eastAsia"/>
          <w:b/>
        </w:rPr>
        <w:t>域名系统</w:t>
      </w:r>
      <w:r w:rsidRPr="00183D2C">
        <w:rPr>
          <w:rFonts w:hint="eastAsia"/>
          <w:b/>
        </w:rPr>
        <w:t>DNS</w:t>
      </w:r>
      <w:r w:rsidRPr="00183D2C">
        <w:rPr>
          <w:rFonts w:hint="eastAsia"/>
          <w:b/>
        </w:rPr>
        <w:t>：</w:t>
      </w:r>
    </w:p>
    <w:p w:rsidR="00183D2C" w:rsidRDefault="002E79B2" w:rsidP="007F24D0">
      <w:pPr>
        <w:ind w:left="420"/>
      </w:pPr>
      <w:r w:rsidRPr="002E79B2">
        <w:rPr>
          <w:rFonts w:hint="eastAsia"/>
        </w:rPr>
        <w:t>因特网的</w:t>
      </w:r>
      <w:r>
        <w:rPr>
          <w:rFonts w:hint="eastAsia"/>
        </w:rPr>
        <w:t>域名系统</w:t>
      </w:r>
      <w:r>
        <w:rPr>
          <w:rFonts w:hint="eastAsia"/>
        </w:rPr>
        <w:t>DNS</w:t>
      </w:r>
      <w:r>
        <w:rPr>
          <w:rFonts w:hint="eastAsia"/>
        </w:rPr>
        <w:t>被设计成为一个联机分布式数据库系统，并采用客户</w:t>
      </w:r>
      <w:r>
        <w:rPr>
          <w:rFonts w:hint="eastAsia"/>
        </w:rPr>
        <w:t>-</w:t>
      </w:r>
      <w:r>
        <w:rPr>
          <w:rFonts w:hint="eastAsia"/>
        </w:rPr>
        <w:t>服务器方式。</w:t>
      </w:r>
      <w:r w:rsidR="00741289">
        <w:rPr>
          <w:rFonts w:hint="eastAsia"/>
        </w:rPr>
        <w:t>域名到</w:t>
      </w:r>
      <w:r w:rsidR="00741289">
        <w:rPr>
          <w:rFonts w:hint="eastAsia"/>
        </w:rPr>
        <w:t>IP</w:t>
      </w:r>
      <w:r w:rsidR="00741289">
        <w:rPr>
          <w:rFonts w:hint="eastAsia"/>
        </w:rPr>
        <w:t>的解析是由分布在因特网上的许多域名服务器共同完成的。</w:t>
      </w:r>
    </w:p>
    <w:p w:rsidR="00EE43D0" w:rsidRDefault="00EE43D0" w:rsidP="007F24D0">
      <w:pPr>
        <w:ind w:left="420"/>
      </w:pPr>
    </w:p>
    <w:p w:rsidR="00741289" w:rsidRDefault="00EE43D0" w:rsidP="007F24D0">
      <w:pPr>
        <w:ind w:left="420"/>
      </w:pPr>
      <w:r>
        <w:rPr>
          <w:rFonts w:hint="eastAsia"/>
        </w:rPr>
        <w:t>解析过程：当某一应用进程需要把主机名解析为</w:t>
      </w:r>
      <w:r>
        <w:rPr>
          <w:rFonts w:hint="eastAsia"/>
        </w:rPr>
        <w:t>IP</w:t>
      </w:r>
      <w:r w:rsidR="002A1E99">
        <w:rPr>
          <w:rFonts w:hint="eastAsia"/>
        </w:rPr>
        <w:t>地址</w:t>
      </w:r>
      <w:r w:rsidR="00661CA7">
        <w:rPr>
          <w:rFonts w:hint="eastAsia"/>
        </w:rPr>
        <w:t>时</w:t>
      </w:r>
      <w:r>
        <w:rPr>
          <w:rFonts w:hint="eastAsia"/>
        </w:rPr>
        <w:t>，把待解析的域名使用</w:t>
      </w:r>
      <w:r>
        <w:rPr>
          <w:rFonts w:hint="eastAsia"/>
        </w:rPr>
        <w:t>UDP</w:t>
      </w:r>
      <w:r>
        <w:rPr>
          <w:rFonts w:hint="eastAsia"/>
        </w:rPr>
        <w:t>报文（为了减少开销）发送给本地域名服务器，本地域名服务器在查找域名后，将对应的</w:t>
      </w:r>
      <w:r>
        <w:rPr>
          <w:rFonts w:hint="eastAsia"/>
        </w:rPr>
        <w:t>IP</w:t>
      </w:r>
      <w:r>
        <w:rPr>
          <w:rFonts w:hint="eastAsia"/>
        </w:rPr>
        <w:t>地址返回</w:t>
      </w:r>
      <w:r w:rsidR="00803128">
        <w:rPr>
          <w:rFonts w:hint="eastAsia"/>
        </w:rPr>
        <w:t>。若本地域名服务器无法回应该请求，则向其它域名服务器发出查询请求。</w:t>
      </w:r>
    </w:p>
    <w:p w:rsidR="00000628" w:rsidRDefault="00000628" w:rsidP="007F24D0">
      <w:pPr>
        <w:ind w:left="420"/>
      </w:pPr>
    </w:p>
    <w:p w:rsidR="00E57675" w:rsidRPr="00973F93" w:rsidRDefault="00E57675" w:rsidP="007F24D0">
      <w:pPr>
        <w:ind w:left="420"/>
        <w:rPr>
          <w:b/>
        </w:rPr>
      </w:pPr>
      <w:r w:rsidRPr="00973F93">
        <w:rPr>
          <w:rFonts w:hint="eastAsia"/>
          <w:b/>
        </w:rPr>
        <w:t>动态主机配置协议</w:t>
      </w:r>
      <w:r w:rsidRPr="00973F93">
        <w:rPr>
          <w:rFonts w:hint="eastAsia"/>
          <w:b/>
        </w:rPr>
        <w:t>DHCP</w:t>
      </w:r>
      <w:r w:rsidRPr="00973F93">
        <w:rPr>
          <w:rFonts w:hint="eastAsia"/>
          <w:b/>
        </w:rPr>
        <w:t>：</w:t>
      </w:r>
    </w:p>
    <w:p w:rsidR="00E57675" w:rsidRDefault="00E57675" w:rsidP="007F24D0">
      <w:pPr>
        <w:ind w:left="420"/>
      </w:pPr>
      <w:r>
        <w:rPr>
          <w:rFonts w:hint="eastAsia"/>
        </w:rPr>
        <w:t>自动获取主机的</w:t>
      </w:r>
      <w:r>
        <w:rPr>
          <w:rFonts w:hint="eastAsia"/>
        </w:rPr>
        <w:t>IP</w:t>
      </w:r>
      <w:r>
        <w:rPr>
          <w:rFonts w:hint="eastAsia"/>
        </w:rPr>
        <w:t>地址、子网掩码、默认路由</w:t>
      </w:r>
      <w:r>
        <w:rPr>
          <w:rFonts w:hint="eastAsia"/>
        </w:rPr>
        <w:t>IP</w:t>
      </w:r>
      <w:r>
        <w:rPr>
          <w:rFonts w:hint="eastAsia"/>
        </w:rPr>
        <w:t>、域名服务器</w:t>
      </w:r>
      <w:r>
        <w:rPr>
          <w:rFonts w:hint="eastAsia"/>
        </w:rPr>
        <w:t>IP</w:t>
      </w:r>
      <w:r>
        <w:rPr>
          <w:rFonts w:hint="eastAsia"/>
        </w:rPr>
        <w:t>。</w:t>
      </w:r>
    </w:p>
    <w:p w:rsidR="00E57675" w:rsidRDefault="00973F93" w:rsidP="007F24D0">
      <w:pPr>
        <w:ind w:left="420"/>
      </w:pPr>
      <w:r>
        <w:rPr>
          <w:rFonts w:hint="eastAsia"/>
        </w:rPr>
        <w:t>DHCP</w:t>
      </w:r>
      <w:r>
        <w:rPr>
          <w:rFonts w:hint="eastAsia"/>
        </w:rPr>
        <w:t>使用客户</w:t>
      </w:r>
      <w:r>
        <w:rPr>
          <w:rFonts w:hint="eastAsia"/>
        </w:rPr>
        <w:t>-</w:t>
      </w:r>
      <w:r>
        <w:rPr>
          <w:rFonts w:hint="eastAsia"/>
        </w:rPr>
        <w:t>服务器方式，主机广播发送发现报文，目的</w:t>
      </w:r>
      <w:r>
        <w:rPr>
          <w:rFonts w:hint="eastAsia"/>
        </w:rPr>
        <w:t>IP</w:t>
      </w:r>
      <w:r>
        <w:rPr>
          <w:rFonts w:hint="eastAsia"/>
        </w:rPr>
        <w:t>地址置为全</w:t>
      </w:r>
      <w:r>
        <w:rPr>
          <w:rFonts w:hint="eastAsia"/>
        </w:rPr>
        <w:t>1</w:t>
      </w:r>
      <w:r>
        <w:rPr>
          <w:rFonts w:hint="eastAsia"/>
        </w:rPr>
        <w:t>：</w:t>
      </w:r>
      <w:r>
        <w:rPr>
          <w:rFonts w:hint="eastAsia"/>
        </w:rPr>
        <w:t>255.255.255.255</w:t>
      </w:r>
      <w:r>
        <w:rPr>
          <w:rFonts w:hint="eastAsia"/>
        </w:rPr>
        <w:t>，源地址设为全</w:t>
      </w:r>
      <w:r>
        <w:rPr>
          <w:rFonts w:hint="eastAsia"/>
        </w:rPr>
        <w:t>0</w:t>
      </w:r>
      <w:r>
        <w:rPr>
          <w:rFonts w:hint="eastAsia"/>
        </w:rPr>
        <w:t>：</w:t>
      </w:r>
      <w:r>
        <w:rPr>
          <w:rFonts w:hint="eastAsia"/>
        </w:rPr>
        <w:t>0.0.0.</w:t>
      </w:r>
      <w:r w:rsidR="00D00A52">
        <w:rPr>
          <w:rFonts w:hint="eastAsia"/>
        </w:rPr>
        <w:t>0</w:t>
      </w:r>
      <w:r w:rsidR="00D00A52">
        <w:rPr>
          <w:rFonts w:hint="eastAsia"/>
        </w:rPr>
        <w:t>。</w:t>
      </w:r>
      <w:r w:rsidR="00820E01">
        <w:rPr>
          <w:rFonts w:hint="eastAsia"/>
        </w:rPr>
        <w:t>由</w:t>
      </w:r>
      <w:r w:rsidR="00820E01">
        <w:rPr>
          <w:rFonts w:hint="eastAsia"/>
        </w:rPr>
        <w:t>DHCP</w:t>
      </w:r>
      <w:r w:rsidR="00820E01">
        <w:rPr>
          <w:rFonts w:hint="eastAsia"/>
        </w:rPr>
        <w:t>服务器返回</w:t>
      </w:r>
      <w:r w:rsidR="00820E01">
        <w:rPr>
          <w:rFonts w:hint="eastAsia"/>
        </w:rPr>
        <w:t>IP</w:t>
      </w:r>
      <w:r w:rsidR="00820E01">
        <w:rPr>
          <w:rFonts w:hint="eastAsia"/>
        </w:rPr>
        <w:t>地址等配置信息。</w:t>
      </w:r>
    </w:p>
    <w:p w:rsidR="00CB2E70" w:rsidRDefault="00CB2E70" w:rsidP="007F24D0">
      <w:pPr>
        <w:ind w:left="420"/>
      </w:pPr>
    </w:p>
    <w:p w:rsidR="00E70E22" w:rsidRPr="00E57675" w:rsidRDefault="00E70E22" w:rsidP="00E70E22">
      <w:pPr>
        <w:ind w:left="420"/>
      </w:pPr>
      <w:r>
        <w:rPr>
          <w:rFonts w:hint="eastAsia"/>
        </w:rPr>
        <w:t>每个网络找那个至少又一个</w:t>
      </w:r>
      <w:r>
        <w:rPr>
          <w:rFonts w:hint="eastAsia"/>
        </w:rPr>
        <w:t>DHCP</w:t>
      </w:r>
      <w:r>
        <w:rPr>
          <w:rFonts w:hint="eastAsia"/>
        </w:rPr>
        <w:t>中继代理（通常是路由器），用来转发</w:t>
      </w:r>
      <w:r>
        <w:rPr>
          <w:rFonts w:hint="eastAsia"/>
        </w:rPr>
        <w:t>DHCP</w:t>
      </w:r>
      <w:r>
        <w:rPr>
          <w:rFonts w:hint="eastAsia"/>
        </w:rPr>
        <w:t>报文到</w:t>
      </w:r>
      <w:r>
        <w:rPr>
          <w:rFonts w:hint="eastAsia"/>
        </w:rPr>
        <w:t>DHCP</w:t>
      </w:r>
      <w:r>
        <w:rPr>
          <w:rFonts w:hint="eastAsia"/>
        </w:rPr>
        <w:t>服务器中。</w:t>
      </w:r>
      <w:r w:rsidR="006D19DD">
        <w:rPr>
          <w:rFonts w:hint="eastAsia"/>
        </w:rPr>
        <w:t>以此来减少</w:t>
      </w:r>
      <w:r w:rsidR="006D19DD">
        <w:rPr>
          <w:rFonts w:hint="eastAsia"/>
        </w:rPr>
        <w:t>DHCP</w:t>
      </w:r>
      <w:r w:rsidR="006D19DD">
        <w:rPr>
          <w:rFonts w:hint="eastAsia"/>
        </w:rPr>
        <w:t>服务器的数量。</w:t>
      </w:r>
    </w:p>
    <w:p w:rsidR="00E57675" w:rsidRPr="00E70E22" w:rsidRDefault="00E57675" w:rsidP="007F24D0">
      <w:pPr>
        <w:ind w:left="420"/>
      </w:pPr>
    </w:p>
    <w:p w:rsidR="00000628" w:rsidRDefault="00424055" w:rsidP="007F24D0">
      <w:pPr>
        <w:ind w:left="420"/>
      </w:pPr>
      <w:r>
        <w:rPr>
          <w:rFonts w:hint="eastAsia"/>
        </w:rPr>
        <w:t>HTTP</w:t>
      </w:r>
      <w:r>
        <w:rPr>
          <w:rFonts w:hint="eastAsia"/>
        </w:rPr>
        <w:t>、</w:t>
      </w:r>
      <w:r>
        <w:rPr>
          <w:rFonts w:hint="eastAsia"/>
        </w:rPr>
        <w:t>SMTP</w:t>
      </w:r>
    </w:p>
    <w:p w:rsidR="00683E3C" w:rsidRDefault="00683E3C" w:rsidP="00683E3C"/>
    <w:p w:rsidR="00683E3C" w:rsidRDefault="00683E3C" w:rsidP="00683E3C">
      <w:pPr>
        <w:rPr>
          <w:b/>
          <w:color w:val="FF0000"/>
        </w:rPr>
      </w:pPr>
      <w:r w:rsidRPr="00683E3C">
        <w:rPr>
          <w:rFonts w:hint="eastAsia"/>
          <w:b/>
          <w:color w:val="FF0000"/>
        </w:rPr>
        <w:t>网络安全：</w:t>
      </w:r>
    </w:p>
    <w:p w:rsidR="00683E3C" w:rsidRDefault="00683E3C" w:rsidP="00683E3C">
      <w:pPr>
        <w:rPr>
          <w:color w:val="000000" w:themeColor="text1"/>
        </w:rPr>
      </w:pPr>
      <w:r>
        <w:rPr>
          <w:rFonts w:hint="eastAsia"/>
          <w:b/>
          <w:color w:val="FF0000"/>
        </w:rPr>
        <w:tab/>
      </w:r>
      <w:r w:rsidRPr="00683E3C">
        <w:rPr>
          <w:rFonts w:hint="eastAsia"/>
          <w:color w:val="000000" w:themeColor="text1"/>
        </w:rPr>
        <w:t>安全威胁</w:t>
      </w:r>
      <w:r>
        <w:rPr>
          <w:rFonts w:hint="eastAsia"/>
          <w:color w:val="000000" w:themeColor="text1"/>
        </w:rPr>
        <w:t>：被动攻击、主动攻击。</w:t>
      </w:r>
    </w:p>
    <w:p w:rsidR="00683E3C" w:rsidRDefault="00683E3C" w:rsidP="00683E3C">
      <w:pPr>
        <w:rPr>
          <w:color w:val="000000" w:themeColor="text1"/>
        </w:rPr>
      </w:pPr>
      <w:r>
        <w:rPr>
          <w:rFonts w:hint="eastAsia"/>
          <w:color w:val="000000" w:themeColor="text1"/>
        </w:rPr>
        <w:tab/>
      </w:r>
      <w:r>
        <w:rPr>
          <w:rFonts w:hint="eastAsia"/>
          <w:color w:val="000000" w:themeColor="text1"/>
        </w:rPr>
        <w:t>被动攻击：从网络中窃听他人通信的内容，而不干扰信息流。</w:t>
      </w:r>
      <w:r w:rsidR="00416964">
        <w:rPr>
          <w:rFonts w:hint="eastAsia"/>
          <w:color w:val="000000" w:themeColor="text1"/>
        </w:rPr>
        <w:t>（数据加密）</w:t>
      </w:r>
    </w:p>
    <w:p w:rsidR="00416964" w:rsidRDefault="00416964" w:rsidP="00683E3C">
      <w:pPr>
        <w:rPr>
          <w:color w:val="000000" w:themeColor="text1"/>
        </w:rPr>
      </w:pPr>
      <w:r>
        <w:rPr>
          <w:rFonts w:hint="eastAsia"/>
          <w:color w:val="000000" w:themeColor="text1"/>
        </w:rPr>
        <w:tab/>
      </w:r>
      <w:r>
        <w:rPr>
          <w:rFonts w:hint="eastAsia"/>
          <w:color w:val="000000" w:themeColor="text1"/>
        </w:rPr>
        <w:t>主动攻击：</w:t>
      </w:r>
      <w:r>
        <w:rPr>
          <w:rFonts w:hint="eastAsia"/>
          <w:color w:val="000000" w:themeColor="text1"/>
        </w:rPr>
        <w:t>1.</w:t>
      </w:r>
      <w:r>
        <w:rPr>
          <w:rFonts w:hint="eastAsia"/>
          <w:color w:val="000000" w:themeColor="text1"/>
        </w:rPr>
        <w:t>篡改：篡改网络中的报文。</w:t>
      </w:r>
    </w:p>
    <w:p w:rsidR="00416964" w:rsidRDefault="00416964" w:rsidP="00683E3C">
      <w:pPr>
        <w:rPr>
          <w:color w:val="000000" w:themeColor="text1"/>
        </w:rPr>
      </w:pPr>
      <w:r>
        <w:rPr>
          <w:rFonts w:hint="eastAsia"/>
          <w:color w:val="000000" w:themeColor="text1"/>
        </w:rPr>
        <w:tab/>
      </w:r>
      <w:r>
        <w:rPr>
          <w:rFonts w:hint="eastAsia"/>
          <w:color w:val="000000" w:themeColor="text1"/>
        </w:rPr>
        <w:tab/>
      </w:r>
      <w:r>
        <w:rPr>
          <w:rFonts w:hint="eastAsia"/>
          <w:color w:val="000000" w:themeColor="text1"/>
        </w:rPr>
        <w:tab/>
        <w:t xml:space="preserve">  2.</w:t>
      </w:r>
      <w:r>
        <w:rPr>
          <w:rFonts w:hint="eastAsia"/>
          <w:color w:val="000000" w:themeColor="text1"/>
        </w:rPr>
        <w:t>恶意程序。</w:t>
      </w:r>
    </w:p>
    <w:p w:rsidR="00416964" w:rsidRDefault="00416964" w:rsidP="00683E3C">
      <w:pPr>
        <w:rPr>
          <w:color w:val="000000" w:themeColor="text1"/>
        </w:rPr>
      </w:pPr>
      <w:r>
        <w:rPr>
          <w:rFonts w:hint="eastAsia"/>
          <w:color w:val="000000" w:themeColor="text1"/>
        </w:rPr>
        <w:tab/>
      </w:r>
      <w:r>
        <w:rPr>
          <w:rFonts w:hint="eastAsia"/>
          <w:color w:val="000000" w:themeColor="text1"/>
        </w:rPr>
        <w:tab/>
      </w:r>
      <w:r>
        <w:rPr>
          <w:rFonts w:hint="eastAsia"/>
          <w:color w:val="000000" w:themeColor="text1"/>
        </w:rPr>
        <w:tab/>
        <w:t xml:space="preserve">  3.</w:t>
      </w:r>
      <w:r>
        <w:rPr>
          <w:rFonts w:hint="eastAsia"/>
          <w:color w:val="000000" w:themeColor="text1"/>
        </w:rPr>
        <w:t>拒绝服务：</w:t>
      </w:r>
      <w:r>
        <w:rPr>
          <w:rFonts w:hint="eastAsia"/>
          <w:color w:val="000000" w:themeColor="text1"/>
        </w:rPr>
        <w:t>DDos</w:t>
      </w:r>
      <w:r>
        <w:rPr>
          <w:rFonts w:hint="eastAsia"/>
          <w:color w:val="000000" w:themeColor="text1"/>
        </w:rPr>
        <w:t>攻击，使用大量主机不停的发送请求，使服务器瘫痪。</w:t>
      </w:r>
    </w:p>
    <w:p w:rsidR="001C6E13" w:rsidRDefault="001C6E13" w:rsidP="00683E3C">
      <w:pPr>
        <w:rPr>
          <w:color w:val="000000" w:themeColor="text1"/>
        </w:rPr>
      </w:pPr>
    </w:p>
    <w:p w:rsidR="001C6E13" w:rsidRPr="00B915EE" w:rsidRDefault="001C6E13" w:rsidP="00683E3C">
      <w:pPr>
        <w:rPr>
          <w:b/>
          <w:color w:val="000000" w:themeColor="text1"/>
        </w:rPr>
      </w:pPr>
      <w:r>
        <w:rPr>
          <w:rFonts w:hint="eastAsia"/>
          <w:color w:val="000000" w:themeColor="text1"/>
        </w:rPr>
        <w:tab/>
      </w:r>
      <w:r w:rsidR="005A255A" w:rsidRPr="00B915EE">
        <w:rPr>
          <w:rFonts w:hint="eastAsia"/>
          <w:b/>
          <w:color w:val="000000" w:themeColor="text1"/>
        </w:rPr>
        <w:t>数据加密：</w:t>
      </w:r>
    </w:p>
    <w:p w:rsidR="00EC48C7" w:rsidRDefault="005A255A" w:rsidP="005A255A">
      <w:pPr>
        <w:ind w:left="420"/>
        <w:rPr>
          <w:color w:val="000000" w:themeColor="text1"/>
        </w:rPr>
      </w:pPr>
      <w:r>
        <w:rPr>
          <w:rFonts w:hint="eastAsia"/>
          <w:color w:val="000000" w:themeColor="text1"/>
        </w:rPr>
        <w:t>对称加密算法：</w:t>
      </w:r>
    </w:p>
    <w:p w:rsidR="0049631B" w:rsidRDefault="0049631B" w:rsidP="005A255A">
      <w:pPr>
        <w:ind w:left="420"/>
        <w:rPr>
          <w:color w:val="000000" w:themeColor="text1"/>
        </w:rPr>
      </w:pPr>
      <w:r>
        <w:rPr>
          <w:rFonts w:hint="eastAsia"/>
          <w:color w:val="000000" w:themeColor="text1"/>
        </w:rPr>
        <w:t>加密解密使用相同的密钥。</w:t>
      </w:r>
    </w:p>
    <w:p w:rsidR="0049631B" w:rsidRDefault="0049631B" w:rsidP="005A255A">
      <w:pPr>
        <w:ind w:left="420"/>
        <w:rPr>
          <w:color w:val="000000" w:themeColor="text1"/>
        </w:rPr>
      </w:pPr>
      <w:r>
        <w:rPr>
          <w:rFonts w:hint="eastAsia"/>
          <w:color w:val="000000" w:themeColor="text1"/>
        </w:rPr>
        <w:t>优点：速度快。</w:t>
      </w:r>
    </w:p>
    <w:p w:rsidR="0049631B" w:rsidRDefault="0049631B" w:rsidP="005A255A">
      <w:pPr>
        <w:ind w:left="420"/>
        <w:rPr>
          <w:color w:val="000000" w:themeColor="text1"/>
        </w:rPr>
      </w:pPr>
      <w:r>
        <w:rPr>
          <w:rFonts w:hint="eastAsia"/>
          <w:color w:val="000000" w:themeColor="text1"/>
        </w:rPr>
        <w:t>缺点：涉及到密钥管理的问题，在进行通信之前需要先交换密钥，若在交换密钥的过程中密钥被窃取，则无法保证数据安全。</w:t>
      </w:r>
    </w:p>
    <w:p w:rsidR="005A255A" w:rsidRDefault="005A255A" w:rsidP="005A255A">
      <w:pPr>
        <w:ind w:left="420"/>
      </w:pPr>
      <w:r>
        <w:rPr>
          <w:rFonts w:hint="eastAsia"/>
          <w:color w:val="000000" w:themeColor="text1"/>
        </w:rPr>
        <w:t>常用的有</w:t>
      </w:r>
      <w:r>
        <w:rPr>
          <w:rFonts w:hint="eastAsia"/>
        </w:rPr>
        <w:t>DES</w:t>
      </w:r>
      <w:r>
        <w:rPr>
          <w:rFonts w:hint="eastAsia"/>
        </w:rPr>
        <w:t>、</w:t>
      </w:r>
      <w:r>
        <w:rPr>
          <w:rFonts w:hint="eastAsia"/>
        </w:rPr>
        <w:t>3DES</w:t>
      </w:r>
      <w:r>
        <w:rPr>
          <w:rFonts w:hint="eastAsia"/>
        </w:rPr>
        <w:t>、</w:t>
      </w:r>
      <w:r>
        <w:rPr>
          <w:rFonts w:hint="eastAsia"/>
        </w:rPr>
        <w:t>AES</w:t>
      </w:r>
      <w:r>
        <w:rPr>
          <w:rFonts w:hint="eastAsia"/>
        </w:rPr>
        <w:t>、</w:t>
      </w:r>
      <w:r>
        <w:rPr>
          <w:rFonts w:hint="eastAsia"/>
        </w:rPr>
        <w:t>BlowFish</w:t>
      </w:r>
      <w:r>
        <w:rPr>
          <w:rFonts w:hint="eastAsia"/>
        </w:rPr>
        <w:t>、</w:t>
      </w:r>
      <w:r>
        <w:rPr>
          <w:rFonts w:hint="eastAsia"/>
        </w:rPr>
        <w:t>IDEA</w:t>
      </w:r>
      <w:r>
        <w:rPr>
          <w:rFonts w:hint="eastAsia"/>
        </w:rPr>
        <w:t>、</w:t>
      </w:r>
      <w:r>
        <w:rPr>
          <w:rFonts w:hint="eastAsia"/>
        </w:rPr>
        <w:t>RC5</w:t>
      </w:r>
      <w:r>
        <w:rPr>
          <w:rFonts w:hint="eastAsia"/>
        </w:rPr>
        <w:t>、</w:t>
      </w:r>
      <w:r>
        <w:rPr>
          <w:rFonts w:hint="eastAsia"/>
        </w:rPr>
        <w:t>RC6</w:t>
      </w:r>
      <w:r>
        <w:rPr>
          <w:rFonts w:hint="eastAsia"/>
        </w:rPr>
        <w:t>。</w:t>
      </w:r>
    </w:p>
    <w:p w:rsidR="00B915EE" w:rsidRDefault="00B915EE" w:rsidP="005A255A">
      <w:pPr>
        <w:ind w:left="420"/>
      </w:pPr>
    </w:p>
    <w:p w:rsidR="00EC48C7" w:rsidRDefault="00B915EE" w:rsidP="005A255A">
      <w:pPr>
        <w:ind w:left="420"/>
      </w:pPr>
      <w:r>
        <w:rPr>
          <w:rFonts w:hint="eastAsia"/>
        </w:rPr>
        <w:t>非对称加密</w:t>
      </w:r>
      <w:r w:rsidR="00AF2B50">
        <w:rPr>
          <w:rFonts w:hint="eastAsia"/>
        </w:rPr>
        <w:t>（</w:t>
      </w:r>
      <w:r w:rsidR="00AF2B50">
        <w:rPr>
          <w:rFonts w:hint="eastAsia"/>
          <w:color w:val="000000" w:themeColor="text1"/>
        </w:rPr>
        <w:t>公钥加密</w:t>
      </w:r>
      <w:r w:rsidR="00AF2B50">
        <w:rPr>
          <w:rFonts w:hint="eastAsia"/>
        </w:rPr>
        <w:t>）</w:t>
      </w:r>
      <w:r>
        <w:rPr>
          <w:rFonts w:hint="eastAsia"/>
        </w:rPr>
        <w:t>算法：</w:t>
      </w:r>
    </w:p>
    <w:p w:rsidR="00B915EE" w:rsidRDefault="00B915EE" w:rsidP="005A255A">
      <w:pPr>
        <w:ind w:left="420"/>
      </w:pPr>
      <w:r>
        <w:rPr>
          <w:rFonts w:hint="eastAsia"/>
        </w:rPr>
        <w:t>分为公钥密钥及私钥密钥，一个进行加密，另一个进行解密。</w:t>
      </w:r>
    </w:p>
    <w:p w:rsidR="0004218D" w:rsidRDefault="0004218D" w:rsidP="005A255A">
      <w:pPr>
        <w:ind w:left="420"/>
      </w:pPr>
      <w:r>
        <w:rPr>
          <w:rFonts w:hint="eastAsia"/>
        </w:rPr>
        <w:t>优点：允许公钥随意发布，私钥只由自己单方保管，安全性好。</w:t>
      </w:r>
      <w:r w:rsidR="00B26D90">
        <w:rPr>
          <w:rFonts w:hint="eastAsia"/>
        </w:rPr>
        <w:t>（衍生出数字签名）</w:t>
      </w:r>
    </w:p>
    <w:p w:rsidR="00B915EE" w:rsidRDefault="004005C1" w:rsidP="005A255A">
      <w:pPr>
        <w:ind w:left="420"/>
        <w:rPr>
          <w:color w:val="000000" w:themeColor="text1"/>
        </w:rPr>
      </w:pPr>
      <w:r>
        <w:rPr>
          <w:rFonts w:hint="eastAsia"/>
          <w:color w:val="000000" w:themeColor="text1"/>
        </w:rPr>
        <w:t>缺点：算法复杂，性能远远比不上对称加密。</w:t>
      </w:r>
    </w:p>
    <w:p w:rsidR="004005C1" w:rsidRDefault="000B05CA" w:rsidP="005A255A">
      <w:pPr>
        <w:ind w:left="420"/>
        <w:rPr>
          <w:color w:val="000000" w:themeColor="text1"/>
        </w:rPr>
      </w:pPr>
      <w:r>
        <w:rPr>
          <w:rFonts w:hint="eastAsia"/>
          <w:color w:val="000000" w:themeColor="text1"/>
        </w:rPr>
        <w:t>常用的有</w:t>
      </w:r>
      <w:r w:rsidR="00E52752">
        <w:rPr>
          <w:rFonts w:hint="eastAsia"/>
          <w:color w:val="000000" w:themeColor="text1"/>
        </w:rPr>
        <w:t>RSA</w:t>
      </w:r>
      <w:r w:rsidR="00E52752">
        <w:rPr>
          <w:rFonts w:hint="eastAsia"/>
          <w:color w:val="000000" w:themeColor="text1"/>
        </w:rPr>
        <w:t>、</w:t>
      </w:r>
      <w:r w:rsidR="00E52752">
        <w:rPr>
          <w:rFonts w:hint="eastAsia"/>
          <w:color w:val="000000" w:themeColor="text1"/>
        </w:rPr>
        <w:t>ElGamal</w:t>
      </w:r>
      <w:r w:rsidR="00E52752">
        <w:rPr>
          <w:rFonts w:hint="eastAsia"/>
          <w:color w:val="000000" w:themeColor="text1"/>
        </w:rPr>
        <w:t>、背包算法、</w:t>
      </w:r>
      <w:r w:rsidR="00E52752">
        <w:rPr>
          <w:rFonts w:hint="eastAsia"/>
          <w:color w:val="000000" w:themeColor="text1"/>
        </w:rPr>
        <w:t>Rabin</w:t>
      </w:r>
      <w:r w:rsidR="00E52752">
        <w:rPr>
          <w:rFonts w:hint="eastAsia"/>
          <w:color w:val="000000" w:themeColor="text1"/>
        </w:rPr>
        <w:t>（</w:t>
      </w:r>
      <w:r w:rsidR="00E52752">
        <w:rPr>
          <w:rFonts w:hint="eastAsia"/>
          <w:color w:val="000000" w:themeColor="text1"/>
        </w:rPr>
        <w:t>RSA</w:t>
      </w:r>
      <w:r w:rsidR="00E52752">
        <w:rPr>
          <w:rFonts w:hint="eastAsia"/>
          <w:color w:val="000000" w:themeColor="text1"/>
        </w:rPr>
        <w:t>的特例）、</w:t>
      </w:r>
      <w:r w:rsidR="00E52752">
        <w:rPr>
          <w:rFonts w:hint="eastAsia"/>
          <w:color w:val="000000" w:themeColor="text1"/>
        </w:rPr>
        <w:t>ECC</w:t>
      </w:r>
      <w:r w:rsidR="00E52752">
        <w:rPr>
          <w:rFonts w:hint="eastAsia"/>
          <w:color w:val="000000" w:themeColor="text1"/>
        </w:rPr>
        <w:t>。</w:t>
      </w:r>
      <w:r w:rsidR="008270B0">
        <w:rPr>
          <w:rFonts w:hint="eastAsia"/>
          <w:color w:val="000000" w:themeColor="text1"/>
        </w:rPr>
        <w:t>D</w:t>
      </w:r>
      <w:r w:rsidR="004E390D">
        <w:rPr>
          <w:rFonts w:hint="eastAsia"/>
          <w:color w:val="000000" w:themeColor="text1"/>
        </w:rPr>
        <w:t>S</w:t>
      </w:r>
      <w:r w:rsidR="008270B0">
        <w:rPr>
          <w:rFonts w:hint="eastAsia"/>
          <w:color w:val="000000" w:themeColor="text1"/>
        </w:rPr>
        <w:t>A</w:t>
      </w:r>
      <w:r w:rsidR="004E390D">
        <w:rPr>
          <w:rFonts w:hint="eastAsia"/>
          <w:color w:val="000000" w:themeColor="text1"/>
        </w:rPr>
        <w:t>（数字签名）。</w:t>
      </w:r>
    </w:p>
    <w:p w:rsidR="009803D5" w:rsidRDefault="009803D5" w:rsidP="005A255A">
      <w:pPr>
        <w:ind w:left="420"/>
        <w:rPr>
          <w:color w:val="000000" w:themeColor="text1"/>
        </w:rPr>
      </w:pPr>
    </w:p>
    <w:p w:rsidR="002C74B0" w:rsidRDefault="009803D5" w:rsidP="005A255A">
      <w:pPr>
        <w:ind w:left="420"/>
        <w:rPr>
          <w:color w:val="000000" w:themeColor="text1"/>
        </w:rPr>
      </w:pPr>
      <w:r>
        <w:rPr>
          <w:rFonts w:hint="eastAsia"/>
          <w:color w:val="000000" w:themeColor="text1"/>
        </w:rPr>
        <w:t>数字签名：</w:t>
      </w:r>
    </w:p>
    <w:p w:rsidR="009803D5" w:rsidRDefault="00AE37AA" w:rsidP="005A255A">
      <w:pPr>
        <w:ind w:left="420"/>
        <w:rPr>
          <w:color w:val="000000" w:themeColor="text1"/>
        </w:rPr>
      </w:pPr>
      <w:r>
        <w:rPr>
          <w:rFonts w:hint="eastAsia"/>
          <w:color w:val="000000" w:themeColor="text1"/>
        </w:rPr>
        <w:t>采用非对称加密（公钥加密）算法实现</w:t>
      </w:r>
      <w:r w:rsidR="003A695E">
        <w:rPr>
          <w:rFonts w:hint="eastAsia"/>
          <w:color w:val="000000" w:themeColor="text1"/>
        </w:rPr>
        <w:t>。</w:t>
      </w:r>
    </w:p>
    <w:p w:rsidR="00EC48C7" w:rsidRDefault="00893B31" w:rsidP="005A255A">
      <w:pPr>
        <w:ind w:left="420"/>
        <w:rPr>
          <w:color w:val="000000" w:themeColor="text1"/>
        </w:rPr>
      </w:pPr>
      <w:r>
        <w:rPr>
          <w:rFonts w:hint="eastAsia"/>
          <w:color w:val="000000" w:themeColor="text1"/>
        </w:rPr>
        <w:t>原理：</w:t>
      </w:r>
      <w:r w:rsidR="0025054E">
        <w:rPr>
          <w:rFonts w:hint="eastAsia"/>
          <w:color w:val="000000" w:themeColor="text1"/>
        </w:rPr>
        <w:t>用户</w:t>
      </w:r>
      <w:r w:rsidR="0025054E">
        <w:rPr>
          <w:rFonts w:hint="eastAsia"/>
          <w:color w:val="000000" w:themeColor="text1"/>
        </w:rPr>
        <w:t>A</w:t>
      </w:r>
      <w:r w:rsidR="0025054E">
        <w:rPr>
          <w:rFonts w:hint="eastAsia"/>
          <w:color w:val="000000" w:themeColor="text1"/>
        </w:rPr>
        <w:t>使用私钥加密数据，任何人都可以使用公钥来解密，由于私钥只由</w:t>
      </w:r>
      <w:r w:rsidR="0025054E">
        <w:rPr>
          <w:rFonts w:hint="eastAsia"/>
          <w:color w:val="000000" w:themeColor="text1"/>
        </w:rPr>
        <w:t>A</w:t>
      </w:r>
      <w:r w:rsidR="0025054E">
        <w:rPr>
          <w:rFonts w:hint="eastAsia"/>
          <w:color w:val="000000" w:themeColor="text1"/>
        </w:rPr>
        <w:t>拥</w:t>
      </w:r>
      <w:r w:rsidR="0025054E">
        <w:rPr>
          <w:rFonts w:hint="eastAsia"/>
          <w:color w:val="000000" w:themeColor="text1"/>
        </w:rPr>
        <w:lastRenderedPageBreak/>
        <w:t>有，所以可以肯定该数据必定来自</w:t>
      </w:r>
      <w:r w:rsidR="0025054E">
        <w:rPr>
          <w:rFonts w:hint="eastAsia"/>
          <w:color w:val="000000" w:themeColor="text1"/>
        </w:rPr>
        <w:t>A</w:t>
      </w:r>
      <w:r w:rsidR="00A013F3">
        <w:rPr>
          <w:rFonts w:hint="eastAsia"/>
          <w:color w:val="000000" w:themeColor="text1"/>
        </w:rPr>
        <w:t>。</w:t>
      </w:r>
    </w:p>
    <w:p w:rsidR="00B96ECC" w:rsidRDefault="00FD5DF0" w:rsidP="0034373A">
      <w:pPr>
        <w:ind w:left="420"/>
        <w:rPr>
          <w:color w:val="000000" w:themeColor="text1"/>
        </w:rPr>
      </w:pPr>
      <w:r>
        <w:rPr>
          <w:rFonts w:hint="eastAsia"/>
          <w:color w:val="000000" w:themeColor="text1"/>
        </w:rPr>
        <w:t>公众可以验证该用户发布的数据或文件是否完整、是否被篡改，接收者可以信赖这条信息是来自该用户，该用户也无法抵赖。</w:t>
      </w:r>
    </w:p>
    <w:p w:rsidR="00091959" w:rsidRDefault="00091959" w:rsidP="00FD5DF0">
      <w:pPr>
        <w:ind w:left="420"/>
        <w:rPr>
          <w:color w:val="000000" w:themeColor="text1"/>
        </w:rPr>
      </w:pPr>
    </w:p>
    <w:p w:rsidR="00091959" w:rsidRDefault="00091959" w:rsidP="00FD5DF0">
      <w:pPr>
        <w:ind w:left="420"/>
        <w:rPr>
          <w:color w:val="000000" w:themeColor="text1"/>
        </w:rPr>
      </w:pPr>
      <w:r>
        <w:rPr>
          <w:rFonts w:hint="eastAsia"/>
          <w:color w:val="000000" w:themeColor="text1"/>
        </w:rPr>
        <w:t>报文鉴别：</w:t>
      </w:r>
    </w:p>
    <w:p w:rsidR="00091959" w:rsidRDefault="00091959" w:rsidP="00FD5DF0">
      <w:pPr>
        <w:ind w:left="420"/>
        <w:rPr>
          <w:color w:val="000000" w:themeColor="text1"/>
        </w:rPr>
      </w:pPr>
      <w:r>
        <w:rPr>
          <w:rFonts w:hint="eastAsia"/>
          <w:color w:val="000000" w:themeColor="text1"/>
        </w:rPr>
        <w:t>鉴别接收到报文的真伪。</w:t>
      </w:r>
    </w:p>
    <w:p w:rsidR="00091959" w:rsidRDefault="00091959" w:rsidP="00FD5DF0">
      <w:pPr>
        <w:ind w:left="420"/>
        <w:rPr>
          <w:color w:val="000000" w:themeColor="text1"/>
        </w:rPr>
      </w:pPr>
      <w:r>
        <w:rPr>
          <w:rFonts w:hint="eastAsia"/>
          <w:color w:val="000000" w:themeColor="text1"/>
        </w:rPr>
        <w:t>许多报文并不需要加密但却需要数字签名，以便让报文的接受者能够鉴别报文的真伪，然而对很长的报文进行数字签名会使计算机增加很大的负担。</w:t>
      </w:r>
    </w:p>
    <w:p w:rsidR="00091959" w:rsidRDefault="00091959" w:rsidP="00FD5DF0">
      <w:pPr>
        <w:ind w:left="420"/>
        <w:rPr>
          <w:color w:val="000000" w:themeColor="text1"/>
        </w:rPr>
      </w:pPr>
      <w:r>
        <w:rPr>
          <w:rFonts w:hint="eastAsia"/>
          <w:color w:val="000000" w:themeColor="text1"/>
        </w:rPr>
        <w:t>通过报文摘要算法得到很短的报文摘要进行签名。</w:t>
      </w:r>
    </w:p>
    <w:p w:rsidR="00640EF8" w:rsidRDefault="00640EF8" w:rsidP="00640EF8">
      <w:pPr>
        <w:ind w:left="420"/>
        <w:rPr>
          <w:color w:val="000000" w:themeColor="text1"/>
        </w:rPr>
      </w:pPr>
      <w:r>
        <w:rPr>
          <w:rFonts w:hint="eastAsia"/>
          <w:color w:val="000000" w:themeColor="text1"/>
        </w:rPr>
        <w:t>报文摘要（实质是散列算法）是单向的，不能通过逆计算得到原始的报文。</w:t>
      </w:r>
      <w:r w:rsidR="00E7151E">
        <w:rPr>
          <w:rFonts w:hint="eastAsia"/>
          <w:color w:val="000000" w:themeColor="text1"/>
        </w:rPr>
        <w:t>常用的有</w:t>
      </w:r>
      <w:r w:rsidR="00E7151E">
        <w:rPr>
          <w:rFonts w:hint="eastAsia"/>
          <w:color w:val="000000" w:themeColor="text1"/>
        </w:rPr>
        <w:t>MD5</w:t>
      </w:r>
      <w:r w:rsidR="00E7151E">
        <w:rPr>
          <w:rFonts w:hint="eastAsia"/>
          <w:color w:val="000000" w:themeColor="text1"/>
        </w:rPr>
        <w:t>、</w:t>
      </w:r>
      <w:r w:rsidR="00E7151E">
        <w:rPr>
          <w:rFonts w:hint="eastAsia"/>
          <w:color w:val="000000" w:themeColor="text1"/>
        </w:rPr>
        <w:t>SHA</w:t>
      </w:r>
      <w:r w:rsidR="00E7151E">
        <w:rPr>
          <w:rFonts w:hint="eastAsia"/>
          <w:color w:val="000000" w:themeColor="text1"/>
        </w:rPr>
        <w:t>、</w:t>
      </w:r>
      <w:r w:rsidR="00E7151E">
        <w:rPr>
          <w:rFonts w:hint="eastAsia"/>
          <w:color w:val="000000" w:themeColor="text1"/>
        </w:rPr>
        <w:t>SHA-1</w:t>
      </w:r>
      <w:r w:rsidR="00E7151E">
        <w:rPr>
          <w:rFonts w:hint="eastAsia"/>
          <w:color w:val="000000" w:themeColor="text1"/>
        </w:rPr>
        <w:t>。</w:t>
      </w:r>
    </w:p>
    <w:p w:rsidR="00533CF2" w:rsidRDefault="00533CF2" w:rsidP="00640EF8">
      <w:pPr>
        <w:ind w:left="420"/>
        <w:rPr>
          <w:color w:val="000000" w:themeColor="text1"/>
        </w:rPr>
      </w:pPr>
    </w:p>
    <w:p w:rsidR="00533CF2" w:rsidRDefault="00533CF2" w:rsidP="00640EF8">
      <w:pPr>
        <w:ind w:left="420"/>
        <w:rPr>
          <w:color w:val="000000" w:themeColor="text1"/>
        </w:rPr>
      </w:pPr>
      <w:r>
        <w:rPr>
          <w:rFonts w:hint="eastAsia"/>
          <w:color w:val="000000" w:themeColor="text1"/>
        </w:rPr>
        <w:t>对称密钥的分配：</w:t>
      </w:r>
    </w:p>
    <w:p w:rsidR="00E80054" w:rsidRDefault="00533CF2" w:rsidP="00640EF8">
      <w:pPr>
        <w:ind w:left="420"/>
        <w:rPr>
          <w:color w:val="000000" w:themeColor="text1"/>
        </w:rPr>
      </w:pPr>
      <w:r>
        <w:rPr>
          <w:rFonts w:hint="eastAsia"/>
          <w:color w:val="000000" w:themeColor="text1"/>
        </w:rPr>
        <w:t>设立密钥分配中心</w:t>
      </w:r>
      <w:r>
        <w:rPr>
          <w:rFonts w:hint="eastAsia"/>
          <w:color w:val="000000" w:themeColor="text1"/>
        </w:rPr>
        <w:t>KDC</w:t>
      </w:r>
      <w:r>
        <w:rPr>
          <w:rFonts w:hint="eastAsia"/>
          <w:color w:val="000000" w:themeColor="text1"/>
        </w:rPr>
        <w:t>（</w:t>
      </w:r>
      <w:r>
        <w:rPr>
          <w:rFonts w:hint="eastAsia"/>
          <w:color w:val="000000" w:themeColor="text1"/>
        </w:rPr>
        <w:t>Key Distribution Center</w:t>
      </w:r>
      <w:r>
        <w:rPr>
          <w:rFonts w:hint="eastAsia"/>
          <w:color w:val="000000" w:themeColor="text1"/>
        </w:rPr>
        <w:t>），给需要进行秘密通信的用户临时分配一个回话密钥。</w:t>
      </w:r>
    </w:p>
    <w:p w:rsidR="00533CF2" w:rsidRDefault="00E80054" w:rsidP="00640EF8">
      <w:pPr>
        <w:ind w:left="420"/>
        <w:rPr>
          <w:color w:val="000000" w:themeColor="text1"/>
        </w:rPr>
      </w:pPr>
      <w:r>
        <w:rPr>
          <w:rFonts w:hint="eastAsia"/>
          <w:color w:val="000000" w:themeColor="text1"/>
        </w:rPr>
        <w:t>需要使用</w:t>
      </w:r>
      <w:r>
        <w:rPr>
          <w:rFonts w:hint="eastAsia"/>
          <w:color w:val="000000" w:themeColor="text1"/>
        </w:rPr>
        <w:t>KDC</w:t>
      </w:r>
      <w:r>
        <w:rPr>
          <w:rFonts w:hint="eastAsia"/>
          <w:color w:val="000000" w:themeColor="text1"/>
        </w:rPr>
        <w:t>的用户需要在</w:t>
      </w:r>
      <w:r>
        <w:rPr>
          <w:rFonts w:hint="eastAsia"/>
          <w:color w:val="000000" w:themeColor="text1"/>
        </w:rPr>
        <w:t>KDC</w:t>
      </w:r>
      <w:r>
        <w:rPr>
          <w:rFonts w:hint="eastAsia"/>
          <w:color w:val="000000" w:themeColor="text1"/>
        </w:rPr>
        <w:t>进行登记，并记录和</w:t>
      </w:r>
      <w:r>
        <w:rPr>
          <w:rFonts w:hint="eastAsia"/>
          <w:color w:val="000000" w:themeColor="text1"/>
        </w:rPr>
        <w:t>KDC</w:t>
      </w:r>
      <w:r>
        <w:rPr>
          <w:rFonts w:hint="eastAsia"/>
          <w:color w:val="000000" w:themeColor="text1"/>
        </w:rPr>
        <w:t>进行通信的主密钥。</w:t>
      </w:r>
    </w:p>
    <w:p w:rsidR="00530A2B" w:rsidRDefault="00530A2B" w:rsidP="00640EF8">
      <w:pPr>
        <w:ind w:left="420"/>
        <w:rPr>
          <w:color w:val="000000" w:themeColor="text1"/>
        </w:rPr>
      </w:pPr>
      <w:r>
        <w:rPr>
          <w:rFonts w:hint="eastAsia"/>
          <w:color w:val="000000" w:themeColor="text1"/>
        </w:rPr>
        <w:t>密钥分配协议</w:t>
      </w:r>
      <w:r>
        <w:rPr>
          <w:rFonts w:hint="eastAsia"/>
          <w:color w:val="000000" w:themeColor="text1"/>
        </w:rPr>
        <w:t>Kerberos V5</w:t>
      </w:r>
      <w:r>
        <w:rPr>
          <w:rFonts w:hint="eastAsia"/>
          <w:color w:val="000000" w:themeColor="text1"/>
        </w:rPr>
        <w:t>，它既是鉴别协议，同时也是</w:t>
      </w:r>
      <w:r>
        <w:rPr>
          <w:rFonts w:hint="eastAsia"/>
          <w:color w:val="000000" w:themeColor="text1"/>
        </w:rPr>
        <w:t>KDC</w:t>
      </w:r>
      <w:r>
        <w:rPr>
          <w:rFonts w:hint="eastAsia"/>
          <w:color w:val="000000" w:themeColor="text1"/>
        </w:rPr>
        <w:t>。</w:t>
      </w:r>
      <w:r w:rsidR="00C27D5B">
        <w:rPr>
          <w:rFonts w:hint="eastAsia"/>
          <w:color w:val="000000" w:themeColor="text1"/>
        </w:rPr>
        <w:t>使用</w:t>
      </w:r>
      <w:r w:rsidR="00C27D5B">
        <w:rPr>
          <w:rFonts w:hint="eastAsia"/>
          <w:color w:val="000000" w:themeColor="text1"/>
        </w:rPr>
        <w:t>AES</w:t>
      </w:r>
      <w:r w:rsidR="00C27D5B">
        <w:rPr>
          <w:rFonts w:hint="eastAsia"/>
          <w:color w:val="000000" w:themeColor="text1"/>
        </w:rPr>
        <w:t>加密。</w:t>
      </w:r>
    </w:p>
    <w:p w:rsidR="0034373A" w:rsidRDefault="0034373A" w:rsidP="00640EF8">
      <w:pPr>
        <w:ind w:left="420"/>
        <w:rPr>
          <w:color w:val="000000" w:themeColor="text1"/>
        </w:rPr>
      </w:pPr>
      <w:r>
        <w:rPr>
          <w:rFonts w:hint="eastAsia"/>
          <w:noProof/>
          <w:color w:val="000000" w:themeColor="text1"/>
        </w:rPr>
        <w:drawing>
          <wp:inline distT="0" distB="0" distL="0" distR="0">
            <wp:extent cx="3122762" cy="1264252"/>
            <wp:effectExtent l="0" t="0" r="1905" b="0"/>
            <wp:docPr id="7" name="图片 7" descr="C:\Users\Administrator\Desktop\微信图片_201907012219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微信图片_20190701221924.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22841" cy="1264284"/>
                    </a:xfrm>
                    <a:prstGeom prst="rect">
                      <a:avLst/>
                    </a:prstGeom>
                    <a:noFill/>
                    <a:ln>
                      <a:noFill/>
                    </a:ln>
                  </pic:spPr>
                </pic:pic>
              </a:graphicData>
            </a:graphic>
          </wp:inline>
        </w:drawing>
      </w:r>
    </w:p>
    <w:p w:rsidR="0034373A" w:rsidRDefault="0034373A" w:rsidP="00640EF8">
      <w:pPr>
        <w:ind w:left="420"/>
        <w:rPr>
          <w:color w:val="000000" w:themeColor="text1"/>
        </w:rPr>
      </w:pPr>
    </w:p>
    <w:p w:rsidR="0034373A" w:rsidRDefault="0034373A" w:rsidP="0034373A">
      <w:pPr>
        <w:ind w:left="420"/>
        <w:rPr>
          <w:color w:val="000000" w:themeColor="text1"/>
        </w:rPr>
      </w:pPr>
      <w:r>
        <w:rPr>
          <w:rFonts w:hint="eastAsia"/>
          <w:color w:val="000000" w:themeColor="text1"/>
        </w:rPr>
        <w:t>非对称密钥的分配：</w:t>
      </w:r>
    </w:p>
    <w:p w:rsidR="0034373A" w:rsidRDefault="0034373A" w:rsidP="0034373A">
      <w:pPr>
        <w:ind w:left="420"/>
        <w:rPr>
          <w:color w:val="000000" w:themeColor="text1"/>
        </w:rPr>
      </w:pPr>
      <w:r>
        <w:rPr>
          <w:rFonts w:hint="eastAsia"/>
          <w:color w:val="000000" w:themeColor="text1"/>
        </w:rPr>
        <w:t>数字证书认证机构（</w:t>
      </w:r>
      <w:r>
        <w:rPr>
          <w:rFonts w:hint="eastAsia"/>
          <w:color w:val="000000" w:themeColor="text1"/>
        </w:rPr>
        <w:t>CA</w:t>
      </w:r>
      <w:r>
        <w:rPr>
          <w:rFonts w:hint="eastAsia"/>
          <w:color w:val="000000" w:themeColor="text1"/>
        </w:rPr>
        <w:t>）：</w:t>
      </w:r>
    </w:p>
    <w:p w:rsidR="0034373A" w:rsidRDefault="0034373A" w:rsidP="00234E29">
      <w:pPr>
        <w:ind w:left="420"/>
        <w:rPr>
          <w:color w:val="000000" w:themeColor="text1"/>
        </w:rPr>
      </w:pPr>
      <w:r>
        <w:rPr>
          <w:rFonts w:hint="eastAsia"/>
          <w:color w:val="000000" w:themeColor="text1"/>
        </w:rPr>
        <w:t>是负责发放和管理数字证书的权威机构，并作为电子商务交易中受信任的第三方，承担公钥体系中的公钥的合法性检验的责任。</w:t>
      </w:r>
    </w:p>
    <w:p w:rsidR="00AE203D" w:rsidRDefault="00AE203D" w:rsidP="00234E29">
      <w:pPr>
        <w:ind w:left="420"/>
        <w:rPr>
          <w:color w:val="000000" w:themeColor="text1"/>
        </w:rPr>
      </w:pPr>
    </w:p>
    <w:p w:rsidR="00AE203D" w:rsidRPr="009978D3" w:rsidRDefault="009978D3" w:rsidP="00234E29">
      <w:pPr>
        <w:ind w:left="420"/>
        <w:rPr>
          <w:b/>
          <w:color w:val="000000" w:themeColor="text1"/>
        </w:rPr>
      </w:pPr>
      <w:r w:rsidRPr="009978D3">
        <w:rPr>
          <w:rFonts w:hint="eastAsia"/>
          <w:b/>
          <w:color w:val="000000" w:themeColor="text1"/>
        </w:rPr>
        <w:t>因特网使用的安全协议：</w:t>
      </w:r>
    </w:p>
    <w:p w:rsidR="009978D3" w:rsidRDefault="009978D3" w:rsidP="009978D3">
      <w:pPr>
        <w:ind w:left="420"/>
        <w:rPr>
          <w:color w:val="000000" w:themeColor="text1"/>
        </w:rPr>
      </w:pPr>
      <w:r>
        <w:rPr>
          <w:rFonts w:hint="eastAsia"/>
          <w:color w:val="000000" w:themeColor="text1"/>
        </w:rPr>
        <w:t>网络层：</w:t>
      </w:r>
    </w:p>
    <w:p w:rsidR="009978D3" w:rsidRDefault="009978D3" w:rsidP="009978D3">
      <w:pPr>
        <w:ind w:left="420"/>
        <w:rPr>
          <w:color w:val="000000" w:themeColor="text1"/>
        </w:rPr>
      </w:pPr>
      <w:r>
        <w:rPr>
          <w:rFonts w:hint="eastAsia"/>
          <w:color w:val="000000" w:themeColor="text1"/>
        </w:rPr>
        <w:t>IP</w:t>
      </w:r>
      <w:r>
        <w:rPr>
          <w:rFonts w:hint="eastAsia"/>
          <w:color w:val="000000" w:themeColor="text1"/>
        </w:rPr>
        <w:t>安全协议</w:t>
      </w:r>
      <w:r>
        <w:rPr>
          <w:rFonts w:hint="eastAsia"/>
          <w:color w:val="000000" w:themeColor="text1"/>
        </w:rPr>
        <w:t>IPsec</w:t>
      </w:r>
      <w:r w:rsidR="001E11B4">
        <w:rPr>
          <w:rFonts w:hint="eastAsia"/>
          <w:color w:val="000000" w:themeColor="text1"/>
        </w:rPr>
        <w:t>，包含的信息：</w:t>
      </w:r>
      <w:r w:rsidR="001E11B4">
        <w:rPr>
          <w:rFonts w:hint="eastAsia"/>
          <w:color w:val="000000" w:themeColor="text1"/>
        </w:rPr>
        <w:t>1.32</w:t>
      </w:r>
      <w:r w:rsidR="001E11B4">
        <w:rPr>
          <w:rFonts w:hint="eastAsia"/>
          <w:color w:val="000000" w:themeColor="text1"/>
        </w:rPr>
        <w:t>位的连接标识符（安全参数索引</w:t>
      </w:r>
      <w:r w:rsidR="001E11B4">
        <w:rPr>
          <w:rFonts w:hint="eastAsia"/>
          <w:color w:val="000000" w:themeColor="text1"/>
        </w:rPr>
        <w:t>SPI</w:t>
      </w:r>
      <w:r w:rsidR="001E11B4">
        <w:rPr>
          <w:rFonts w:hint="eastAsia"/>
          <w:color w:val="000000" w:themeColor="text1"/>
        </w:rPr>
        <w:t>）</w:t>
      </w:r>
      <w:r w:rsidR="001E11B4">
        <w:rPr>
          <w:rFonts w:hint="eastAsia"/>
          <w:color w:val="000000" w:themeColor="text1"/>
        </w:rPr>
        <w:t>2.</w:t>
      </w:r>
      <w:r w:rsidR="001E11B4">
        <w:rPr>
          <w:rFonts w:hint="eastAsia"/>
          <w:color w:val="000000" w:themeColor="text1"/>
        </w:rPr>
        <w:t>源点及终点（</w:t>
      </w:r>
      <w:r w:rsidR="001E11B4">
        <w:rPr>
          <w:rFonts w:hint="eastAsia"/>
          <w:color w:val="000000" w:themeColor="text1"/>
        </w:rPr>
        <w:t>IP</w:t>
      </w:r>
      <w:r w:rsidR="001E11B4">
        <w:rPr>
          <w:rFonts w:hint="eastAsia"/>
          <w:color w:val="000000" w:themeColor="text1"/>
        </w:rPr>
        <w:t>地址）</w:t>
      </w:r>
      <w:r w:rsidR="001E11B4">
        <w:rPr>
          <w:rFonts w:hint="eastAsia"/>
          <w:color w:val="000000" w:themeColor="text1"/>
        </w:rPr>
        <w:t>3.</w:t>
      </w:r>
      <w:r w:rsidR="001E11B4">
        <w:rPr>
          <w:rFonts w:hint="eastAsia"/>
          <w:color w:val="000000" w:themeColor="text1"/>
        </w:rPr>
        <w:t>使用的加密类型</w:t>
      </w:r>
      <w:r w:rsidR="001E11B4">
        <w:rPr>
          <w:rFonts w:hint="eastAsia"/>
          <w:color w:val="000000" w:themeColor="text1"/>
        </w:rPr>
        <w:t xml:space="preserve"> 4.</w:t>
      </w:r>
      <w:r w:rsidR="001E11B4">
        <w:rPr>
          <w:rFonts w:hint="eastAsia"/>
          <w:color w:val="000000" w:themeColor="text1"/>
        </w:rPr>
        <w:t>加密的密钥</w:t>
      </w:r>
      <w:r w:rsidR="001E11B4">
        <w:rPr>
          <w:rFonts w:hint="eastAsia"/>
          <w:color w:val="000000" w:themeColor="text1"/>
        </w:rPr>
        <w:t xml:space="preserve"> 5.</w:t>
      </w:r>
      <w:r w:rsidR="001E11B4">
        <w:rPr>
          <w:rFonts w:hint="eastAsia"/>
          <w:color w:val="000000" w:themeColor="text1"/>
        </w:rPr>
        <w:t>完整性检查的类型</w:t>
      </w:r>
      <w:r w:rsidR="001E11B4">
        <w:rPr>
          <w:rFonts w:hint="eastAsia"/>
          <w:color w:val="000000" w:themeColor="text1"/>
        </w:rPr>
        <w:t xml:space="preserve"> 6.</w:t>
      </w:r>
      <w:r w:rsidR="001E11B4">
        <w:rPr>
          <w:rFonts w:hint="eastAsia"/>
          <w:color w:val="000000" w:themeColor="text1"/>
        </w:rPr>
        <w:t>鉴别使用的密钥</w:t>
      </w:r>
    </w:p>
    <w:p w:rsidR="00F87E38" w:rsidRDefault="00F87E38" w:rsidP="009978D3">
      <w:pPr>
        <w:ind w:left="420"/>
        <w:rPr>
          <w:color w:val="000000" w:themeColor="text1"/>
        </w:rPr>
      </w:pPr>
    </w:p>
    <w:p w:rsidR="00F87E38" w:rsidRDefault="003C1F92" w:rsidP="009978D3">
      <w:pPr>
        <w:ind w:left="420"/>
        <w:rPr>
          <w:color w:val="000000" w:themeColor="text1"/>
        </w:rPr>
      </w:pPr>
      <w:r>
        <w:rPr>
          <w:rFonts w:hint="eastAsia"/>
          <w:color w:val="000000" w:themeColor="text1"/>
        </w:rPr>
        <w:t>运输层：</w:t>
      </w:r>
    </w:p>
    <w:p w:rsidR="003C1F92" w:rsidRDefault="003C1F92" w:rsidP="009978D3">
      <w:pPr>
        <w:ind w:left="420"/>
        <w:rPr>
          <w:color w:val="000000" w:themeColor="text1"/>
        </w:rPr>
      </w:pPr>
      <w:r>
        <w:rPr>
          <w:rFonts w:hint="eastAsia"/>
          <w:color w:val="000000" w:themeColor="text1"/>
        </w:rPr>
        <w:t>安全套接字层</w:t>
      </w:r>
      <w:r>
        <w:rPr>
          <w:rFonts w:hint="eastAsia"/>
          <w:color w:val="000000" w:themeColor="text1"/>
        </w:rPr>
        <w:t>SSL</w:t>
      </w:r>
      <w:r>
        <w:rPr>
          <w:rFonts w:hint="eastAsia"/>
          <w:color w:val="000000" w:themeColor="text1"/>
        </w:rPr>
        <w:t>（</w:t>
      </w:r>
      <w:r>
        <w:rPr>
          <w:rFonts w:hint="eastAsia"/>
          <w:color w:val="000000" w:themeColor="text1"/>
        </w:rPr>
        <w:t>Secure Socket Layer</w:t>
      </w:r>
      <w:r>
        <w:rPr>
          <w:rFonts w:hint="eastAsia"/>
          <w:color w:val="000000" w:themeColor="text1"/>
        </w:rPr>
        <w:t>），运输层安全</w:t>
      </w:r>
      <w:r>
        <w:rPr>
          <w:rFonts w:hint="eastAsia"/>
          <w:color w:val="000000" w:themeColor="text1"/>
        </w:rPr>
        <w:t>TLS</w:t>
      </w:r>
      <w:r>
        <w:rPr>
          <w:rFonts w:hint="eastAsia"/>
          <w:color w:val="000000" w:themeColor="text1"/>
        </w:rPr>
        <w:t>（</w:t>
      </w:r>
      <w:r>
        <w:rPr>
          <w:rFonts w:hint="eastAsia"/>
          <w:color w:val="000000" w:themeColor="text1"/>
        </w:rPr>
        <w:t>Transport Layer Security</w:t>
      </w:r>
      <w:r>
        <w:rPr>
          <w:rFonts w:hint="eastAsia"/>
          <w:color w:val="000000" w:themeColor="text1"/>
        </w:rPr>
        <w:t>）</w:t>
      </w:r>
      <w:r w:rsidR="00F031EB">
        <w:rPr>
          <w:rFonts w:hint="eastAsia"/>
          <w:color w:val="000000" w:themeColor="text1"/>
        </w:rPr>
        <w:t>。</w:t>
      </w:r>
    </w:p>
    <w:p w:rsidR="003D33EC" w:rsidRDefault="003D33EC" w:rsidP="009978D3">
      <w:pPr>
        <w:ind w:left="420"/>
        <w:rPr>
          <w:color w:val="000000" w:themeColor="text1"/>
        </w:rPr>
      </w:pPr>
      <w:r>
        <w:rPr>
          <w:rFonts w:hint="eastAsia"/>
          <w:color w:val="000000" w:themeColor="text1"/>
        </w:rPr>
        <w:t>TLS</w:t>
      </w:r>
      <w:r>
        <w:rPr>
          <w:rFonts w:hint="eastAsia"/>
          <w:color w:val="000000" w:themeColor="text1"/>
        </w:rPr>
        <w:t>是基于</w:t>
      </w:r>
      <w:r>
        <w:rPr>
          <w:rFonts w:hint="eastAsia"/>
          <w:color w:val="000000" w:themeColor="text1"/>
        </w:rPr>
        <w:t>SSL3.0</w:t>
      </w:r>
      <w:r>
        <w:rPr>
          <w:rFonts w:hint="eastAsia"/>
          <w:color w:val="000000" w:themeColor="text1"/>
        </w:rPr>
        <w:t>设计的。</w:t>
      </w:r>
    </w:p>
    <w:p w:rsidR="00FC32AA" w:rsidRDefault="003D33EC" w:rsidP="009978D3">
      <w:pPr>
        <w:ind w:left="420"/>
        <w:rPr>
          <w:color w:val="000000" w:themeColor="text1"/>
        </w:rPr>
      </w:pPr>
      <w:r>
        <w:rPr>
          <w:rFonts w:hint="eastAsia"/>
          <w:color w:val="000000" w:themeColor="text1"/>
        </w:rPr>
        <w:t>SSL/TLS</w:t>
      </w:r>
      <w:r w:rsidR="00713938">
        <w:rPr>
          <w:rFonts w:hint="eastAsia"/>
          <w:color w:val="000000" w:themeColor="text1"/>
        </w:rPr>
        <w:t>作用于应用层和运输层之间，在应用层使用</w:t>
      </w:r>
      <w:r w:rsidR="00713938">
        <w:rPr>
          <w:rFonts w:hint="eastAsia"/>
          <w:color w:val="000000" w:themeColor="text1"/>
        </w:rPr>
        <w:t>SSL/TLS</w:t>
      </w:r>
      <w:r w:rsidR="00713938">
        <w:rPr>
          <w:rFonts w:hint="eastAsia"/>
          <w:color w:val="000000" w:themeColor="text1"/>
        </w:rPr>
        <w:t>最多的就是</w:t>
      </w:r>
      <w:r w:rsidR="00713938">
        <w:rPr>
          <w:rFonts w:hint="eastAsia"/>
          <w:color w:val="000000" w:themeColor="text1"/>
        </w:rPr>
        <w:t>HTTP</w:t>
      </w:r>
      <w:r w:rsidR="00713938">
        <w:rPr>
          <w:rFonts w:hint="eastAsia"/>
          <w:color w:val="000000" w:themeColor="text1"/>
        </w:rPr>
        <w:t>，但不局限于</w:t>
      </w:r>
      <w:r w:rsidR="00713938">
        <w:rPr>
          <w:rFonts w:hint="eastAsia"/>
          <w:color w:val="000000" w:themeColor="text1"/>
        </w:rPr>
        <w:t>HTTP</w:t>
      </w:r>
      <w:r w:rsidR="00713938">
        <w:rPr>
          <w:rFonts w:hint="eastAsia"/>
          <w:color w:val="000000" w:themeColor="text1"/>
        </w:rPr>
        <w:t>。</w:t>
      </w:r>
      <w:r w:rsidR="008B0758">
        <w:rPr>
          <w:rFonts w:hint="eastAsia"/>
          <w:color w:val="000000" w:themeColor="text1"/>
        </w:rPr>
        <w:t>在发送方，</w:t>
      </w:r>
      <w:r w:rsidR="008B0758">
        <w:rPr>
          <w:rFonts w:hint="eastAsia"/>
          <w:color w:val="000000" w:themeColor="text1"/>
        </w:rPr>
        <w:t>SSL</w:t>
      </w:r>
      <w:r w:rsidR="008B0758">
        <w:rPr>
          <w:rFonts w:hint="eastAsia"/>
          <w:color w:val="000000" w:themeColor="text1"/>
        </w:rPr>
        <w:t>接收应用层的数据，对数据进行加密，然后把加了密的数据送往</w:t>
      </w:r>
      <w:r w:rsidR="008B0758">
        <w:rPr>
          <w:rFonts w:hint="eastAsia"/>
          <w:color w:val="000000" w:themeColor="text1"/>
        </w:rPr>
        <w:t>TCP</w:t>
      </w:r>
      <w:r w:rsidR="008B0758">
        <w:rPr>
          <w:rFonts w:hint="eastAsia"/>
          <w:color w:val="000000" w:themeColor="text1"/>
        </w:rPr>
        <w:t>套接字。在接收方，</w:t>
      </w:r>
      <w:r w:rsidR="008B0758">
        <w:rPr>
          <w:rFonts w:hint="eastAsia"/>
          <w:color w:val="000000" w:themeColor="text1"/>
        </w:rPr>
        <w:t>SSL</w:t>
      </w:r>
      <w:r w:rsidR="008B0758">
        <w:rPr>
          <w:rFonts w:hint="eastAsia"/>
          <w:color w:val="000000" w:themeColor="text1"/>
        </w:rPr>
        <w:t>从</w:t>
      </w:r>
      <w:r w:rsidR="008B0758">
        <w:rPr>
          <w:rFonts w:hint="eastAsia"/>
          <w:color w:val="000000" w:themeColor="text1"/>
        </w:rPr>
        <w:t>TCP</w:t>
      </w:r>
      <w:r w:rsidR="008B0758">
        <w:rPr>
          <w:rFonts w:hint="eastAsia"/>
          <w:color w:val="000000" w:themeColor="text1"/>
        </w:rPr>
        <w:t>套接字读取数据，解密后把数据交给应用层。</w:t>
      </w:r>
    </w:p>
    <w:p w:rsidR="008B0758" w:rsidRDefault="008B0758" w:rsidP="009978D3">
      <w:pPr>
        <w:ind w:left="420"/>
        <w:rPr>
          <w:color w:val="000000" w:themeColor="text1"/>
        </w:rPr>
      </w:pPr>
    </w:p>
    <w:p w:rsidR="00D931F7" w:rsidRDefault="00D931F7" w:rsidP="009978D3">
      <w:pPr>
        <w:ind w:left="420"/>
        <w:rPr>
          <w:color w:val="000000" w:themeColor="text1"/>
        </w:rPr>
      </w:pPr>
      <w:r>
        <w:rPr>
          <w:rFonts w:hint="eastAsia"/>
          <w:color w:val="000000" w:themeColor="text1"/>
        </w:rPr>
        <w:t>SSL</w:t>
      </w:r>
      <w:r>
        <w:rPr>
          <w:rFonts w:hint="eastAsia"/>
          <w:color w:val="000000" w:themeColor="text1"/>
        </w:rPr>
        <w:t>建立安全会话的简要过程：</w:t>
      </w:r>
    </w:p>
    <w:p w:rsidR="00D931F7" w:rsidRDefault="00D931F7" w:rsidP="009978D3">
      <w:pPr>
        <w:ind w:left="420"/>
        <w:rPr>
          <w:color w:val="000000" w:themeColor="text1"/>
        </w:rPr>
      </w:pPr>
      <w:r>
        <w:rPr>
          <w:rFonts w:hint="eastAsia"/>
          <w:color w:val="000000" w:themeColor="text1"/>
        </w:rPr>
        <w:t>1.</w:t>
      </w:r>
      <w:r>
        <w:rPr>
          <w:rFonts w:hint="eastAsia"/>
          <w:color w:val="000000" w:themeColor="text1"/>
        </w:rPr>
        <w:t>协商加密算法。浏览器</w:t>
      </w:r>
      <w:r>
        <w:rPr>
          <w:rFonts w:hint="eastAsia"/>
          <w:color w:val="000000" w:themeColor="text1"/>
        </w:rPr>
        <w:t>A</w:t>
      </w:r>
      <w:r>
        <w:rPr>
          <w:rFonts w:hint="eastAsia"/>
          <w:color w:val="000000" w:themeColor="text1"/>
        </w:rPr>
        <w:t>向服务器</w:t>
      </w:r>
      <w:r>
        <w:rPr>
          <w:rFonts w:hint="eastAsia"/>
          <w:color w:val="000000" w:themeColor="text1"/>
        </w:rPr>
        <w:t>B</w:t>
      </w:r>
      <w:r>
        <w:rPr>
          <w:rFonts w:hint="eastAsia"/>
          <w:color w:val="000000" w:themeColor="text1"/>
        </w:rPr>
        <w:t>发送浏览器的</w:t>
      </w:r>
      <w:r>
        <w:rPr>
          <w:rFonts w:hint="eastAsia"/>
          <w:color w:val="000000" w:themeColor="text1"/>
        </w:rPr>
        <w:t>SSL</w:t>
      </w:r>
      <w:r>
        <w:rPr>
          <w:rFonts w:hint="eastAsia"/>
          <w:color w:val="000000" w:themeColor="text1"/>
        </w:rPr>
        <w:t>版本号和一些可选的加密算法，</w:t>
      </w:r>
      <w:r>
        <w:rPr>
          <w:rFonts w:hint="eastAsia"/>
          <w:color w:val="000000" w:themeColor="text1"/>
        </w:rPr>
        <w:lastRenderedPageBreak/>
        <w:t>B</w:t>
      </w:r>
      <w:r>
        <w:rPr>
          <w:rFonts w:hint="eastAsia"/>
          <w:color w:val="000000" w:themeColor="text1"/>
        </w:rPr>
        <w:t>从中选定自己所支持的算法，并告知</w:t>
      </w:r>
      <w:r>
        <w:rPr>
          <w:rFonts w:hint="eastAsia"/>
          <w:color w:val="000000" w:themeColor="text1"/>
        </w:rPr>
        <w:t>A</w:t>
      </w:r>
      <w:r>
        <w:rPr>
          <w:rFonts w:hint="eastAsia"/>
          <w:color w:val="000000" w:themeColor="text1"/>
        </w:rPr>
        <w:t>。</w:t>
      </w:r>
    </w:p>
    <w:p w:rsidR="00D931F7" w:rsidRDefault="00D931F7" w:rsidP="009978D3">
      <w:pPr>
        <w:ind w:left="420"/>
        <w:rPr>
          <w:color w:val="000000" w:themeColor="text1"/>
        </w:rPr>
      </w:pPr>
      <w:r>
        <w:rPr>
          <w:rFonts w:hint="eastAsia"/>
          <w:color w:val="000000" w:themeColor="text1"/>
        </w:rPr>
        <w:t>2.</w:t>
      </w:r>
      <w:r>
        <w:rPr>
          <w:rFonts w:hint="eastAsia"/>
          <w:color w:val="000000" w:themeColor="text1"/>
        </w:rPr>
        <w:t>服务器鉴别。服务器</w:t>
      </w:r>
      <w:r>
        <w:rPr>
          <w:rFonts w:hint="eastAsia"/>
          <w:color w:val="000000" w:themeColor="text1"/>
        </w:rPr>
        <w:t>B</w:t>
      </w:r>
      <w:r>
        <w:rPr>
          <w:rFonts w:hint="eastAsia"/>
          <w:color w:val="000000" w:themeColor="text1"/>
        </w:rPr>
        <w:t>向</w:t>
      </w:r>
      <w:r>
        <w:rPr>
          <w:rFonts w:hint="eastAsia"/>
          <w:color w:val="000000" w:themeColor="text1"/>
        </w:rPr>
        <w:t>A</w:t>
      </w:r>
      <w:r>
        <w:rPr>
          <w:rFonts w:hint="eastAsia"/>
          <w:color w:val="000000" w:themeColor="text1"/>
        </w:rPr>
        <w:t>发送一个包含其</w:t>
      </w:r>
      <w:r>
        <w:rPr>
          <w:rFonts w:hint="eastAsia"/>
          <w:color w:val="000000" w:themeColor="text1"/>
        </w:rPr>
        <w:t>RSA</w:t>
      </w:r>
      <w:r>
        <w:rPr>
          <w:rFonts w:hint="eastAsia"/>
          <w:color w:val="000000" w:themeColor="text1"/>
        </w:rPr>
        <w:t>公钥的数字证书</w:t>
      </w:r>
      <w:r w:rsidR="00B85D86">
        <w:rPr>
          <w:rFonts w:hint="eastAsia"/>
          <w:color w:val="000000" w:themeColor="text1"/>
        </w:rPr>
        <w:t>，</w:t>
      </w:r>
      <w:r w:rsidR="00B85D86">
        <w:rPr>
          <w:rFonts w:hint="eastAsia"/>
          <w:color w:val="000000" w:themeColor="text1"/>
        </w:rPr>
        <w:t>A</w:t>
      </w:r>
      <w:r w:rsidR="00B85D86">
        <w:rPr>
          <w:rFonts w:hint="eastAsia"/>
          <w:color w:val="000000" w:themeColor="text1"/>
        </w:rPr>
        <w:t>使用该证书的认证机构</w:t>
      </w:r>
      <w:r w:rsidR="00B85D86">
        <w:rPr>
          <w:rFonts w:hint="eastAsia"/>
          <w:color w:val="000000" w:themeColor="text1"/>
        </w:rPr>
        <w:t>CA</w:t>
      </w:r>
      <w:r w:rsidR="00B85D86">
        <w:rPr>
          <w:rFonts w:hint="eastAsia"/>
          <w:color w:val="000000" w:themeColor="text1"/>
        </w:rPr>
        <w:t>的公开发布的</w:t>
      </w:r>
      <w:r w:rsidR="00B85D86">
        <w:rPr>
          <w:rFonts w:hint="eastAsia"/>
          <w:color w:val="000000" w:themeColor="text1"/>
        </w:rPr>
        <w:t>RSA</w:t>
      </w:r>
      <w:r w:rsidR="00B85D86">
        <w:rPr>
          <w:rFonts w:hint="eastAsia"/>
          <w:color w:val="000000" w:themeColor="text1"/>
        </w:rPr>
        <w:t>公钥对该证书进行验证。</w:t>
      </w:r>
    </w:p>
    <w:p w:rsidR="00F527C2" w:rsidRDefault="00F527C2" w:rsidP="009978D3">
      <w:pPr>
        <w:ind w:left="420"/>
        <w:rPr>
          <w:color w:val="000000" w:themeColor="text1"/>
        </w:rPr>
      </w:pPr>
      <w:r>
        <w:rPr>
          <w:rFonts w:hint="eastAsia"/>
          <w:color w:val="000000" w:themeColor="text1"/>
        </w:rPr>
        <w:t>3.</w:t>
      </w:r>
      <w:r>
        <w:rPr>
          <w:rFonts w:hint="eastAsia"/>
          <w:color w:val="000000" w:themeColor="text1"/>
        </w:rPr>
        <w:t>会话密钥计算。由浏览器</w:t>
      </w:r>
      <w:r>
        <w:rPr>
          <w:rFonts w:hint="eastAsia"/>
          <w:color w:val="000000" w:themeColor="text1"/>
        </w:rPr>
        <w:t>A</w:t>
      </w:r>
      <w:r>
        <w:rPr>
          <w:rFonts w:hint="eastAsia"/>
          <w:color w:val="000000" w:themeColor="text1"/>
        </w:rPr>
        <w:t>随机产生一个秘密数，用服务器</w:t>
      </w:r>
      <w:r>
        <w:rPr>
          <w:rFonts w:hint="eastAsia"/>
          <w:color w:val="000000" w:themeColor="text1"/>
        </w:rPr>
        <w:t>B</w:t>
      </w:r>
      <w:r>
        <w:rPr>
          <w:rFonts w:hint="eastAsia"/>
          <w:color w:val="000000" w:themeColor="text1"/>
        </w:rPr>
        <w:t>的</w:t>
      </w:r>
      <w:r>
        <w:rPr>
          <w:rFonts w:hint="eastAsia"/>
          <w:color w:val="000000" w:themeColor="text1"/>
        </w:rPr>
        <w:t>RSA</w:t>
      </w:r>
      <w:r>
        <w:rPr>
          <w:rFonts w:hint="eastAsia"/>
          <w:color w:val="000000" w:themeColor="text1"/>
        </w:rPr>
        <w:t>公钥进行加密后发送给</w:t>
      </w:r>
      <w:r>
        <w:rPr>
          <w:rFonts w:hint="eastAsia"/>
          <w:color w:val="000000" w:themeColor="text1"/>
        </w:rPr>
        <w:t>B</w:t>
      </w:r>
      <w:r>
        <w:rPr>
          <w:rFonts w:hint="eastAsia"/>
          <w:color w:val="000000" w:themeColor="text1"/>
        </w:rPr>
        <w:t>。双方根据协商的算法产生一个共享的对称会话密钥。</w:t>
      </w:r>
    </w:p>
    <w:p w:rsidR="00F96BDD" w:rsidRDefault="00F96BDD" w:rsidP="009978D3">
      <w:pPr>
        <w:ind w:left="420"/>
        <w:rPr>
          <w:color w:val="000000" w:themeColor="text1"/>
        </w:rPr>
      </w:pPr>
      <w:r>
        <w:rPr>
          <w:rFonts w:hint="eastAsia"/>
          <w:color w:val="000000" w:themeColor="text1"/>
        </w:rPr>
        <w:t>4.</w:t>
      </w:r>
      <w:r>
        <w:rPr>
          <w:rFonts w:hint="eastAsia"/>
          <w:color w:val="000000" w:themeColor="text1"/>
        </w:rPr>
        <w:t>安全数据传输。双方用会话密钥加密解密它们之间传输的数据并验证其完整性。</w:t>
      </w:r>
    </w:p>
    <w:p w:rsidR="0051170B" w:rsidRDefault="0051170B" w:rsidP="009978D3">
      <w:pPr>
        <w:ind w:left="420"/>
        <w:rPr>
          <w:color w:val="000000" w:themeColor="text1"/>
        </w:rPr>
      </w:pPr>
    </w:p>
    <w:p w:rsidR="0051170B" w:rsidRPr="0051170B" w:rsidRDefault="0051170B" w:rsidP="009978D3">
      <w:pPr>
        <w:ind w:left="420"/>
        <w:rPr>
          <w:b/>
          <w:color w:val="000000" w:themeColor="text1"/>
        </w:rPr>
      </w:pPr>
      <w:r w:rsidRPr="0051170B">
        <w:rPr>
          <w:rFonts w:hint="eastAsia"/>
          <w:b/>
          <w:color w:val="000000" w:themeColor="text1"/>
        </w:rPr>
        <w:t>防火墙：</w:t>
      </w:r>
    </w:p>
    <w:p w:rsidR="0051170B" w:rsidRDefault="0051170B" w:rsidP="009978D3">
      <w:pPr>
        <w:ind w:left="420"/>
        <w:rPr>
          <w:color w:val="000000" w:themeColor="text1"/>
        </w:rPr>
      </w:pPr>
      <w:r>
        <w:rPr>
          <w:rFonts w:hint="eastAsia"/>
          <w:color w:val="000000" w:themeColor="text1"/>
        </w:rPr>
        <w:t>1.</w:t>
      </w:r>
      <w:r>
        <w:rPr>
          <w:rFonts w:hint="eastAsia"/>
          <w:color w:val="000000" w:themeColor="text1"/>
        </w:rPr>
        <w:t>分组过滤路由器：</w:t>
      </w:r>
    </w:p>
    <w:p w:rsidR="0051170B" w:rsidRDefault="0051170B" w:rsidP="009978D3">
      <w:pPr>
        <w:ind w:left="420"/>
        <w:rPr>
          <w:color w:val="000000" w:themeColor="text1"/>
        </w:rPr>
      </w:pPr>
      <w:r>
        <w:rPr>
          <w:rFonts w:hint="eastAsia"/>
          <w:color w:val="000000" w:themeColor="text1"/>
        </w:rPr>
        <w:t>根据过滤规则对进出内部网络的分组执行转发或者丢弃，过滤规则基于分组的网络层或运输层首部的信息，如：源</w:t>
      </w:r>
      <w:r>
        <w:rPr>
          <w:rFonts w:hint="eastAsia"/>
          <w:color w:val="000000" w:themeColor="text1"/>
        </w:rPr>
        <w:t>/</w:t>
      </w:r>
      <w:r>
        <w:rPr>
          <w:rFonts w:hint="eastAsia"/>
          <w:color w:val="000000" w:themeColor="text1"/>
        </w:rPr>
        <w:t>目的</w:t>
      </w:r>
      <w:r>
        <w:rPr>
          <w:rFonts w:hint="eastAsia"/>
          <w:color w:val="000000" w:themeColor="text1"/>
        </w:rPr>
        <w:t>IP</w:t>
      </w:r>
      <w:r>
        <w:rPr>
          <w:rFonts w:hint="eastAsia"/>
          <w:color w:val="000000" w:themeColor="text1"/>
        </w:rPr>
        <w:t>、端口、协议类型</w:t>
      </w:r>
      <w:r w:rsidR="005D0509">
        <w:rPr>
          <w:rFonts w:hint="eastAsia"/>
          <w:color w:val="000000" w:themeColor="text1"/>
        </w:rPr>
        <w:t>等。</w:t>
      </w:r>
    </w:p>
    <w:p w:rsidR="001E5856" w:rsidRDefault="001E5856" w:rsidP="009978D3">
      <w:pPr>
        <w:ind w:left="420"/>
        <w:rPr>
          <w:color w:val="000000" w:themeColor="text1"/>
        </w:rPr>
      </w:pPr>
      <w:r>
        <w:rPr>
          <w:rFonts w:hint="eastAsia"/>
          <w:color w:val="000000" w:themeColor="text1"/>
        </w:rPr>
        <w:t>优点：简单高效。</w:t>
      </w:r>
    </w:p>
    <w:p w:rsidR="001E5856" w:rsidRDefault="001E5856" w:rsidP="009978D3">
      <w:pPr>
        <w:ind w:left="420"/>
        <w:rPr>
          <w:color w:val="000000" w:themeColor="text1"/>
        </w:rPr>
      </w:pPr>
      <w:r>
        <w:rPr>
          <w:rFonts w:hint="eastAsia"/>
          <w:color w:val="000000" w:themeColor="text1"/>
        </w:rPr>
        <w:t>缺点：不能对高层数据进行过滤，例如不能禁止某个用户对某个特定应用的某个特定操作等。</w:t>
      </w:r>
    </w:p>
    <w:p w:rsidR="001E5856" w:rsidRDefault="001E5856" w:rsidP="009978D3">
      <w:pPr>
        <w:ind w:left="420"/>
        <w:rPr>
          <w:color w:val="000000" w:themeColor="text1"/>
        </w:rPr>
      </w:pPr>
      <w:r>
        <w:rPr>
          <w:rFonts w:hint="eastAsia"/>
          <w:color w:val="000000" w:themeColor="text1"/>
        </w:rPr>
        <w:t>2.</w:t>
      </w:r>
      <w:r>
        <w:rPr>
          <w:rFonts w:hint="eastAsia"/>
          <w:color w:val="000000" w:themeColor="text1"/>
        </w:rPr>
        <w:t>应用网关（代理服务器）：</w:t>
      </w:r>
    </w:p>
    <w:p w:rsidR="001E5856" w:rsidRDefault="001E5856" w:rsidP="009978D3">
      <w:pPr>
        <w:ind w:left="420"/>
        <w:rPr>
          <w:color w:val="000000" w:themeColor="text1"/>
        </w:rPr>
      </w:pPr>
      <w:r>
        <w:rPr>
          <w:rFonts w:hint="eastAsia"/>
          <w:color w:val="000000" w:themeColor="text1"/>
        </w:rPr>
        <w:t>所有进出网络的应用程序报文都必须通过应用网关，应用网关在应用层打开该报文，查看</w:t>
      </w:r>
      <w:r w:rsidR="00DF0137">
        <w:rPr>
          <w:rFonts w:hint="eastAsia"/>
          <w:color w:val="000000" w:themeColor="text1"/>
        </w:rPr>
        <w:t>该请求是否合法，若合法则以客户进程的身份将请求报文转发给服务器，若不合法则丢弃。</w:t>
      </w:r>
    </w:p>
    <w:p w:rsidR="00172B74" w:rsidRDefault="00172B74" w:rsidP="009978D3">
      <w:pPr>
        <w:ind w:left="420"/>
        <w:rPr>
          <w:color w:val="000000" w:themeColor="text1"/>
        </w:rPr>
      </w:pPr>
      <w:r>
        <w:rPr>
          <w:rFonts w:hint="eastAsia"/>
          <w:color w:val="000000" w:themeColor="text1"/>
        </w:rPr>
        <w:t>优点：控制精确。</w:t>
      </w:r>
    </w:p>
    <w:p w:rsidR="00172B74" w:rsidRDefault="00172B74" w:rsidP="009978D3">
      <w:pPr>
        <w:ind w:left="420"/>
        <w:rPr>
          <w:color w:val="000000" w:themeColor="text1"/>
        </w:rPr>
      </w:pPr>
      <w:r>
        <w:rPr>
          <w:rFonts w:hint="eastAsia"/>
          <w:color w:val="000000" w:themeColor="text1"/>
        </w:rPr>
        <w:t>缺点：每种应用都需要不同的应用网关；在应用层处理和转发报文，负担较重。</w:t>
      </w:r>
    </w:p>
    <w:p w:rsidR="00D371AE" w:rsidRDefault="00D371AE" w:rsidP="00D371AE">
      <w:pPr>
        <w:rPr>
          <w:color w:val="000000" w:themeColor="text1"/>
        </w:rPr>
      </w:pPr>
    </w:p>
    <w:p w:rsidR="00D371AE" w:rsidRDefault="00D371AE" w:rsidP="00D371AE">
      <w:pPr>
        <w:rPr>
          <w:b/>
          <w:color w:val="FF0000"/>
        </w:rPr>
      </w:pPr>
      <w:r w:rsidRPr="00D371AE">
        <w:rPr>
          <w:rFonts w:hint="eastAsia"/>
          <w:b/>
          <w:color w:val="FF0000"/>
        </w:rPr>
        <w:t>无线网络和移动网络：</w:t>
      </w:r>
    </w:p>
    <w:p w:rsidR="00391D6A" w:rsidRDefault="00391D6A" w:rsidP="00D371AE">
      <w:r>
        <w:rPr>
          <w:rFonts w:hint="eastAsia"/>
          <w:b/>
          <w:color w:val="FF0000"/>
        </w:rPr>
        <w:tab/>
      </w:r>
      <w:r w:rsidRPr="00391D6A">
        <w:rPr>
          <w:rFonts w:hint="eastAsia"/>
        </w:rPr>
        <w:t>无线网络和移动网络的</w:t>
      </w:r>
      <w:r>
        <w:rPr>
          <w:rFonts w:hint="eastAsia"/>
        </w:rPr>
        <w:t>数据链路层与传统的有线因特网的数据链路层差别很大。</w:t>
      </w:r>
    </w:p>
    <w:p w:rsidR="0033298D" w:rsidRDefault="0033298D" w:rsidP="00D371AE">
      <w:pPr>
        <w:rPr>
          <w:b/>
          <w:color w:val="000000" w:themeColor="text1"/>
        </w:rPr>
      </w:pPr>
    </w:p>
    <w:p w:rsidR="00D37E98" w:rsidRDefault="00D37E98" w:rsidP="00D371AE">
      <w:pPr>
        <w:rPr>
          <w:color w:val="000000" w:themeColor="text1"/>
        </w:rPr>
      </w:pPr>
      <w:r>
        <w:rPr>
          <w:rFonts w:hint="eastAsia"/>
          <w:b/>
          <w:color w:val="000000" w:themeColor="text1"/>
        </w:rPr>
        <w:tab/>
      </w:r>
      <w:r w:rsidR="00F50957">
        <w:rPr>
          <w:rFonts w:hint="eastAsia"/>
          <w:color w:val="000000" w:themeColor="text1"/>
        </w:rPr>
        <w:t>无线局域网</w:t>
      </w:r>
      <w:r w:rsidR="00F50957">
        <w:rPr>
          <w:rFonts w:hint="eastAsia"/>
          <w:color w:val="000000" w:themeColor="text1"/>
        </w:rPr>
        <w:t>WLAN</w:t>
      </w:r>
      <w:r w:rsidR="00F50957">
        <w:rPr>
          <w:rFonts w:hint="eastAsia"/>
          <w:color w:val="000000" w:themeColor="text1"/>
        </w:rPr>
        <w:t>（</w:t>
      </w:r>
      <w:r w:rsidR="00F50957">
        <w:rPr>
          <w:rFonts w:hint="eastAsia"/>
          <w:color w:val="000000" w:themeColor="text1"/>
        </w:rPr>
        <w:t>wireless local area network</w:t>
      </w:r>
      <w:r w:rsidR="00F50957">
        <w:rPr>
          <w:rFonts w:hint="eastAsia"/>
          <w:color w:val="000000" w:themeColor="text1"/>
        </w:rPr>
        <w:t>）</w:t>
      </w:r>
      <w:r w:rsidR="00F33199">
        <w:rPr>
          <w:rFonts w:hint="eastAsia"/>
          <w:color w:val="000000" w:themeColor="text1"/>
        </w:rPr>
        <w:t>：</w:t>
      </w:r>
    </w:p>
    <w:p w:rsidR="00F50957" w:rsidRDefault="00F50957" w:rsidP="00D371AE">
      <w:pPr>
        <w:rPr>
          <w:color w:val="000000" w:themeColor="text1"/>
        </w:rPr>
      </w:pPr>
      <w:r>
        <w:rPr>
          <w:rFonts w:hint="eastAsia"/>
          <w:color w:val="000000" w:themeColor="text1"/>
        </w:rPr>
        <w:tab/>
      </w:r>
      <w:r w:rsidR="007004BA">
        <w:rPr>
          <w:rFonts w:hint="eastAsia"/>
          <w:color w:val="000000" w:themeColor="text1"/>
        </w:rPr>
        <w:t>使用星型拓扑结构。</w:t>
      </w:r>
    </w:p>
    <w:p w:rsidR="008E20AC" w:rsidRDefault="008E20AC" w:rsidP="00D371AE">
      <w:pPr>
        <w:rPr>
          <w:color w:val="000000" w:themeColor="text1"/>
        </w:rPr>
      </w:pPr>
      <w:r>
        <w:rPr>
          <w:rFonts w:hint="eastAsia"/>
          <w:color w:val="000000" w:themeColor="text1"/>
        </w:rPr>
        <w:tab/>
      </w:r>
      <w:r w:rsidR="005E259B">
        <w:rPr>
          <w:rFonts w:hint="eastAsia"/>
          <w:color w:val="000000" w:themeColor="text1"/>
        </w:rPr>
        <w:t>数据链路层使用</w:t>
      </w:r>
      <w:r w:rsidR="005E259B">
        <w:rPr>
          <w:rFonts w:hint="eastAsia"/>
          <w:color w:val="000000" w:themeColor="text1"/>
        </w:rPr>
        <w:t>CSMA/CA</w:t>
      </w:r>
      <w:r w:rsidR="005E259B">
        <w:rPr>
          <w:rFonts w:hint="eastAsia"/>
          <w:color w:val="000000" w:themeColor="text1"/>
        </w:rPr>
        <w:t>协议，</w:t>
      </w:r>
      <w:r w:rsidR="00445F60">
        <w:rPr>
          <w:rFonts w:hint="eastAsia"/>
          <w:color w:val="000000" w:themeColor="text1"/>
        </w:rPr>
        <w:t>在碰撞检测时与</w:t>
      </w:r>
      <w:r w:rsidR="00445F60">
        <w:rPr>
          <w:rFonts w:hint="eastAsia"/>
          <w:color w:val="000000" w:themeColor="text1"/>
        </w:rPr>
        <w:t>CSMA/CD</w:t>
      </w:r>
      <w:r w:rsidR="00445F60">
        <w:rPr>
          <w:rFonts w:hint="eastAsia"/>
          <w:color w:val="000000" w:themeColor="text1"/>
        </w:rPr>
        <w:t>协议有所不同。</w:t>
      </w:r>
    </w:p>
    <w:p w:rsidR="00594DC5" w:rsidRDefault="00594DC5" w:rsidP="00D371AE">
      <w:pPr>
        <w:rPr>
          <w:color w:val="000000" w:themeColor="text1"/>
        </w:rPr>
      </w:pPr>
      <w:r>
        <w:rPr>
          <w:rFonts w:hint="eastAsia"/>
          <w:color w:val="000000" w:themeColor="text1"/>
        </w:rPr>
        <w:tab/>
        <w:t>CSMA/CA</w:t>
      </w:r>
      <w:r>
        <w:rPr>
          <w:rFonts w:hint="eastAsia"/>
          <w:color w:val="000000" w:themeColor="text1"/>
        </w:rPr>
        <w:t>协议的设计是为了尽量减少碰撞发生的概率。</w:t>
      </w:r>
    </w:p>
    <w:p w:rsidR="00E4632C" w:rsidRDefault="00E4632C" w:rsidP="00D371AE">
      <w:pPr>
        <w:rPr>
          <w:color w:val="000000" w:themeColor="text1"/>
        </w:rPr>
      </w:pPr>
      <w:r>
        <w:rPr>
          <w:rFonts w:hint="eastAsia"/>
          <w:color w:val="000000" w:themeColor="text1"/>
        </w:rPr>
        <w:tab/>
      </w:r>
      <w:r>
        <w:rPr>
          <w:color w:val="000000" w:themeColor="text1"/>
        </w:rPr>
        <w:t>……</w:t>
      </w:r>
      <w:r>
        <w:rPr>
          <w:rFonts w:hint="eastAsia"/>
          <w:color w:val="000000" w:themeColor="text1"/>
        </w:rPr>
        <w:t>..// TODO</w:t>
      </w:r>
    </w:p>
    <w:p w:rsidR="00F167D6" w:rsidRDefault="00F167D6" w:rsidP="00D371AE">
      <w:pPr>
        <w:rPr>
          <w:color w:val="000000" w:themeColor="text1"/>
        </w:rPr>
      </w:pPr>
    </w:p>
    <w:p w:rsidR="00F167D6" w:rsidRDefault="00F167D6" w:rsidP="00D371AE">
      <w:pPr>
        <w:rPr>
          <w:color w:val="000000" w:themeColor="text1"/>
        </w:rPr>
      </w:pPr>
      <w:r>
        <w:rPr>
          <w:rFonts w:hint="eastAsia"/>
          <w:color w:val="000000" w:themeColor="text1"/>
        </w:rPr>
        <w:tab/>
      </w:r>
      <w:r w:rsidR="00E7169D">
        <w:rPr>
          <w:rFonts w:hint="eastAsia"/>
          <w:color w:val="000000" w:themeColor="text1"/>
        </w:rPr>
        <w:t>无线个人区域网</w:t>
      </w:r>
      <w:r w:rsidR="00E7169D">
        <w:rPr>
          <w:rFonts w:hint="eastAsia"/>
          <w:color w:val="000000" w:themeColor="text1"/>
        </w:rPr>
        <w:t>WPAN</w:t>
      </w:r>
      <w:r w:rsidR="00E7169D">
        <w:rPr>
          <w:rFonts w:hint="eastAsia"/>
          <w:color w:val="000000" w:themeColor="text1"/>
        </w:rPr>
        <w:t>（</w:t>
      </w:r>
      <w:r w:rsidR="00E7169D">
        <w:rPr>
          <w:rFonts w:hint="eastAsia"/>
          <w:color w:val="000000" w:themeColor="text1"/>
        </w:rPr>
        <w:t>wireless personal area network</w:t>
      </w:r>
      <w:r w:rsidR="00E7169D">
        <w:rPr>
          <w:rFonts w:hint="eastAsia"/>
          <w:color w:val="000000" w:themeColor="text1"/>
        </w:rPr>
        <w:t>）：</w:t>
      </w:r>
    </w:p>
    <w:p w:rsidR="00E7169D" w:rsidRDefault="00E7169D" w:rsidP="00D371AE">
      <w:pPr>
        <w:rPr>
          <w:color w:val="000000" w:themeColor="text1"/>
        </w:rPr>
      </w:pPr>
      <w:r>
        <w:rPr>
          <w:rFonts w:hint="eastAsia"/>
          <w:color w:val="000000" w:themeColor="text1"/>
        </w:rPr>
        <w:tab/>
      </w:r>
      <w:r w:rsidR="00AE040F">
        <w:rPr>
          <w:rFonts w:hint="eastAsia"/>
          <w:color w:val="000000" w:themeColor="text1"/>
        </w:rPr>
        <w:t>在个人工作的地方，把属于个人使用的垫子设备用无线技术连接起来自组网络。</w:t>
      </w:r>
    </w:p>
    <w:p w:rsidR="005D28FC" w:rsidRDefault="005D28FC" w:rsidP="00D371AE">
      <w:pPr>
        <w:rPr>
          <w:color w:val="000000" w:themeColor="text1"/>
        </w:rPr>
      </w:pPr>
      <w:r>
        <w:rPr>
          <w:rFonts w:hint="eastAsia"/>
          <w:color w:val="000000" w:themeColor="text1"/>
        </w:rPr>
        <w:tab/>
      </w:r>
      <w:r>
        <w:rPr>
          <w:rFonts w:hint="eastAsia"/>
          <w:color w:val="000000" w:themeColor="text1"/>
        </w:rPr>
        <w:t>蓝牙、低速</w:t>
      </w:r>
      <w:r>
        <w:rPr>
          <w:rFonts w:hint="eastAsia"/>
          <w:color w:val="000000" w:themeColor="text1"/>
        </w:rPr>
        <w:t>WPAN</w:t>
      </w:r>
      <w:r>
        <w:rPr>
          <w:rFonts w:hint="eastAsia"/>
          <w:color w:val="000000" w:themeColor="text1"/>
        </w:rPr>
        <w:t>、高速</w:t>
      </w:r>
      <w:r>
        <w:rPr>
          <w:rFonts w:hint="eastAsia"/>
          <w:color w:val="000000" w:themeColor="text1"/>
        </w:rPr>
        <w:t>WPAN</w:t>
      </w:r>
      <w:r w:rsidR="00801D0A">
        <w:rPr>
          <w:rFonts w:hint="eastAsia"/>
          <w:color w:val="000000" w:themeColor="text1"/>
        </w:rPr>
        <w:t>。</w:t>
      </w:r>
    </w:p>
    <w:p w:rsidR="008E69F5" w:rsidRDefault="008E69F5" w:rsidP="00D371AE">
      <w:pPr>
        <w:rPr>
          <w:color w:val="000000" w:themeColor="text1"/>
        </w:rPr>
      </w:pPr>
    </w:p>
    <w:p w:rsidR="006D41FB" w:rsidRDefault="008E69F5" w:rsidP="00D371AE">
      <w:pPr>
        <w:rPr>
          <w:color w:val="000000" w:themeColor="text1"/>
        </w:rPr>
      </w:pPr>
      <w:r>
        <w:rPr>
          <w:rFonts w:hint="eastAsia"/>
          <w:color w:val="000000" w:themeColor="text1"/>
        </w:rPr>
        <w:tab/>
      </w:r>
      <w:r w:rsidR="006D41FB">
        <w:rPr>
          <w:rFonts w:hint="eastAsia"/>
          <w:color w:val="000000" w:themeColor="text1"/>
        </w:rPr>
        <w:t>移动通信的种类很多：蜂窝移动通信、卫星移动通信、集群移动通信、无绳电话通信等。</w:t>
      </w:r>
    </w:p>
    <w:p w:rsidR="008E69F5" w:rsidRDefault="008E69F5" w:rsidP="006D41FB">
      <w:pPr>
        <w:ind w:firstLine="420"/>
        <w:rPr>
          <w:color w:val="000000" w:themeColor="text1"/>
        </w:rPr>
      </w:pPr>
      <w:r>
        <w:rPr>
          <w:rFonts w:hint="eastAsia"/>
          <w:color w:val="000000" w:themeColor="text1"/>
        </w:rPr>
        <w:t>蜂窝移动通信网</w:t>
      </w:r>
      <w:r w:rsidR="00CA6522">
        <w:rPr>
          <w:rFonts w:hint="eastAsia"/>
          <w:color w:val="000000" w:themeColor="text1"/>
        </w:rPr>
        <w:t>：</w:t>
      </w:r>
    </w:p>
    <w:p w:rsidR="00507C3D" w:rsidRDefault="002D6E5E" w:rsidP="00D371AE">
      <w:pPr>
        <w:rPr>
          <w:color w:val="000000" w:themeColor="text1"/>
        </w:rPr>
      </w:pPr>
      <w:r>
        <w:rPr>
          <w:rFonts w:hint="eastAsia"/>
          <w:color w:val="000000" w:themeColor="text1"/>
        </w:rPr>
        <w:tab/>
      </w:r>
      <w:r w:rsidR="004809BC">
        <w:rPr>
          <w:rFonts w:hint="eastAsia"/>
          <w:color w:val="000000" w:themeColor="text1"/>
        </w:rPr>
        <w:t>移动</w:t>
      </w:r>
      <w:r w:rsidR="004809BC">
        <w:rPr>
          <w:rFonts w:hint="eastAsia"/>
          <w:color w:val="000000" w:themeColor="text1"/>
        </w:rPr>
        <w:t>IP</w:t>
      </w:r>
      <w:r w:rsidR="004809BC">
        <w:rPr>
          <w:rFonts w:hint="eastAsia"/>
          <w:color w:val="000000" w:themeColor="text1"/>
        </w:rPr>
        <w:t>：</w:t>
      </w:r>
    </w:p>
    <w:p w:rsidR="004809BC" w:rsidRDefault="004809BC" w:rsidP="003523EC">
      <w:pPr>
        <w:ind w:left="420"/>
        <w:rPr>
          <w:color w:val="000000" w:themeColor="text1"/>
        </w:rPr>
      </w:pPr>
      <w:r>
        <w:rPr>
          <w:rFonts w:hint="eastAsia"/>
          <w:color w:val="000000" w:themeColor="text1"/>
        </w:rPr>
        <w:t>用户在改变自身地理位置时，接入的网络也会变化，此时</w:t>
      </w:r>
      <w:r>
        <w:rPr>
          <w:rFonts w:hint="eastAsia"/>
          <w:color w:val="000000" w:themeColor="text1"/>
        </w:rPr>
        <w:t>IP</w:t>
      </w:r>
      <w:r>
        <w:rPr>
          <w:rFonts w:hint="eastAsia"/>
          <w:color w:val="000000" w:themeColor="text1"/>
        </w:rPr>
        <w:t>地址也会发生改变。</w:t>
      </w:r>
      <w:r w:rsidR="003523EC">
        <w:rPr>
          <w:rFonts w:hint="eastAsia"/>
          <w:color w:val="000000" w:themeColor="text1"/>
        </w:rPr>
        <w:t>移动</w:t>
      </w:r>
      <w:r w:rsidR="003523EC">
        <w:rPr>
          <w:rFonts w:hint="eastAsia"/>
          <w:color w:val="000000" w:themeColor="text1"/>
        </w:rPr>
        <w:t>IP</w:t>
      </w:r>
      <w:r w:rsidR="003523EC">
        <w:rPr>
          <w:rFonts w:hint="eastAsia"/>
          <w:color w:val="000000" w:themeColor="text1"/>
        </w:rPr>
        <w:t>需要解决的就是，使用户的移动性对上传的网络应用是透明的。</w:t>
      </w:r>
    </w:p>
    <w:p w:rsidR="00EE107B" w:rsidRDefault="00560EB6" w:rsidP="00A05047">
      <w:pPr>
        <w:ind w:left="420"/>
      </w:pPr>
      <w:r>
        <w:rPr>
          <w:rFonts w:hint="eastAsia"/>
          <w:color w:val="000000" w:themeColor="text1"/>
        </w:rPr>
        <w:t>移动站</w:t>
      </w:r>
      <w:r>
        <w:rPr>
          <w:rFonts w:hint="eastAsia"/>
          <w:color w:val="000000" w:themeColor="text1"/>
        </w:rPr>
        <w:t>A</w:t>
      </w:r>
      <w:r>
        <w:rPr>
          <w:rFonts w:hint="eastAsia"/>
          <w:color w:val="000000" w:themeColor="text1"/>
        </w:rPr>
        <w:t>必须记录一个永久地址，接入的网络称为归属网络。当移动站</w:t>
      </w:r>
      <w:r>
        <w:rPr>
          <w:rFonts w:hint="eastAsia"/>
          <w:color w:val="000000" w:themeColor="text1"/>
        </w:rPr>
        <w:t>A</w:t>
      </w:r>
      <w:r>
        <w:rPr>
          <w:rFonts w:hint="eastAsia"/>
          <w:color w:val="000000" w:themeColor="text1"/>
        </w:rPr>
        <w:t>移动到另一个地点时，它所接入的网络称为被访网络。被访网络给为</w:t>
      </w:r>
      <w:r>
        <w:rPr>
          <w:rFonts w:hint="eastAsia"/>
          <w:color w:val="000000" w:themeColor="text1"/>
        </w:rPr>
        <w:t>A</w:t>
      </w:r>
      <w:r>
        <w:rPr>
          <w:rFonts w:hint="eastAsia"/>
          <w:color w:val="000000" w:themeColor="text1"/>
        </w:rPr>
        <w:t>创建一个转交地址。</w:t>
      </w:r>
    </w:p>
    <w:p w:rsidR="00F1212D" w:rsidRPr="00560EB6" w:rsidRDefault="00595F8C" w:rsidP="00892AFD">
      <w:pPr>
        <w:ind w:left="420"/>
      </w:pPr>
      <w:r>
        <w:rPr>
          <w:rFonts w:hint="eastAsia"/>
        </w:rPr>
        <w:t>使用代理的方式，</w:t>
      </w:r>
      <w:r w:rsidR="00BF264D">
        <w:rPr>
          <w:rFonts w:hint="eastAsia"/>
        </w:rPr>
        <w:t>移动站</w:t>
      </w:r>
      <w:r w:rsidR="00BF264D">
        <w:rPr>
          <w:rFonts w:hint="eastAsia"/>
        </w:rPr>
        <w:t>A</w:t>
      </w:r>
      <w:r w:rsidR="00BF264D">
        <w:rPr>
          <w:rFonts w:hint="eastAsia"/>
        </w:rPr>
        <w:t>访问服务器</w:t>
      </w:r>
      <w:r w:rsidR="00BF264D">
        <w:rPr>
          <w:rFonts w:hint="eastAsia"/>
        </w:rPr>
        <w:t>B</w:t>
      </w:r>
      <w:r w:rsidR="00BF264D">
        <w:rPr>
          <w:rFonts w:hint="eastAsia"/>
        </w:rPr>
        <w:t>时，</w:t>
      </w:r>
      <w:r w:rsidR="00BF264D">
        <w:rPr>
          <w:rFonts w:hint="eastAsia"/>
        </w:rPr>
        <w:t>B</w:t>
      </w:r>
      <w:r w:rsidR="00BF264D">
        <w:rPr>
          <w:rFonts w:hint="eastAsia"/>
        </w:rPr>
        <w:t>将数据返回给</w:t>
      </w:r>
      <w:r w:rsidR="00BF264D">
        <w:rPr>
          <w:rFonts w:hint="eastAsia"/>
        </w:rPr>
        <w:t>A</w:t>
      </w:r>
      <w:r w:rsidR="00BF264D">
        <w:rPr>
          <w:rFonts w:hint="eastAsia"/>
        </w:rPr>
        <w:t>的永久地址，再由其归属网络转发到转交地址。</w:t>
      </w:r>
      <w:bookmarkStart w:id="0" w:name="_GoBack"/>
      <w:bookmarkEnd w:id="0"/>
    </w:p>
    <w:sectPr w:rsidR="00F1212D" w:rsidRPr="00560E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E777AD"/>
    <w:multiLevelType w:val="hybridMultilevel"/>
    <w:tmpl w:val="74AC58D0"/>
    <w:lvl w:ilvl="0" w:tplc="E222BF5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FB0"/>
    <w:rsid w:val="00000628"/>
    <w:rsid w:val="00002DA1"/>
    <w:rsid w:val="00011845"/>
    <w:rsid w:val="00021F2C"/>
    <w:rsid w:val="000227B0"/>
    <w:rsid w:val="000229C6"/>
    <w:rsid w:val="000234D3"/>
    <w:rsid w:val="000419A4"/>
    <w:rsid w:val="0004218D"/>
    <w:rsid w:val="0004401B"/>
    <w:rsid w:val="00062EB9"/>
    <w:rsid w:val="00091959"/>
    <w:rsid w:val="000A31D6"/>
    <w:rsid w:val="000B05CA"/>
    <w:rsid w:val="000B0704"/>
    <w:rsid w:val="000B79E2"/>
    <w:rsid w:val="000C32EA"/>
    <w:rsid w:val="000D5ACD"/>
    <w:rsid w:val="00101FB0"/>
    <w:rsid w:val="00105F6B"/>
    <w:rsid w:val="00112C5F"/>
    <w:rsid w:val="0012407C"/>
    <w:rsid w:val="001341C0"/>
    <w:rsid w:val="0013717F"/>
    <w:rsid w:val="0013718C"/>
    <w:rsid w:val="00140368"/>
    <w:rsid w:val="00143A41"/>
    <w:rsid w:val="00153FE7"/>
    <w:rsid w:val="00155D5D"/>
    <w:rsid w:val="00172B74"/>
    <w:rsid w:val="00176748"/>
    <w:rsid w:val="00183D2C"/>
    <w:rsid w:val="00184E7D"/>
    <w:rsid w:val="001858CC"/>
    <w:rsid w:val="001A409B"/>
    <w:rsid w:val="001A4F0B"/>
    <w:rsid w:val="001A5A4D"/>
    <w:rsid w:val="001A5C0E"/>
    <w:rsid w:val="001C6E13"/>
    <w:rsid w:val="001D666B"/>
    <w:rsid w:val="001D6B29"/>
    <w:rsid w:val="001E11B4"/>
    <w:rsid w:val="001E4C19"/>
    <w:rsid w:val="001E5856"/>
    <w:rsid w:val="00207C35"/>
    <w:rsid w:val="00210D89"/>
    <w:rsid w:val="00216F4B"/>
    <w:rsid w:val="002234A6"/>
    <w:rsid w:val="00226A80"/>
    <w:rsid w:val="00234E29"/>
    <w:rsid w:val="002405E1"/>
    <w:rsid w:val="00244518"/>
    <w:rsid w:val="00245412"/>
    <w:rsid w:val="0024600B"/>
    <w:rsid w:val="0024798E"/>
    <w:rsid w:val="0025054E"/>
    <w:rsid w:val="00255B19"/>
    <w:rsid w:val="00275E87"/>
    <w:rsid w:val="002808BA"/>
    <w:rsid w:val="00280E71"/>
    <w:rsid w:val="00286513"/>
    <w:rsid w:val="00287931"/>
    <w:rsid w:val="00290DDE"/>
    <w:rsid w:val="00295853"/>
    <w:rsid w:val="002A1E99"/>
    <w:rsid w:val="002B1AAD"/>
    <w:rsid w:val="002B2426"/>
    <w:rsid w:val="002B5EF6"/>
    <w:rsid w:val="002B7173"/>
    <w:rsid w:val="002C74B0"/>
    <w:rsid w:val="002D3662"/>
    <w:rsid w:val="002D3E72"/>
    <w:rsid w:val="002D414A"/>
    <w:rsid w:val="002D6E5E"/>
    <w:rsid w:val="002D78F5"/>
    <w:rsid w:val="002E79B2"/>
    <w:rsid w:val="002F63B2"/>
    <w:rsid w:val="00315F95"/>
    <w:rsid w:val="003176E0"/>
    <w:rsid w:val="00320A02"/>
    <w:rsid w:val="00324185"/>
    <w:rsid w:val="00330430"/>
    <w:rsid w:val="003313A2"/>
    <w:rsid w:val="0033298D"/>
    <w:rsid w:val="0034218B"/>
    <w:rsid w:val="0034373A"/>
    <w:rsid w:val="003523EC"/>
    <w:rsid w:val="00354839"/>
    <w:rsid w:val="003549F0"/>
    <w:rsid w:val="00355576"/>
    <w:rsid w:val="00361A2A"/>
    <w:rsid w:val="00373032"/>
    <w:rsid w:val="00374E15"/>
    <w:rsid w:val="00383537"/>
    <w:rsid w:val="0038728B"/>
    <w:rsid w:val="00391D6A"/>
    <w:rsid w:val="0039364E"/>
    <w:rsid w:val="003A695E"/>
    <w:rsid w:val="003B47EE"/>
    <w:rsid w:val="003B6246"/>
    <w:rsid w:val="003C1F92"/>
    <w:rsid w:val="003D33EC"/>
    <w:rsid w:val="003D7A78"/>
    <w:rsid w:val="004000AE"/>
    <w:rsid w:val="004005C1"/>
    <w:rsid w:val="00405442"/>
    <w:rsid w:val="00416964"/>
    <w:rsid w:val="00416A71"/>
    <w:rsid w:val="0042049C"/>
    <w:rsid w:val="00422078"/>
    <w:rsid w:val="00424055"/>
    <w:rsid w:val="004242CD"/>
    <w:rsid w:val="00427253"/>
    <w:rsid w:val="004455E8"/>
    <w:rsid w:val="00445F60"/>
    <w:rsid w:val="004501F1"/>
    <w:rsid w:val="004504AA"/>
    <w:rsid w:val="00455182"/>
    <w:rsid w:val="00457657"/>
    <w:rsid w:val="00461B62"/>
    <w:rsid w:val="00473720"/>
    <w:rsid w:val="00477960"/>
    <w:rsid w:val="004809BC"/>
    <w:rsid w:val="00491DD5"/>
    <w:rsid w:val="0049631B"/>
    <w:rsid w:val="004A1DCF"/>
    <w:rsid w:val="004A273D"/>
    <w:rsid w:val="004A4FBF"/>
    <w:rsid w:val="004B3F99"/>
    <w:rsid w:val="004C4B61"/>
    <w:rsid w:val="004D3327"/>
    <w:rsid w:val="004E28B8"/>
    <w:rsid w:val="004E390D"/>
    <w:rsid w:val="004F7635"/>
    <w:rsid w:val="00507C3D"/>
    <w:rsid w:val="0051055F"/>
    <w:rsid w:val="0051170B"/>
    <w:rsid w:val="00515707"/>
    <w:rsid w:val="00517727"/>
    <w:rsid w:val="00521C91"/>
    <w:rsid w:val="00522927"/>
    <w:rsid w:val="00525C75"/>
    <w:rsid w:val="00530A2B"/>
    <w:rsid w:val="00531BD5"/>
    <w:rsid w:val="00533CF2"/>
    <w:rsid w:val="00542A0D"/>
    <w:rsid w:val="005432A1"/>
    <w:rsid w:val="0055331F"/>
    <w:rsid w:val="00560EB6"/>
    <w:rsid w:val="005861C7"/>
    <w:rsid w:val="00594DC5"/>
    <w:rsid w:val="00595F8C"/>
    <w:rsid w:val="005A255A"/>
    <w:rsid w:val="005C020A"/>
    <w:rsid w:val="005C298B"/>
    <w:rsid w:val="005C728A"/>
    <w:rsid w:val="005D0509"/>
    <w:rsid w:val="005D28FC"/>
    <w:rsid w:val="005D3FF5"/>
    <w:rsid w:val="005E259B"/>
    <w:rsid w:val="006259F8"/>
    <w:rsid w:val="0062740B"/>
    <w:rsid w:val="0063282F"/>
    <w:rsid w:val="00634FF9"/>
    <w:rsid w:val="00640EF8"/>
    <w:rsid w:val="00651D32"/>
    <w:rsid w:val="00661CA7"/>
    <w:rsid w:val="00665BF5"/>
    <w:rsid w:val="00682085"/>
    <w:rsid w:val="00683E3C"/>
    <w:rsid w:val="00684D6D"/>
    <w:rsid w:val="00694AE0"/>
    <w:rsid w:val="006B39CF"/>
    <w:rsid w:val="006B3E38"/>
    <w:rsid w:val="006C1EA4"/>
    <w:rsid w:val="006D03D8"/>
    <w:rsid w:val="006D19DD"/>
    <w:rsid w:val="006D41FB"/>
    <w:rsid w:val="006D577E"/>
    <w:rsid w:val="006E202B"/>
    <w:rsid w:val="006E45E2"/>
    <w:rsid w:val="006E5029"/>
    <w:rsid w:val="006F34A8"/>
    <w:rsid w:val="006F3D8B"/>
    <w:rsid w:val="006F7159"/>
    <w:rsid w:val="007004BA"/>
    <w:rsid w:val="0070254E"/>
    <w:rsid w:val="00713938"/>
    <w:rsid w:val="00723FE2"/>
    <w:rsid w:val="00735E90"/>
    <w:rsid w:val="00741289"/>
    <w:rsid w:val="007430E5"/>
    <w:rsid w:val="00745D8C"/>
    <w:rsid w:val="00747035"/>
    <w:rsid w:val="00756AED"/>
    <w:rsid w:val="00781BEA"/>
    <w:rsid w:val="007847AF"/>
    <w:rsid w:val="0079548F"/>
    <w:rsid w:val="007A1F86"/>
    <w:rsid w:val="007A7CB0"/>
    <w:rsid w:val="007B4876"/>
    <w:rsid w:val="007B5713"/>
    <w:rsid w:val="007C1205"/>
    <w:rsid w:val="007D0087"/>
    <w:rsid w:val="007E53E9"/>
    <w:rsid w:val="007F24D0"/>
    <w:rsid w:val="007F4009"/>
    <w:rsid w:val="007F6182"/>
    <w:rsid w:val="00801D0A"/>
    <w:rsid w:val="00803128"/>
    <w:rsid w:val="008115BF"/>
    <w:rsid w:val="00811AC6"/>
    <w:rsid w:val="00820E01"/>
    <w:rsid w:val="00824DED"/>
    <w:rsid w:val="008270B0"/>
    <w:rsid w:val="0085659D"/>
    <w:rsid w:val="008603E4"/>
    <w:rsid w:val="0087669B"/>
    <w:rsid w:val="00886AAE"/>
    <w:rsid w:val="00892AFD"/>
    <w:rsid w:val="00893B31"/>
    <w:rsid w:val="0089702E"/>
    <w:rsid w:val="008A3103"/>
    <w:rsid w:val="008A654C"/>
    <w:rsid w:val="008B0758"/>
    <w:rsid w:val="008B39C8"/>
    <w:rsid w:val="008C1D93"/>
    <w:rsid w:val="008C2904"/>
    <w:rsid w:val="008D7AB1"/>
    <w:rsid w:val="008E20AC"/>
    <w:rsid w:val="008E495A"/>
    <w:rsid w:val="008E627C"/>
    <w:rsid w:val="008E69F5"/>
    <w:rsid w:val="008F2E78"/>
    <w:rsid w:val="008F6EA4"/>
    <w:rsid w:val="00914E4C"/>
    <w:rsid w:val="009174E6"/>
    <w:rsid w:val="00926C7B"/>
    <w:rsid w:val="00935BF4"/>
    <w:rsid w:val="00941F32"/>
    <w:rsid w:val="00947276"/>
    <w:rsid w:val="00952D1E"/>
    <w:rsid w:val="009557C6"/>
    <w:rsid w:val="009708C8"/>
    <w:rsid w:val="00973F93"/>
    <w:rsid w:val="009747E2"/>
    <w:rsid w:val="00980325"/>
    <w:rsid w:val="009803D5"/>
    <w:rsid w:val="00981983"/>
    <w:rsid w:val="0098480B"/>
    <w:rsid w:val="00997317"/>
    <w:rsid w:val="009978D3"/>
    <w:rsid w:val="009A4EBA"/>
    <w:rsid w:val="009A5F80"/>
    <w:rsid w:val="009C14B3"/>
    <w:rsid w:val="009C6E0A"/>
    <w:rsid w:val="009E62C0"/>
    <w:rsid w:val="009F4217"/>
    <w:rsid w:val="00A013F3"/>
    <w:rsid w:val="00A05047"/>
    <w:rsid w:val="00A32AD5"/>
    <w:rsid w:val="00A37C0C"/>
    <w:rsid w:val="00A77D11"/>
    <w:rsid w:val="00A83EB4"/>
    <w:rsid w:val="00AB1966"/>
    <w:rsid w:val="00AB2933"/>
    <w:rsid w:val="00AB454B"/>
    <w:rsid w:val="00AC2222"/>
    <w:rsid w:val="00AC2FDE"/>
    <w:rsid w:val="00AD03F5"/>
    <w:rsid w:val="00AD5D6F"/>
    <w:rsid w:val="00AE040F"/>
    <w:rsid w:val="00AE203D"/>
    <w:rsid w:val="00AE37AA"/>
    <w:rsid w:val="00AF2B50"/>
    <w:rsid w:val="00B037D4"/>
    <w:rsid w:val="00B053CF"/>
    <w:rsid w:val="00B103E3"/>
    <w:rsid w:val="00B14A40"/>
    <w:rsid w:val="00B25C2E"/>
    <w:rsid w:val="00B26D90"/>
    <w:rsid w:val="00B27DFE"/>
    <w:rsid w:val="00B31E92"/>
    <w:rsid w:val="00B429E1"/>
    <w:rsid w:val="00B51411"/>
    <w:rsid w:val="00B5308F"/>
    <w:rsid w:val="00B57175"/>
    <w:rsid w:val="00B639B7"/>
    <w:rsid w:val="00B65923"/>
    <w:rsid w:val="00B7015E"/>
    <w:rsid w:val="00B709C1"/>
    <w:rsid w:val="00B82E10"/>
    <w:rsid w:val="00B838D2"/>
    <w:rsid w:val="00B843E5"/>
    <w:rsid w:val="00B85D86"/>
    <w:rsid w:val="00B915EE"/>
    <w:rsid w:val="00B96ECC"/>
    <w:rsid w:val="00BA2971"/>
    <w:rsid w:val="00BB2704"/>
    <w:rsid w:val="00BC41F0"/>
    <w:rsid w:val="00BD0B0D"/>
    <w:rsid w:val="00BD788B"/>
    <w:rsid w:val="00BE149C"/>
    <w:rsid w:val="00BF264D"/>
    <w:rsid w:val="00BF3FE7"/>
    <w:rsid w:val="00C022EB"/>
    <w:rsid w:val="00C06F68"/>
    <w:rsid w:val="00C13F27"/>
    <w:rsid w:val="00C20EBE"/>
    <w:rsid w:val="00C25DD9"/>
    <w:rsid w:val="00C27D5B"/>
    <w:rsid w:val="00C31FAF"/>
    <w:rsid w:val="00C33BB6"/>
    <w:rsid w:val="00C41FF9"/>
    <w:rsid w:val="00C738F6"/>
    <w:rsid w:val="00C828F8"/>
    <w:rsid w:val="00C842F1"/>
    <w:rsid w:val="00C85AB2"/>
    <w:rsid w:val="00C87111"/>
    <w:rsid w:val="00C903E5"/>
    <w:rsid w:val="00C97885"/>
    <w:rsid w:val="00CA0C98"/>
    <w:rsid w:val="00CA6522"/>
    <w:rsid w:val="00CA74B9"/>
    <w:rsid w:val="00CB2E70"/>
    <w:rsid w:val="00CF4605"/>
    <w:rsid w:val="00CF7DF8"/>
    <w:rsid w:val="00D002A9"/>
    <w:rsid w:val="00D00A52"/>
    <w:rsid w:val="00D057DD"/>
    <w:rsid w:val="00D0718B"/>
    <w:rsid w:val="00D160B8"/>
    <w:rsid w:val="00D16537"/>
    <w:rsid w:val="00D35335"/>
    <w:rsid w:val="00D371AE"/>
    <w:rsid w:val="00D37E98"/>
    <w:rsid w:val="00D47E1B"/>
    <w:rsid w:val="00D62FB0"/>
    <w:rsid w:val="00D6709F"/>
    <w:rsid w:val="00D76165"/>
    <w:rsid w:val="00D86B8F"/>
    <w:rsid w:val="00D931F7"/>
    <w:rsid w:val="00DA1AD8"/>
    <w:rsid w:val="00DA4A0F"/>
    <w:rsid w:val="00DA5C6C"/>
    <w:rsid w:val="00DA64A3"/>
    <w:rsid w:val="00DB5D5F"/>
    <w:rsid w:val="00DC7C0C"/>
    <w:rsid w:val="00DF0137"/>
    <w:rsid w:val="00E170BB"/>
    <w:rsid w:val="00E218B0"/>
    <w:rsid w:val="00E24A7C"/>
    <w:rsid w:val="00E42AEE"/>
    <w:rsid w:val="00E433E8"/>
    <w:rsid w:val="00E4632C"/>
    <w:rsid w:val="00E51F53"/>
    <w:rsid w:val="00E52752"/>
    <w:rsid w:val="00E57675"/>
    <w:rsid w:val="00E645D6"/>
    <w:rsid w:val="00E70E22"/>
    <w:rsid w:val="00E7151E"/>
    <w:rsid w:val="00E7169D"/>
    <w:rsid w:val="00E80054"/>
    <w:rsid w:val="00E8523C"/>
    <w:rsid w:val="00E858C9"/>
    <w:rsid w:val="00E861A8"/>
    <w:rsid w:val="00EA063D"/>
    <w:rsid w:val="00EC48C7"/>
    <w:rsid w:val="00EC5277"/>
    <w:rsid w:val="00EC76CB"/>
    <w:rsid w:val="00ED6FCA"/>
    <w:rsid w:val="00ED6FF5"/>
    <w:rsid w:val="00EE107B"/>
    <w:rsid w:val="00EE43D0"/>
    <w:rsid w:val="00EE6571"/>
    <w:rsid w:val="00EF26AC"/>
    <w:rsid w:val="00EF509C"/>
    <w:rsid w:val="00F031EB"/>
    <w:rsid w:val="00F1212D"/>
    <w:rsid w:val="00F167D6"/>
    <w:rsid w:val="00F24266"/>
    <w:rsid w:val="00F33199"/>
    <w:rsid w:val="00F41422"/>
    <w:rsid w:val="00F50957"/>
    <w:rsid w:val="00F527C2"/>
    <w:rsid w:val="00F63E8A"/>
    <w:rsid w:val="00F72651"/>
    <w:rsid w:val="00F82B27"/>
    <w:rsid w:val="00F856B6"/>
    <w:rsid w:val="00F87E38"/>
    <w:rsid w:val="00F96BDD"/>
    <w:rsid w:val="00F9722D"/>
    <w:rsid w:val="00FA5F0C"/>
    <w:rsid w:val="00FC0534"/>
    <w:rsid w:val="00FC32AA"/>
    <w:rsid w:val="00FC6A49"/>
    <w:rsid w:val="00FD5DF0"/>
    <w:rsid w:val="00FD7894"/>
    <w:rsid w:val="00FE0CEA"/>
    <w:rsid w:val="00FF0C51"/>
    <w:rsid w:val="00FF61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7276"/>
    <w:pPr>
      <w:ind w:firstLineChars="200" w:firstLine="420"/>
    </w:pPr>
  </w:style>
  <w:style w:type="paragraph" w:styleId="a4">
    <w:name w:val="Balloon Text"/>
    <w:basedOn w:val="a"/>
    <w:link w:val="Char"/>
    <w:uiPriority w:val="99"/>
    <w:semiHidden/>
    <w:unhideWhenUsed/>
    <w:rsid w:val="00B5308F"/>
    <w:rPr>
      <w:sz w:val="18"/>
      <w:szCs w:val="18"/>
    </w:rPr>
  </w:style>
  <w:style w:type="character" w:customStyle="1" w:styleId="Char">
    <w:name w:val="批注框文本 Char"/>
    <w:basedOn w:val="a0"/>
    <w:link w:val="a4"/>
    <w:uiPriority w:val="99"/>
    <w:semiHidden/>
    <w:rsid w:val="00B5308F"/>
    <w:rPr>
      <w:sz w:val="18"/>
      <w:szCs w:val="18"/>
    </w:rPr>
  </w:style>
  <w:style w:type="character" w:styleId="a5">
    <w:name w:val="Hyperlink"/>
    <w:basedOn w:val="a0"/>
    <w:uiPriority w:val="99"/>
    <w:semiHidden/>
    <w:unhideWhenUsed/>
    <w:rsid w:val="005A255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7276"/>
    <w:pPr>
      <w:ind w:firstLineChars="200" w:firstLine="420"/>
    </w:pPr>
  </w:style>
  <w:style w:type="paragraph" w:styleId="a4">
    <w:name w:val="Balloon Text"/>
    <w:basedOn w:val="a"/>
    <w:link w:val="Char"/>
    <w:uiPriority w:val="99"/>
    <w:semiHidden/>
    <w:unhideWhenUsed/>
    <w:rsid w:val="00B5308F"/>
    <w:rPr>
      <w:sz w:val="18"/>
      <w:szCs w:val="18"/>
    </w:rPr>
  </w:style>
  <w:style w:type="character" w:customStyle="1" w:styleId="Char">
    <w:name w:val="批注框文本 Char"/>
    <w:basedOn w:val="a0"/>
    <w:link w:val="a4"/>
    <w:uiPriority w:val="99"/>
    <w:semiHidden/>
    <w:rsid w:val="00B5308F"/>
    <w:rPr>
      <w:sz w:val="18"/>
      <w:szCs w:val="18"/>
    </w:rPr>
  </w:style>
  <w:style w:type="character" w:styleId="a5">
    <w:name w:val="Hyperlink"/>
    <w:basedOn w:val="a0"/>
    <w:uiPriority w:val="99"/>
    <w:semiHidden/>
    <w:unhideWhenUsed/>
    <w:rsid w:val="005A25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26989</TotalTime>
  <Pages>10</Pages>
  <Words>1292</Words>
  <Characters>7370</Characters>
  <Application>Microsoft Office Word</Application>
  <DocSecurity>0</DocSecurity>
  <Lines>61</Lines>
  <Paragraphs>17</Paragraphs>
  <ScaleCrop>false</ScaleCrop>
  <Company>china</Company>
  <LinksUpToDate>false</LinksUpToDate>
  <CharactersWithSpaces>8645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414</cp:revision>
  <cp:lastPrinted>2019-05-28T12:51:00Z</cp:lastPrinted>
  <dcterms:created xsi:type="dcterms:W3CDTF">2019-05-21T14:26:00Z</dcterms:created>
  <dcterms:modified xsi:type="dcterms:W3CDTF">2019-07-08T14:17:00Z</dcterms:modified>
</cp:coreProperties>
</file>