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D68C8" w14:textId="3624E556" w:rsidR="00B3112C" w:rsidRDefault="00705C20" w:rsidP="00705C20">
      <w:pPr>
        <w:rPr>
          <w:rFonts w:ascii="Times New Roman" w:eastAsia="標楷體" w:hAnsi="Times New Roman" w:cs="Times New Roman"/>
          <w:sz w:val="32"/>
        </w:rPr>
      </w:pPr>
      <w:r w:rsidRPr="00705C20">
        <w:rPr>
          <w:rFonts w:ascii="Times New Roman" w:eastAsia="標楷體" w:hAnsi="Times New Roman" w:cs="Times New Roman"/>
          <w:sz w:val="32"/>
        </w:rPr>
        <w:t xml:space="preserve">Chang Gung </w:t>
      </w:r>
      <w:r w:rsidR="00600A53">
        <w:rPr>
          <w:rFonts w:ascii="Times New Roman" w:eastAsia="標楷體" w:hAnsi="Times New Roman" w:cs="Times New Roman" w:hint="eastAsia"/>
          <w:sz w:val="32"/>
        </w:rPr>
        <w:t>A</w:t>
      </w:r>
      <w:r w:rsidRPr="00705C20">
        <w:rPr>
          <w:rFonts w:ascii="Times New Roman" w:eastAsia="標楷體" w:hAnsi="Times New Roman" w:cs="Times New Roman"/>
          <w:sz w:val="32"/>
        </w:rPr>
        <w:t>rthritis Database</w:t>
      </w:r>
    </w:p>
    <w:p w14:paraId="3245E637" w14:textId="77777777" w:rsidR="0088573A" w:rsidRDefault="0088573A" w:rsidP="005A34F3">
      <w:pPr>
        <w:jc w:val="both"/>
        <w:rPr>
          <w:rFonts w:ascii="Times New Roman" w:eastAsia="標楷體" w:hAnsi="Times New Roman" w:cs="Times New Roman"/>
        </w:rPr>
      </w:pPr>
    </w:p>
    <w:p w14:paraId="2CEEB629" w14:textId="36F0F361" w:rsidR="007C7BBE" w:rsidRPr="00B8798C" w:rsidRDefault="00792B0C" w:rsidP="00A70F94">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02124"/>
          <w:szCs w:val="24"/>
        </w:rPr>
      </w:pPr>
      <w:r w:rsidRPr="00792B0C">
        <w:rPr>
          <w:rFonts w:ascii="Times New Roman" w:eastAsiaTheme="majorEastAsia" w:hAnsi="Times New Roman" w:cs="Times New Roman"/>
          <w:color w:val="202124"/>
          <w:kern w:val="0"/>
          <w:szCs w:val="24"/>
          <w:lang w:val="en"/>
        </w:rPr>
        <w:t>Articular capsules exist in most joint structures</w:t>
      </w:r>
      <w:r w:rsidR="00A36B2D">
        <w:rPr>
          <w:rFonts w:ascii="Times New Roman" w:eastAsiaTheme="majorEastAsia" w:hAnsi="Times New Roman" w:cs="Times New Roman"/>
          <w:color w:val="202124"/>
          <w:kern w:val="0"/>
          <w:szCs w:val="24"/>
        </w:rPr>
        <w:t xml:space="preserve">, which consist of two parts </w:t>
      </w:r>
      <w:r w:rsidR="00A36B2D" w:rsidRPr="00792B0C">
        <w:rPr>
          <w:rFonts w:ascii="Times New Roman" w:eastAsiaTheme="majorEastAsia" w:hAnsi="Times New Roman" w:cs="Times New Roman"/>
          <w:color w:val="202124"/>
          <w:kern w:val="0"/>
          <w:szCs w:val="24"/>
          <w:lang w:val="en"/>
        </w:rPr>
        <w:t>cartilage and synovial fluid</w:t>
      </w:r>
      <w:r w:rsidRPr="00792B0C">
        <w:rPr>
          <w:rFonts w:ascii="Times New Roman" w:eastAsiaTheme="majorEastAsia" w:hAnsi="Times New Roman" w:cs="Times New Roman" w:hint="eastAsia"/>
          <w:color w:val="202124"/>
          <w:kern w:val="0"/>
          <w:szCs w:val="24"/>
          <w:lang w:val="en"/>
        </w:rPr>
        <w:t>.</w:t>
      </w:r>
      <w:r w:rsidRPr="00792B0C">
        <w:rPr>
          <w:rFonts w:ascii="Times New Roman" w:eastAsiaTheme="majorEastAsia" w:hAnsi="Times New Roman" w:cs="Times New Roman"/>
          <w:color w:val="202124"/>
          <w:kern w:val="0"/>
          <w:szCs w:val="24"/>
          <w:lang w:val="en"/>
        </w:rPr>
        <w:t xml:space="preserve"> They </w:t>
      </w:r>
      <w:r w:rsidR="00A36B2D">
        <w:rPr>
          <w:rFonts w:ascii="Times New Roman" w:eastAsiaTheme="majorEastAsia" w:hAnsi="Times New Roman" w:cs="Times New Roman"/>
          <w:color w:val="202124"/>
          <w:kern w:val="0"/>
          <w:szCs w:val="24"/>
          <w:lang w:val="en"/>
        </w:rPr>
        <w:t xml:space="preserve">serve </w:t>
      </w:r>
      <w:r w:rsidRPr="00792B0C">
        <w:rPr>
          <w:rFonts w:ascii="Times New Roman" w:eastAsiaTheme="majorEastAsia" w:hAnsi="Times New Roman" w:cs="Times New Roman"/>
          <w:color w:val="202124"/>
          <w:kern w:val="0"/>
          <w:szCs w:val="24"/>
          <w:lang w:val="en"/>
        </w:rPr>
        <w:t xml:space="preserve">as a bridge to connect two bones. Cartilage </w:t>
      </w:r>
      <w:r w:rsidR="006C4070">
        <w:rPr>
          <w:rFonts w:ascii="Times New Roman" w:eastAsiaTheme="majorEastAsia" w:hAnsi="Times New Roman" w:cs="Times New Roman"/>
          <w:color w:val="202124"/>
          <w:kern w:val="0"/>
          <w:szCs w:val="24"/>
          <w:lang w:val="en"/>
        </w:rPr>
        <w:t xml:space="preserve">covers the end of long bones and </w:t>
      </w:r>
      <w:r w:rsidRPr="00792B0C">
        <w:rPr>
          <w:rFonts w:ascii="Times New Roman" w:eastAsiaTheme="majorEastAsia" w:hAnsi="Times New Roman" w:cs="Times New Roman"/>
          <w:color w:val="202124"/>
          <w:kern w:val="0"/>
          <w:szCs w:val="24"/>
          <w:lang w:val="en"/>
        </w:rPr>
        <w:t>provide</w:t>
      </w:r>
      <w:r w:rsidR="00BB14F0">
        <w:rPr>
          <w:rFonts w:ascii="Times New Roman" w:eastAsiaTheme="majorEastAsia" w:hAnsi="Times New Roman" w:cs="Times New Roman"/>
          <w:color w:val="202124"/>
          <w:kern w:val="0"/>
          <w:szCs w:val="24"/>
        </w:rPr>
        <w:t>s</w:t>
      </w:r>
      <w:r w:rsidRPr="00792B0C">
        <w:rPr>
          <w:rFonts w:ascii="Times New Roman" w:eastAsiaTheme="majorEastAsia" w:hAnsi="Times New Roman" w:cs="Times New Roman" w:hint="eastAsia"/>
          <w:color w:val="202124"/>
          <w:kern w:val="0"/>
          <w:szCs w:val="24"/>
          <w:lang w:val="en"/>
        </w:rPr>
        <w:t xml:space="preserve"> </w:t>
      </w:r>
      <w:r w:rsidRPr="00792B0C">
        <w:rPr>
          <w:rFonts w:ascii="Times New Roman" w:eastAsiaTheme="majorEastAsia" w:hAnsi="Times New Roman" w:cs="Times New Roman"/>
          <w:color w:val="202124"/>
          <w:kern w:val="0"/>
          <w:szCs w:val="24"/>
          <w:lang w:val="en"/>
        </w:rPr>
        <w:t xml:space="preserve">cushioning, and the synovial fluid is </w:t>
      </w:r>
      <w:r w:rsidR="006C4070">
        <w:rPr>
          <w:rFonts w:ascii="Times New Roman" w:eastAsiaTheme="majorEastAsia" w:hAnsi="Times New Roman" w:cs="Times New Roman"/>
          <w:color w:val="202124"/>
          <w:kern w:val="0"/>
          <w:szCs w:val="24"/>
          <w:lang w:val="en"/>
        </w:rPr>
        <w:t>mainly for</w:t>
      </w:r>
      <w:r w:rsidRPr="00792B0C">
        <w:rPr>
          <w:rFonts w:ascii="Times New Roman" w:eastAsiaTheme="majorEastAsia" w:hAnsi="Times New Roman" w:cs="Times New Roman"/>
          <w:color w:val="202124"/>
          <w:kern w:val="0"/>
          <w:szCs w:val="24"/>
          <w:lang w:val="en"/>
        </w:rPr>
        <w:t xml:space="preserve"> lubricati</w:t>
      </w:r>
      <w:r w:rsidR="006C4070">
        <w:rPr>
          <w:rFonts w:ascii="Times New Roman" w:eastAsiaTheme="majorEastAsia" w:hAnsi="Times New Roman" w:cs="Times New Roman"/>
          <w:color w:val="202124"/>
          <w:kern w:val="0"/>
          <w:szCs w:val="24"/>
          <w:lang w:val="en"/>
        </w:rPr>
        <w:t>on</w:t>
      </w:r>
      <w:r w:rsidRPr="00792B0C">
        <w:rPr>
          <w:rFonts w:ascii="Times New Roman" w:eastAsiaTheme="majorEastAsia" w:hAnsi="Times New Roman" w:cs="Times New Roman"/>
          <w:color w:val="202124"/>
          <w:kern w:val="0"/>
          <w:szCs w:val="24"/>
          <w:lang w:val="en"/>
        </w:rPr>
        <w:t>, allowing the bones to move smoothly. When cartilage wears excessively due to various reasons, or abnormal synovial fluid secretion occurs, symptoms of pain and discomfort may appear, and simple behaviors such as walking, sitting, bending, and turning may also be affected. The types of arthritis can be roughly divided into: degenerative arthritis, rheumatoid arthritis, gouty arthritis, and ankylosing spondylitis, although the causes and locations of arthritis</w:t>
      </w:r>
      <w:r w:rsidR="006C4070">
        <w:rPr>
          <w:rFonts w:ascii="Times New Roman" w:eastAsiaTheme="majorEastAsia" w:hAnsi="Times New Roman" w:cs="Times New Roman"/>
          <w:color w:val="202124"/>
          <w:kern w:val="0"/>
          <w:szCs w:val="24"/>
          <w:lang w:val="en"/>
        </w:rPr>
        <w:t xml:space="preserve"> varies</w:t>
      </w:r>
      <w:r w:rsidRPr="00792B0C">
        <w:rPr>
          <w:rFonts w:ascii="Times New Roman" w:eastAsiaTheme="majorEastAsia" w:hAnsi="Times New Roman" w:cs="Times New Roman"/>
          <w:color w:val="202124"/>
          <w:kern w:val="0"/>
          <w:szCs w:val="24"/>
          <w:lang w:val="en"/>
        </w:rPr>
        <w:t xml:space="preserve">, </w:t>
      </w:r>
      <w:r w:rsidR="006C4070">
        <w:rPr>
          <w:rFonts w:ascii="Times New Roman" w:eastAsiaTheme="majorEastAsia" w:hAnsi="Times New Roman" w:cs="Times New Roman"/>
          <w:color w:val="202124"/>
          <w:kern w:val="0"/>
          <w:szCs w:val="24"/>
          <w:lang w:val="en"/>
        </w:rPr>
        <w:t>b</w:t>
      </w:r>
      <w:r w:rsidRPr="00792B0C">
        <w:rPr>
          <w:rFonts w:ascii="Times New Roman" w:eastAsiaTheme="majorEastAsia" w:hAnsi="Times New Roman" w:cs="Times New Roman"/>
          <w:color w:val="202124"/>
          <w:kern w:val="0"/>
          <w:szCs w:val="24"/>
          <w:lang w:val="en"/>
        </w:rPr>
        <w:t xml:space="preserve">ut most of the symptoms are similar. Therefore, in addition to listening to the patient’s statement, clinical diagnosis will be </w:t>
      </w:r>
      <w:r w:rsidR="006C4070">
        <w:rPr>
          <w:rFonts w:ascii="Times New Roman" w:eastAsiaTheme="majorEastAsia" w:hAnsi="Times New Roman" w:cs="Times New Roman"/>
          <w:color w:val="202124"/>
          <w:kern w:val="0"/>
          <w:szCs w:val="24"/>
          <w:lang w:val="en"/>
        </w:rPr>
        <w:t>based</w:t>
      </w:r>
      <w:r w:rsidRPr="00792B0C">
        <w:rPr>
          <w:rFonts w:ascii="Times New Roman" w:eastAsiaTheme="majorEastAsia" w:hAnsi="Times New Roman" w:cs="Times New Roman"/>
          <w:color w:val="202124"/>
          <w:kern w:val="0"/>
          <w:szCs w:val="24"/>
          <w:lang w:val="en"/>
        </w:rPr>
        <w:t xml:space="preserve"> </w:t>
      </w:r>
      <w:r w:rsidR="006C4070">
        <w:rPr>
          <w:rFonts w:ascii="Times New Roman" w:eastAsiaTheme="majorEastAsia" w:hAnsi="Times New Roman" w:cs="Times New Roman"/>
          <w:color w:val="202124"/>
          <w:kern w:val="0"/>
          <w:szCs w:val="24"/>
          <w:lang w:val="en"/>
        </w:rPr>
        <w:t xml:space="preserve">on </w:t>
      </w:r>
      <w:r w:rsidRPr="00792B0C">
        <w:rPr>
          <w:rFonts w:ascii="Times New Roman" w:eastAsiaTheme="majorEastAsia" w:hAnsi="Times New Roman" w:cs="Times New Roman"/>
          <w:color w:val="202124"/>
          <w:kern w:val="0"/>
          <w:szCs w:val="24"/>
          <w:lang w:val="en"/>
        </w:rPr>
        <w:t xml:space="preserve">X-ray </w:t>
      </w:r>
      <w:r w:rsidR="006C4070">
        <w:rPr>
          <w:rFonts w:ascii="Times New Roman" w:eastAsiaTheme="majorEastAsia" w:hAnsi="Times New Roman" w:cs="Times New Roman"/>
          <w:color w:val="202124"/>
          <w:kern w:val="0"/>
          <w:szCs w:val="24"/>
          <w:lang w:val="en"/>
        </w:rPr>
        <w:t>images, wh</w:t>
      </w:r>
      <w:r w:rsidR="007C7BBE">
        <w:rPr>
          <w:rFonts w:ascii="Times New Roman" w:eastAsiaTheme="majorEastAsia" w:hAnsi="Times New Roman" w:cs="Times New Roman"/>
          <w:color w:val="202124"/>
          <w:kern w:val="0"/>
          <w:szCs w:val="24"/>
          <w:lang w:val="en"/>
        </w:rPr>
        <w:t>ere</w:t>
      </w:r>
      <w:r w:rsidR="006C4070">
        <w:rPr>
          <w:rFonts w:ascii="Times New Roman" w:eastAsiaTheme="majorEastAsia" w:hAnsi="Times New Roman" w:cs="Times New Roman"/>
          <w:color w:val="202124"/>
          <w:kern w:val="0"/>
          <w:szCs w:val="24"/>
          <w:lang w:val="en"/>
        </w:rPr>
        <w:t xml:space="preserve"> </w:t>
      </w:r>
      <w:r w:rsidRPr="00792B0C">
        <w:rPr>
          <w:rFonts w:ascii="Times New Roman" w:eastAsiaTheme="majorEastAsia" w:hAnsi="Times New Roman" w:cs="Times New Roman"/>
          <w:color w:val="202124"/>
          <w:kern w:val="0"/>
          <w:szCs w:val="24"/>
          <w:lang w:val="en"/>
        </w:rPr>
        <w:t>the joint imaging features and structures</w:t>
      </w:r>
      <w:r w:rsidR="007C7BBE">
        <w:rPr>
          <w:rFonts w:ascii="Times New Roman" w:eastAsiaTheme="majorEastAsia" w:hAnsi="Times New Roman" w:cs="Times New Roman"/>
          <w:color w:val="202124"/>
          <w:kern w:val="0"/>
          <w:szCs w:val="24"/>
          <w:lang w:val="en"/>
        </w:rPr>
        <w:t xml:space="preserve"> providing the evidence for further</w:t>
      </w:r>
      <w:r w:rsidRPr="00792B0C">
        <w:rPr>
          <w:rFonts w:ascii="Times New Roman" w:eastAsiaTheme="majorEastAsia" w:hAnsi="Times New Roman" w:cs="Times New Roman"/>
          <w:color w:val="202124"/>
          <w:kern w:val="0"/>
          <w:szCs w:val="24"/>
          <w:lang w:val="en"/>
        </w:rPr>
        <w:t xml:space="preserve"> </w:t>
      </w:r>
      <w:r w:rsidR="007C7BBE">
        <w:rPr>
          <w:rFonts w:ascii="Times New Roman" w:eastAsiaTheme="majorEastAsia" w:hAnsi="Times New Roman" w:cs="Times New Roman"/>
          <w:color w:val="202124"/>
          <w:kern w:val="0"/>
          <w:szCs w:val="24"/>
          <w:lang w:val="en"/>
        </w:rPr>
        <w:t>e</w:t>
      </w:r>
      <w:r w:rsidRPr="00792B0C">
        <w:rPr>
          <w:rFonts w:ascii="Times New Roman" w:eastAsiaTheme="majorEastAsia" w:hAnsi="Times New Roman" w:cs="Times New Roman"/>
          <w:color w:val="202124"/>
          <w:kern w:val="0"/>
          <w:szCs w:val="24"/>
          <w:lang w:val="en"/>
        </w:rPr>
        <w:t>valuation</w:t>
      </w:r>
      <w:r w:rsidR="007C7BBE">
        <w:rPr>
          <w:rFonts w:ascii="Times New Roman" w:eastAsiaTheme="majorEastAsia" w:hAnsi="Times New Roman" w:cs="Times New Roman"/>
          <w:color w:val="202124"/>
          <w:kern w:val="0"/>
          <w:szCs w:val="24"/>
          <w:lang w:val="en"/>
        </w:rPr>
        <w:t>.</w:t>
      </w:r>
      <w:r w:rsidR="007C7BBE" w:rsidRPr="007C7BBE">
        <w:rPr>
          <w:rFonts w:ascii="Times New Roman" w:hAnsi="Times New Roman" w:cs="Times New Roman"/>
          <w:color w:val="202124"/>
          <w:szCs w:val="24"/>
          <w:lang w:val="en"/>
        </w:rPr>
        <w:t xml:space="preserve"> </w:t>
      </w:r>
      <w:r w:rsidR="00A70F94">
        <w:rPr>
          <w:rFonts w:ascii="Times New Roman" w:hAnsi="Times New Roman" w:cs="Times New Roman"/>
          <w:color w:val="202124"/>
          <w:szCs w:val="24"/>
        </w:rPr>
        <w:t xml:space="preserve">These clinical features include (but not limited to) </w:t>
      </w:r>
      <w:r w:rsidR="00A70F94" w:rsidRPr="007C7BBE">
        <w:rPr>
          <w:rFonts w:ascii="Times New Roman" w:hAnsi="Times New Roman" w:cs="Times New Roman"/>
          <w:color w:val="202124"/>
          <w:szCs w:val="24"/>
          <w:lang w:val="en"/>
        </w:rPr>
        <w:t xml:space="preserve">the proliferation of bone spurs, </w:t>
      </w:r>
      <w:r w:rsidR="00B8798C">
        <w:rPr>
          <w:rFonts w:ascii="Times New Roman" w:hAnsi="Times New Roman" w:cs="Times New Roman"/>
          <w:color w:val="202124"/>
          <w:szCs w:val="24"/>
          <w:lang w:val="en"/>
        </w:rPr>
        <w:t>smaller</w:t>
      </w:r>
      <w:r w:rsidR="00A70F94" w:rsidRPr="007C7BBE">
        <w:rPr>
          <w:rFonts w:ascii="Times New Roman" w:hAnsi="Times New Roman" w:cs="Times New Roman"/>
          <w:color w:val="202124"/>
          <w:szCs w:val="24"/>
          <w:lang w:val="en"/>
        </w:rPr>
        <w:t xml:space="preserve"> space between joints</w:t>
      </w:r>
      <w:r w:rsidR="00B8798C">
        <w:rPr>
          <w:rFonts w:ascii="Times New Roman" w:hAnsi="Times New Roman" w:cs="Times New Roman"/>
          <w:color w:val="202124"/>
          <w:szCs w:val="24"/>
          <w:lang w:val="en"/>
        </w:rPr>
        <w:t xml:space="preserve"> compared to normal</w:t>
      </w:r>
      <w:r w:rsidR="00A70F94" w:rsidRPr="007C7BBE">
        <w:rPr>
          <w:rFonts w:ascii="Times New Roman" w:hAnsi="Times New Roman" w:cs="Times New Roman"/>
          <w:color w:val="202124"/>
          <w:szCs w:val="24"/>
          <w:lang w:val="en"/>
        </w:rPr>
        <w:t>, and the cartilage produces cysts or calcification</w:t>
      </w:r>
      <w:r w:rsidR="00B8798C">
        <w:rPr>
          <w:rFonts w:ascii="Times New Roman" w:hAnsi="Times New Roman" w:cs="Times New Roman"/>
          <w:color w:val="202124"/>
          <w:szCs w:val="24"/>
          <w:lang w:val="en"/>
        </w:rPr>
        <w:t>.</w:t>
      </w:r>
      <w:r w:rsidR="00B8798C">
        <w:rPr>
          <w:rFonts w:ascii="Times New Roman" w:hAnsi="Times New Roman" w:cs="Times New Roman"/>
          <w:color w:val="202124"/>
          <w:szCs w:val="24"/>
        </w:rPr>
        <w:t xml:space="preserve"> </w:t>
      </w:r>
      <w:r w:rsidR="00B8798C">
        <w:rPr>
          <w:rFonts w:ascii="Times New Roman" w:hAnsi="Times New Roman" w:cs="Times New Roman"/>
          <w:color w:val="202124"/>
          <w:szCs w:val="24"/>
          <w:lang w:val="en"/>
        </w:rPr>
        <w:t>Each</w:t>
      </w:r>
      <w:r w:rsidR="007C7BBE" w:rsidRPr="007C7BBE">
        <w:rPr>
          <w:rFonts w:ascii="Times New Roman" w:hAnsi="Times New Roman" w:cs="Times New Roman"/>
          <w:color w:val="202124"/>
          <w:szCs w:val="24"/>
          <w:lang w:val="en"/>
        </w:rPr>
        <w:t xml:space="preserve"> </w:t>
      </w:r>
      <w:r w:rsidR="00B8798C">
        <w:rPr>
          <w:rFonts w:ascii="Times New Roman" w:hAnsi="Times New Roman" w:cs="Times New Roman"/>
          <w:color w:val="202124"/>
          <w:szCs w:val="24"/>
          <w:lang w:val="en"/>
        </w:rPr>
        <w:t>p</w:t>
      </w:r>
      <w:r w:rsidR="007C7BBE" w:rsidRPr="007C7BBE">
        <w:rPr>
          <w:rFonts w:ascii="Times New Roman" w:hAnsi="Times New Roman" w:cs="Times New Roman"/>
          <w:color w:val="202124"/>
          <w:szCs w:val="24"/>
          <w:lang w:val="en"/>
        </w:rPr>
        <w:t>atient c</w:t>
      </w:r>
      <w:r w:rsidR="00B8798C">
        <w:rPr>
          <w:rFonts w:ascii="Times New Roman" w:hAnsi="Times New Roman" w:cs="Times New Roman"/>
          <w:color w:val="202124"/>
          <w:szCs w:val="24"/>
          <w:lang w:val="en"/>
        </w:rPr>
        <w:t>ould</w:t>
      </w:r>
      <w:r w:rsidR="007C7BBE" w:rsidRPr="007C7BBE">
        <w:rPr>
          <w:rFonts w:ascii="Times New Roman" w:hAnsi="Times New Roman" w:cs="Times New Roman"/>
          <w:color w:val="202124"/>
          <w:szCs w:val="24"/>
          <w:lang w:val="en"/>
        </w:rPr>
        <w:t xml:space="preserve"> take about 1 to 2 X-ray images with different views for one examination, and the number of X-ray examinations varies according to different treatment methods.</w:t>
      </w:r>
    </w:p>
    <w:p w14:paraId="155E453A" w14:textId="77777777" w:rsidR="007C7BBE" w:rsidRPr="00792B0C" w:rsidRDefault="007C7BBE" w:rsidP="00792B0C">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imes New Roman"/>
          <w:color w:val="202124"/>
          <w:kern w:val="0"/>
          <w:szCs w:val="24"/>
          <w:lang w:val="en"/>
        </w:rPr>
      </w:pPr>
    </w:p>
    <w:p w14:paraId="37070EB2" w14:textId="79A84128" w:rsidR="007C7BBE" w:rsidRDefault="00792B0C" w:rsidP="00B8798C">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imes New Roman"/>
          <w:color w:val="202124"/>
          <w:szCs w:val="24"/>
          <w:lang w:val="en"/>
        </w:rPr>
      </w:pPr>
      <w:r w:rsidRPr="00792B0C">
        <w:rPr>
          <w:rFonts w:ascii="Times New Roman" w:eastAsiaTheme="majorEastAsia" w:hAnsi="Times New Roman" w:cs="Times New Roman"/>
          <w:color w:val="202124"/>
          <w:kern w:val="0"/>
          <w:szCs w:val="24"/>
          <w:lang w:val="en"/>
        </w:rPr>
        <w:t>The Chang Gung Arthritis Database contains patients</w:t>
      </w:r>
      <w:r w:rsidR="005A0FA3">
        <w:rPr>
          <w:rFonts w:ascii="Times New Roman" w:eastAsiaTheme="majorEastAsia" w:hAnsi="Times New Roman" w:cs="Times New Roman"/>
          <w:color w:val="202124"/>
          <w:kern w:val="0"/>
          <w:szCs w:val="24"/>
          <w:lang w:val="en"/>
        </w:rPr>
        <w:t>’ X-ray images</w:t>
      </w:r>
      <w:r w:rsidRPr="00792B0C">
        <w:rPr>
          <w:rFonts w:ascii="Times New Roman" w:eastAsiaTheme="majorEastAsia" w:hAnsi="Times New Roman" w:cs="Times New Roman"/>
          <w:color w:val="202124"/>
          <w:kern w:val="0"/>
          <w:szCs w:val="24"/>
          <w:lang w:val="en"/>
        </w:rPr>
        <w:t xml:space="preserve"> with knee, hip and hand </w:t>
      </w:r>
      <w:r w:rsidRPr="00B8798C">
        <w:rPr>
          <w:rFonts w:ascii="Times New Roman" w:eastAsiaTheme="majorEastAsia" w:hAnsi="Times New Roman" w:cs="Times New Roman"/>
          <w:color w:val="202124"/>
          <w:kern w:val="0"/>
          <w:szCs w:val="24"/>
          <w:lang w:val="en"/>
        </w:rPr>
        <w:t>degenerative arthritis</w:t>
      </w:r>
      <w:r w:rsidR="00B8798C">
        <w:rPr>
          <w:rFonts w:ascii="Times New Roman" w:eastAsiaTheme="majorEastAsia" w:hAnsi="Times New Roman" w:cs="Times New Roman"/>
          <w:color w:val="202124"/>
          <w:kern w:val="0"/>
          <w:szCs w:val="24"/>
          <w:lang w:val="en"/>
        </w:rPr>
        <w:t xml:space="preserve"> (Osteoarthritis)</w:t>
      </w:r>
      <w:r w:rsidRPr="00792B0C">
        <w:rPr>
          <w:rFonts w:ascii="Times New Roman" w:eastAsiaTheme="majorEastAsia" w:hAnsi="Times New Roman" w:cs="Times New Roman"/>
          <w:color w:val="202124"/>
          <w:kern w:val="0"/>
          <w:szCs w:val="24"/>
          <w:lang w:val="en"/>
        </w:rPr>
        <w:t xml:space="preserve"> and rheumatoid arthritis from 2009 to 2019 at </w:t>
      </w:r>
      <w:proofErr w:type="spellStart"/>
      <w:r w:rsidR="005A0FA3" w:rsidRPr="00792B0C">
        <w:rPr>
          <w:rFonts w:ascii="Times New Roman" w:eastAsiaTheme="majorEastAsia" w:hAnsi="Times New Roman" w:cs="Times New Roman"/>
          <w:color w:val="202124"/>
          <w:kern w:val="0"/>
          <w:szCs w:val="24"/>
          <w:lang w:val="en"/>
        </w:rPr>
        <w:t>Linkou</w:t>
      </w:r>
      <w:proofErr w:type="spellEnd"/>
      <w:r w:rsidR="005A0FA3" w:rsidRPr="00792B0C">
        <w:rPr>
          <w:rFonts w:ascii="Times New Roman" w:eastAsiaTheme="majorEastAsia" w:hAnsi="Times New Roman" w:cs="Times New Roman"/>
          <w:color w:val="202124"/>
          <w:kern w:val="0"/>
          <w:szCs w:val="24"/>
          <w:lang w:val="en"/>
        </w:rPr>
        <w:t xml:space="preserve"> </w:t>
      </w:r>
      <w:r w:rsidRPr="00792B0C">
        <w:rPr>
          <w:rFonts w:ascii="Times New Roman" w:eastAsiaTheme="majorEastAsia" w:hAnsi="Times New Roman" w:cs="Times New Roman"/>
          <w:color w:val="202124"/>
          <w:kern w:val="0"/>
          <w:szCs w:val="24"/>
          <w:lang w:val="en"/>
        </w:rPr>
        <w:t>Chang Gung Memorial Hospital</w:t>
      </w:r>
      <w:r w:rsidR="005A0FA3">
        <w:rPr>
          <w:rFonts w:ascii="Times New Roman" w:eastAsiaTheme="majorEastAsia" w:hAnsi="Times New Roman" w:cs="Times New Roman"/>
          <w:color w:val="202124"/>
          <w:kern w:val="0"/>
          <w:szCs w:val="24"/>
          <w:lang w:val="en"/>
        </w:rPr>
        <w:t xml:space="preserve"> (CGMH)</w:t>
      </w:r>
      <w:r w:rsidRPr="00792B0C">
        <w:rPr>
          <w:rFonts w:ascii="Times New Roman" w:eastAsiaTheme="majorEastAsia" w:hAnsi="Times New Roman" w:cs="Times New Roman"/>
          <w:color w:val="202124"/>
          <w:kern w:val="0"/>
          <w:szCs w:val="24"/>
          <w:lang w:val="en"/>
        </w:rPr>
        <w:t xml:space="preserve">. </w:t>
      </w:r>
      <w:r w:rsidR="00BB14F0">
        <w:rPr>
          <w:rFonts w:ascii="Times New Roman" w:hAnsi="Times New Roman" w:cs="Times New Roman"/>
          <w:color w:val="202124"/>
          <w:szCs w:val="24"/>
          <w:lang w:val="en"/>
        </w:rPr>
        <w:t xml:space="preserve">Table below shows a summary for </w:t>
      </w:r>
      <w:r w:rsidR="00BB14F0" w:rsidRPr="007C7BBE">
        <w:rPr>
          <w:rFonts w:ascii="Times New Roman" w:hAnsi="Times New Roman" w:cs="Times New Roman"/>
          <w:color w:val="202124"/>
          <w:szCs w:val="24"/>
          <w:lang w:val="en"/>
        </w:rPr>
        <w:t>the number of</w:t>
      </w:r>
      <w:r w:rsidR="00BB14F0">
        <w:rPr>
          <w:rFonts w:ascii="Times New Roman" w:hAnsi="Times New Roman" w:cs="Times New Roman"/>
          <w:color w:val="202124"/>
          <w:szCs w:val="24"/>
          <w:lang w:val="en"/>
        </w:rPr>
        <w:t xml:space="preserve"> X-ray</w:t>
      </w:r>
      <w:r w:rsidR="00BB14F0" w:rsidRPr="007C7BBE">
        <w:rPr>
          <w:rFonts w:ascii="Times New Roman" w:hAnsi="Times New Roman" w:cs="Times New Roman"/>
          <w:color w:val="202124"/>
          <w:szCs w:val="24"/>
          <w:lang w:val="en"/>
        </w:rPr>
        <w:t xml:space="preserve"> images corresponding to each </w:t>
      </w:r>
      <w:r w:rsidR="00BB14F0">
        <w:rPr>
          <w:rFonts w:ascii="Times New Roman" w:hAnsi="Times New Roman" w:cs="Times New Roman"/>
          <w:color w:val="202124"/>
          <w:szCs w:val="24"/>
          <w:lang w:val="en"/>
        </w:rPr>
        <w:t xml:space="preserve">type of </w:t>
      </w:r>
      <w:r w:rsidR="00BB14F0" w:rsidRPr="007C7BBE">
        <w:rPr>
          <w:rFonts w:ascii="Times New Roman" w:hAnsi="Times New Roman" w:cs="Times New Roman"/>
          <w:color w:val="202124"/>
          <w:szCs w:val="24"/>
          <w:lang w:val="en"/>
        </w:rPr>
        <w:t xml:space="preserve">disease </w:t>
      </w:r>
      <w:r w:rsidR="00BB14F0">
        <w:rPr>
          <w:rFonts w:ascii="Times New Roman" w:hAnsi="Times New Roman" w:cs="Times New Roman"/>
          <w:color w:val="202124"/>
          <w:szCs w:val="24"/>
          <w:lang w:val="en"/>
        </w:rPr>
        <w:t>and counts of patients’ gender</w:t>
      </w:r>
      <w:r w:rsidR="00BB14F0" w:rsidRPr="007C7BBE">
        <w:rPr>
          <w:rFonts w:ascii="Times New Roman" w:hAnsi="Times New Roman" w:cs="Times New Roman"/>
          <w:color w:val="202124"/>
          <w:szCs w:val="24"/>
          <w:lang w:val="en"/>
        </w:rPr>
        <w:t xml:space="preserve">. </w:t>
      </w:r>
      <w:r w:rsidR="00BB14F0">
        <w:rPr>
          <w:rFonts w:ascii="Times New Roman" w:hAnsi="Times New Roman" w:cs="Times New Roman"/>
          <w:color w:val="202124"/>
          <w:szCs w:val="24"/>
          <w:lang w:val="en"/>
        </w:rPr>
        <w:t>All p</w:t>
      </w:r>
      <w:r w:rsidR="00BB14F0" w:rsidRPr="007C7BBE">
        <w:rPr>
          <w:rFonts w:ascii="Times New Roman" w:hAnsi="Times New Roman" w:cs="Times New Roman"/>
          <w:color w:val="202124"/>
          <w:szCs w:val="24"/>
          <w:lang w:val="en"/>
        </w:rPr>
        <w:t>atient</w:t>
      </w:r>
      <w:r w:rsidR="00BB14F0">
        <w:rPr>
          <w:rFonts w:ascii="Times New Roman" w:hAnsi="Times New Roman" w:cs="Times New Roman"/>
          <w:color w:val="202124"/>
          <w:szCs w:val="24"/>
          <w:lang w:val="en"/>
        </w:rPr>
        <w:t>s’</w:t>
      </w:r>
      <w:r w:rsidR="00BB14F0" w:rsidRPr="007C7BBE">
        <w:rPr>
          <w:rFonts w:ascii="Times New Roman" w:hAnsi="Times New Roman" w:cs="Times New Roman"/>
          <w:color w:val="202124"/>
          <w:szCs w:val="24"/>
          <w:lang w:val="en"/>
        </w:rPr>
        <w:t xml:space="preserve"> information has been de-identified</w:t>
      </w:r>
      <w:r w:rsidR="00BB14F0">
        <w:rPr>
          <w:rFonts w:ascii="Times New Roman" w:hAnsi="Times New Roman" w:cs="Times New Roman"/>
          <w:color w:val="202124"/>
          <w:szCs w:val="24"/>
          <w:lang w:val="en"/>
        </w:rPr>
        <w:t xml:space="preserve"> for its privacy</w:t>
      </w:r>
      <w:r w:rsidR="00BB14F0" w:rsidRPr="00BB14F0">
        <w:rPr>
          <w:rFonts w:ascii="Times New Roman" w:hAnsi="Times New Roman" w:cs="Times New Roman"/>
          <w:color w:val="202124"/>
          <w:szCs w:val="24"/>
          <w:lang w:val="en"/>
        </w:rPr>
        <w:t xml:space="preserve">. </w:t>
      </w:r>
      <w:r w:rsidR="005A0FA3" w:rsidRPr="00BB14F0">
        <w:rPr>
          <w:rFonts w:ascii="Times New Roman" w:eastAsiaTheme="majorEastAsia" w:hAnsi="Times New Roman" w:cs="Times New Roman"/>
          <w:color w:val="202124"/>
          <w:szCs w:val="24"/>
          <w:lang w:val="en"/>
        </w:rPr>
        <w:t xml:space="preserve">For those who want to use the database for </w:t>
      </w:r>
      <w:r w:rsidR="00BB14F0">
        <w:rPr>
          <w:rFonts w:ascii="Times New Roman" w:eastAsiaTheme="majorEastAsia" w:hAnsi="Times New Roman" w:cs="Times New Roman"/>
          <w:color w:val="202124"/>
          <w:szCs w:val="24"/>
          <w:lang w:val="en"/>
        </w:rPr>
        <w:t xml:space="preserve">their </w:t>
      </w:r>
      <w:r w:rsidR="005A0FA3" w:rsidRPr="00BB14F0">
        <w:rPr>
          <w:rFonts w:ascii="Times New Roman" w:eastAsiaTheme="majorEastAsia" w:hAnsi="Times New Roman" w:cs="Times New Roman"/>
          <w:color w:val="202124"/>
          <w:szCs w:val="24"/>
          <w:lang w:val="en"/>
        </w:rPr>
        <w:t xml:space="preserve">researches could gain </w:t>
      </w:r>
      <w:r w:rsidRPr="00792B0C">
        <w:rPr>
          <w:rFonts w:ascii="Times New Roman" w:eastAsiaTheme="majorEastAsia" w:hAnsi="Times New Roman" w:cs="Times New Roman"/>
          <w:color w:val="202124"/>
          <w:szCs w:val="24"/>
          <w:lang w:val="en"/>
        </w:rPr>
        <w:t xml:space="preserve">access rights by </w:t>
      </w:r>
      <w:r w:rsidR="005A0FA3" w:rsidRPr="00BB14F0">
        <w:rPr>
          <w:rFonts w:ascii="Times New Roman" w:eastAsiaTheme="majorEastAsia" w:hAnsi="Times New Roman" w:cs="Times New Roman"/>
          <w:color w:val="202124"/>
          <w:szCs w:val="24"/>
          <w:lang w:val="en"/>
        </w:rPr>
        <w:t>requesting from</w:t>
      </w:r>
      <w:r w:rsidRPr="00792B0C">
        <w:rPr>
          <w:rFonts w:ascii="Times New Roman" w:eastAsiaTheme="majorEastAsia" w:hAnsi="Times New Roman" w:cs="Times New Roman"/>
          <w:color w:val="202124"/>
          <w:szCs w:val="24"/>
          <w:lang w:val="en"/>
        </w:rPr>
        <w:t xml:space="preserve"> the Medical Artificial Intelligence </w:t>
      </w:r>
      <w:r w:rsidR="005A0FA3" w:rsidRPr="00BB14F0">
        <w:rPr>
          <w:rFonts w:ascii="Times New Roman" w:eastAsiaTheme="majorEastAsia" w:hAnsi="Times New Roman" w:cs="Times New Roman"/>
          <w:color w:val="202124"/>
          <w:szCs w:val="24"/>
          <w:lang w:val="en"/>
        </w:rPr>
        <w:t>department in CGMH</w:t>
      </w:r>
      <w:r w:rsidR="00BB14F0">
        <w:rPr>
          <w:rFonts w:ascii="Times New Roman" w:eastAsiaTheme="majorEastAsia" w:hAnsi="Times New Roman" w:cs="Times New Roman"/>
          <w:color w:val="202124"/>
          <w:szCs w:val="24"/>
          <w:lang w:val="en"/>
        </w:rPr>
        <w:t>.</w:t>
      </w:r>
    </w:p>
    <w:p w14:paraId="46D89E95" w14:textId="7F488820" w:rsidR="00BB4912" w:rsidRDefault="00BB4912" w:rsidP="00B8798C">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imes New Roman"/>
          <w:color w:val="202124"/>
          <w:kern w:val="0"/>
          <w:szCs w:val="24"/>
          <w:lang w:val="en"/>
        </w:rPr>
      </w:pPr>
    </w:p>
    <w:p w14:paraId="1A18CACC" w14:textId="77777777" w:rsidR="00BB4912" w:rsidRPr="00BB4912" w:rsidRDefault="00BB4912" w:rsidP="00BB4912">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imes New Roman"/>
          <w:color w:val="202124"/>
          <w:kern w:val="0"/>
          <w:szCs w:val="24"/>
          <w:lang w:val="en"/>
        </w:rPr>
      </w:pPr>
      <w:r w:rsidRPr="00BB4912">
        <w:rPr>
          <w:rFonts w:ascii="Times New Roman" w:eastAsiaTheme="majorEastAsia" w:hAnsi="Times New Roman" w:cs="Times New Roman"/>
          <w:color w:val="202124"/>
          <w:kern w:val="0"/>
          <w:szCs w:val="24"/>
          <w:lang w:val="en"/>
        </w:rPr>
        <w:t>Requesting Datasets</w:t>
      </w:r>
    </w:p>
    <w:p w14:paraId="1C9B3734" w14:textId="4428C27C" w:rsidR="00BB4912" w:rsidRPr="00B8798C" w:rsidRDefault="00BB4912" w:rsidP="00BB4912">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imes New Roman" w:hint="eastAsia"/>
          <w:color w:val="202124"/>
          <w:kern w:val="0"/>
          <w:szCs w:val="24"/>
          <w:lang w:val="en"/>
        </w:rPr>
      </w:pPr>
      <w:r w:rsidRPr="00BB4912">
        <w:rPr>
          <w:rFonts w:ascii="Times New Roman" w:eastAsiaTheme="majorEastAsia" w:hAnsi="Times New Roman" w:cs="Times New Roman"/>
          <w:color w:val="202124"/>
          <w:kern w:val="0"/>
          <w:szCs w:val="24"/>
          <w:lang w:val="en"/>
        </w:rPr>
        <w:t>To request a dataset, please contact the Center of Artificial Intelligence in Medicine at cgmhailab@gmail.com</w:t>
      </w:r>
      <w:bookmarkStart w:id="0" w:name="_GoBack"/>
      <w:bookmarkEnd w:id="0"/>
    </w:p>
    <w:p w14:paraId="6BE44C44" w14:textId="77777777" w:rsidR="0088573A" w:rsidRDefault="0088573A" w:rsidP="0088573A">
      <w:pPr>
        <w:pStyle w:val="HTML"/>
        <w:shd w:val="clear" w:color="auto" w:fill="F8F9FA"/>
        <w:rPr>
          <w:rFonts w:ascii="Times New Roman" w:eastAsiaTheme="majorEastAsia" w:hAnsi="Times New Roman" w:cs="Times New Roman"/>
          <w:color w:val="202124"/>
          <w:sz w:val="24"/>
          <w:szCs w:val="24"/>
          <w:lang w:val="en"/>
        </w:rPr>
      </w:pPr>
    </w:p>
    <w:p w14:paraId="42C9BB8D" w14:textId="63D6236F" w:rsidR="0088573A" w:rsidRDefault="0088573A" w:rsidP="0088573A">
      <w:pPr>
        <w:pStyle w:val="HTML"/>
        <w:shd w:val="clear" w:color="auto" w:fill="F8F9FA"/>
        <w:rPr>
          <w:rFonts w:ascii="Times New Roman" w:eastAsiaTheme="majorEastAsia" w:hAnsi="Times New Roman" w:cs="Times New Roman"/>
          <w:color w:val="202124"/>
          <w:sz w:val="24"/>
          <w:szCs w:val="24"/>
          <w:lang w:val="en"/>
        </w:rPr>
      </w:pPr>
      <w:r>
        <w:rPr>
          <w:rFonts w:ascii="Times New Roman" w:eastAsia="標楷體" w:hAnsi="Times New Roman" w:cs="Times New Roman"/>
          <w:noProof/>
        </w:rPr>
        <w:drawing>
          <wp:inline distT="0" distB="0" distL="0" distR="0" wp14:anchorId="291A4DEA" wp14:editId="712BD5C2">
            <wp:extent cx="6638925" cy="1800225"/>
            <wp:effectExtent l="0" t="0" r="9525" b="9525"/>
            <wp:docPr id="4"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925" cy="1800225"/>
                    </a:xfrm>
                    <a:prstGeom prst="rect">
                      <a:avLst/>
                    </a:prstGeom>
                    <a:noFill/>
                    <a:ln>
                      <a:noFill/>
                    </a:ln>
                  </pic:spPr>
                </pic:pic>
              </a:graphicData>
            </a:graphic>
          </wp:inline>
        </w:drawing>
      </w:r>
    </w:p>
    <w:p w14:paraId="661C397B" w14:textId="77777777" w:rsidR="0088573A" w:rsidRPr="0088573A" w:rsidRDefault="0088573A" w:rsidP="0088573A">
      <w:pPr>
        <w:pStyle w:val="HTML"/>
        <w:shd w:val="clear" w:color="auto" w:fill="F8F9FA"/>
        <w:rPr>
          <w:rFonts w:ascii="Times New Roman" w:hAnsi="Times New Roman" w:cs="Times New Roman"/>
          <w:color w:val="202124"/>
          <w:sz w:val="24"/>
          <w:szCs w:val="24"/>
        </w:rPr>
      </w:pPr>
    </w:p>
    <w:p w14:paraId="0975E426" w14:textId="046DA41B" w:rsidR="007C7BBE" w:rsidRDefault="0088573A" w:rsidP="005A34F3">
      <w:pPr>
        <w:jc w:val="both"/>
        <w:rPr>
          <w:rFonts w:ascii="Times New Roman" w:eastAsia="標楷體" w:hAnsi="Times New Roman" w:cs="Times New Roman"/>
        </w:rPr>
      </w:pPr>
      <w:r>
        <w:rPr>
          <w:rFonts w:ascii="Times New Roman" w:eastAsia="標楷體" w:hAnsi="Times New Roman" w:cs="Times New Roman"/>
          <w:noProof/>
        </w:rPr>
        <w:lastRenderedPageBreak/>
        <w:drawing>
          <wp:inline distT="0" distB="0" distL="0" distR="0" wp14:anchorId="7D3D4F9C" wp14:editId="3EE0039E">
            <wp:extent cx="3406062" cy="377099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420550" cy="3787038"/>
                    </a:xfrm>
                    <a:prstGeom prst="rect">
                      <a:avLst/>
                    </a:prstGeom>
                  </pic:spPr>
                </pic:pic>
              </a:graphicData>
            </a:graphic>
          </wp:inline>
        </w:drawing>
      </w:r>
    </w:p>
    <w:sectPr w:rsidR="007C7BBE" w:rsidSect="00B3112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443EE" w14:textId="77777777" w:rsidR="006F7D42" w:rsidRDefault="006F7D42" w:rsidP="00B3112C">
      <w:r>
        <w:separator/>
      </w:r>
    </w:p>
  </w:endnote>
  <w:endnote w:type="continuationSeparator" w:id="0">
    <w:p w14:paraId="78A2EB9F" w14:textId="77777777" w:rsidR="006F7D42" w:rsidRDefault="006F7D42" w:rsidP="00B31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5064F" w14:textId="77777777" w:rsidR="006F7D42" w:rsidRDefault="006F7D42" w:rsidP="00B3112C">
      <w:r>
        <w:separator/>
      </w:r>
    </w:p>
  </w:footnote>
  <w:footnote w:type="continuationSeparator" w:id="0">
    <w:p w14:paraId="750D3A7E" w14:textId="77777777" w:rsidR="006F7D42" w:rsidRDefault="006F7D42" w:rsidP="00B311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8D1D82"/>
    <w:multiLevelType w:val="hybridMultilevel"/>
    <w:tmpl w:val="3ACE47FA"/>
    <w:lvl w:ilvl="0" w:tplc="0DA02B5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570"/>
    <w:rsid w:val="00062B6D"/>
    <w:rsid w:val="0007350C"/>
    <w:rsid w:val="001829B2"/>
    <w:rsid w:val="0021270B"/>
    <w:rsid w:val="00215E57"/>
    <w:rsid w:val="0024069F"/>
    <w:rsid w:val="002920BA"/>
    <w:rsid w:val="003B6641"/>
    <w:rsid w:val="003E4009"/>
    <w:rsid w:val="00420F3D"/>
    <w:rsid w:val="004800AB"/>
    <w:rsid w:val="00491AA1"/>
    <w:rsid w:val="004C5467"/>
    <w:rsid w:val="004F1570"/>
    <w:rsid w:val="00525FBD"/>
    <w:rsid w:val="00543DAB"/>
    <w:rsid w:val="005657BA"/>
    <w:rsid w:val="005A0480"/>
    <w:rsid w:val="005A0FA3"/>
    <w:rsid w:val="005A34F3"/>
    <w:rsid w:val="00600A53"/>
    <w:rsid w:val="00627ADB"/>
    <w:rsid w:val="00634CB4"/>
    <w:rsid w:val="006825E7"/>
    <w:rsid w:val="006B1C37"/>
    <w:rsid w:val="006C4070"/>
    <w:rsid w:val="006F7D42"/>
    <w:rsid w:val="00705C20"/>
    <w:rsid w:val="0075247A"/>
    <w:rsid w:val="00792B0C"/>
    <w:rsid w:val="007C7BBE"/>
    <w:rsid w:val="00854D11"/>
    <w:rsid w:val="0088573A"/>
    <w:rsid w:val="008C4543"/>
    <w:rsid w:val="008E143E"/>
    <w:rsid w:val="00944BC8"/>
    <w:rsid w:val="0097376C"/>
    <w:rsid w:val="0097650C"/>
    <w:rsid w:val="00A36B2D"/>
    <w:rsid w:val="00A70F94"/>
    <w:rsid w:val="00B3112C"/>
    <w:rsid w:val="00B8798C"/>
    <w:rsid w:val="00BB14F0"/>
    <w:rsid w:val="00BB4912"/>
    <w:rsid w:val="00C95D41"/>
    <w:rsid w:val="00D641CA"/>
    <w:rsid w:val="00D82254"/>
    <w:rsid w:val="00DA230C"/>
    <w:rsid w:val="00E032CC"/>
    <w:rsid w:val="00E2062D"/>
    <w:rsid w:val="00EF41C5"/>
    <w:rsid w:val="00FE0E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02059"/>
  <w15:chartTrackingRefBased/>
  <w15:docId w15:val="{B1A9B7E0-9B82-49BA-ABBE-76DA42CD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112C"/>
    <w:pPr>
      <w:tabs>
        <w:tab w:val="center" w:pos="4153"/>
        <w:tab w:val="right" w:pos="8306"/>
      </w:tabs>
      <w:snapToGrid w:val="0"/>
    </w:pPr>
    <w:rPr>
      <w:sz w:val="20"/>
      <w:szCs w:val="20"/>
    </w:rPr>
  </w:style>
  <w:style w:type="character" w:customStyle="1" w:styleId="a4">
    <w:name w:val="頁首 字元"/>
    <w:basedOn w:val="a0"/>
    <w:link w:val="a3"/>
    <w:uiPriority w:val="99"/>
    <w:rsid w:val="00B3112C"/>
    <w:rPr>
      <w:sz w:val="20"/>
      <w:szCs w:val="20"/>
    </w:rPr>
  </w:style>
  <w:style w:type="paragraph" w:styleId="a5">
    <w:name w:val="footer"/>
    <w:basedOn w:val="a"/>
    <w:link w:val="a6"/>
    <w:uiPriority w:val="99"/>
    <w:unhideWhenUsed/>
    <w:rsid w:val="00B3112C"/>
    <w:pPr>
      <w:tabs>
        <w:tab w:val="center" w:pos="4153"/>
        <w:tab w:val="right" w:pos="8306"/>
      </w:tabs>
      <w:snapToGrid w:val="0"/>
    </w:pPr>
    <w:rPr>
      <w:sz w:val="20"/>
      <w:szCs w:val="20"/>
    </w:rPr>
  </w:style>
  <w:style w:type="character" w:customStyle="1" w:styleId="a6">
    <w:name w:val="頁尾 字元"/>
    <w:basedOn w:val="a0"/>
    <w:link w:val="a5"/>
    <w:uiPriority w:val="99"/>
    <w:rsid w:val="00B3112C"/>
    <w:rPr>
      <w:sz w:val="20"/>
      <w:szCs w:val="20"/>
    </w:rPr>
  </w:style>
  <w:style w:type="paragraph" w:styleId="a7">
    <w:name w:val="List Paragraph"/>
    <w:basedOn w:val="a"/>
    <w:uiPriority w:val="34"/>
    <w:qFormat/>
    <w:rsid w:val="00B3112C"/>
    <w:pPr>
      <w:ind w:leftChars="200" w:left="480"/>
    </w:pPr>
  </w:style>
  <w:style w:type="table" w:styleId="a8">
    <w:name w:val="Table Grid"/>
    <w:basedOn w:val="a1"/>
    <w:uiPriority w:val="39"/>
    <w:rsid w:val="00B311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92B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0">
    <w:name w:val="HTML 預設格式 字元"/>
    <w:basedOn w:val="a0"/>
    <w:link w:val="HTML"/>
    <w:uiPriority w:val="99"/>
    <w:rsid w:val="00792B0C"/>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994951">
      <w:bodyDiv w:val="1"/>
      <w:marLeft w:val="0"/>
      <w:marRight w:val="0"/>
      <w:marTop w:val="0"/>
      <w:marBottom w:val="0"/>
      <w:divBdr>
        <w:top w:val="none" w:sz="0" w:space="0" w:color="auto"/>
        <w:left w:val="none" w:sz="0" w:space="0" w:color="auto"/>
        <w:bottom w:val="none" w:sz="0" w:space="0" w:color="auto"/>
        <w:right w:val="none" w:sz="0" w:space="0" w:color="auto"/>
      </w:divBdr>
    </w:div>
    <w:div w:id="1212303043">
      <w:bodyDiv w:val="1"/>
      <w:marLeft w:val="0"/>
      <w:marRight w:val="0"/>
      <w:marTop w:val="0"/>
      <w:marBottom w:val="0"/>
      <w:divBdr>
        <w:top w:val="none" w:sz="0" w:space="0" w:color="auto"/>
        <w:left w:val="none" w:sz="0" w:space="0" w:color="auto"/>
        <w:bottom w:val="none" w:sz="0" w:space="0" w:color="auto"/>
        <w:right w:val="none" w:sz="0" w:space="0" w:color="auto"/>
      </w:divBdr>
    </w:div>
    <w:div w:id="1542666450">
      <w:bodyDiv w:val="1"/>
      <w:marLeft w:val="0"/>
      <w:marRight w:val="0"/>
      <w:marTop w:val="0"/>
      <w:marBottom w:val="0"/>
      <w:divBdr>
        <w:top w:val="none" w:sz="0" w:space="0" w:color="auto"/>
        <w:left w:val="none" w:sz="0" w:space="0" w:color="auto"/>
        <w:bottom w:val="none" w:sz="0" w:space="0" w:color="auto"/>
        <w:right w:val="none" w:sz="0" w:space="0" w:color="auto"/>
      </w:divBdr>
    </w:div>
    <w:div w:id="1898972302">
      <w:bodyDiv w:val="1"/>
      <w:marLeft w:val="0"/>
      <w:marRight w:val="0"/>
      <w:marTop w:val="0"/>
      <w:marBottom w:val="0"/>
      <w:divBdr>
        <w:top w:val="none" w:sz="0" w:space="0" w:color="auto"/>
        <w:left w:val="none" w:sz="0" w:space="0" w:color="auto"/>
        <w:bottom w:val="none" w:sz="0" w:space="0" w:color="auto"/>
        <w:right w:val="none" w:sz="0" w:space="0" w:color="auto"/>
      </w:divBdr>
    </w:div>
    <w:div w:id="1993557903">
      <w:bodyDiv w:val="1"/>
      <w:marLeft w:val="0"/>
      <w:marRight w:val="0"/>
      <w:marTop w:val="0"/>
      <w:marBottom w:val="0"/>
      <w:divBdr>
        <w:top w:val="none" w:sz="0" w:space="0" w:color="auto"/>
        <w:left w:val="none" w:sz="0" w:space="0" w:color="auto"/>
        <w:bottom w:val="none" w:sz="0" w:space="0" w:color="auto"/>
        <w:right w:val="none" w:sz="0" w:space="0" w:color="auto"/>
      </w:divBdr>
    </w:div>
    <w:div w:id="204447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user</cp:lastModifiedBy>
  <cp:revision>10</cp:revision>
  <dcterms:created xsi:type="dcterms:W3CDTF">2020-12-13T07:11:00Z</dcterms:created>
  <dcterms:modified xsi:type="dcterms:W3CDTF">2021-04-06T07:18:00Z</dcterms:modified>
</cp:coreProperties>
</file>