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7131303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62BC4365" w14:textId="2B3E6FBE" w:rsidR="00B40515" w:rsidRDefault="00B4051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40515" w14:paraId="20EC212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044886801DC94590841480DFA2355F1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72747F" w14:textId="3B45C63E" w:rsidR="00B40515" w:rsidRDefault="00C835FA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UC Berkeley</w:t>
                    </w:r>
                  </w:p>
                </w:tc>
              </w:sdtContent>
            </w:sdt>
          </w:tr>
          <w:tr w:rsidR="00B40515" w14:paraId="24F2B63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8D21EB184334B989B45F3A50606A7B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DC18AB3" w14:textId="3F2BDEB1" w:rsidR="00B40515" w:rsidRDefault="00B4051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ETL Project</w:t>
                    </w:r>
                  </w:p>
                </w:sdtContent>
              </w:sdt>
            </w:tc>
          </w:tr>
          <w:tr w:rsidR="00B40515" w14:paraId="1056C92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392C37FD932149FD8EBD13FA048E3BE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E4536DF" w14:textId="0300D42B" w:rsidR="00B40515" w:rsidRDefault="00B40515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Data Analytics Bootcamp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40515" w14:paraId="434E68D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</w:rPr>
                  <w:alias w:val="Author"/>
                  <w:id w:val="13406928"/>
                  <w:placeholder>
                    <w:docPart w:val="AFF8A970C34C4A70A772295E16A84F3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C6FA339" w14:textId="5EF84FF3" w:rsidR="00B40515" w:rsidRPr="00B40515" w:rsidRDefault="00B40515">
                    <w:pPr>
                      <w:pStyle w:val="NoSpacing"/>
                      <w:rPr>
                        <w:color w:val="4472C4" w:themeColor="accent1"/>
                      </w:rPr>
                    </w:pPr>
                    <w:r w:rsidRPr="00B40515">
                      <w:rPr>
                        <w:color w:val="4472C4" w:themeColor="accent1"/>
                      </w:rPr>
                      <w:t xml:space="preserve">Sofia </w:t>
                    </w:r>
                    <w:proofErr w:type="spellStart"/>
                    <w:r w:rsidRPr="00B40515">
                      <w:rPr>
                        <w:color w:val="4472C4" w:themeColor="accent1"/>
                      </w:rPr>
                      <w:t>Mbega</w:t>
                    </w:r>
                    <w:proofErr w:type="spellEnd"/>
                    <w:r w:rsidRPr="00B40515">
                      <w:rPr>
                        <w:color w:val="4472C4" w:themeColor="accent1"/>
                      </w:rPr>
                      <w:t>, Lawson James, Cody Miracle, Jahangir Dewan &amp; Sajad Yarzada</w:t>
                    </w:r>
                  </w:p>
                </w:sdtContent>
              </w:sdt>
              <w:sdt>
                <w:sdtPr>
                  <w:rPr>
                    <w:color w:val="4472C4" w:themeColor="accent1"/>
                  </w:rPr>
                  <w:alias w:val="Date"/>
                  <w:tag w:val="Date"/>
                  <w:id w:val="13406932"/>
                  <w:placeholder>
                    <w:docPart w:val="1BD9DEE28DF04188AE7117E6B882B1B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1-1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1D5BB8B" w14:textId="56C823A3" w:rsidR="00B40515" w:rsidRDefault="00B4051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B40515">
                      <w:rPr>
                        <w:color w:val="4472C4" w:themeColor="accent1"/>
                      </w:rPr>
                      <w:t>11-14-2020</w:t>
                    </w:r>
                  </w:p>
                </w:sdtContent>
              </w:sdt>
              <w:p w14:paraId="4F888475" w14:textId="77777777" w:rsidR="00B40515" w:rsidRDefault="00B40515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7B6B6986" w14:textId="17C63DD2" w:rsidR="00B40515" w:rsidRDefault="00B40515">
          <w:pPr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br w:type="page"/>
          </w:r>
        </w:p>
      </w:sdtContent>
    </w:sdt>
    <w:p w14:paraId="682ECD6A" w14:textId="20E48FC0" w:rsidR="00426FE1" w:rsidRPr="0065027A" w:rsidRDefault="00426FE1" w:rsidP="0065027A">
      <w:pPr>
        <w:pStyle w:val="Heading1"/>
        <w:jc w:val="center"/>
        <w:rPr>
          <w:b/>
          <w:bCs/>
          <w:sz w:val="28"/>
          <w:szCs w:val="28"/>
        </w:rPr>
      </w:pPr>
      <w:r w:rsidRPr="0065027A">
        <w:rPr>
          <w:b/>
          <w:bCs/>
          <w:sz w:val="28"/>
          <w:szCs w:val="28"/>
        </w:rPr>
        <w:lastRenderedPageBreak/>
        <w:t>ETL Project</w:t>
      </w:r>
    </w:p>
    <w:p w14:paraId="700D319C" w14:textId="1061D370" w:rsidR="00426FE1" w:rsidRPr="0065027A" w:rsidRDefault="00426FE1" w:rsidP="0065027A">
      <w:pPr>
        <w:pStyle w:val="Heading2"/>
        <w:rPr>
          <w:b/>
          <w:bCs/>
        </w:rPr>
      </w:pPr>
      <w:r w:rsidRPr="0065027A">
        <w:rPr>
          <w:b/>
          <w:bCs/>
          <w:sz w:val="24"/>
          <w:szCs w:val="24"/>
        </w:rPr>
        <w:t xml:space="preserve">Overview and Purpose </w:t>
      </w:r>
    </w:p>
    <w:p w14:paraId="5FE33492" w14:textId="77777777" w:rsidR="00426FE1" w:rsidRPr="00426FE1" w:rsidRDefault="00426FE1" w:rsidP="00426FE1">
      <w:pPr>
        <w:rPr>
          <w:sz w:val="20"/>
          <w:szCs w:val="20"/>
        </w:rPr>
      </w:pPr>
      <w:r w:rsidRPr="00426FE1">
        <w:rPr>
          <w:sz w:val="20"/>
          <w:szCs w:val="20"/>
        </w:rPr>
        <w:t xml:space="preserve">The objective of the project is performing a complete ETL process using three different datasets and an API on United States unemployment rates, diversity index and median income: </w:t>
      </w:r>
    </w:p>
    <w:p w14:paraId="2A64ADCA" w14:textId="77777777" w:rsidR="00426FE1" w:rsidRPr="00426FE1" w:rsidRDefault="00426FE1" w:rsidP="00426FE1">
      <w:pPr>
        <w:numPr>
          <w:ilvl w:val="0"/>
          <w:numId w:val="1"/>
        </w:numPr>
        <w:rPr>
          <w:sz w:val="20"/>
          <w:szCs w:val="20"/>
        </w:rPr>
      </w:pPr>
      <w:r w:rsidRPr="00426FE1">
        <w:rPr>
          <w:b/>
          <w:bCs/>
          <w:sz w:val="20"/>
          <w:szCs w:val="20"/>
        </w:rPr>
        <w:t xml:space="preserve">Extracting – </w:t>
      </w:r>
      <w:r w:rsidRPr="00426FE1">
        <w:rPr>
          <w:sz w:val="20"/>
          <w:szCs w:val="20"/>
        </w:rPr>
        <w:t xml:space="preserve">data from three different sources to show unemployment rates, diversity indexes and the median income for all US counties. </w:t>
      </w:r>
    </w:p>
    <w:p w14:paraId="736BF5AC" w14:textId="77777777" w:rsidR="00426FE1" w:rsidRPr="00426FE1" w:rsidRDefault="00426FE1" w:rsidP="00426FE1">
      <w:pPr>
        <w:numPr>
          <w:ilvl w:val="0"/>
          <w:numId w:val="1"/>
        </w:numPr>
        <w:rPr>
          <w:sz w:val="20"/>
          <w:szCs w:val="20"/>
        </w:rPr>
      </w:pPr>
      <w:r w:rsidRPr="00426FE1">
        <w:rPr>
          <w:b/>
          <w:bCs/>
          <w:sz w:val="20"/>
          <w:szCs w:val="20"/>
        </w:rPr>
        <w:t xml:space="preserve">Transformation – </w:t>
      </w:r>
      <w:r w:rsidRPr="00426FE1">
        <w:rPr>
          <w:sz w:val="20"/>
          <w:szCs w:val="20"/>
        </w:rPr>
        <w:t xml:space="preserve">finding the relevant variables, dropping unnecessary columns, and creating different relevant and useful tables </w:t>
      </w:r>
    </w:p>
    <w:p w14:paraId="79BD143A" w14:textId="4AFF7B4A" w:rsidR="00426FE1" w:rsidRPr="0065027A" w:rsidRDefault="00426FE1" w:rsidP="007B03CB">
      <w:pPr>
        <w:numPr>
          <w:ilvl w:val="0"/>
          <w:numId w:val="1"/>
        </w:numPr>
        <w:rPr>
          <w:sz w:val="20"/>
          <w:szCs w:val="20"/>
        </w:rPr>
      </w:pPr>
      <w:r w:rsidRPr="00426FE1">
        <w:rPr>
          <w:b/>
          <w:bCs/>
          <w:sz w:val="20"/>
          <w:szCs w:val="20"/>
        </w:rPr>
        <w:t xml:space="preserve">Load – </w:t>
      </w:r>
      <w:r w:rsidRPr="00426FE1">
        <w:rPr>
          <w:sz w:val="20"/>
          <w:szCs w:val="20"/>
        </w:rPr>
        <w:t xml:space="preserve">Creating a database using MySQL and loading the Data Frames in a data base using </w:t>
      </w:r>
      <w:proofErr w:type="spellStart"/>
      <w:r w:rsidRPr="00426FE1">
        <w:rPr>
          <w:sz w:val="20"/>
          <w:szCs w:val="20"/>
        </w:rPr>
        <w:t>SQLAlchemy</w:t>
      </w:r>
      <w:proofErr w:type="spellEnd"/>
      <w:r w:rsidRPr="0065027A">
        <w:rPr>
          <w:sz w:val="20"/>
          <w:szCs w:val="20"/>
        </w:rPr>
        <w:t xml:space="preserve"> and </w:t>
      </w:r>
      <w:proofErr w:type="spellStart"/>
      <w:r w:rsidRPr="0065027A">
        <w:rPr>
          <w:sz w:val="20"/>
          <w:szCs w:val="20"/>
        </w:rPr>
        <w:t>Postgress</w:t>
      </w:r>
      <w:proofErr w:type="spellEnd"/>
      <w:r w:rsidRPr="0065027A">
        <w:rPr>
          <w:sz w:val="20"/>
          <w:szCs w:val="20"/>
        </w:rPr>
        <w:t xml:space="preserve">. </w:t>
      </w:r>
    </w:p>
    <w:p w14:paraId="4349523F" w14:textId="6A9EEB8D" w:rsidR="00426FE1" w:rsidRPr="0065027A" w:rsidRDefault="0065027A" w:rsidP="0065027A">
      <w:pPr>
        <w:pStyle w:val="Heading2"/>
        <w:jc w:val="center"/>
        <w:rPr>
          <w:b/>
          <w:bCs/>
          <w:sz w:val="24"/>
          <w:szCs w:val="24"/>
        </w:rPr>
      </w:pPr>
      <w:r w:rsidRPr="0065027A">
        <w:rPr>
          <w:b/>
          <w:bCs/>
          <w:sz w:val="24"/>
          <w:szCs w:val="24"/>
        </w:rPr>
        <w:t>E- Extraction</w:t>
      </w:r>
    </w:p>
    <w:p w14:paraId="4659D860" w14:textId="60C7C35F" w:rsidR="0065027A" w:rsidRPr="0065027A" w:rsidRDefault="0065027A" w:rsidP="0065027A">
      <w:pPr>
        <w:rPr>
          <w:rFonts w:cstheme="minorHAnsi"/>
          <w:color w:val="1D1C1D"/>
          <w:sz w:val="20"/>
          <w:szCs w:val="20"/>
          <w:shd w:val="clear" w:color="auto" w:fill="FFFFFF"/>
        </w:rPr>
      </w:pPr>
      <w:r>
        <w:rPr>
          <w:rFonts w:cstheme="minorHAnsi"/>
          <w:color w:val="1D1C1D"/>
          <w:sz w:val="20"/>
          <w:szCs w:val="20"/>
          <w:shd w:val="clear" w:color="auto" w:fill="FFFFFF"/>
        </w:rPr>
        <w:t>The following datasets were used on the US States and Counties’ unemployment rates, diversity index and median income:</w:t>
      </w:r>
    </w:p>
    <w:p w14:paraId="44DC01CB" w14:textId="4E9F0A45" w:rsidR="00426FE1" w:rsidRPr="0065027A" w:rsidRDefault="00426FE1" w:rsidP="00426FE1">
      <w:pPr>
        <w:pStyle w:val="ListParagraph"/>
        <w:numPr>
          <w:ilvl w:val="0"/>
          <w:numId w:val="2"/>
        </w:numPr>
        <w:rPr>
          <w:rFonts w:cstheme="minorHAnsi"/>
          <w:color w:val="1D1C1D"/>
          <w:sz w:val="20"/>
          <w:szCs w:val="20"/>
          <w:shd w:val="clear" w:color="auto" w:fill="FFFFFF"/>
        </w:rPr>
      </w:pPr>
      <w:r w:rsidRPr="0065027A">
        <w:rPr>
          <w:rFonts w:cstheme="minorHAnsi"/>
          <w:color w:val="1D1C1D"/>
          <w:sz w:val="20"/>
          <w:szCs w:val="20"/>
          <w:shd w:val="clear" w:color="auto" w:fill="FFFFFF"/>
        </w:rPr>
        <w:t xml:space="preserve">US Counties Diversity Index - </w:t>
      </w:r>
      <w:hyperlink r:id="rId8" w:history="1">
        <w:r w:rsidRPr="0065027A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https://www.kaggle.com/mikejohnsonjr/us-counties-diversity-index</w:t>
        </w:r>
      </w:hyperlink>
    </w:p>
    <w:p w14:paraId="473DB252" w14:textId="77777777" w:rsidR="00426FE1" w:rsidRPr="0065027A" w:rsidRDefault="00426FE1" w:rsidP="00426FE1">
      <w:pPr>
        <w:pStyle w:val="ListParagraph"/>
        <w:numPr>
          <w:ilvl w:val="0"/>
          <w:numId w:val="2"/>
        </w:numPr>
        <w:rPr>
          <w:rFonts w:cstheme="minorHAnsi"/>
          <w:color w:val="1D1C1D"/>
          <w:sz w:val="20"/>
          <w:szCs w:val="20"/>
          <w:shd w:val="clear" w:color="auto" w:fill="FFFFFF"/>
        </w:rPr>
      </w:pPr>
      <w:r w:rsidRPr="0065027A">
        <w:rPr>
          <w:rFonts w:cstheme="minorHAnsi"/>
          <w:color w:val="1D1C1D"/>
          <w:sz w:val="20"/>
          <w:szCs w:val="20"/>
          <w:shd w:val="clear" w:color="auto" w:fill="FFFFFF"/>
        </w:rPr>
        <w:t xml:space="preserve">US States and Counties Median Income - </w:t>
      </w:r>
      <w:hyperlink r:id="rId9" w:history="1">
        <w:r w:rsidRPr="0065027A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https://data.world/tylerudite/2015-median-income-by-county</w:t>
        </w:r>
      </w:hyperlink>
    </w:p>
    <w:p w14:paraId="24EECB02" w14:textId="77777777" w:rsidR="00426FE1" w:rsidRPr="0065027A" w:rsidRDefault="00426FE1" w:rsidP="00426FE1">
      <w:pPr>
        <w:pStyle w:val="ListParagraph"/>
        <w:numPr>
          <w:ilvl w:val="0"/>
          <w:numId w:val="2"/>
        </w:numPr>
        <w:rPr>
          <w:rStyle w:val="Hyperlink"/>
          <w:rFonts w:cstheme="minorHAnsi"/>
          <w:color w:val="1D1C1D"/>
          <w:sz w:val="20"/>
          <w:szCs w:val="20"/>
          <w:shd w:val="clear" w:color="auto" w:fill="FFFFFF"/>
        </w:rPr>
      </w:pPr>
      <w:r w:rsidRPr="0065027A">
        <w:rPr>
          <w:rFonts w:cstheme="minorHAnsi"/>
          <w:color w:val="1D1C1D"/>
          <w:sz w:val="20"/>
          <w:szCs w:val="20"/>
          <w:shd w:val="clear" w:color="auto" w:fill="FFFFFF"/>
        </w:rPr>
        <w:t xml:space="preserve">US States and Counties Unemployment - </w:t>
      </w:r>
      <w:hyperlink r:id="rId10" w:history="1">
        <w:r w:rsidRPr="0065027A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https://www.kaggle.com/jayrav13/unemployment-by-county-us</w:t>
        </w:r>
      </w:hyperlink>
    </w:p>
    <w:p w14:paraId="77EECFAF" w14:textId="3F1F2C99" w:rsidR="00426FE1" w:rsidRDefault="00426FE1" w:rsidP="00426FE1">
      <w:pPr>
        <w:pStyle w:val="ListParagraph"/>
        <w:numPr>
          <w:ilvl w:val="0"/>
          <w:numId w:val="2"/>
        </w:numPr>
        <w:rPr>
          <w:rFonts w:cstheme="minorHAnsi"/>
          <w:color w:val="1D1C1D"/>
          <w:sz w:val="20"/>
          <w:szCs w:val="20"/>
          <w:shd w:val="clear" w:color="auto" w:fill="FFFFFF"/>
        </w:rPr>
      </w:pPr>
      <w:r w:rsidRPr="0065027A">
        <w:rPr>
          <w:rFonts w:cstheme="minorHAnsi"/>
          <w:color w:val="1D1C1D"/>
          <w:sz w:val="20"/>
          <w:szCs w:val="20"/>
          <w:shd w:val="clear" w:color="auto" w:fill="FFFFFF"/>
        </w:rPr>
        <w:t xml:space="preserve">US Bureau of Labor Statistics - </w:t>
      </w:r>
      <w:hyperlink r:id="rId11" w:history="1">
        <w:r w:rsidRPr="0065027A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https://www.bls.gov/bls/api_features.htm</w:t>
        </w:r>
      </w:hyperlink>
      <w:r w:rsidRPr="0065027A">
        <w:rPr>
          <w:rFonts w:cstheme="minorHAnsi"/>
          <w:color w:val="1D1C1D"/>
          <w:sz w:val="20"/>
          <w:szCs w:val="20"/>
          <w:shd w:val="clear" w:color="auto" w:fill="FFFFFF"/>
        </w:rPr>
        <w:t xml:space="preserve"> </w:t>
      </w:r>
    </w:p>
    <w:p w14:paraId="29FEBEED" w14:textId="77777777" w:rsidR="0065027A" w:rsidRPr="0065027A" w:rsidRDefault="0065027A" w:rsidP="0065027A">
      <w:pPr>
        <w:pStyle w:val="ListParagraph"/>
        <w:rPr>
          <w:rFonts w:cstheme="minorHAnsi"/>
          <w:color w:val="1D1C1D"/>
          <w:sz w:val="20"/>
          <w:szCs w:val="20"/>
          <w:shd w:val="clear" w:color="auto" w:fill="FFFFFF"/>
        </w:rPr>
      </w:pPr>
    </w:p>
    <w:p w14:paraId="3B38B2E6" w14:textId="6DBF6A78" w:rsidR="00426FE1" w:rsidRPr="0065027A" w:rsidRDefault="007700D4" w:rsidP="0065027A">
      <w:pPr>
        <w:pStyle w:val="Heading2"/>
        <w:jc w:val="center"/>
        <w:rPr>
          <w:b/>
          <w:bCs/>
        </w:rPr>
      </w:pPr>
      <w:r w:rsidRPr="0065027A">
        <w:rPr>
          <w:b/>
          <w:bCs/>
          <w:sz w:val="24"/>
          <w:szCs w:val="24"/>
        </w:rPr>
        <w:t>T</w:t>
      </w:r>
      <w:r w:rsidR="00426FE1" w:rsidRPr="0065027A">
        <w:rPr>
          <w:b/>
          <w:bCs/>
          <w:sz w:val="24"/>
          <w:szCs w:val="24"/>
        </w:rPr>
        <w:t xml:space="preserve">- </w:t>
      </w:r>
      <w:r w:rsidRPr="0065027A">
        <w:rPr>
          <w:b/>
          <w:bCs/>
          <w:sz w:val="24"/>
          <w:szCs w:val="24"/>
        </w:rPr>
        <w:t>Transformation</w:t>
      </w:r>
    </w:p>
    <w:p w14:paraId="51531040" w14:textId="4786BBAF" w:rsidR="007B03CB" w:rsidRDefault="007B03CB" w:rsidP="0065027A">
      <w:pPr>
        <w:pStyle w:val="Heading3"/>
        <w:rPr>
          <w:b/>
          <w:bCs/>
          <w:sz w:val="22"/>
          <w:szCs w:val="22"/>
        </w:rPr>
      </w:pPr>
      <w:r w:rsidRPr="0065027A">
        <w:rPr>
          <w:b/>
          <w:bCs/>
          <w:sz w:val="22"/>
          <w:szCs w:val="22"/>
        </w:rPr>
        <w:t>Diversity Index Data Set</w:t>
      </w:r>
    </w:p>
    <w:p w14:paraId="16DB1500" w14:textId="77777777" w:rsidR="00B40515" w:rsidRPr="00B40515" w:rsidRDefault="00B40515" w:rsidP="00B40515"/>
    <w:p w14:paraId="01E3DF23" w14:textId="75875515" w:rsidR="00426FE1" w:rsidRPr="0065027A" w:rsidRDefault="00426FE1" w:rsidP="00426FE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5027A">
        <w:rPr>
          <w:sz w:val="20"/>
          <w:szCs w:val="20"/>
        </w:rPr>
        <w:t>The first step was to load the diversity index dataset. The “location” column is separated in to two columns to show “States” and “Counties” separately</w:t>
      </w:r>
      <w:r w:rsidR="007B03CB" w:rsidRPr="0065027A">
        <w:rPr>
          <w:sz w:val="20"/>
          <w:szCs w:val="20"/>
        </w:rPr>
        <w:t xml:space="preserve"> (Table 1). This will help us in merging and grouping with the other two datasets. </w:t>
      </w:r>
    </w:p>
    <w:p w14:paraId="1085DC92" w14:textId="7635E73A" w:rsidR="0065027A" w:rsidRPr="0065027A" w:rsidRDefault="00426FE1" w:rsidP="0065027A">
      <w:pPr>
        <w:rPr>
          <w:sz w:val="20"/>
          <w:szCs w:val="20"/>
        </w:rPr>
      </w:pPr>
      <w:r w:rsidRPr="0065027A">
        <w:rPr>
          <w:noProof/>
          <w:sz w:val="20"/>
          <w:szCs w:val="20"/>
        </w:rPr>
        <w:drawing>
          <wp:inline distT="0" distB="0" distL="0" distR="0" wp14:anchorId="657E6383" wp14:editId="3483CB68">
            <wp:extent cx="6429375" cy="1974850"/>
            <wp:effectExtent l="0" t="0" r="9525" b="635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573" cy="197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27A">
        <w:rPr>
          <w:sz w:val="20"/>
          <w:szCs w:val="20"/>
        </w:rPr>
        <w:t xml:space="preserve"> </w:t>
      </w:r>
    </w:p>
    <w:p w14:paraId="03DB1C19" w14:textId="1D2A819B" w:rsidR="0065027A" w:rsidRDefault="00426FE1" w:rsidP="0065027A">
      <w:pPr>
        <w:jc w:val="center"/>
        <w:rPr>
          <w:i/>
          <w:iCs/>
          <w:sz w:val="20"/>
          <w:szCs w:val="20"/>
        </w:rPr>
      </w:pPr>
      <w:r w:rsidRPr="0065027A">
        <w:rPr>
          <w:b/>
          <w:bCs/>
          <w:i/>
          <w:iCs/>
          <w:sz w:val="20"/>
          <w:szCs w:val="20"/>
        </w:rPr>
        <w:t>Table 1:</w:t>
      </w:r>
      <w:r w:rsidRPr="0065027A">
        <w:rPr>
          <w:i/>
          <w:iCs/>
          <w:sz w:val="20"/>
          <w:szCs w:val="20"/>
        </w:rPr>
        <w:t xml:space="preserve"> </w:t>
      </w:r>
      <w:r w:rsidR="007B03CB" w:rsidRPr="0065027A">
        <w:rPr>
          <w:i/>
          <w:iCs/>
          <w:sz w:val="20"/>
          <w:szCs w:val="20"/>
        </w:rPr>
        <w:t>Splitting</w:t>
      </w:r>
      <w:r w:rsidRPr="0065027A">
        <w:rPr>
          <w:i/>
          <w:iCs/>
          <w:sz w:val="20"/>
          <w:szCs w:val="20"/>
        </w:rPr>
        <w:t xml:space="preserve"> location into County and State in the diversity dataset</w:t>
      </w:r>
    </w:p>
    <w:p w14:paraId="02BAD487" w14:textId="77777777" w:rsidR="0065027A" w:rsidRPr="0065027A" w:rsidRDefault="0065027A" w:rsidP="0065027A">
      <w:pPr>
        <w:jc w:val="center"/>
        <w:rPr>
          <w:i/>
          <w:iCs/>
          <w:sz w:val="20"/>
          <w:szCs w:val="20"/>
        </w:rPr>
      </w:pPr>
    </w:p>
    <w:p w14:paraId="50832883" w14:textId="6140ACEE" w:rsidR="007B03CB" w:rsidRPr="0065027A" w:rsidRDefault="007B03CB" w:rsidP="007B03CB">
      <w:pPr>
        <w:pStyle w:val="ListParagraph"/>
        <w:numPr>
          <w:ilvl w:val="0"/>
          <w:numId w:val="3"/>
        </w:numPr>
        <w:tabs>
          <w:tab w:val="left" w:pos="260"/>
        </w:tabs>
        <w:rPr>
          <w:sz w:val="20"/>
          <w:szCs w:val="20"/>
        </w:rPr>
      </w:pPr>
      <w:r w:rsidRPr="0065027A">
        <w:rPr>
          <w:sz w:val="20"/>
          <w:szCs w:val="20"/>
        </w:rPr>
        <w:t>A new table is created by grouping each race by “State” and “County” (Table 2)</w:t>
      </w:r>
    </w:p>
    <w:p w14:paraId="3523FD76" w14:textId="49641FCA" w:rsidR="007B03CB" w:rsidRPr="0065027A" w:rsidRDefault="007B03CB" w:rsidP="007B03CB">
      <w:pPr>
        <w:tabs>
          <w:tab w:val="left" w:pos="260"/>
        </w:tabs>
        <w:rPr>
          <w:sz w:val="20"/>
          <w:szCs w:val="20"/>
        </w:rPr>
      </w:pPr>
      <w:r w:rsidRPr="0065027A">
        <w:rPr>
          <w:noProof/>
          <w:sz w:val="20"/>
          <w:szCs w:val="20"/>
        </w:rPr>
        <w:lastRenderedPageBreak/>
        <w:drawing>
          <wp:inline distT="0" distB="0" distL="0" distR="0" wp14:anchorId="21245C61" wp14:editId="2C0BD457">
            <wp:extent cx="5969000" cy="1355142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685" cy="136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F4EF" w14:textId="43D0037F" w:rsidR="00426FE1" w:rsidRPr="00B40515" w:rsidRDefault="007B03CB" w:rsidP="007B03CB">
      <w:pPr>
        <w:jc w:val="center"/>
        <w:rPr>
          <w:i/>
          <w:iCs/>
          <w:sz w:val="20"/>
          <w:szCs w:val="20"/>
        </w:rPr>
      </w:pPr>
      <w:r w:rsidRPr="00B40515">
        <w:rPr>
          <w:b/>
          <w:bCs/>
          <w:i/>
          <w:iCs/>
          <w:sz w:val="20"/>
          <w:szCs w:val="20"/>
        </w:rPr>
        <w:t xml:space="preserve">Table 2: </w:t>
      </w:r>
      <w:r w:rsidRPr="00B40515">
        <w:rPr>
          <w:i/>
          <w:iCs/>
          <w:sz w:val="20"/>
          <w:szCs w:val="20"/>
        </w:rPr>
        <w:t>Grouping the new data frame by “State” and “County”</w:t>
      </w:r>
    </w:p>
    <w:p w14:paraId="1E23092A" w14:textId="56FE754C" w:rsidR="007B03CB" w:rsidRPr="0065027A" w:rsidRDefault="007B03CB" w:rsidP="0065027A">
      <w:pPr>
        <w:pStyle w:val="Heading3"/>
        <w:rPr>
          <w:b/>
          <w:bCs/>
          <w:sz w:val="22"/>
          <w:szCs w:val="22"/>
        </w:rPr>
      </w:pPr>
      <w:r w:rsidRPr="0065027A">
        <w:rPr>
          <w:b/>
          <w:bCs/>
          <w:sz w:val="22"/>
          <w:szCs w:val="22"/>
        </w:rPr>
        <w:t xml:space="preserve">Unemployment Rate Dataset </w:t>
      </w:r>
    </w:p>
    <w:p w14:paraId="7AE6CF3B" w14:textId="77777777" w:rsidR="007700D4" w:rsidRPr="0065027A" w:rsidRDefault="007700D4" w:rsidP="007700D4">
      <w:pPr>
        <w:rPr>
          <w:sz w:val="20"/>
          <w:szCs w:val="20"/>
        </w:rPr>
      </w:pPr>
    </w:p>
    <w:p w14:paraId="49772498" w14:textId="0D3010CE" w:rsidR="007B03CB" w:rsidRPr="0065027A" w:rsidRDefault="0035220A" w:rsidP="007B03C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5027A">
        <w:rPr>
          <w:sz w:val="20"/>
          <w:szCs w:val="20"/>
        </w:rPr>
        <w:t xml:space="preserve">The “State” column in the unemployment dataset used the full name of the states (Table 3). To use this column for merging with other datasets, we had to abbreviate it. A dictionary of states with their abbreviations were used to loop through the dataset. The year and month columns were deemed not useful thus, they were also dropped.  (Table 4). </w:t>
      </w:r>
    </w:p>
    <w:p w14:paraId="379E4E8E" w14:textId="38B88C62" w:rsidR="0035220A" w:rsidRPr="00B40515" w:rsidRDefault="0035220A" w:rsidP="0035220A">
      <w:pPr>
        <w:rPr>
          <w:i/>
          <w:iCs/>
          <w:noProof/>
          <w:sz w:val="20"/>
          <w:szCs w:val="20"/>
        </w:rPr>
      </w:pPr>
      <w:r w:rsidRPr="0065027A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B84C54E" wp14:editId="76C13C61">
            <wp:simplePos x="0" y="0"/>
            <wp:positionH relativeFrom="column">
              <wp:posOffset>3251200</wp:posOffset>
            </wp:positionH>
            <wp:positionV relativeFrom="paragraph">
              <wp:posOffset>5080</wp:posOffset>
            </wp:positionV>
            <wp:extent cx="2654300" cy="1356360"/>
            <wp:effectExtent l="0" t="0" r="0" b="0"/>
            <wp:wrapNone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27A">
        <w:rPr>
          <w:noProof/>
          <w:sz w:val="20"/>
          <w:szCs w:val="20"/>
        </w:rPr>
        <w:drawing>
          <wp:inline distT="0" distB="0" distL="0" distR="0" wp14:anchorId="52DF94C3" wp14:editId="0FDA6143">
            <wp:extent cx="2899918" cy="1479550"/>
            <wp:effectExtent l="0" t="0" r="0" b="63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965" cy="148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DC0D" w14:textId="547801E1" w:rsidR="0035220A" w:rsidRPr="00B40515" w:rsidRDefault="0035220A" w:rsidP="0035220A">
      <w:pPr>
        <w:rPr>
          <w:i/>
          <w:iCs/>
          <w:sz w:val="20"/>
          <w:szCs w:val="20"/>
        </w:rPr>
      </w:pPr>
      <w:r w:rsidRPr="00B40515">
        <w:rPr>
          <w:b/>
          <w:bCs/>
          <w:i/>
          <w:iCs/>
          <w:sz w:val="20"/>
          <w:szCs w:val="20"/>
        </w:rPr>
        <w:t>Table 3:</w:t>
      </w:r>
      <w:r w:rsidRPr="00B40515">
        <w:rPr>
          <w:i/>
          <w:iCs/>
          <w:sz w:val="20"/>
          <w:szCs w:val="20"/>
        </w:rPr>
        <w:t xml:space="preserve"> Full States Names</w:t>
      </w:r>
      <w:r w:rsidRPr="00B40515">
        <w:rPr>
          <w:i/>
          <w:iCs/>
          <w:sz w:val="20"/>
          <w:szCs w:val="20"/>
        </w:rPr>
        <w:tab/>
      </w:r>
      <w:r w:rsidRPr="00B40515">
        <w:rPr>
          <w:i/>
          <w:iCs/>
          <w:sz w:val="20"/>
          <w:szCs w:val="20"/>
        </w:rPr>
        <w:tab/>
      </w:r>
      <w:r w:rsidRPr="00B40515">
        <w:rPr>
          <w:i/>
          <w:iCs/>
          <w:sz w:val="20"/>
          <w:szCs w:val="20"/>
        </w:rPr>
        <w:tab/>
      </w:r>
      <w:r w:rsidRPr="00B40515">
        <w:rPr>
          <w:i/>
          <w:iCs/>
          <w:sz w:val="20"/>
          <w:szCs w:val="20"/>
        </w:rPr>
        <w:tab/>
      </w:r>
      <w:r w:rsidRPr="00B40515">
        <w:rPr>
          <w:i/>
          <w:iCs/>
          <w:sz w:val="20"/>
          <w:szCs w:val="20"/>
        </w:rPr>
        <w:tab/>
      </w:r>
      <w:r w:rsidR="0065027A" w:rsidRPr="00B40515">
        <w:rPr>
          <w:i/>
          <w:iCs/>
          <w:sz w:val="20"/>
          <w:szCs w:val="20"/>
        </w:rPr>
        <w:tab/>
      </w:r>
      <w:r w:rsidRPr="00B40515">
        <w:rPr>
          <w:b/>
          <w:bCs/>
          <w:i/>
          <w:iCs/>
          <w:sz w:val="20"/>
          <w:szCs w:val="20"/>
        </w:rPr>
        <w:t>Table 4:</w:t>
      </w:r>
      <w:r w:rsidRPr="00B40515">
        <w:rPr>
          <w:i/>
          <w:iCs/>
          <w:sz w:val="20"/>
          <w:szCs w:val="20"/>
        </w:rPr>
        <w:t xml:space="preserve"> Abbreviated States</w:t>
      </w:r>
    </w:p>
    <w:p w14:paraId="631482AE" w14:textId="32E1F2A5" w:rsidR="007700D4" w:rsidRPr="0065027A" w:rsidRDefault="007700D4" w:rsidP="0065027A">
      <w:pPr>
        <w:pStyle w:val="Heading3"/>
        <w:rPr>
          <w:b/>
          <w:bCs/>
          <w:sz w:val="22"/>
          <w:szCs w:val="22"/>
        </w:rPr>
      </w:pPr>
      <w:r w:rsidRPr="0065027A">
        <w:rPr>
          <w:b/>
          <w:bCs/>
          <w:sz w:val="22"/>
          <w:szCs w:val="22"/>
        </w:rPr>
        <w:t xml:space="preserve">Median Income Dataset </w:t>
      </w:r>
    </w:p>
    <w:p w14:paraId="212667E7" w14:textId="596CD917" w:rsidR="007700D4" w:rsidRPr="0065027A" w:rsidRDefault="007700D4" w:rsidP="007700D4">
      <w:pPr>
        <w:rPr>
          <w:sz w:val="20"/>
          <w:szCs w:val="20"/>
        </w:rPr>
      </w:pPr>
    </w:p>
    <w:p w14:paraId="3FD12ED5" w14:textId="0AD7EE3D" w:rsidR="007700D4" w:rsidRPr="0065027A" w:rsidRDefault="007700D4" w:rsidP="007700D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5027A">
        <w:rPr>
          <w:sz w:val="20"/>
          <w:szCs w:val="20"/>
        </w:rPr>
        <w:t>From the Median Income Dataset, we dropped several unnecessary columns, and renamed the “State-Code” column to “State” as that will help us in merging all three datasets in the next step. (Table5).</w:t>
      </w:r>
    </w:p>
    <w:p w14:paraId="197FF0E3" w14:textId="2C93DEA8" w:rsidR="007700D4" w:rsidRPr="0065027A" w:rsidRDefault="007700D4" w:rsidP="007700D4">
      <w:pPr>
        <w:rPr>
          <w:sz w:val="20"/>
          <w:szCs w:val="20"/>
        </w:rPr>
      </w:pPr>
      <w:r w:rsidRPr="0065027A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1355C2A" wp14:editId="3115CE30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4298950" cy="1576070"/>
            <wp:effectExtent l="0" t="0" r="635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D196FE" w14:textId="775A72C5" w:rsidR="007700D4" w:rsidRPr="0065027A" w:rsidRDefault="007700D4" w:rsidP="007700D4">
      <w:pPr>
        <w:rPr>
          <w:sz w:val="20"/>
          <w:szCs w:val="20"/>
        </w:rPr>
      </w:pPr>
    </w:p>
    <w:p w14:paraId="63F1ED12" w14:textId="5320AEF8" w:rsidR="007700D4" w:rsidRPr="0065027A" w:rsidRDefault="007700D4" w:rsidP="007700D4">
      <w:pPr>
        <w:rPr>
          <w:sz w:val="20"/>
          <w:szCs w:val="20"/>
        </w:rPr>
      </w:pPr>
    </w:p>
    <w:p w14:paraId="27E53B5C" w14:textId="2022F50B" w:rsidR="007700D4" w:rsidRPr="0065027A" w:rsidRDefault="007700D4" w:rsidP="007700D4">
      <w:pPr>
        <w:rPr>
          <w:sz w:val="20"/>
          <w:szCs w:val="20"/>
        </w:rPr>
      </w:pPr>
    </w:p>
    <w:p w14:paraId="781F5872" w14:textId="6591091E" w:rsidR="007700D4" w:rsidRPr="0065027A" w:rsidRDefault="007700D4" w:rsidP="007700D4">
      <w:pPr>
        <w:rPr>
          <w:sz w:val="20"/>
          <w:szCs w:val="20"/>
        </w:rPr>
      </w:pPr>
    </w:p>
    <w:p w14:paraId="0817BFE9" w14:textId="1229F25D" w:rsidR="007700D4" w:rsidRPr="0065027A" w:rsidRDefault="007700D4" w:rsidP="007700D4">
      <w:pPr>
        <w:rPr>
          <w:sz w:val="20"/>
          <w:szCs w:val="20"/>
        </w:rPr>
      </w:pPr>
    </w:p>
    <w:p w14:paraId="6F2E247C" w14:textId="39B2C60F" w:rsidR="00B40515" w:rsidRDefault="007700D4" w:rsidP="00B40515">
      <w:pPr>
        <w:tabs>
          <w:tab w:val="left" w:pos="1510"/>
        </w:tabs>
        <w:jc w:val="center"/>
        <w:rPr>
          <w:i/>
          <w:iCs/>
          <w:sz w:val="20"/>
          <w:szCs w:val="20"/>
        </w:rPr>
      </w:pPr>
      <w:r w:rsidRPr="0065027A">
        <w:rPr>
          <w:b/>
          <w:bCs/>
          <w:sz w:val="20"/>
          <w:szCs w:val="20"/>
        </w:rPr>
        <w:t xml:space="preserve">Table 5: </w:t>
      </w:r>
      <w:r w:rsidRPr="0065027A">
        <w:rPr>
          <w:i/>
          <w:iCs/>
          <w:sz w:val="20"/>
          <w:szCs w:val="20"/>
        </w:rPr>
        <w:t>Unnecessary columns dropped</w:t>
      </w:r>
    </w:p>
    <w:p w14:paraId="1A64EF77" w14:textId="77777777" w:rsidR="00B40515" w:rsidRPr="00B40515" w:rsidRDefault="00B40515" w:rsidP="00B40515">
      <w:pPr>
        <w:tabs>
          <w:tab w:val="left" w:pos="1510"/>
        </w:tabs>
        <w:jc w:val="center"/>
        <w:rPr>
          <w:b/>
          <w:bCs/>
          <w:sz w:val="20"/>
          <w:szCs w:val="20"/>
        </w:rPr>
      </w:pPr>
    </w:p>
    <w:p w14:paraId="6F55347D" w14:textId="77777777" w:rsidR="00B40515" w:rsidRPr="00B40515" w:rsidRDefault="00B40515" w:rsidP="00B40515">
      <w:pPr>
        <w:pStyle w:val="Heading3"/>
        <w:rPr>
          <w:b/>
          <w:bCs/>
          <w:sz w:val="22"/>
          <w:szCs w:val="22"/>
        </w:rPr>
      </w:pPr>
    </w:p>
    <w:p w14:paraId="79D8169A" w14:textId="2D435CAF" w:rsidR="007700D4" w:rsidRPr="00B40515" w:rsidRDefault="007700D4" w:rsidP="00B40515">
      <w:pPr>
        <w:pStyle w:val="Heading3"/>
        <w:rPr>
          <w:b/>
          <w:bCs/>
          <w:sz w:val="22"/>
          <w:szCs w:val="22"/>
        </w:rPr>
      </w:pPr>
      <w:r w:rsidRPr="00B40515">
        <w:rPr>
          <w:b/>
          <w:bCs/>
          <w:sz w:val="22"/>
          <w:szCs w:val="22"/>
        </w:rPr>
        <w:t xml:space="preserve">Merging Tables </w:t>
      </w:r>
    </w:p>
    <w:p w14:paraId="58EF180F" w14:textId="48022EF6" w:rsidR="00074ED3" w:rsidRPr="0065027A" w:rsidRDefault="00074ED3" w:rsidP="00074ED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5027A">
        <w:rPr>
          <w:sz w:val="20"/>
          <w:szCs w:val="20"/>
        </w:rPr>
        <w:t>First, the Unemployment Rate dataset is merged with Median Income dataset on State and County. (Table 6)</w:t>
      </w:r>
    </w:p>
    <w:p w14:paraId="2D4CD9D0" w14:textId="16D07F44" w:rsidR="00074ED3" w:rsidRPr="0065027A" w:rsidRDefault="00074ED3" w:rsidP="00074ED3">
      <w:pPr>
        <w:pStyle w:val="ListParagraph"/>
        <w:rPr>
          <w:sz w:val="20"/>
          <w:szCs w:val="20"/>
        </w:rPr>
      </w:pPr>
      <w:r w:rsidRPr="0065027A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834734B" wp14:editId="335C66B9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044273" cy="1212850"/>
            <wp:effectExtent l="0" t="0" r="0" b="6350"/>
            <wp:wrapNone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104" cy="1214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BE3A1" w14:textId="164B89B0" w:rsidR="00074ED3" w:rsidRPr="0065027A" w:rsidRDefault="00074ED3" w:rsidP="00074ED3">
      <w:pPr>
        <w:pStyle w:val="ListParagraph"/>
        <w:rPr>
          <w:sz w:val="20"/>
          <w:szCs w:val="20"/>
        </w:rPr>
      </w:pPr>
    </w:p>
    <w:p w14:paraId="6AEDE440" w14:textId="1E5CC5B6" w:rsidR="00074ED3" w:rsidRPr="0065027A" w:rsidRDefault="00074ED3" w:rsidP="00074ED3">
      <w:pPr>
        <w:rPr>
          <w:sz w:val="20"/>
          <w:szCs w:val="20"/>
        </w:rPr>
      </w:pPr>
    </w:p>
    <w:p w14:paraId="68198FB0" w14:textId="37AA3219" w:rsidR="00074ED3" w:rsidRPr="0065027A" w:rsidRDefault="00074ED3" w:rsidP="00074ED3">
      <w:pPr>
        <w:rPr>
          <w:sz w:val="20"/>
          <w:szCs w:val="20"/>
        </w:rPr>
      </w:pPr>
    </w:p>
    <w:p w14:paraId="1750B6C9" w14:textId="0E80FE5C" w:rsidR="00074ED3" w:rsidRPr="00B40515" w:rsidRDefault="00074ED3" w:rsidP="00B40515">
      <w:pPr>
        <w:jc w:val="center"/>
        <w:rPr>
          <w:i/>
          <w:iCs/>
          <w:sz w:val="20"/>
          <w:szCs w:val="20"/>
        </w:rPr>
      </w:pPr>
    </w:p>
    <w:p w14:paraId="65277469" w14:textId="7ADD9488" w:rsidR="00074ED3" w:rsidRPr="00B40515" w:rsidRDefault="00074ED3" w:rsidP="00B40515">
      <w:pPr>
        <w:tabs>
          <w:tab w:val="left" w:pos="1690"/>
        </w:tabs>
        <w:jc w:val="center"/>
        <w:rPr>
          <w:i/>
          <w:iCs/>
          <w:sz w:val="20"/>
          <w:szCs w:val="20"/>
        </w:rPr>
      </w:pPr>
      <w:r w:rsidRPr="00B40515">
        <w:rPr>
          <w:b/>
          <w:bCs/>
          <w:i/>
          <w:iCs/>
          <w:sz w:val="20"/>
          <w:szCs w:val="20"/>
        </w:rPr>
        <w:t xml:space="preserve">Table 6: </w:t>
      </w:r>
      <w:r w:rsidRPr="00B40515">
        <w:rPr>
          <w:i/>
          <w:iCs/>
          <w:sz w:val="20"/>
          <w:szCs w:val="20"/>
        </w:rPr>
        <w:t>Unemployment and Median Income Datasets Merged</w:t>
      </w:r>
    </w:p>
    <w:p w14:paraId="6F1A6201" w14:textId="00385F89" w:rsidR="00074ED3" w:rsidRPr="0065027A" w:rsidRDefault="00074ED3" w:rsidP="00074ED3">
      <w:pPr>
        <w:pStyle w:val="ListParagraph"/>
        <w:numPr>
          <w:ilvl w:val="0"/>
          <w:numId w:val="3"/>
        </w:numPr>
        <w:tabs>
          <w:tab w:val="left" w:pos="1690"/>
        </w:tabs>
        <w:rPr>
          <w:sz w:val="20"/>
          <w:szCs w:val="20"/>
        </w:rPr>
      </w:pPr>
      <w:r w:rsidRPr="0065027A">
        <w:rPr>
          <w:sz w:val="20"/>
          <w:szCs w:val="20"/>
        </w:rPr>
        <w:t>Then, this new table containing unemployment rate and median income was merged with the diversity dataset again on State and County, using an inner join. (Table 7)</w:t>
      </w:r>
    </w:p>
    <w:p w14:paraId="0DB5C7B1" w14:textId="746666E7" w:rsidR="00074ED3" w:rsidRPr="0065027A" w:rsidRDefault="00074ED3" w:rsidP="00074ED3">
      <w:pPr>
        <w:pStyle w:val="ListParagraph"/>
        <w:tabs>
          <w:tab w:val="left" w:pos="1690"/>
        </w:tabs>
        <w:rPr>
          <w:sz w:val="20"/>
          <w:szCs w:val="20"/>
        </w:rPr>
      </w:pPr>
      <w:r w:rsidRPr="0065027A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4AF5E6D" wp14:editId="22427C19">
            <wp:simplePos x="0" y="0"/>
            <wp:positionH relativeFrom="column">
              <wp:posOffset>304800</wp:posOffset>
            </wp:positionH>
            <wp:positionV relativeFrom="paragraph">
              <wp:posOffset>158751</wp:posOffset>
            </wp:positionV>
            <wp:extent cx="5790679" cy="1492250"/>
            <wp:effectExtent l="0" t="0" r="635" b="0"/>
            <wp:wrapNone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84" cy="1492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86AD66" w14:textId="70959A47" w:rsidR="00074ED3" w:rsidRPr="0065027A" w:rsidRDefault="00074ED3" w:rsidP="00074ED3">
      <w:pPr>
        <w:rPr>
          <w:sz w:val="20"/>
          <w:szCs w:val="20"/>
        </w:rPr>
      </w:pPr>
    </w:p>
    <w:p w14:paraId="364C831D" w14:textId="304EC9FA" w:rsidR="00074ED3" w:rsidRPr="0065027A" w:rsidRDefault="00074ED3" w:rsidP="00074ED3">
      <w:pPr>
        <w:rPr>
          <w:sz w:val="20"/>
          <w:szCs w:val="20"/>
        </w:rPr>
      </w:pPr>
    </w:p>
    <w:p w14:paraId="59A73883" w14:textId="7F2FD85F" w:rsidR="00074ED3" w:rsidRPr="0065027A" w:rsidRDefault="00074ED3" w:rsidP="00074ED3">
      <w:pPr>
        <w:rPr>
          <w:sz w:val="20"/>
          <w:szCs w:val="20"/>
        </w:rPr>
      </w:pPr>
    </w:p>
    <w:p w14:paraId="698CAC18" w14:textId="54B31106" w:rsidR="00074ED3" w:rsidRPr="0065027A" w:rsidRDefault="00074ED3" w:rsidP="00074ED3">
      <w:pPr>
        <w:rPr>
          <w:sz w:val="20"/>
          <w:szCs w:val="20"/>
        </w:rPr>
      </w:pPr>
    </w:p>
    <w:p w14:paraId="74A0FA21" w14:textId="5EA8B3DB" w:rsidR="00074ED3" w:rsidRPr="0065027A" w:rsidRDefault="00074ED3" w:rsidP="00074ED3">
      <w:pPr>
        <w:rPr>
          <w:sz w:val="20"/>
          <w:szCs w:val="20"/>
        </w:rPr>
      </w:pPr>
    </w:p>
    <w:p w14:paraId="0908B9BF" w14:textId="7DEA88C2" w:rsidR="00074ED3" w:rsidRPr="00B40515" w:rsidRDefault="00074ED3" w:rsidP="00B40515">
      <w:pPr>
        <w:tabs>
          <w:tab w:val="left" w:pos="1800"/>
        </w:tabs>
        <w:jc w:val="center"/>
        <w:rPr>
          <w:i/>
          <w:iCs/>
          <w:sz w:val="20"/>
          <w:szCs w:val="20"/>
        </w:rPr>
      </w:pPr>
      <w:r w:rsidRPr="00B40515">
        <w:rPr>
          <w:b/>
          <w:bCs/>
          <w:i/>
          <w:iCs/>
          <w:sz w:val="20"/>
          <w:szCs w:val="20"/>
        </w:rPr>
        <w:t>Table</w:t>
      </w:r>
      <w:r w:rsidR="00B40515" w:rsidRPr="00B40515">
        <w:rPr>
          <w:b/>
          <w:bCs/>
          <w:i/>
          <w:iCs/>
          <w:sz w:val="20"/>
          <w:szCs w:val="20"/>
        </w:rPr>
        <w:t xml:space="preserve"> 7</w:t>
      </w:r>
      <w:r w:rsidRPr="00B40515">
        <w:rPr>
          <w:b/>
          <w:bCs/>
          <w:i/>
          <w:iCs/>
          <w:sz w:val="20"/>
          <w:szCs w:val="20"/>
        </w:rPr>
        <w:t>:</w:t>
      </w:r>
      <w:r w:rsidRPr="00B40515">
        <w:rPr>
          <w:i/>
          <w:iCs/>
          <w:sz w:val="20"/>
          <w:szCs w:val="20"/>
        </w:rPr>
        <w:t xml:space="preserve"> All Three Datasets Merged</w:t>
      </w:r>
    </w:p>
    <w:p w14:paraId="4723DD9C" w14:textId="0B9158B1" w:rsidR="00074ED3" w:rsidRPr="0065027A" w:rsidRDefault="00625A2B" w:rsidP="00074ED3">
      <w:pPr>
        <w:pStyle w:val="ListParagraph"/>
        <w:numPr>
          <w:ilvl w:val="0"/>
          <w:numId w:val="3"/>
        </w:numPr>
        <w:tabs>
          <w:tab w:val="left" w:pos="1800"/>
        </w:tabs>
        <w:rPr>
          <w:sz w:val="20"/>
          <w:szCs w:val="20"/>
        </w:rPr>
      </w:pPr>
      <w:r w:rsidRPr="0065027A">
        <w:rPr>
          <w:sz w:val="20"/>
          <w:szCs w:val="20"/>
        </w:rPr>
        <w:t>Finally, with all three datasets merged in to one table, the State index was reset to turn it back in to a column. (Table 8)</w:t>
      </w:r>
    </w:p>
    <w:p w14:paraId="5D48552F" w14:textId="46101A72" w:rsidR="00625A2B" w:rsidRPr="0065027A" w:rsidRDefault="00625A2B" w:rsidP="00625A2B">
      <w:pPr>
        <w:tabs>
          <w:tab w:val="left" w:pos="1800"/>
        </w:tabs>
        <w:rPr>
          <w:sz w:val="20"/>
          <w:szCs w:val="20"/>
        </w:rPr>
      </w:pPr>
      <w:r w:rsidRPr="0065027A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8C2D981" wp14:editId="1710804C">
            <wp:simplePos x="0" y="0"/>
            <wp:positionH relativeFrom="column">
              <wp:posOffset>355600</wp:posOffset>
            </wp:positionH>
            <wp:positionV relativeFrom="paragraph">
              <wp:posOffset>117475</wp:posOffset>
            </wp:positionV>
            <wp:extent cx="5943600" cy="1739900"/>
            <wp:effectExtent l="0" t="0" r="0" b="0"/>
            <wp:wrapNone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34FA4" w14:textId="0F139F5F" w:rsidR="00625A2B" w:rsidRPr="0065027A" w:rsidRDefault="00625A2B" w:rsidP="00625A2B">
      <w:pPr>
        <w:rPr>
          <w:sz w:val="20"/>
          <w:szCs w:val="20"/>
        </w:rPr>
      </w:pPr>
    </w:p>
    <w:p w14:paraId="7ED5CAA9" w14:textId="6ACCBCB6" w:rsidR="00625A2B" w:rsidRPr="0065027A" w:rsidRDefault="00625A2B" w:rsidP="00625A2B">
      <w:pPr>
        <w:rPr>
          <w:sz w:val="20"/>
          <w:szCs w:val="20"/>
        </w:rPr>
      </w:pPr>
    </w:p>
    <w:p w14:paraId="4B70941E" w14:textId="38EF226F" w:rsidR="00625A2B" w:rsidRPr="0065027A" w:rsidRDefault="00625A2B" w:rsidP="00625A2B">
      <w:pPr>
        <w:rPr>
          <w:sz w:val="20"/>
          <w:szCs w:val="20"/>
        </w:rPr>
      </w:pPr>
    </w:p>
    <w:p w14:paraId="4908C681" w14:textId="70B415F5" w:rsidR="00625A2B" w:rsidRPr="0065027A" w:rsidRDefault="00625A2B" w:rsidP="00625A2B">
      <w:pPr>
        <w:rPr>
          <w:sz w:val="20"/>
          <w:szCs w:val="20"/>
        </w:rPr>
      </w:pPr>
    </w:p>
    <w:p w14:paraId="47BB42B4" w14:textId="75FAC00A" w:rsidR="00625A2B" w:rsidRPr="0065027A" w:rsidRDefault="00625A2B" w:rsidP="00625A2B">
      <w:pPr>
        <w:rPr>
          <w:sz w:val="20"/>
          <w:szCs w:val="20"/>
        </w:rPr>
      </w:pPr>
    </w:p>
    <w:p w14:paraId="15965D29" w14:textId="77777777" w:rsidR="00B40515" w:rsidRDefault="00B40515" w:rsidP="00625A2B">
      <w:pPr>
        <w:tabs>
          <w:tab w:val="left" w:pos="1880"/>
        </w:tabs>
        <w:rPr>
          <w:b/>
          <w:bCs/>
          <w:sz w:val="20"/>
          <w:szCs w:val="20"/>
        </w:rPr>
      </w:pPr>
    </w:p>
    <w:p w14:paraId="35A4FFFE" w14:textId="55A0A667" w:rsidR="00B40515" w:rsidRPr="00B40515" w:rsidRDefault="00B40515" w:rsidP="00B40515">
      <w:pPr>
        <w:tabs>
          <w:tab w:val="left" w:pos="1880"/>
        </w:tabs>
        <w:jc w:val="center"/>
        <w:rPr>
          <w:i/>
          <w:iCs/>
          <w:sz w:val="20"/>
          <w:szCs w:val="20"/>
        </w:rPr>
      </w:pPr>
      <w:r w:rsidRPr="00B40515">
        <w:rPr>
          <w:b/>
          <w:bCs/>
          <w:i/>
          <w:iCs/>
          <w:sz w:val="20"/>
          <w:szCs w:val="20"/>
        </w:rPr>
        <w:t>Table 8:</w:t>
      </w:r>
      <w:r w:rsidRPr="00B40515">
        <w:rPr>
          <w:i/>
          <w:iCs/>
          <w:sz w:val="20"/>
          <w:szCs w:val="20"/>
        </w:rPr>
        <w:t xml:space="preserve"> Final table with State column as index</w:t>
      </w:r>
    </w:p>
    <w:p w14:paraId="0AB59690" w14:textId="35C26A7C" w:rsidR="00625A2B" w:rsidRPr="00B40515" w:rsidRDefault="00625A2B" w:rsidP="00B40515">
      <w:pPr>
        <w:pStyle w:val="Heading2"/>
        <w:rPr>
          <w:b/>
          <w:bCs/>
          <w:sz w:val="24"/>
          <w:szCs w:val="24"/>
        </w:rPr>
      </w:pPr>
      <w:r w:rsidRPr="00B40515">
        <w:rPr>
          <w:b/>
          <w:bCs/>
          <w:sz w:val="24"/>
          <w:szCs w:val="24"/>
        </w:rPr>
        <w:t xml:space="preserve">L – Load </w:t>
      </w:r>
    </w:p>
    <w:p w14:paraId="028562B0" w14:textId="71C548D6" w:rsidR="00C835FA" w:rsidRDefault="00625A2B" w:rsidP="00625A2B">
      <w:pPr>
        <w:rPr>
          <w:sz w:val="20"/>
          <w:szCs w:val="20"/>
        </w:rPr>
      </w:pPr>
      <w:r w:rsidRPr="0065027A">
        <w:rPr>
          <w:sz w:val="20"/>
          <w:szCs w:val="20"/>
        </w:rPr>
        <w:t>After the transformation stage in which we cleaned the data and created several usable tables</w:t>
      </w:r>
      <w:r w:rsidR="0065027A" w:rsidRPr="0065027A">
        <w:rPr>
          <w:sz w:val="20"/>
          <w:szCs w:val="20"/>
        </w:rPr>
        <w:t xml:space="preserve">. A database was created to match the columns from our final data frame in pandas using SQL and </w:t>
      </w:r>
      <w:proofErr w:type="spellStart"/>
      <w:r w:rsidR="0065027A" w:rsidRPr="0065027A">
        <w:rPr>
          <w:sz w:val="20"/>
          <w:szCs w:val="20"/>
        </w:rPr>
        <w:t>Postgress</w:t>
      </w:r>
      <w:proofErr w:type="spellEnd"/>
      <w:r w:rsidR="0065027A" w:rsidRPr="0065027A">
        <w:rPr>
          <w:sz w:val="20"/>
          <w:szCs w:val="20"/>
        </w:rPr>
        <w:t xml:space="preserve">. </w:t>
      </w:r>
      <w:r w:rsidR="00C835FA">
        <w:rPr>
          <w:sz w:val="20"/>
          <w:szCs w:val="20"/>
        </w:rPr>
        <w:t>Data was loaded to the Postgres using the following processing logic:</w:t>
      </w:r>
    </w:p>
    <w:p w14:paraId="38883E4B" w14:textId="220ECE27" w:rsidR="00C835FA" w:rsidRDefault="00C835FA" w:rsidP="00C835F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Created the </w:t>
      </w:r>
      <w:proofErr w:type="spellStart"/>
      <w:r>
        <w:rPr>
          <w:sz w:val="20"/>
          <w:szCs w:val="20"/>
        </w:rPr>
        <w:t>db</w:t>
      </w:r>
      <w:proofErr w:type="spellEnd"/>
      <w:r>
        <w:rPr>
          <w:sz w:val="20"/>
          <w:szCs w:val="20"/>
        </w:rPr>
        <w:t xml:space="preserve"> connection through </w:t>
      </w:r>
      <w:proofErr w:type="spellStart"/>
      <w:r>
        <w:rPr>
          <w:sz w:val="20"/>
          <w:szCs w:val="20"/>
        </w:rPr>
        <w:t>sqlalchemy</w:t>
      </w:r>
      <w:proofErr w:type="spellEnd"/>
    </w:p>
    <w:p w14:paraId="2D077F51" w14:textId="3E2F119F" w:rsidR="00C835FA" w:rsidRDefault="00C835FA" w:rsidP="00C835F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Imported the </w:t>
      </w:r>
      <w:proofErr w:type="spellStart"/>
      <w:r>
        <w:rPr>
          <w:sz w:val="20"/>
          <w:szCs w:val="20"/>
        </w:rPr>
        <w:t>create_engine</w:t>
      </w:r>
      <w:proofErr w:type="spellEnd"/>
      <w:r>
        <w:rPr>
          <w:sz w:val="20"/>
          <w:szCs w:val="20"/>
        </w:rPr>
        <w:t xml:space="preserve"> function</w:t>
      </w:r>
    </w:p>
    <w:p w14:paraId="2EC3E637" w14:textId="5220CA46" w:rsidR="00C835FA" w:rsidRDefault="00C835FA" w:rsidP="00C835F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Authenticated access to the </w:t>
      </w:r>
      <w:proofErr w:type="spellStart"/>
      <w:r>
        <w:rPr>
          <w:sz w:val="20"/>
          <w:szCs w:val="20"/>
        </w:rPr>
        <w:t>db</w:t>
      </w:r>
      <w:proofErr w:type="spellEnd"/>
      <w:r>
        <w:rPr>
          <w:sz w:val="20"/>
          <w:szCs w:val="20"/>
        </w:rPr>
        <w:t xml:space="preserve"> using my username and </w:t>
      </w:r>
      <w:proofErr w:type="spellStart"/>
      <w:r>
        <w:rPr>
          <w:sz w:val="20"/>
          <w:szCs w:val="20"/>
        </w:rPr>
        <w:t>pwd</w:t>
      </w:r>
      <w:proofErr w:type="spellEnd"/>
    </w:p>
    <w:p w14:paraId="4EFCB991" w14:textId="44C8407F" w:rsidR="00C835FA" w:rsidRDefault="00C835FA" w:rsidP="00C835F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If the table existed, it was dropped</w:t>
      </w:r>
    </w:p>
    <w:p w14:paraId="515F2220" w14:textId="5DDD856D" w:rsidR="00C835FA" w:rsidRDefault="00C835FA" w:rsidP="00C835F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Created the table</w:t>
      </w:r>
    </w:p>
    <w:p w14:paraId="16548682" w14:textId="7A668DF7" w:rsidR="00C835FA" w:rsidRDefault="00C835FA" w:rsidP="00C835F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Committed the creation</w:t>
      </w:r>
    </w:p>
    <w:p w14:paraId="4B61240E" w14:textId="109BA42F" w:rsidR="00C835FA" w:rsidRDefault="00C835FA" w:rsidP="00C835F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Inserted the merged data to the table</w:t>
      </w:r>
    </w:p>
    <w:p w14:paraId="421C1F74" w14:textId="77777777" w:rsidR="00C835FA" w:rsidRPr="00C835FA" w:rsidRDefault="00C835FA" w:rsidP="00C835FA">
      <w:pPr>
        <w:pStyle w:val="ListParagraph"/>
        <w:rPr>
          <w:sz w:val="20"/>
          <w:szCs w:val="20"/>
        </w:rPr>
      </w:pPr>
    </w:p>
    <w:p w14:paraId="40E9ECA0" w14:textId="33C75E9C" w:rsidR="00625A2B" w:rsidRDefault="0065027A" w:rsidP="00625A2B">
      <w:pPr>
        <w:rPr>
          <w:sz w:val="20"/>
          <w:szCs w:val="20"/>
        </w:rPr>
      </w:pPr>
      <w:r w:rsidRPr="0065027A">
        <w:rPr>
          <w:sz w:val="20"/>
          <w:szCs w:val="20"/>
        </w:rPr>
        <w:t xml:space="preserve">The data frames were then connected to the database using </w:t>
      </w:r>
      <w:proofErr w:type="spellStart"/>
      <w:r w:rsidRPr="0065027A">
        <w:rPr>
          <w:sz w:val="20"/>
          <w:szCs w:val="20"/>
        </w:rPr>
        <w:t>SQLAlchemy</w:t>
      </w:r>
      <w:proofErr w:type="spellEnd"/>
      <w:r w:rsidRPr="0065027A">
        <w:rPr>
          <w:sz w:val="20"/>
          <w:szCs w:val="20"/>
        </w:rPr>
        <w:t xml:space="preserve"> to load the results. </w:t>
      </w:r>
    </w:p>
    <w:p w14:paraId="68B99800" w14:textId="0896CE87" w:rsidR="00C835FA" w:rsidRDefault="00C835FA" w:rsidP="00625A2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3B27515" wp14:editId="23CB21FB">
            <wp:extent cx="5943600" cy="274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CA97" w14:textId="3DF66C40" w:rsidR="00C835FA" w:rsidRDefault="00C835FA" w:rsidP="00625A2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0375657" wp14:editId="51977082">
            <wp:extent cx="5943600" cy="27603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B089" w14:textId="08E27253" w:rsidR="00C835FA" w:rsidRDefault="00C835FA" w:rsidP="00625A2B">
      <w:pPr>
        <w:rPr>
          <w:sz w:val="20"/>
          <w:szCs w:val="20"/>
        </w:rPr>
      </w:pPr>
    </w:p>
    <w:p w14:paraId="724886E2" w14:textId="636B8DCB" w:rsidR="00C835FA" w:rsidRDefault="00C835FA" w:rsidP="00625A2B">
      <w:pPr>
        <w:rPr>
          <w:sz w:val="20"/>
          <w:szCs w:val="20"/>
        </w:rPr>
      </w:pPr>
    </w:p>
    <w:p w14:paraId="302B7F7C" w14:textId="476BEE56" w:rsidR="00C835FA" w:rsidRDefault="00C835FA" w:rsidP="00625A2B">
      <w:pPr>
        <w:rPr>
          <w:b/>
          <w:bCs/>
          <w:i/>
          <w:iCs/>
          <w:sz w:val="20"/>
          <w:szCs w:val="20"/>
          <w:u w:val="single"/>
        </w:rPr>
      </w:pPr>
      <w:r w:rsidRPr="00C835FA">
        <w:rPr>
          <w:b/>
          <w:bCs/>
          <w:i/>
          <w:iCs/>
          <w:sz w:val="20"/>
          <w:szCs w:val="20"/>
          <w:u w:val="single"/>
        </w:rPr>
        <w:t>BONUS</w:t>
      </w:r>
    </w:p>
    <w:p w14:paraId="12A339D4" w14:textId="04338CB9" w:rsidR="00C835FA" w:rsidRPr="00C835FA" w:rsidRDefault="00C835FA" w:rsidP="00625A2B">
      <w:pPr>
        <w:rPr>
          <w:sz w:val="20"/>
          <w:szCs w:val="20"/>
        </w:rPr>
      </w:pPr>
      <w:r>
        <w:rPr>
          <w:sz w:val="20"/>
          <w:szCs w:val="20"/>
        </w:rPr>
        <w:t xml:space="preserve">Load the unemployment JSON to a </w:t>
      </w:r>
      <w:proofErr w:type="spellStart"/>
      <w:r>
        <w:rPr>
          <w:sz w:val="20"/>
          <w:szCs w:val="20"/>
        </w:rPr>
        <w:t>postgres</w:t>
      </w:r>
      <w:proofErr w:type="spellEnd"/>
      <w:r>
        <w:rPr>
          <w:sz w:val="20"/>
          <w:szCs w:val="20"/>
        </w:rPr>
        <w:t xml:space="preserve"> db.  </w:t>
      </w:r>
    </w:p>
    <w:p w14:paraId="28CA742B" w14:textId="31A8C360" w:rsidR="00C835FA" w:rsidRPr="0065027A" w:rsidRDefault="00C835FA" w:rsidP="00625A2B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25C0E05" wp14:editId="6EBF9960">
            <wp:extent cx="5943600" cy="37674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5FA" w:rsidRPr="0065027A" w:rsidSect="00B4051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21D9D" w14:textId="77777777" w:rsidR="00A912B0" w:rsidRDefault="00A912B0" w:rsidP="007B03CB">
      <w:pPr>
        <w:spacing w:after="0" w:line="240" w:lineRule="auto"/>
      </w:pPr>
      <w:r>
        <w:separator/>
      </w:r>
    </w:p>
  </w:endnote>
  <w:endnote w:type="continuationSeparator" w:id="0">
    <w:p w14:paraId="1F546341" w14:textId="77777777" w:rsidR="00A912B0" w:rsidRDefault="00A912B0" w:rsidP="007B0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A291D" w14:textId="77777777" w:rsidR="00A912B0" w:rsidRDefault="00A912B0" w:rsidP="007B03CB">
      <w:pPr>
        <w:spacing w:after="0" w:line="240" w:lineRule="auto"/>
      </w:pPr>
      <w:r>
        <w:separator/>
      </w:r>
    </w:p>
  </w:footnote>
  <w:footnote w:type="continuationSeparator" w:id="0">
    <w:p w14:paraId="01F13A8B" w14:textId="77777777" w:rsidR="00A912B0" w:rsidRDefault="00A912B0" w:rsidP="007B0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23A59"/>
    <w:multiLevelType w:val="hybridMultilevel"/>
    <w:tmpl w:val="0CB4D7D6"/>
    <w:lvl w:ilvl="0" w:tplc="F7D8D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53D62"/>
    <w:multiLevelType w:val="hybridMultilevel"/>
    <w:tmpl w:val="57A49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96E5A"/>
    <w:multiLevelType w:val="hybridMultilevel"/>
    <w:tmpl w:val="130AEB12"/>
    <w:lvl w:ilvl="0" w:tplc="E5463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E1"/>
    <w:rsid w:val="00074ED3"/>
    <w:rsid w:val="0035220A"/>
    <w:rsid w:val="00426FE1"/>
    <w:rsid w:val="004551A4"/>
    <w:rsid w:val="00625A2B"/>
    <w:rsid w:val="00626A4B"/>
    <w:rsid w:val="0065027A"/>
    <w:rsid w:val="00686D7E"/>
    <w:rsid w:val="007700D4"/>
    <w:rsid w:val="007B03CB"/>
    <w:rsid w:val="00913C9F"/>
    <w:rsid w:val="00A912B0"/>
    <w:rsid w:val="00B40515"/>
    <w:rsid w:val="00C8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AF6D"/>
  <w15:chartTrackingRefBased/>
  <w15:docId w15:val="{82A9AA0B-1984-4C06-90DE-C425356F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3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6F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6F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FE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FE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FE1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3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0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3CB"/>
  </w:style>
  <w:style w:type="paragraph" w:styleId="Footer">
    <w:name w:val="footer"/>
    <w:basedOn w:val="Normal"/>
    <w:link w:val="FooterChar"/>
    <w:uiPriority w:val="99"/>
    <w:unhideWhenUsed/>
    <w:rsid w:val="007B0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3CB"/>
  </w:style>
  <w:style w:type="paragraph" w:styleId="NoSpacing">
    <w:name w:val="No Spacing"/>
    <w:link w:val="NoSpacingChar"/>
    <w:uiPriority w:val="1"/>
    <w:qFormat/>
    <w:rsid w:val="00B405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051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1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ikejohnsonjr/us-counties-diversity-index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ls.gov/bls/api_features.htm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www.kaggle.com/jayrav13/unemployment-by-county-u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data.world/tylerudite/2015-median-income-by-county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44886801DC94590841480DFA2355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61169-6152-4DE1-80EC-F4B006815CAB}"/>
      </w:docPartPr>
      <w:docPartBody>
        <w:p w:rsidR="00B13318" w:rsidRDefault="005E3C21" w:rsidP="005E3C21">
          <w:pPr>
            <w:pStyle w:val="044886801DC94590841480DFA2355F13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F8D21EB184334B989B45F3A50606A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7EA29-F5A0-452D-92D9-49E8B807DE07}"/>
      </w:docPartPr>
      <w:docPartBody>
        <w:p w:rsidR="00B13318" w:rsidRDefault="005E3C21" w:rsidP="005E3C21">
          <w:pPr>
            <w:pStyle w:val="F8D21EB184334B989B45F3A50606A7B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92C37FD932149FD8EBD13FA048E3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2BD3B-1F3D-4AEC-910B-75BBDBE6E5E0}"/>
      </w:docPartPr>
      <w:docPartBody>
        <w:p w:rsidR="00B13318" w:rsidRDefault="005E3C21" w:rsidP="005E3C21">
          <w:pPr>
            <w:pStyle w:val="392C37FD932149FD8EBD13FA048E3BE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AFF8A970C34C4A70A772295E16A84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EEA88-384F-4A5B-BEC0-8FBBE3D7FB36}"/>
      </w:docPartPr>
      <w:docPartBody>
        <w:p w:rsidR="00B13318" w:rsidRDefault="005E3C21" w:rsidP="005E3C21">
          <w:pPr>
            <w:pStyle w:val="AFF8A970C34C4A70A772295E16A84F3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BD9DEE28DF04188AE7117E6B882B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A3207-6008-43C8-90E7-A6159BB98C72}"/>
      </w:docPartPr>
      <w:docPartBody>
        <w:p w:rsidR="00B13318" w:rsidRDefault="005E3C21" w:rsidP="005E3C21">
          <w:pPr>
            <w:pStyle w:val="1BD9DEE28DF04188AE7117E6B882B1B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21"/>
    <w:rsid w:val="005E3C21"/>
    <w:rsid w:val="00644C80"/>
    <w:rsid w:val="00700E1B"/>
    <w:rsid w:val="00B13318"/>
    <w:rsid w:val="00E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4886801DC94590841480DFA2355F13">
    <w:name w:val="044886801DC94590841480DFA2355F13"/>
    <w:rsid w:val="005E3C21"/>
  </w:style>
  <w:style w:type="paragraph" w:customStyle="1" w:styleId="F8D21EB184334B989B45F3A50606A7B7">
    <w:name w:val="F8D21EB184334B989B45F3A50606A7B7"/>
    <w:rsid w:val="005E3C21"/>
  </w:style>
  <w:style w:type="paragraph" w:customStyle="1" w:styleId="392C37FD932149FD8EBD13FA048E3BE2">
    <w:name w:val="392C37FD932149FD8EBD13FA048E3BE2"/>
    <w:rsid w:val="005E3C21"/>
  </w:style>
  <w:style w:type="paragraph" w:customStyle="1" w:styleId="AFF8A970C34C4A70A772295E16A84F38">
    <w:name w:val="AFF8A970C34C4A70A772295E16A84F38"/>
    <w:rsid w:val="005E3C21"/>
  </w:style>
  <w:style w:type="paragraph" w:customStyle="1" w:styleId="1BD9DEE28DF04188AE7117E6B882B1BD">
    <w:name w:val="1BD9DEE28DF04188AE7117E6B882B1BD"/>
    <w:rsid w:val="005E3C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ETL Project</dc:title>
  <dc:subject>Data Analytics Bootcamp</dc:subject>
  <dc:creator>Sofia Mbega, Lawson James, Cody Miracle, Jahangir Dewan &amp; Sajad Yarzada</dc:creator>
  <cp:keywords/>
  <dc:description/>
  <cp:lastModifiedBy>sajad yarzada</cp:lastModifiedBy>
  <cp:revision>3</cp:revision>
  <dcterms:created xsi:type="dcterms:W3CDTF">2020-11-14T00:08:00Z</dcterms:created>
  <dcterms:modified xsi:type="dcterms:W3CDTF">2020-11-14T01:18:00Z</dcterms:modified>
</cp:coreProperties>
</file>