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E87B66" w:rsidRDefault="00CA0B6D" w:rsidP="00357CEF">
      <w:pPr>
        <w:jc w:val="both"/>
      </w:pPr>
      <w:r w:rsidRPr="00E87B66">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E87B66">
        <w:t xml:space="preserve">Dr. Christoph Nguyen </w:t>
      </w:r>
    </w:p>
    <w:p w14:paraId="1CF6D58E" w14:textId="77777777" w:rsidR="00D53800" w:rsidRPr="00E87B66" w:rsidRDefault="00D53800" w:rsidP="00357CEF">
      <w:pPr>
        <w:jc w:val="both"/>
      </w:pPr>
      <w:r w:rsidRPr="00E87B66">
        <w:t>Otto-Suhr-Institut für Politikwissenschaft</w:t>
      </w:r>
    </w:p>
    <w:p w14:paraId="446B72C4" w14:textId="77777777" w:rsidR="00D53800" w:rsidRPr="00E87B66" w:rsidRDefault="00D53800" w:rsidP="00357CEF">
      <w:pPr>
        <w:pStyle w:val="Umschlagabsender"/>
        <w:spacing w:line="240" w:lineRule="auto"/>
        <w:jc w:val="both"/>
        <w:rPr>
          <w:rFonts w:ascii="Times New Roman" w:hAnsi="Times New Roman"/>
          <w:sz w:val="24"/>
          <w:szCs w:val="24"/>
        </w:rPr>
      </w:pPr>
      <w:r w:rsidRPr="00E87B66">
        <w:rPr>
          <w:rFonts w:ascii="Times New Roman" w:hAnsi="Times New Roman"/>
          <w:sz w:val="24"/>
          <w:szCs w:val="24"/>
        </w:rPr>
        <w:t xml:space="preserve">Politisches System </w:t>
      </w:r>
      <w:r w:rsidR="00AF4AF7" w:rsidRPr="00E87B66">
        <w:rPr>
          <w:rFonts w:ascii="Times New Roman" w:hAnsi="Times New Roman"/>
          <w:sz w:val="24"/>
          <w:szCs w:val="24"/>
        </w:rPr>
        <w:t>Deutschlands</w:t>
      </w:r>
    </w:p>
    <w:p w14:paraId="565EFA4E" w14:textId="2DA59A7D" w:rsidR="00D53800" w:rsidRPr="00E87B66" w:rsidRDefault="00D53800" w:rsidP="00357CEF">
      <w:pPr>
        <w:pStyle w:val="Umschlagabsender"/>
        <w:spacing w:line="240" w:lineRule="auto"/>
        <w:jc w:val="both"/>
        <w:rPr>
          <w:rFonts w:ascii="Times New Roman" w:hAnsi="Times New Roman"/>
          <w:sz w:val="24"/>
          <w:szCs w:val="24"/>
        </w:rPr>
      </w:pPr>
      <w:proofErr w:type="spellStart"/>
      <w:r w:rsidRPr="00E87B66">
        <w:rPr>
          <w:rFonts w:ascii="Times New Roman" w:hAnsi="Times New Roman"/>
          <w:sz w:val="24"/>
          <w:szCs w:val="24"/>
        </w:rPr>
        <w:t>Ihnestr</w:t>
      </w:r>
      <w:r w:rsidR="00AF4AF7" w:rsidRPr="00E87B66">
        <w:rPr>
          <w:rFonts w:ascii="Times New Roman" w:hAnsi="Times New Roman"/>
          <w:sz w:val="24"/>
          <w:szCs w:val="24"/>
        </w:rPr>
        <w:t>aße</w:t>
      </w:r>
      <w:proofErr w:type="spellEnd"/>
      <w:r w:rsidR="00A30082" w:rsidRPr="00E87B66">
        <w:rPr>
          <w:rFonts w:ascii="Times New Roman" w:hAnsi="Times New Roman"/>
          <w:sz w:val="24"/>
          <w:szCs w:val="24"/>
        </w:rPr>
        <w:t xml:space="preserve"> 22, </w:t>
      </w:r>
      <w:r w:rsidRPr="00E87B66">
        <w:rPr>
          <w:rFonts w:ascii="Times New Roman" w:hAnsi="Times New Roman"/>
          <w:sz w:val="24"/>
          <w:szCs w:val="24"/>
        </w:rPr>
        <w:t>14195 Berlin</w:t>
      </w:r>
    </w:p>
    <w:p w14:paraId="6BA4A6BB" w14:textId="056E2D35" w:rsidR="00260CB2" w:rsidRPr="00E87B66" w:rsidRDefault="00D53800" w:rsidP="00357CEF">
      <w:pPr>
        <w:pStyle w:val="Umschlagabsender"/>
        <w:spacing w:line="240" w:lineRule="auto"/>
        <w:jc w:val="both"/>
      </w:pPr>
      <w:r w:rsidRPr="00E87B66">
        <w:rPr>
          <w:rFonts w:ascii="Times New Roman" w:hAnsi="Times New Roman"/>
          <w:sz w:val="24"/>
          <w:szCs w:val="24"/>
        </w:rPr>
        <w:t xml:space="preserve">Mail: </w:t>
      </w:r>
      <w:hyperlink r:id="rId9" w:history="1">
        <w:r w:rsidR="00C01170" w:rsidRPr="00E87B66">
          <w:rPr>
            <w:rStyle w:val="Hyperlink"/>
          </w:rPr>
          <w:t>christoph.nguyen@fu-berlin.de</w:t>
        </w:r>
      </w:hyperlink>
    </w:p>
    <w:p w14:paraId="1063D092" w14:textId="359BD1D7" w:rsidR="00972A7F" w:rsidRPr="00E87B66" w:rsidRDefault="00972A7F" w:rsidP="00357CEF">
      <w:pPr>
        <w:pStyle w:val="Umschlagabsender"/>
        <w:spacing w:line="240" w:lineRule="auto"/>
        <w:jc w:val="both"/>
        <w:rPr>
          <w:rFonts w:ascii="Times New Roman" w:hAnsi="Times New Roman"/>
          <w:sz w:val="24"/>
          <w:szCs w:val="24"/>
        </w:rPr>
      </w:pPr>
    </w:p>
    <w:p w14:paraId="083EBFF4" w14:textId="4781FF0F" w:rsidR="00A30082" w:rsidRPr="00E87B66" w:rsidRDefault="003618DA" w:rsidP="008505B4">
      <w:pPr>
        <w:jc w:val="center"/>
        <w:rPr>
          <w:lang w:eastAsia="de-DE"/>
        </w:rPr>
      </w:pPr>
      <w:r w:rsidRPr="00E87B66">
        <w:rPr>
          <w:b/>
          <w:bCs/>
          <w:u w:val="single"/>
        </w:rPr>
        <w:t>Techniken der Empirischen Parlamentsanalyse in R</w:t>
      </w:r>
    </w:p>
    <w:p w14:paraId="5FD71D74" w14:textId="77777777" w:rsidR="003618DA" w:rsidRPr="00E87B66" w:rsidRDefault="003618DA" w:rsidP="00357CEF">
      <w:pPr>
        <w:jc w:val="both"/>
      </w:pPr>
    </w:p>
    <w:p w14:paraId="27D9FED4" w14:textId="17D72845" w:rsidR="005D6DC5" w:rsidRPr="00E87B66" w:rsidRDefault="00462A7A" w:rsidP="00357CEF">
      <w:pPr>
        <w:jc w:val="both"/>
      </w:pPr>
      <w:r w:rsidRPr="00E87B66">
        <w:t>Dienstag</w:t>
      </w:r>
      <w:r w:rsidR="00A30082" w:rsidRPr="00E87B66">
        <w:t>, 1</w:t>
      </w:r>
      <w:r w:rsidR="003D580D">
        <w:t>0</w:t>
      </w:r>
      <w:r w:rsidR="00B75775" w:rsidRPr="00E87B66">
        <w:t>-1</w:t>
      </w:r>
      <w:r w:rsidR="003D580D">
        <w:t>2</w:t>
      </w:r>
      <w:r w:rsidR="008505B4" w:rsidRPr="00E87B66">
        <w:t xml:space="preserve"> Uhr</w:t>
      </w:r>
      <w:r w:rsidR="008505B4" w:rsidRPr="00E87B66">
        <w:tab/>
      </w:r>
      <w:r w:rsidR="008505B4" w:rsidRPr="00E87B66">
        <w:tab/>
      </w:r>
      <w:r w:rsidR="008505B4" w:rsidRPr="00E87B66">
        <w:tab/>
      </w:r>
      <w:r w:rsidR="008505B4" w:rsidRPr="00E87B66">
        <w:tab/>
      </w:r>
      <w:r w:rsidR="008505B4" w:rsidRPr="00E87B66">
        <w:tab/>
      </w:r>
      <w:r w:rsidR="00B75775" w:rsidRPr="00E87B66">
        <w:tab/>
      </w:r>
    </w:p>
    <w:p w14:paraId="2C22C5A1" w14:textId="77777777" w:rsidR="00F10B55" w:rsidRPr="00E87B66" w:rsidRDefault="00F10B55" w:rsidP="000732E2">
      <w:pPr>
        <w:pStyle w:val="Heading2"/>
      </w:pPr>
    </w:p>
    <w:p w14:paraId="54559642" w14:textId="10B5DE6D" w:rsidR="00972A7F" w:rsidRPr="00E87B66" w:rsidRDefault="00972A7F" w:rsidP="000732E2">
      <w:pPr>
        <w:pStyle w:val="Heading1"/>
      </w:pPr>
      <w:r w:rsidRPr="00E87B66">
        <w:t xml:space="preserve">Zusammenfassung </w:t>
      </w:r>
    </w:p>
    <w:p w14:paraId="3D3232FF" w14:textId="51751FF9" w:rsidR="00446B57" w:rsidRPr="00E87B66" w:rsidRDefault="004B27C0" w:rsidP="00D31BBD">
      <w:pPr>
        <w:jc w:val="both"/>
      </w:pPr>
      <w:r w:rsidRPr="00E87B66">
        <w:t xml:space="preserve">Wie können wir die Komplexität moderner politischer Prozesse empirisch erfassen? Das Ziel dieses Kurses ist, Studierenden grundlegende Techniken der quantitativen Analyse in der Statistiksoftware R (anhand von spezifischen Anwendungsbeispielen zu vermitteln. Am Beispiel der parlamentarischen Analyse betrachten wir so nicht nur Standardtechniken (Visualisierung, deskriptive und </w:t>
      </w:r>
      <w:proofErr w:type="spellStart"/>
      <w:r w:rsidRPr="00E87B66">
        <w:t>inferentielle</w:t>
      </w:r>
      <w:proofErr w:type="spellEnd"/>
      <w:r w:rsidRPr="00E87B66">
        <w:t xml:space="preserve"> Statistik</w:t>
      </w:r>
      <w:proofErr w:type="gramStart"/>
      <w:r w:rsidRPr="00E87B66">
        <w:t>)</w:t>
      </w:r>
      <w:proofErr w:type="gramEnd"/>
      <w:r w:rsidRPr="00E87B66">
        <w:t xml:space="preserve"> sondern auch fortgeschrittene Methoden (Text-</w:t>
      </w:r>
      <w:proofErr w:type="spellStart"/>
      <w:r w:rsidRPr="00E87B66">
        <w:t>as</w:t>
      </w:r>
      <w:proofErr w:type="spellEnd"/>
      <w:r w:rsidRPr="00E87B66">
        <w:t>-Data). Der Kurs richtet sich explizit auch an Studierende, die bisher keinen Zugang zur quantitativen Politikwissenschaft gehabt haben. Statistische Vorkenntnisse werden nicht erwartet, und der Fokus des Kurses liegt in der Vermittlung von anwendungsbezogenen und allgemein-relevanten technischen Fähigkeiten. Das Seminar findet als Mischung aus synchronen und asynchronen Elementen statt.</w:t>
      </w:r>
    </w:p>
    <w:p w14:paraId="15586B93" w14:textId="77777777" w:rsidR="004B27C0" w:rsidRPr="00E87B66" w:rsidRDefault="004B27C0" w:rsidP="000250B6"/>
    <w:p w14:paraId="2AD1CA64" w14:textId="55748B7C" w:rsidR="003F34A9" w:rsidRPr="00E87B66" w:rsidRDefault="003F34A9" w:rsidP="00446B57">
      <w:r w:rsidRPr="00E87B66">
        <w:t xml:space="preserve">Materialien im Kurs </w:t>
      </w:r>
      <w:r w:rsidR="00AC3FDB" w:rsidRPr="00E87B66">
        <w:t xml:space="preserve">sind zum Teil in Englischer Sprache. Die Kurssprache ist Deutsch. </w:t>
      </w:r>
    </w:p>
    <w:p w14:paraId="63B488C5" w14:textId="77777777" w:rsidR="00446B57" w:rsidRPr="00E87B66" w:rsidRDefault="00446B57" w:rsidP="00446B57"/>
    <w:p w14:paraId="09363CD6" w14:textId="74BFA672" w:rsidR="00C579A3" w:rsidRPr="00E87B66" w:rsidRDefault="00C579A3" w:rsidP="000732E2">
      <w:pPr>
        <w:pStyle w:val="Heading1"/>
      </w:pPr>
      <w:bookmarkStart w:id="0" w:name="_Hlk68105183"/>
      <w:r w:rsidRPr="00E87B66">
        <w:t>Organisatorische Hinweise</w:t>
      </w:r>
    </w:p>
    <w:p w14:paraId="437C9BA9" w14:textId="77777777" w:rsidR="000732E2" w:rsidRPr="00E87B66" w:rsidRDefault="000732E2" w:rsidP="000732E2">
      <w:pPr>
        <w:pStyle w:val="Heading2"/>
      </w:pPr>
      <w:r w:rsidRPr="00E87B66">
        <w:t xml:space="preserve">Literatur und Kursmaterial </w:t>
      </w:r>
    </w:p>
    <w:p w14:paraId="1E6C800F" w14:textId="3B80B2AA" w:rsidR="000732E2" w:rsidRPr="00E87B66" w:rsidRDefault="000732E2" w:rsidP="000732E2">
      <w:r w:rsidRPr="00E87B66">
        <w:t xml:space="preserve">Die Pflichtlektüre und weitere Informationen (Videos + R Code + Datensätze) werden auf Blackboard bereitgestellt. </w:t>
      </w:r>
    </w:p>
    <w:p w14:paraId="437974E0" w14:textId="77777777" w:rsidR="000732E2" w:rsidRPr="00E87B66" w:rsidRDefault="000732E2" w:rsidP="000732E2"/>
    <w:p w14:paraId="6FD4E6EA" w14:textId="77777777" w:rsidR="00D31BBD" w:rsidRPr="00E87B66" w:rsidRDefault="00D31BBD" w:rsidP="00D31BBD">
      <w:pPr>
        <w:pStyle w:val="Heading2"/>
      </w:pPr>
      <w:bookmarkStart w:id="1" w:name="_Hlk68105766"/>
      <w:bookmarkEnd w:id="0"/>
      <w:r w:rsidRPr="00E87B66">
        <w:t>Allgemeine Sprechstunde</w:t>
      </w:r>
    </w:p>
    <w:p w14:paraId="55AB988A" w14:textId="3D778A82" w:rsidR="00D31BBD" w:rsidRPr="00E87B66" w:rsidRDefault="00260B96"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2719FA" w:rsidRPr="00E87B66">
        <w:rPr>
          <w:rFonts w:ascii="Times New Roman" w:hAnsi="Times New Roman"/>
          <w:sz w:val="24"/>
          <w:szCs w:val="24"/>
        </w:rPr>
        <w:t xml:space="preserve"> 1</w:t>
      </w:r>
      <w:r>
        <w:rPr>
          <w:rFonts w:ascii="Times New Roman" w:hAnsi="Times New Roman"/>
          <w:sz w:val="24"/>
          <w:szCs w:val="24"/>
        </w:rPr>
        <w:t>4</w:t>
      </w:r>
      <w:r w:rsidR="002719FA" w:rsidRPr="00E87B66">
        <w:rPr>
          <w:rFonts w:ascii="Times New Roman" w:hAnsi="Times New Roman"/>
          <w:sz w:val="24"/>
          <w:szCs w:val="24"/>
        </w:rPr>
        <w:t>-1</w:t>
      </w:r>
      <w:r>
        <w:rPr>
          <w:rFonts w:ascii="Times New Roman" w:hAnsi="Times New Roman"/>
          <w:sz w:val="24"/>
          <w:szCs w:val="24"/>
        </w:rPr>
        <w:t>6</w:t>
      </w:r>
      <w:r w:rsidR="00D31BBD" w:rsidRPr="00E87B66">
        <w:rPr>
          <w:rFonts w:ascii="Times New Roman" w:hAnsi="Times New Roman"/>
          <w:sz w:val="24"/>
          <w:szCs w:val="24"/>
        </w:rPr>
        <w:t xml:space="preserve">. Bitte vereinbaren Sie vorab einen Termin unter </w:t>
      </w:r>
      <w:hyperlink r:id="rId10" w:history="1">
        <w:r w:rsidR="00D31BBD" w:rsidRPr="00E87B66">
          <w:rPr>
            <w:rStyle w:val="Hyperlink"/>
            <w:rFonts w:ascii="Times New Roman" w:hAnsi="Times New Roman"/>
            <w:color w:val="0066CC"/>
            <w:sz w:val="24"/>
            <w:szCs w:val="24"/>
            <w:shd w:val="clear" w:color="auto" w:fill="FFFFFF"/>
          </w:rPr>
          <w:t>https://calendly.com/cgnguyen/sprechstunde</w:t>
        </w:r>
      </w:hyperlink>
      <w:r w:rsidR="00D31BBD" w:rsidRPr="00E87B66">
        <w:rPr>
          <w:rFonts w:ascii="Times New Roman" w:hAnsi="Times New Roman"/>
          <w:sz w:val="24"/>
          <w:szCs w:val="24"/>
        </w:rPr>
        <w:t xml:space="preserve">.  </w:t>
      </w:r>
    </w:p>
    <w:p w14:paraId="3307D7F3" w14:textId="77777777" w:rsidR="00D31BBD" w:rsidRPr="00E87B66" w:rsidRDefault="00D31BBD" w:rsidP="00D31BBD">
      <w:pPr>
        <w:pStyle w:val="Umschlagabsender"/>
        <w:spacing w:line="240" w:lineRule="auto"/>
        <w:jc w:val="both"/>
        <w:rPr>
          <w:rFonts w:ascii="Times New Roman" w:hAnsi="Times New Roman"/>
          <w:sz w:val="24"/>
          <w:szCs w:val="24"/>
        </w:rPr>
      </w:pPr>
    </w:p>
    <w:p w14:paraId="4EF45BBE" w14:textId="77777777" w:rsidR="00D31BBD" w:rsidRPr="00E87B66" w:rsidRDefault="00D31BBD" w:rsidP="00D31BBD">
      <w:pPr>
        <w:pStyle w:val="Umschlagabsender"/>
        <w:spacing w:line="240" w:lineRule="auto"/>
        <w:jc w:val="both"/>
        <w:rPr>
          <w:rFonts w:ascii="Times New Roman" w:hAnsi="Times New Roman"/>
          <w:sz w:val="24"/>
          <w:szCs w:val="24"/>
        </w:rPr>
      </w:pPr>
      <w:r w:rsidRPr="00E87B66">
        <w:rPr>
          <w:rFonts w:ascii="Times New Roman" w:hAnsi="Times New Roman"/>
          <w:sz w:val="24"/>
          <w:szCs w:val="24"/>
        </w:rPr>
        <w:t xml:space="preserve">Leider können in diesem Semester Sprechstunden nur digital angeboten werden. Sie können direkt über </w:t>
      </w:r>
      <w:hyperlink r:id="rId11" w:history="1">
        <w:r w:rsidRPr="00E87B66">
          <w:rPr>
            <w:rStyle w:val="Hyperlink"/>
            <w:rFonts w:ascii="Times New Roman" w:hAnsi="Times New Roman"/>
            <w:sz w:val="24"/>
            <w:szCs w:val="24"/>
          </w:rPr>
          <w:t>https://fu-berlin.webex.com/meet/christoph.nguyen</w:t>
        </w:r>
      </w:hyperlink>
      <w:r w:rsidRPr="00E87B66">
        <w:rPr>
          <w:rFonts w:ascii="Times New Roman" w:hAnsi="Times New Roman"/>
          <w:sz w:val="24"/>
          <w:szCs w:val="24"/>
        </w:rPr>
        <w:t xml:space="preserve"> der Sprechstunde beitreten. </w:t>
      </w:r>
    </w:p>
    <w:p w14:paraId="0F707965" w14:textId="77777777" w:rsidR="00D31BBD" w:rsidRPr="00E87B66" w:rsidRDefault="00D31BBD" w:rsidP="00D31BBD">
      <w:pPr>
        <w:pStyle w:val="Umschlagabsender"/>
        <w:spacing w:line="240" w:lineRule="auto"/>
        <w:jc w:val="both"/>
        <w:rPr>
          <w:rFonts w:ascii="Times New Roman" w:hAnsi="Times New Roman"/>
          <w:sz w:val="24"/>
          <w:szCs w:val="24"/>
        </w:rPr>
      </w:pPr>
    </w:p>
    <w:p w14:paraId="4D48C75B" w14:textId="6FA2563C" w:rsidR="002719FA" w:rsidRPr="00E87B66" w:rsidRDefault="00D31BBD" w:rsidP="00D31BBD">
      <w:r w:rsidRPr="00E87B66">
        <w:t xml:space="preserve">Bitte beachten Sie auch die gesonderten Sprechstunden die exklusiv für diesen Kurs angeboten werden (siehe Seminarplan). </w:t>
      </w:r>
      <w:r w:rsidR="002719FA" w:rsidRPr="00E87B66">
        <w:t xml:space="preserve">Diese Sprechstunden können unter </w:t>
      </w:r>
      <w:hyperlink r:id="rId12" w:history="1">
        <w:r w:rsidR="00EA53D0" w:rsidRPr="00E87B66">
          <w:rPr>
            <w:rStyle w:val="Hyperlink"/>
          </w:rPr>
          <w:t>https://calendly.com/cgnguyen/parlament</w:t>
        </w:r>
      </w:hyperlink>
      <w:r w:rsidR="00EA53D0" w:rsidRPr="00E87B66">
        <w:t xml:space="preserve"> buchen. </w:t>
      </w:r>
    </w:p>
    <w:p w14:paraId="20497150" w14:textId="77777777" w:rsidR="00EA53D0" w:rsidRPr="00E87B66" w:rsidRDefault="00EA53D0" w:rsidP="00D31BBD"/>
    <w:p w14:paraId="00952C97" w14:textId="77777777" w:rsidR="00D31BBD" w:rsidRPr="00E87B66" w:rsidRDefault="00D31BBD" w:rsidP="00D31BBD">
      <w:pPr>
        <w:pStyle w:val="Heading2"/>
      </w:pPr>
      <w:r w:rsidRPr="00E87B66">
        <w:t xml:space="preserve">Kommunikation </w:t>
      </w:r>
    </w:p>
    <w:p w14:paraId="75DC48FC" w14:textId="5149DAA9" w:rsidR="00D31BBD" w:rsidRPr="00E87B66" w:rsidRDefault="00D31BBD" w:rsidP="00D31BBD">
      <w:r w:rsidRPr="00E87B66">
        <w:t xml:space="preserve">Die Kommunikation im Kurs findet via Blackboard und E-Mail statt. Bitte kontaktieren Sie mich über die E-Mail-Adresse </w:t>
      </w:r>
      <w:hyperlink r:id="rId13" w:history="1">
        <w:r w:rsidRPr="00E87B66">
          <w:rPr>
            <w:rStyle w:val="Hyperlink"/>
          </w:rPr>
          <w:t>christoph.nguyen@fu-berlin.de</w:t>
        </w:r>
      </w:hyperlink>
      <w:r w:rsidRPr="00E87B66">
        <w:t xml:space="preserve">. Inhaltliche Fragen sollten ausschließlich in den Sprechstunden besprochen werden. </w:t>
      </w:r>
      <w:r w:rsidRPr="00E87B66">
        <w:tab/>
      </w:r>
    </w:p>
    <w:p w14:paraId="2EBB84EF" w14:textId="6AE78629" w:rsidR="00D31BBD" w:rsidRPr="00E87B66" w:rsidRDefault="00D31BBD" w:rsidP="00D31BBD"/>
    <w:p w14:paraId="776D5817" w14:textId="77777777" w:rsidR="00D31BBD" w:rsidRPr="00E87B66" w:rsidRDefault="00D31BBD" w:rsidP="00D31BBD">
      <w:pPr>
        <w:spacing w:after="120"/>
      </w:pPr>
      <w:r w:rsidRPr="00E87B66">
        <w:rPr>
          <w:b/>
          <w:bCs/>
        </w:rPr>
        <w:t>Bitte beachten Sie auch, dass es nicht in jeder Woche ein synchrones Seminar geben wird.</w:t>
      </w:r>
      <w:r w:rsidRPr="00E87B66">
        <w:t xml:space="preserve">  Ich stehe Ihnen aber auch in diesen Wochen für besondere Sprechstunden zur Verfügung, die Sie gerne in Anspruch nehmen sollten. </w:t>
      </w:r>
    </w:p>
    <w:p w14:paraId="3C29283B" w14:textId="3D6D9316" w:rsidR="00471757" w:rsidRPr="00E87B66" w:rsidRDefault="008E2CC6" w:rsidP="008E2CC6">
      <w:pPr>
        <w:spacing w:after="120"/>
      </w:pPr>
      <w:r w:rsidRPr="00E87B66">
        <w:lastRenderedPageBreak/>
        <w:t xml:space="preserve">Spezifisch hat der Seminarplan die folgenden Elemente: </w:t>
      </w:r>
    </w:p>
    <w:p w14:paraId="517ACB75" w14:textId="4F595615" w:rsidR="00A01517" w:rsidRPr="00E87B66" w:rsidRDefault="00F517A3" w:rsidP="00BC44CB">
      <w:pPr>
        <w:pStyle w:val="ListParagraph"/>
        <w:numPr>
          <w:ilvl w:val="0"/>
          <w:numId w:val="13"/>
        </w:numPr>
        <w:spacing w:after="120"/>
      </w:pPr>
      <w:r w:rsidRPr="00E87B66">
        <w:t xml:space="preserve">Video: </w:t>
      </w:r>
      <w:r w:rsidRPr="00E87B66">
        <w:tab/>
      </w:r>
      <w:r w:rsidR="00BC44CB" w:rsidRPr="00E87B66">
        <w:tab/>
      </w:r>
      <w:r w:rsidRPr="00E87B66">
        <w:t>Vorab aufgezeichnete Video</w:t>
      </w:r>
      <w:r w:rsidR="00A01517" w:rsidRPr="00E87B66">
        <w:t>s, in denen technische oder</w:t>
      </w:r>
      <w:r w:rsidR="00BC44CB" w:rsidRPr="00E87B66">
        <w:t xml:space="preserve"> </w:t>
      </w:r>
      <w:r w:rsidR="00A01517" w:rsidRPr="00E87B66">
        <w:t xml:space="preserve">theoretische </w:t>
      </w:r>
    </w:p>
    <w:p w14:paraId="35A8CA17" w14:textId="29B0A051" w:rsidR="00DE5125" w:rsidRPr="00E87B66" w:rsidRDefault="00A01517" w:rsidP="007E5863">
      <w:pPr>
        <w:pStyle w:val="ListParagraph"/>
        <w:spacing w:after="120"/>
        <w:ind w:left="2118"/>
      </w:pPr>
      <w:r w:rsidRPr="00E87B66">
        <w:t xml:space="preserve">Inhalte vermittelt werden. Diese Videos sind die Basis der Online-Diskussion </w:t>
      </w:r>
      <w:r w:rsidRPr="00E87B66">
        <w:rPr>
          <w:b/>
          <w:bCs/>
        </w:rPr>
        <w:t xml:space="preserve">und sollten </w:t>
      </w:r>
      <w:r w:rsidR="007E5863" w:rsidRPr="00E87B66">
        <w:rPr>
          <w:b/>
          <w:bCs/>
        </w:rPr>
        <w:t>vor dem</w:t>
      </w:r>
      <w:r w:rsidRPr="00E87B66">
        <w:rPr>
          <w:b/>
          <w:bCs/>
        </w:rPr>
        <w:t xml:space="preserve"> </w:t>
      </w:r>
      <w:r w:rsidR="007E5863" w:rsidRPr="00E87B66">
        <w:rPr>
          <w:b/>
          <w:bCs/>
        </w:rPr>
        <w:t>jeweiligen Seminartermin bearbeitet werden</w:t>
      </w:r>
      <w:r w:rsidR="005222B3" w:rsidRPr="00E87B66">
        <w:t>.</w:t>
      </w:r>
    </w:p>
    <w:p w14:paraId="60C8FCF5" w14:textId="199D23E4" w:rsidR="007E5863" w:rsidRPr="00E87B66" w:rsidRDefault="007E5863" w:rsidP="007E5863">
      <w:pPr>
        <w:pStyle w:val="ListParagraph"/>
        <w:spacing w:after="120"/>
        <w:ind w:left="2118"/>
        <w:rPr>
          <w:sz w:val="8"/>
          <w:szCs w:val="8"/>
        </w:rPr>
      </w:pPr>
    </w:p>
    <w:p w14:paraId="70852309" w14:textId="3F7FD45C" w:rsidR="0082365C" w:rsidRPr="00E87B66" w:rsidRDefault="001304A8" w:rsidP="0082365C">
      <w:pPr>
        <w:pStyle w:val="ListParagraph"/>
        <w:numPr>
          <w:ilvl w:val="0"/>
          <w:numId w:val="13"/>
        </w:numPr>
        <w:spacing w:after="120"/>
      </w:pPr>
      <w:r>
        <w:softHyphen/>
      </w:r>
      <w:r w:rsidR="007E5863" w:rsidRPr="00E87B66">
        <w:t>Datacamp</w:t>
      </w:r>
      <w:r w:rsidR="00050683" w:rsidRPr="00E87B66">
        <w:t>:</w:t>
      </w:r>
      <w:r w:rsidR="00BC44CB" w:rsidRPr="00E87B66">
        <w:tab/>
      </w:r>
      <w:r w:rsidR="00050683" w:rsidRPr="00E87B66">
        <w:tab/>
        <w:t>Digitale Lerneinheiten, die die technischen Fähigkeiten vermitteln</w:t>
      </w:r>
      <w:r w:rsidR="0082365C" w:rsidRPr="00E87B66">
        <w:t xml:space="preserve"> </w:t>
      </w:r>
    </w:p>
    <w:p w14:paraId="66CDDA77" w14:textId="227EAB7A" w:rsidR="008F71EA" w:rsidRPr="00E87B66" w:rsidRDefault="00050683" w:rsidP="0082365C">
      <w:pPr>
        <w:pStyle w:val="ListParagraph"/>
        <w:spacing w:after="120"/>
        <w:ind w:left="2118"/>
      </w:pPr>
      <w:r w:rsidRPr="00E87B66">
        <w:t>direkt testen. Auch diese Inhalte sind Grundlage für die Online-Diskussion</w:t>
      </w:r>
      <w:r w:rsidR="0039300F" w:rsidRPr="00E87B66">
        <w:t xml:space="preserve">en, und sollten deshalb </w:t>
      </w:r>
      <w:r w:rsidR="0039300F" w:rsidRPr="00E87B66">
        <w:rPr>
          <w:b/>
          <w:bCs/>
        </w:rPr>
        <w:t>vor dem jeweiligen Seminartermin abgeschlossen werden</w:t>
      </w:r>
      <w:r w:rsidR="0039300F" w:rsidRPr="00E87B66">
        <w:t xml:space="preserve">. </w:t>
      </w:r>
    </w:p>
    <w:p w14:paraId="3C768FFC" w14:textId="7B4071D0" w:rsidR="007E5863" w:rsidRPr="00E87B66" w:rsidRDefault="0039300F" w:rsidP="00050683">
      <w:pPr>
        <w:spacing w:after="120"/>
        <w:ind w:left="2118"/>
      </w:pPr>
      <w:r w:rsidRPr="00E87B66">
        <w:t>Einheiten die als „Extra-Datacamp“ ausgewiesen werden sind</w:t>
      </w:r>
      <w:r w:rsidR="008F71EA" w:rsidRPr="00E87B66">
        <w:t xml:space="preserve"> als mögliche Erweiterungen gedacht, werden aber nicht zwangsläufig erwartet. </w:t>
      </w:r>
    </w:p>
    <w:p w14:paraId="790B50AB" w14:textId="55D9960B" w:rsidR="00CA77F9" w:rsidRPr="00E87B66" w:rsidRDefault="00BC44CB" w:rsidP="008D693A">
      <w:pPr>
        <w:pStyle w:val="ListParagraph"/>
        <w:numPr>
          <w:ilvl w:val="0"/>
          <w:numId w:val="13"/>
        </w:numPr>
        <w:spacing w:after="120"/>
      </w:pPr>
      <w:r w:rsidRPr="00E87B66">
        <w:t>Diskussionen</w:t>
      </w:r>
      <w:r w:rsidRPr="00E87B66">
        <w:tab/>
      </w:r>
      <w:r w:rsidR="00B608FD" w:rsidRPr="00E87B66">
        <w:t xml:space="preserve">Synchrone </w:t>
      </w:r>
      <w:r w:rsidRPr="00E87B66">
        <w:t xml:space="preserve">Diskussionen </w:t>
      </w:r>
      <w:r w:rsidR="00D31BBD" w:rsidRPr="00E87B66">
        <w:t xml:space="preserve">entweder über </w:t>
      </w:r>
      <w:r w:rsidRPr="00E87B66">
        <w:t>Webex</w:t>
      </w:r>
      <w:r w:rsidR="00D31BBD" w:rsidRPr="00E87B66">
        <w:t xml:space="preserve"> oder in Person</w:t>
      </w:r>
      <w:r w:rsidRPr="00E87B66">
        <w:t>.</w:t>
      </w:r>
      <w:r w:rsidR="00CA77F9" w:rsidRPr="00E87B66">
        <w:t xml:space="preserve"> </w:t>
      </w:r>
    </w:p>
    <w:p w14:paraId="43DBAB71" w14:textId="175E087A" w:rsidR="0039300F" w:rsidRPr="00E87B66" w:rsidRDefault="00CA77F9" w:rsidP="00CA77F9">
      <w:pPr>
        <w:pStyle w:val="ListParagraph"/>
        <w:spacing w:after="120"/>
        <w:ind w:left="2118"/>
      </w:pPr>
      <w:r w:rsidRPr="00E87B66">
        <w:t xml:space="preserve">Idealerweise werden wir nicht die vollen 90 Minuten </w:t>
      </w:r>
      <w:r w:rsidR="00C0218B" w:rsidRPr="00E87B66">
        <w:t>ausschöpfen</w:t>
      </w:r>
      <w:r w:rsidRPr="00E87B66">
        <w:t xml:space="preserve">, da die asynchronen </w:t>
      </w:r>
      <w:proofErr w:type="gramStart"/>
      <w:r w:rsidRPr="00E87B66">
        <w:t>Elemente vergleichsweise</w:t>
      </w:r>
      <w:proofErr w:type="gramEnd"/>
      <w:r w:rsidRPr="00E87B66">
        <w:t xml:space="preserve"> viel Zeit </w:t>
      </w:r>
      <w:r w:rsidR="00C0218B" w:rsidRPr="00E87B66">
        <w:t>einnehmen</w:t>
      </w:r>
      <w:r w:rsidRPr="00E87B66">
        <w:t xml:space="preserve"> werden.  </w:t>
      </w:r>
    </w:p>
    <w:p w14:paraId="1B77F462" w14:textId="77777777" w:rsidR="00F10B55" w:rsidRPr="00E87B66" w:rsidRDefault="00F10B55" w:rsidP="00CA77F9">
      <w:pPr>
        <w:pStyle w:val="ListParagraph"/>
        <w:spacing w:after="120"/>
        <w:ind w:left="2118"/>
      </w:pPr>
    </w:p>
    <w:p w14:paraId="5990689F" w14:textId="43145EA7" w:rsidR="00EE1D15" w:rsidRPr="00E87B66" w:rsidRDefault="005640C9" w:rsidP="005640C9">
      <w:pPr>
        <w:pStyle w:val="ListParagraph"/>
        <w:numPr>
          <w:ilvl w:val="0"/>
          <w:numId w:val="13"/>
        </w:numPr>
        <w:spacing w:after="120"/>
      </w:pPr>
      <w:r w:rsidRPr="00E87B66">
        <w:t>Sprechstunde</w:t>
      </w:r>
      <w:r w:rsidRPr="00E87B66">
        <w:tab/>
        <w:t xml:space="preserve">In Wochen ohne synchrone Diskussionen </w:t>
      </w:r>
      <w:r w:rsidR="00FC08AC" w:rsidRPr="00E87B66">
        <w:t xml:space="preserve">stehe ich Ihnen </w:t>
      </w:r>
      <w:r w:rsidR="00BE0B4A" w:rsidRPr="00E87B66">
        <w:t>für</w:t>
      </w:r>
    </w:p>
    <w:p w14:paraId="05276A42" w14:textId="0D989B11" w:rsidR="005640C9" w:rsidRDefault="00BE0B4A" w:rsidP="00EE1D15">
      <w:pPr>
        <w:pStyle w:val="ListParagraph"/>
        <w:spacing w:after="120"/>
        <w:ind w:left="2118"/>
      </w:pPr>
      <w:r w:rsidRPr="00E87B66">
        <w:t xml:space="preserve">kurspezifische Kleingruppensprechstunden </w:t>
      </w:r>
      <w:r w:rsidR="00EE1D15" w:rsidRPr="00E87B66">
        <w:t xml:space="preserve">(mit maximal </w:t>
      </w:r>
      <w:r w:rsidR="002634F7" w:rsidRPr="00E87B66">
        <w:t>2</w:t>
      </w:r>
      <w:r w:rsidR="00EE1D15" w:rsidRPr="00E87B66">
        <w:t xml:space="preserve"> Teilnehmer*Innen) </w:t>
      </w:r>
      <w:r w:rsidRPr="00E87B66">
        <w:t>zur Verfügung. Bitte nutzen Sie für die Anmeldung in dieser Sprechstunde</w:t>
      </w:r>
      <w:r w:rsidR="00EE1D15" w:rsidRPr="00E87B66">
        <w:t xml:space="preserve"> </w:t>
      </w:r>
      <w:r w:rsidR="00D821D3">
        <w:t>den</w:t>
      </w:r>
      <w:r w:rsidR="00EE1D15" w:rsidRPr="00E87B66">
        <w:t xml:space="preserve"> gesonderten Link</w:t>
      </w:r>
      <w:r w:rsidR="00D821D3">
        <w:t>, den Sie auf Blackboard finden.</w:t>
      </w:r>
    </w:p>
    <w:p w14:paraId="255DED08" w14:textId="1F5B2599" w:rsidR="00EE1D15" w:rsidRPr="00E87B66" w:rsidRDefault="00EE1D15" w:rsidP="00EE1D15">
      <w:pPr>
        <w:pStyle w:val="ListParagraph"/>
        <w:spacing w:after="120"/>
        <w:ind w:left="2118"/>
      </w:pPr>
    </w:p>
    <w:p w14:paraId="2A034233" w14:textId="77777777" w:rsidR="00EF31BC" w:rsidRPr="00E87B66" w:rsidRDefault="00EE753C" w:rsidP="00105854">
      <w:pPr>
        <w:pStyle w:val="ListParagraph"/>
        <w:numPr>
          <w:ilvl w:val="0"/>
          <w:numId w:val="13"/>
        </w:numPr>
        <w:spacing w:after="120"/>
      </w:pPr>
      <w:r w:rsidRPr="00E87B66">
        <w:t>Problem-Sets</w:t>
      </w:r>
      <w:r w:rsidRPr="00E87B66">
        <w:tab/>
        <w:t>Um kursspezifische Anwendungsbeispiele der Methoden zu</w:t>
      </w:r>
      <w:r w:rsidR="0083341A" w:rsidRPr="00E87B66">
        <w:t xml:space="preserve"> </w:t>
      </w:r>
    </w:p>
    <w:p w14:paraId="21393557" w14:textId="77777777" w:rsidR="00E25339" w:rsidRDefault="0083341A" w:rsidP="00EF31BC">
      <w:pPr>
        <w:pStyle w:val="ListParagraph"/>
        <w:spacing w:after="120"/>
        <w:ind w:left="2118"/>
      </w:pPr>
      <w:r w:rsidRPr="00E87B66">
        <w:t xml:space="preserve">ermöglichen, werden im Laufe des Semesters </w:t>
      </w:r>
      <w:r w:rsidR="004B27C0" w:rsidRPr="00E87B66">
        <w:t>vier</w:t>
      </w:r>
      <w:r w:rsidRPr="00E87B66">
        <w:t xml:space="preserve"> Problem-Sets </w:t>
      </w:r>
      <w:r w:rsidR="00937DE8" w:rsidRPr="00E87B66">
        <w:t xml:space="preserve">angeboten. Geben Sie diese bitte </w:t>
      </w:r>
      <w:r w:rsidR="00315737" w:rsidRPr="00E87B66">
        <w:rPr>
          <w:b/>
          <w:bCs/>
        </w:rPr>
        <w:t>bis</w:t>
      </w:r>
      <w:r w:rsidR="000732E2" w:rsidRPr="00E87B66">
        <w:rPr>
          <w:b/>
          <w:bCs/>
        </w:rPr>
        <w:t xml:space="preserve"> zum </w:t>
      </w:r>
      <w:r w:rsidR="00B70F7E" w:rsidRPr="00E87B66">
        <w:rPr>
          <w:b/>
          <w:bCs/>
        </w:rPr>
        <w:t>Sonntagabend</w:t>
      </w:r>
      <w:r w:rsidR="00231397" w:rsidRPr="00E87B66">
        <w:rPr>
          <w:b/>
          <w:bCs/>
        </w:rPr>
        <w:t xml:space="preserve"> (</w:t>
      </w:r>
      <w:r w:rsidR="00315737" w:rsidRPr="00E87B66">
        <w:rPr>
          <w:b/>
          <w:bCs/>
        </w:rPr>
        <w:t>23:59 Uhr) vor</w:t>
      </w:r>
      <w:r w:rsidR="00EF31BC" w:rsidRPr="00E87B66">
        <w:rPr>
          <w:b/>
          <w:bCs/>
        </w:rPr>
        <w:t xml:space="preserve"> der Deadline </w:t>
      </w:r>
      <w:r w:rsidR="00E25339">
        <w:rPr>
          <w:b/>
          <w:bCs/>
        </w:rPr>
        <w:t xml:space="preserve">auf Blackboard </w:t>
      </w:r>
      <w:r w:rsidR="00EF31BC" w:rsidRPr="00E87B66">
        <w:rPr>
          <w:b/>
          <w:bCs/>
        </w:rPr>
        <w:t>ab.</w:t>
      </w:r>
      <w:r w:rsidR="00EF31BC" w:rsidRPr="00E87B66">
        <w:t xml:space="preserve"> </w:t>
      </w:r>
    </w:p>
    <w:p w14:paraId="235233FE" w14:textId="77777777" w:rsidR="00E25339" w:rsidRDefault="00E25339" w:rsidP="00EF31BC">
      <w:pPr>
        <w:pStyle w:val="ListParagraph"/>
        <w:spacing w:after="120"/>
        <w:ind w:left="2118"/>
      </w:pPr>
    </w:p>
    <w:p w14:paraId="7F33289B" w14:textId="77777777" w:rsidR="00E25339" w:rsidRDefault="00937DE8" w:rsidP="00EF31BC">
      <w:pPr>
        <w:pStyle w:val="ListParagraph"/>
        <w:spacing w:after="120"/>
        <w:ind w:left="2118"/>
      </w:pPr>
      <w:r w:rsidRPr="00E87B66">
        <w:t>Es geht hier explizit nicht darum, dass Sie schon alle Antworten beantworten können</w:t>
      </w:r>
      <w:r w:rsidR="00EF31BC" w:rsidRPr="00E87B66">
        <w:t>. Vielmehr ist es hilfreich</w:t>
      </w:r>
      <w:r w:rsidR="007F2109" w:rsidRPr="00E87B66">
        <w:t xml:space="preserve">, Verständnisprobleme so schnellstmöglich </w:t>
      </w:r>
      <w:r w:rsidR="00C0218B" w:rsidRPr="00E87B66">
        <w:t xml:space="preserve">zu identifizieren und </w:t>
      </w:r>
      <w:r w:rsidR="007F2109" w:rsidRPr="00E87B66">
        <w:t xml:space="preserve">beheben zu können. </w:t>
      </w:r>
    </w:p>
    <w:p w14:paraId="53BA6BC9" w14:textId="77777777" w:rsidR="00E25339" w:rsidRDefault="00E25339" w:rsidP="00EF31BC">
      <w:pPr>
        <w:pStyle w:val="ListParagraph"/>
        <w:spacing w:after="120"/>
        <w:ind w:left="2118"/>
      </w:pPr>
    </w:p>
    <w:p w14:paraId="6413AB60" w14:textId="68A9C368" w:rsidR="00471757" w:rsidRPr="00E87B66" w:rsidRDefault="007F2109" w:rsidP="00EF31BC">
      <w:pPr>
        <w:pStyle w:val="ListParagraph"/>
        <w:spacing w:after="120"/>
        <w:ind w:left="2118"/>
      </w:pPr>
      <w:r w:rsidRPr="00E87B66">
        <w:t xml:space="preserve">Weiterhin ist die Kollaboration zwischen Studierenden hier ausdrücklich erwünscht. Sie können </w:t>
      </w:r>
      <w:r w:rsidR="007A250E" w:rsidRPr="00E87B66">
        <w:t>in Kleingruppen (Max. 4 Personen) zusammenarbeiten</w:t>
      </w:r>
      <w:r w:rsidR="004B27C0" w:rsidRPr="00E87B66">
        <w:t xml:space="preserve">. Allerdings sollte jede Person ein eigenes Problemset abgeben. </w:t>
      </w:r>
    </w:p>
    <w:p w14:paraId="206348B6" w14:textId="77777777" w:rsidR="004577DC" w:rsidRPr="00E87B66" w:rsidRDefault="004577DC" w:rsidP="00EF31BC">
      <w:pPr>
        <w:pStyle w:val="ListParagraph"/>
        <w:spacing w:after="120"/>
        <w:ind w:left="2118"/>
      </w:pPr>
    </w:p>
    <w:bookmarkEnd w:id="1"/>
    <w:p w14:paraId="4546C067" w14:textId="4B13D0A8" w:rsidR="00DC74BF" w:rsidRPr="00E87B66" w:rsidRDefault="00DC74BF" w:rsidP="00437CF7">
      <w:pPr>
        <w:pStyle w:val="Heading3"/>
      </w:pPr>
      <w:r w:rsidRPr="00E87B66">
        <w:t>Technische Voraussetzung</w:t>
      </w:r>
    </w:p>
    <w:p w14:paraId="46207F75" w14:textId="618DE9B3" w:rsidR="001D161F" w:rsidRPr="00E87B66" w:rsidRDefault="006C26A7" w:rsidP="001D161F">
      <w:r w:rsidRPr="00E87B66">
        <w:t>Für die Teilnahme am Kurs benötigen Sie einen PC</w:t>
      </w:r>
      <w:r w:rsidR="00025CA5" w:rsidRPr="00E87B66">
        <w:t>/</w:t>
      </w:r>
      <w:proofErr w:type="gramStart"/>
      <w:r w:rsidR="00025CA5" w:rsidRPr="00E87B66">
        <w:t>Mac</w:t>
      </w:r>
      <w:proofErr w:type="gramEnd"/>
      <w:r w:rsidRPr="00E87B66">
        <w:t xml:space="preserve"> auf dem das Statistikprogramm R und R-Studio installiert und </w:t>
      </w:r>
      <w:r w:rsidR="00C0218B" w:rsidRPr="00E87B66">
        <w:t>genutzt</w:t>
      </w:r>
      <w:r w:rsidRPr="00E87B66">
        <w:t xml:space="preserve"> werden können.</w:t>
      </w:r>
      <w:r w:rsidR="00136E60" w:rsidRPr="00E87B66">
        <w:t xml:space="preserve"> </w:t>
      </w:r>
      <w:r w:rsidR="00025CA5" w:rsidRPr="00E87B66">
        <w:t xml:space="preserve">Tablets und ähnliche Endgeräte sind leider nicht ausreichend. </w:t>
      </w:r>
    </w:p>
    <w:p w14:paraId="7320B2EA" w14:textId="6D62C4FE" w:rsidR="00EB66E0" w:rsidRPr="00E87B66" w:rsidRDefault="00DC74BF" w:rsidP="00437CF7">
      <w:pPr>
        <w:pStyle w:val="Heading3"/>
      </w:pPr>
      <w:r w:rsidRPr="00E87B66">
        <w:t>Datacamp Zugang</w:t>
      </w:r>
    </w:p>
    <w:p w14:paraId="3A37A0AE" w14:textId="5C886AE5" w:rsidR="00C9352A" w:rsidRPr="00E87B66" w:rsidRDefault="00EB66E0" w:rsidP="00C9352A">
      <w:r w:rsidRPr="00E87B66">
        <w:t xml:space="preserve">Dieser Kurs wird mit </w:t>
      </w:r>
      <w:r w:rsidR="001F7FD0" w:rsidRPr="00E87B66">
        <w:t xml:space="preserve">Hilfe </w:t>
      </w:r>
      <w:r w:rsidRPr="00E87B66">
        <w:t>des Online</w:t>
      </w:r>
      <w:r w:rsidR="00226CC5" w:rsidRPr="00E87B66">
        <w:t xml:space="preserve"> Dienstes </w:t>
      </w:r>
      <w:r w:rsidR="001F7FD0" w:rsidRPr="00E87B66">
        <w:t>Datacamp angeboten.</w:t>
      </w:r>
      <w:r w:rsidR="00ED45CC" w:rsidRPr="00E87B66">
        <w:t xml:space="preserve"> </w:t>
      </w:r>
      <w:r w:rsidR="00136E60" w:rsidRPr="00E87B66">
        <w:t xml:space="preserve">Diese Unterlagen werden auf Englisch angeboten. </w:t>
      </w:r>
      <w:r w:rsidR="000732E2" w:rsidRPr="00E87B66">
        <w:t>Den Zugang zu Datacamp lasse ich Ihnen nach Beginn des Seminars zukommen.</w:t>
      </w:r>
    </w:p>
    <w:p w14:paraId="7879CB39" w14:textId="73764975" w:rsidR="003032AA" w:rsidRPr="00E87B66" w:rsidRDefault="003032AA" w:rsidP="00C9352A"/>
    <w:p w14:paraId="2F8EECB9" w14:textId="77777777" w:rsidR="00396F2C" w:rsidRPr="00E87B66" w:rsidRDefault="00396F2C" w:rsidP="00C9352A"/>
    <w:p w14:paraId="20543FB1" w14:textId="77777777" w:rsidR="00B70F7E" w:rsidRPr="00E87B66" w:rsidRDefault="00B70F7E" w:rsidP="000732E2">
      <w:pPr>
        <w:pStyle w:val="Heading1"/>
      </w:pPr>
    </w:p>
    <w:p w14:paraId="424134EB" w14:textId="254D44C7" w:rsidR="00FA1AFB" w:rsidRPr="00E87B66" w:rsidRDefault="00FA1AFB" w:rsidP="000732E2">
      <w:pPr>
        <w:pStyle w:val="Heading1"/>
      </w:pPr>
      <w:r w:rsidRPr="00E87B66">
        <w:lastRenderedPageBreak/>
        <w:t>Leistungsanforderungen im Seminar</w:t>
      </w:r>
    </w:p>
    <w:p w14:paraId="3D4B2A86" w14:textId="246F9217" w:rsidR="00D23390" w:rsidRPr="00E87B66" w:rsidRDefault="008A3B39" w:rsidP="00437CF7">
      <w:pPr>
        <w:pStyle w:val="Heading3"/>
      </w:pPr>
      <w:r w:rsidRPr="00E87B66">
        <w:t>Aktive Teilnahme</w:t>
      </w:r>
      <w:r w:rsidR="00FA1AFB" w:rsidRPr="00E87B66">
        <w:t>:</w:t>
      </w:r>
      <w:r w:rsidRPr="00E87B66">
        <w:t xml:space="preserve"> </w:t>
      </w:r>
    </w:p>
    <w:p w14:paraId="5A97FBBA" w14:textId="65C8E968" w:rsidR="00396F2C" w:rsidRPr="00E87B66" w:rsidRDefault="008A3B39" w:rsidP="00437CF7">
      <w:r w:rsidRPr="00E87B66">
        <w:t>Abschluss der Aufgaben in Datacamp +</w:t>
      </w:r>
      <w:r w:rsidR="00B57DAB" w:rsidRPr="00E87B66">
        <w:t xml:space="preserve"> Problem Sets 1 - </w:t>
      </w:r>
      <w:r w:rsidR="0094097F" w:rsidRPr="00E87B66">
        <w:t>5</w:t>
      </w:r>
      <w:r w:rsidR="00F97AE2" w:rsidRPr="00E87B66">
        <w:t xml:space="preserve">  </w:t>
      </w:r>
    </w:p>
    <w:p w14:paraId="4AF22A01" w14:textId="21AE18F7" w:rsidR="00396F2C" w:rsidRPr="00E87B66" w:rsidRDefault="00396F2C">
      <w:pPr>
        <w:widowControl/>
        <w:suppressAutoHyphens w:val="0"/>
      </w:pPr>
    </w:p>
    <w:p w14:paraId="2264EEC3" w14:textId="3F36612E" w:rsidR="00FA1AFB" w:rsidRPr="00E87B66" w:rsidRDefault="00FA1AFB" w:rsidP="00437CF7">
      <w:pPr>
        <w:pStyle w:val="Heading3"/>
      </w:pPr>
      <w:r w:rsidRPr="00E87B66">
        <w:t>Leistungsschein:</w:t>
      </w:r>
      <w:r w:rsidR="00F97AE2" w:rsidRPr="00E87B66">
        <w:t xml:space="preserve"> </w:t>
      </w:r>
    </w:p>
    <w:p w14:paraId="5F2E8435" w14:textId="77777777" w:rsidR="00E22F5F" w:rsidRPr="00E87B66" w:rsidRDefault="00E22F5F" w:rsidP="00E22F5F">
      <w:pPr>
        <w:jc w:val="both"/>
      </w:pPr>
    </w:p>
    <w:p w14:paraId="1692D0B4" w14:textId="3A5B9D73" w:rsidR="00E22F5F" w:rsidRPr="00E87B66" w:rsidRDefault="00E22F5F" w:rsidP="00E22F5F">
      <w:pPr>
        <w:pStyle w:val="ListParagraph"/>
        <w:numPr>
          <w:ilvl w:val="0"/>
          <w:numId w:val="11"/>
        </w:numPr>
        <w:jc w:val="both"/>
      </w:pPr>
      <w:r w:rsidRPr="00E87B66">
        <w:t xml:space="preserve">Leistungen für die aktive Teilnahme + Vertiefung der Problem Sets / Forschungsdesign (3000 Worte, exkl. </w:t>
      </w:r>
      <w:proofErr w:type="gramStart"/>
      <w:r w:rsidRPr="00E87B66">
        <w:t>Bibliographie</w:t>
      </w:r>
      <w:proofErr w:type="gramEnd"/>
      <w:r w:rsidRPr="00E87B66">
        <w:t xml:space="preserve">) </w:t>
      </w:r>
    </w:p>
    <w:p w14:paraId="195D4F00" w14:textId="77777777" w:rsidR="00E22F5F" w:rsidRPr="00E87B66" w:rsidRDefault="00E22F5F" w:rsidP="00E22F5F">
      <w:pPr>
        <w:ind w:left="360"/>
        <w:jc w:val="center"/>
      </w:pPr>
      <w:r w:rsidRPr="00E87B66">
        <w:t xml:space="preserve">Oder </w:t>
      </w:r>
    </w:p>
    <w:p w14:paraId="2BAC8306" w14:textId="77777777" w:rsidR="00E22F5F" w:rsidRPr="00E87B66" w:rsidRDefault="00E22F5F" w:rsidP="00E22F5F">
      <w:pPr>
        <w:ind w:left="2118"/>
        <w:jc w:val="both"/>
      </w:pPr>
    </w:p>
    <w:p w14:paraId="142B56B9" w14:textId="77777777" w:rsidR="00E22F5F" w:rsidRPr="00E87B66" w:rsidRDefault="00E22F5F" w:rsidP="00E22F5F">
      <w:pPr>
        <w:pStyle w:val="ListParagraph"/>
        <w:numPr>
          <w:ilvl w:val="0"/>
          <w:numId w:val="11"/>
        </w:numPr>
        <w:jc w:val="both"/>
      </w:pPr>
      <w:r w:rsidRPr="00E87B66">
        <w:t xml:space="preserve">Leistung für die aktive Teilnahme + Hausarbeit (6000 Worte, exkl. </w:t>
      </w:r>
      <w:proofErr w:type="gramStart"/>
      <w:r w:rsidRPr="00E87B66">
        <w:t>Bibliographie</w:t>
      </w:r>
      <w:proofErr w:type="gramEnd"/>
      <w:r w:rsidRPr="00E87B66">
        <w:t xml:space="preserve">) </w:t>
      </w:r>
    </w:p>
    <w:p w14:paraId="38AA0B4A" w14:textId="77777777" w:rsidR="00E22F5F" w:rsidRPr="00E87B66" w:rsidRDefault="00E22F5F" w:rsidP="00E22F5F"/>
    <w:p w14:paraId="7EC60678" w14:textId="77777777" w:rsidR="00394314" w:rsidRPr="00E87B66" w:rsidRDefault="00A575D9" w:rsidP="00434239">
      <w:pPr>
        <w:jc w:val="both"/>
        <w:rPr>
          <w:b/>
          <w:bCs/>
        </w:rPr>
      </w:pPr>
      <w:bookmarkStart w:id="2" w:name="_Hlk68105338"/>
      <w:r w:rsidRPr="00E87B66">
        <w:rPr>
          <w:b/>
          <w:bCs/>
        </w:rPr>
        <w:t>Deadline</w:t>
      </w:r>
      <w:r w:rsidR="00394314" w:rsidRPr="00E87B66">
        <w:rPr>
          <w:b/>
          <w:bCs/>
        </w:rPr>
        <w:t>s</w:t>
      </w:r>
      <w:r w:rsidRPr="00E87B66">
        <w:rPr>
          <w:b/>
          <w:bCs/>
        </w:rPr>
        <w:t xml:space="preserve">: </w:t>
      </w:r>
    </w:p>
    <w:p w14:paraId="4543C119" w14:textId="4DA4F6C8" w:rsidR="00394314" w:rsidRPr="00E87B66" w:rsidRDefault="004B27C0" w:rsidP="00305429">
      <w:pPr>
        <w:ind w:left="1412" w:hanging="1412"/>
        <w:jc w:val="both"/>
      </w:pPr>
      <w:r w:rsidRPr="00E87B66">
        <w:t>1</w:t>
      </w:r>
      <w:r w:rsidR="00BE13EC">
        <w:t>7</w:t>
      </w:r>
      <w:r w:rsidR="00394314" w:rsidRPr="00E87B66">
        <w:t>.</w:t>
      </w:r>
      <w:r w:rsidR="00BE13EC">
        <w:t>7</w:t>
      </w:r>
      <w:r w:rsidR="00394314" w:rsidRPr="00E87B66">
        <w:t>.202</w:t>
      </w:r>
      <w:r w:rsidR="00BE13EC">
        <w:t>3</w:t>
      </w:r>
      <w:r w:rsidR="00400B54" w:rsidRPr="00E87B66">
        <w:t>:</w:t>
      </w:r>
      <w:r w:rsidR="00400B54" w:rsidRPr="00E87B66">
        <w:tab/>
        <w:t xml:space="preserve">Abgabe der </w:t>
      </w:r>
      <w:r w:rsidR="00F10B55" w:rsidRPr="00E87B66">
        <w:t>Exposees</w:t>
      </w:r>
      <w:r w:rsidR="00400B54" w:rsidRPr="00E87B66">
        <w:t xml:space="preserve"> + </w:t>
      </w:r>
      <w:r w:rsidRPr="00E87B66">
        <w:t xml:space="preserve">(nichtverbindliche) </w:t>
      </w:r>
      <w:r w:rsidR="00400B54" w:rsidRPr="00E87B66">
        <w:t xml:space="preserve">Anmeldung für die Hausarbeit </w:t>
      </w:r>
      <w:r w:rsidR="00305429" w:rsidRPr="00E87B66">
        <w:t xml:space="preserve">bitte digital </w:t>
      </w:r>
      <w:r w:rsidR="000732E2" w:rsidRPr="00E87B66">
        <w:t xml:space="preserve">über </w:t>
      </w:r>
      <w:r w:rsidR="006119B3" w:rsidRPr="00E87B66">
        <w:t>Blackboard.</w:t>
      </w:r>
    </w:p>
    <w:p w14:paraId="4299A92E" w14:textId="77777777" w:rsidR="001A2351" w:rsidRPr="00E87B66" w:rsidRDefault="001A2351" w:rsidP="00305429">
      <w:pPr>
        <w:ind w:left="1412" w:hanging="1412"/>
        <w:jc w:val="both"/>
      </w:pPr>
    </w:p>
    <w:p w14:paraId="276EAA37" w14:textId="1CFAC0F6" w:rsidR="007D5F01" w:rsidRPr="00E87B66" w:rsidRDefault="006119B3" w:rsidP="007D5F01">
      <w:pPr>
        <w:pStyle w:val="Umschlagabsender"/>
        <w:spacing w:line="240" w:lineRule="auto"/>
        <w:jc w:val="both"/>
        <w:rPr>
          <w:rFonts w:ascii="Times New Roman" w:hAnsi="Times New Roman"/>
          <w:sz w:val="24"/>
          <w:szCs w:val="24"/>
        </w:rPr>
      </w:pPr>
      <w:r w:rsidRPr="00E87B66">
        <w:rPr>
          <w:rFonts w:ascii="Times New Roman" w:hAnsi="Times New Roman"/>
          <w:sz w:val="24"/>
          <w:szCs w:val="24"/>
        </w:rPr>
        <w:t>31</w:t>
      </w:r>
      <w:r w:rsidR="00D012D5" w:rsidRPr="00E87B66">
        <w:rPr>
          <w:rFonts w:ascii="Times New Roman" w:hAnsi="Times New Roman"/>
          <w:sz w:val="24"/>
          <w:szCs w:val="24"/>
        </w:rPr>
        <w:t>.</w:t>
      </w:r>
      <w:r w:rsidR="00BE13EC">
        <w:rPr>
          <w:rFonts w:ascii="Times New Roman" w:hAnsi="Times New Roman"/>
          <w:sz w:val="24"/>
          <w:szCs w:val="24"/>
        </w:rPr>
        <w:t>9</w:t>
      </w:r>
      <w:r w:rsidR="00D012D5" w:rsidRPr="00E87B66">
        <w:rPr>
          <w:rFonts w:ascii="Times New Roman" w:hAnsi="Times New Roman"/>
          <w:sz w:val="24"/>
          <w:szCs w:val="24"/>
        </w:rPr>
        <w:t>.202</w:t>
      </w:r>
      <w:r w:rsidRPr="00E87B66">
        <w:rPr>
          <w:rFonts w:ascii="Times New Roman" w:hAnsi="Times New Roman"/>
          <w:sz w:val="24"/>
          <w:szCs w:val="24"/>
        </w:rPr>
        <w:t>3</w:t>
      </w:r>
      <w:r w:rsidR="006F3D4A" w:rsidRPr="00E87B66">
        <w:rPr>
          <w:rFonts w:ascii="Times New Roman" w:hAnsi="Times New Roman"/>
          <w:sz w:val="24"/>
          <w:szCs w:val="24"/>
        </w:rPr>
        <w:t>:</w:t>
      </w:r>
      <w:r w:rsidR="00D012D5" w:rsidRPr="00E87B66">
        <w:rPr>
          <w:rFonts w:ascii="Times New Roman" w:hAnsi="Times New Roman"/>
          <w:sz w:val="24"/>
          <w:szCs w:val="24"/>
        </w:rPr>
        <w:t xml:space="preserve">  </w:t>
      </w:r>
      <w:r w:rsidR="00400B54" w:rsidRPr="00E87B66">
        <w:rPr>
          <w:rFonts w:ascii="Times New Roman" w:hAnsi="Times New Roman"/>
          <w:sz w:val="24"/>
          <w:szCs w:val="24"/>
        </w:rPr>
        <w:tab/>
      </w:r>
      <w:r w:rsidR="00394314" w:rsidRPr="00E87B66">
        <w:rPr>
          <w:rFonts w:ascii="Times New Roman" w:hAnsi="Times New Roman"/>
          <w:sz w:val="24"/>
          <w:szCs w:val="24"/>
        </w:rPr>
        <w:t>Abgabeter</w:t>
      </w:r>
      <w:r w:rsidR="00400B54" w:rsidRPr="00E87B66">
        <w:rPr>
          <w:rFonts w:ascii="Times New Roman" w:hAnsi="Times New Roman"/>
          <w:sz w:val="24"/>
          <w:szCs w:val="24"/>
        </w:rPr>
        <w:t>min</w:t>
      </w:r>
    </w:p>
    <w:p w14:paraId="31E435CB" w14:textId="21EE82D9" w:rsidR="001A2351" w:rsidRPr="00E87B66" w:rsidRDefault="007D5F01" w:rsidP="007D5F01">
      <w:pPr>
        <w:pStyle w:val="Umschlagabsender"/>
        <w:spacing w:line="240" w:lineRule="auto"/>
        <w:ind w:left="1412"/>
        <w:jc w:val="both"/>
        <w:rPr>
          <w:rFonts w:ascii="Times New Roman" w:hAnsi="Times New Roman"/>
          <w:sz w:val="24"/>
          <w:szCs w:val="24"/>
        </w:rPr>
      </w:pPr>
      <w:r w:rsidRPr="00E87B66">
        <w:rPr>
          <w:rFonts w:ascii="Times New Roman" w:hAnsi="Times New Roman"/>
          <w:sz w:val="24"/>
          <w:szCs w:val="24"/>
        </w:rPr>
        <w:t xml:space="preserve">Bitte reichen Sie Ihre Hausarbeiten </w:t>
      </w:r>
      <w:r w:rsidR="00560CA6" w:rsidRPr="00E87B66">
        <w:rPr>
          <w:rFonts w:ascii="Times New Roman" w:hAnsi="Times New Roman"/>
          <w:sz w:val="24"/>
          <w:szCs w:val="24"/>
        </w:rPr>
        <w:t xml:space="preserve">digital über Blackboard ein. Abgabe des R Codes wird nicht erwartet. </w:t>
      </w:r>
    </w:p>
    <w:p w14:paraId="6A2DC5B2" w14:textId="77777777" w:rsidR="00560CA6" w:rsidRPr="00E87B66" w:rsidRDefault="00560CA6" w:rsidP="007D5F01">
      <w:pPr>
        <w:pStyle w:val="Umschlagabsender"/>
        <w:spacing w:line="240" w:lineRule="auto"/>
        <w:ind w:left="1412"/>
        <w:jc w:val="both"/>
        <w:rPr>
          <w:rFonts w:ascii="Times New Roman" w:hAnsi="Times New Roman"/>
          <w:sz w:val="24"/>
          <w:szCs w:val="24"/>
        </w:rPr>
      </w:pPr>
    </w:p>
    <w:bookmarkEnd w:id="2"/>
    <w:p w14:paraId="44E6825D" w14:textId="2E6DE771" w:rsidR="00407B13" w:rsidRPr="00E87B66" w:rsidRDefault="00407B13" w:rsidP="000732E2">
      <w:pPr>
        <w:pStyle w:val="Heading2"/>
      </w:pPr>
      <w:r w:rsidRPr="00E87B66">
        <w:t xml:space="preserve">Hintergrundliteratur </w:t>
      </w:r>
    </w:p>
    <w:p w14:paraId="599C024A" w14:textId="3A77DA41" w:rsidR="00555FE0" w:rsidRPr="00E87B66" w:rsidRDefault="00555FE0" w:rsidP="00555FE0">
      <w:pPr>
        <w:pStyle w:val="NormalWeb"/>
        <w:ind w:left="480" w:hanging="480"/>
        <w:rPr>
          <w:lang w:val="de-DE"/>
        </w:rPr>
      </w:pPr>
      <w:r w:rsidRPr="00E87B66">
        <w:rPr>
          <w:lang w:val="de-DE"/>
        </w:rPr>
        <w:t xml:space="preserve">Wickham, Hadley. 2016. </w:t>
      </w:r>
      <w:r w:rsidRPr="00E87B66">
        <w:rPr>
          <w:i/>
          <w:iCs/>
          <w:lang w:val="de-DE"/>
        </w:rPr>
        <w:t xml:space="preserve">R for Data Science: Import, </w:t>
      </w:r>
      <w:proofErr w:type="spellStart"/>
      <w:r w:rsidRPr="00E87B66">
        <w:rPr>
          <w:i/>
          <w:iCs/>
          <w:lang w:val="de-DE"/>
        </w:rPr>
        <w:t>Tidy</w:t>
      </w:r>
      <w:proofErr w:type="spellEnd"/>
      <w:r w:rsidRPr="00E87B66">
        <w:rPr>
          <w:i/>
          <w:iCs/>
          <w:lang w:val="de-DE"/>
        </w:rPr>
        <w:t xml:space="preserve">, Transform, </w:t>
      </w:r>
      <w:proofErr w:type="spellStart"/>
      <w:r w:rsidRPr="00E87B66">
        <w:rPr>
          <w:i/>
          <w:iCs/>
          <w:lang w:val="de-DE"/>
        </w:rPr>
        <w:t>Visualize</w:t>
      </w:r>
      <w:proofErr w:type="spellEnd"/>
      <w:r w:rsidRPr="00E87B66">
        <w:rPr>
          <w:i/>
          <w:iCs/>
          <w:lang w:val="de-DE"/>
        </w:rPr>
        <w:t>, and Model Data</w:t>
      </w:r>
      <w:r w:rsidRPr="00E87B66">
        <w:rPr>
          <w:lang w:val="de-DE"/>
        </w:rPr>
        <w:t xml:space="preserve">. </w:t>
      </w:r>
      <w:proofErr w:type="spellStart"/>
      <w:r w:rsidRPr="00E87B66">
        <w:rPr>
          <w:lang w:val="de-DE"/>
        </w:rPr>
        <w:t>O’Reily</w:t>
      </w:r>
      <w:proofErr w:type="spellEnd"/>
      <w:r w:rsidRPr="00E87B66">
        <w:rPr>
          <w:lang w:val="de-DE"/>
        </w:rPr>
        <w:t xml:space="preserve"> Media. Kostenfrei online </w:t>
      </w:r>
      <w:hyperlink r:id="rId14" w:history="1">
        <w:r w:rsidR="00484EC2" w:rsidRPr="00E87B66">
          <w:rPr>
            <w:rStyle w:val="Hyperlink"/>
            <w:lang w:val="de-DE"/>
          </w:rPr>
          <w:t>hier</w:t>
        </w:r>
      </w:hyperlink>
      <w:r w:rsidR="00484EC2" w:rsidRPr="00E87B66">
        <w:rPr>
          <w:lang w:val="de-DE"/>
        </w:rPr>
        <w:t xml:space="preserve">. </w:t>
      </w:r>
    </w:p>
    <w:p w14:paraId="7A25EF8C" w14:textId="653F33CF" w:rsidR="00854CE5" w:rsidRPr="00E87B66" w:rsidRDefault="00C6261D" w:rsidP="007D5F01">
      <w:pPr>
        <w:widowControl/>
        <w:suppressAutoHyphens w:val="0"/>
        <w:spacing w:before="100" w:beforeAutospacing="1" w:after="100" w:afterAutospacing="1"/>
        <w:ind w:left="480" w:hanging="480"/>
      </w:pPr>
      <w:r w:rsidRPr="00E87B66">
        <w:t xml:space="preserve">Healy, Kieran. 2018. </w:t>
      </w:r>
      <w:r w:rsidRPr="00E87B66">
        <w:rPr>
          <w:i/>
          <w:iCs/>
        </w:rPr>
        <w:t xml:space="preserve">Data </w:t>
      </w:r>
      <w:proofErr w:type="spellStart"/>
      <w:r w:rsidRPr="00E87B66">
        <w:rPr>
          <w:i/>
          <w:iCs/>
        </w:rPr>
        <w:t>Visualization</w:t>
      </w:r>
      <w:proofErr w:type="spellEnd"/>
      <w:r w:rsidRPr="00E87B66">
        <w:rPr>
          <w:i/>
          <w:iCs/>
        </w:rPr>
        <w:t xml:space="preserve"> - A </w:t>
      </w:r>
      <w:proofErr w:type="spellStart"/>
      <w:r w:rsidRPr="00E87B66">
        <w:rPr>
          <w:i/>
          <w:iCs/>
        </w:rPr>
        <w:t>Practical</w:t>
      </w:r>
      <w:proofErr w:type="spellEnd"/>
      <w:r w:rsidRPr="00E87B66">
        <w:rPr>
          <w:i/>
          <w:iCs/>
        </w:rPr>
        <w:t xml:space="preserve"> </w:t>
      </w:r>
      <w:proofErr w:type="spellStart"/>
      <w:r w:rsidRPr="00E87B66">
        <w:rPr>
          <w:i/>
          <w:iCs/>
        </w:rPr>
        <w:t>Introduction</w:t>
      </w:r>
      <w:proofErr w:type="spellEnd"/>
      <w:r w:rsidRPr="00E87B66">
        <w:t xml:space="preserve">. Princeton University Press. </w:t>
      </w:r>
    </w:p>
    <w:p w14:paraId="729D4645" w14:textId="39B257FA" w:rsidR="000149B3" w:rsidRPr="00E87B66" w:rsidRDefault="000149B3" w:rsidP="000149B3">
      <w:pPr>
        <w:pStyle w:val="Heading2"/>
      </w:pPr>
      <w:r w:rsidRPr="00E87B66">
        <w:t>Seminarplan</w:t>
      </w:r>
    </w:p>
    <w:p w14:paraId="169DB490" w14:textId="1CC037A1" w:rsidR="000149B3" w:rsidRPr="00E87B66" w:rsidRDefault="000149B3" w:rsidP="00DE5D0B">
      <w:pPr>
        <w:pStyle w:val="Sitzung"/>
        <w:spacing w:before="0"/>
        <w:jc w:val="both"/>
        <w:rPr>
          <w:b w:val="0"/>
          <w:bCs w:val="0"/>
        </w:rPr>
      </w:pPr>
      <w:bookmarkStart w:id="3" w:name="_Hlk19539127"/>
      <w:r w:rsidRPr="00E87B66">
        <w:rPr>
          <w:b w:val="0"/>
          <w:bCs w:val="0"/>
        </w:rPr>
        <w:t>Sitzung 1</w:t>
      </w:r>
      <w:bookmarkEnd w:id="3"/>
      <w:r w:rsidRPr="00E87B66">
        <w:rPr>
          <w:b w:val="0"/>
          <w:bCs w:val="0"/>
        </w:rPr>
        <w:t>: Einführung und Vorstellung (synchron)</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6B0136">
        <w:rPr>
          <w:b w:val="0"/>
          <w:bCs w:val="0"/>
        </w:rPr>
        <w:t xml:space="preserve">  </w:t>
      </w:r>
      <w:r w:rsidR="006119B3" w:rsidRPr="00E87B66">
        <w:rPr>
          <w:b w:val="0"/>
          <w:bCs w:val="0"/>
        </w:rPr>
        <w:t>18</w:t>
      </w:r>
      <w:r w:rsidR="00DE5D0B" w:rsidRPr="00E87B66">
        <w:rPr>
          <w:b w:val="0"/>
          <w:bCs w:val="0"/>
        </w:rPr>
        <w:t>.</w:t>
      </w:r>
      <w:r w:rsidR="006B0136">
        <w:rPr>
          <w:b w:val="0"/>
          <w:bCs w:val="0"/>
        </w:rPr>
        <w:t>4</w:t>
      </w:r>
      <w:r w:rsidR="00DE5D0B" w:rsidRPr="00E87B66">
        <w:rPr>
          <w:b w:val="0"/>
          <w:bCs w:val="0"/>
        </w:rPr>
        <w:t>.202</w:t>
      </w:r>
      <w:r w:rsidR="006B0136">
        <w:rPr>
          <w:b w:val="0"/>
          <w:bCs w:val="0"/>
        </w:rPr>
        <w:t>3</w:t>
      </w:r>
      <w:r w:rsidR="00DE5D0B" w:rsidRPr="00E87B66">
        <w:rPr>
          <w:b w:val="0"/>
          <w:bCs w:val="0"/>
        </w:rPr>
        <w:t xml:space="preserve">  </w:t>
      </w:r>
    </w:p>
    <w:p w14:paraId="3B24B694" w14:textId="77777777" w:rsidR="000149B3" w:rsidRPr="00E87B66" w:rsidRDefault="000149B3" w:rsidP="000149B3"/>
    <w:p w14:paraId="0A7D236F" w14:textId="6D926248" w:rsidR="000149B3" w:rsidRPr="00E87B66" w:rsidRDefault="000149B3" w:rsidP="000149B3">
      <w:r w:rsidRPr="00E87B66">
        <w:t xml:space="preserve">Seminar: </w:t>
      </w:r>
      <w:r w:rsidRPr="00E87B66">
        <w:tab/>
      </w:r>
      <w:r w:rsidR="00BD6999" w:rsidRPr="00E87B66">
        <w:tab/>
      </w:r>
      <w:r w:rsidRPr="00E87B66">
        <w:t xml:space="preserve">Vorstellung und Q&amp;A – Ablauf und Logistik </w:t>
      </w:r>
    </w:p>
    <w:p w14:paraId="44B38728" w14:textId="18AABDB6" w:rsidR="00854CE5" w:rsidRPr="00E87B66" w:rsidRDefault="00854CE5">
      <w:pPr>
        <w:widowControl/>
        <w:suppressAutoHyphens w:val="0"/>
      </w:pPr>
    </w:p>
    <w:p w14:paraId="5A9D4032" w14:textId="31AAC029" w:rsidR="00537B46" w:rsidRPr="00E87B66" w:rsidRDefault="00537B46" w:rsidP="00537B46">
      <w:pPr>
        <w:pStyle w:val="Sitzung"/>
        <w:spacing w:before="0"/>
        <w:jc w:val="both"/>
        <w:rPr>
          <w:b w:val="0"/>
          <w:bCs w:val="0"/>
        </w:rPr>
      </w:pPr>
      <w:r w:rsidRPr="00E87B66">
        <w:rPr>
          <w:b w:val="0"/>
          <w:bCs w:val="0"/>
        </w:rPr>
        <w:t xml:space="preserve">Sitzung 2: Theoretischer Hintergrund und Fragestellungen (synchron) </w:t>
      </w:r>
      <w:r w:rsidRPr="00E87B66">
        <w:rPr>
          <w:b w:val="0"/>
          <w:bCs w:val="0"/>
        </w:rPr>
        <w:tab/>
        <w:t xml:space="preserve">              </w:t>
      </w:r>
      <w:r w:rsidR="005C288F" w:rsidRPr="00E87B66">
        <w:rPr>
          <w:b w:val="0"/>
          <w:bCs w:val="0"/>
        </w:rPr>
        <w:t xml:space="preserve"> </w:t>
      </w:r>
      <w:r w:rsidR="00F455D4">
        <w:rPr>
          <w:b w:val="0"/>
          <w:bCs w:val="0"/>
        </w:rPr>
        <w:t xml:space="preserve">  25</w:t>
      </w:r>
      <w:r w:rsidR="005C288F" w:rsidRPr="00E87B66">
        <w:rPr>
          <w:b w:val="0"/>
          <w:bCs w:val="0"/>
        </w:rPr>
        <w:t>.</w:t>
      </w:r>
      <w:r w:rsidR="00F455D4">
        <w:rPr>
          <w:b w:val="0"/>
          <w:bCs w:val="0"/>
        </w:rPr>
        <w:t>4</w:t>
      </w:r>
      <w:r w:rsidR="005C288F" w:rsidRPr="00E87B66">
        <w:rPr>
          <w:b w:val="0"/>
          <w:bCs w:val="0"/>
        </w:rPr>
        <w:t>.202</w:t>
      </w:r>
      <w:r w:rsidR="00F455D4">
        <w:rPr>
          <w:b w:val="0"/>
          <w:bCs w:val="0"/>
        </w:rPr>
        <w:t>3</w:t>
      </w:r>
    </w:p>
    <w:p w14:paraId="2E89F060" w14:textId="77777777" w:rsidR="00266F83" w:rsidRPr="00E87B66" w:rsidRDefault="00266F83" w:rsidP="00266F83">
      <w:pPr>
        <w:rPr>
          <w:lang w:eastAsia="en-US"/>
        </w:rPr>
      </w:pPr>
      <w:r w:rsidRPr="00E87B66">
        <w:rPr>
          <w:lang w:eastAsia="en-US"/>
        </w:rPr>
        <w:t xml:space="preserve">Videos: </w:t>
      </w:r>
      <w:r w:rsidRPr="00E87B66">
        <w:rPr>
          <w:lang w:eastAsia="en-US"/>
        </w:rPr>
        <w:tab/>
      </w:r>
      <w:r w:rsidRPr="00E87B66">
        <w:rPr>
          <w:lang w:eastAsia="en-US"/>
        </w:rPr>
        <w:tab/>
        <w:t>R Installation + Projektorganisation in R</w:t>
      </w:r>
    </w:p>
    <w:p w14:paraId="3D88F9FC" w14:textId="77777777" w:rsidR="00266F83" w:rsidRPr="00E87B66" w:rsidRDefault="00266F83" w:rsidP="00537B46">
      <w:pPr>
        <w:rPr>
          <w:b/>
          <w:bCs/>
          <w:lang w:eastAsia="en-US"/>
        </w:rPr>
      </w:pPr>
    </w:p>
    <w:p w14:paraId="5DB4935B" w14:textId="33CF94B7" w:rsidR="00537B46" w:rsidRPr="00E87B66" w:rsidRDefault="00537B46" w:rsidP="00537B46">
      <w:pPr>
        <w:rPr>
          <w:b/>
          <w:bCs/>
          <w:i/>
          <w:iCs/>
          <w:lang w:eastAsia="en-US"/>
        </w:rPr>
      </w:pPr>
      <w:r w:rsidRPr="00E87B66">
        <w:rPr>
          <w:b/>
          <w:bCs/>
          <w:lang w:eastAsia="en-US"/>
        </w:rPr>
        <w:t xml:space="preserve">Deadline: </w:t>
      </w:r>
      <w:r w:rsidRPr="00E87B66">
        <w:rPr>
          <w:b/>
          <w:bCs/>
          <w:lang w:eastAsia="en-US"/>
        </w:rPr>
        <w:tab/>
      </w:r>
      <w:r w:rsidRPr="00E87B66">
        <w:rPr>
          <w:b/>
          <w:bCs/>
          <w:lang w:eastAsia="en-US"/>
        </w:rPr>
        <w:tab/>
      </w:r>
      <w:r w:rsidRPr="00E87B66">
        <w:rPr>
          <w:b/>
          <w:bCs/>
          <w:i/>
          <w:iCs/>
          <w:lang w:eastAsia="en-US"/>
        </w:rPr>
        <w:t>R muss auf dem eigenen Rechner installiert sein</w:t>
      </w:r>
    </w:p>
    <w:p w14:paraId="7385F80D" w14:textId="77777777" w:rsidR="00537B46" w:rsidRPr="00E87B66" w:rsidRDefault="00537B46" w:rsidP="00537B46">
      <w:pPr>
        <w:rPr>
          <w:lang w:eastAsia="en-US"/>
        </w:rPr>
      </w:pPr>
    </w:p>
    <w:p w14:paraId="7589FD6F" w14:textId="38440518" w:rsidR="00537B46" w:rsidRPr="00E87B66" w:rsidRDefault="00537B46" w:rsidP="00537B46">
      <w:pPr>
        <w:ind w:left="2118" w:hanging="2118"/>
        <w:rPr>
          <w:lang w:eastAsia="en-US"/>
        </w:rPr>
      </w:pPr>
      <w:r w:rsidRPr="00E87B66">
        <w:rPr>
          <w:lang w:eastAsia="en-US"/>
        </w:rPr>
        <w:t xml:space="preserve">Seminar:  </w:t>
      </w:r>
      <w:r w:rsidRPr="00E87B66">
        <w:rPr>
          <w:lang w:eastAsia="en-US"/>
        </w:rPr>
        <w:tab/>
        <w:t xml:space="preserve">Parlamente und politikwissenschaftliche Fragestellungen </w:t>
      </w:r>
    </w:p>
    <w:p w14:paraId="49CC8F1F" w14:textId="77777777" w:rsidR="00537B46" w:rsidRPr="00E87B66" w:rsidRDefault="00537B46" w:rsidP="00537B46">
      <w:pPr>
        <w:rPr>
          <w:lang w:eastAsia="en-US"/>
        </w:rPr>
      </w:pPr>
    </w:p>
    <w:p w14:paraId="10F30B37" w14:textId="77777777" w:rsidR="00F455D4" w:rsidRDefault="00F455D4">
      <w:pPr>
        <w:widowControl/>
        <w:suppressAutoHyphens w:val="0"/>
        <w:rPr>
          <w:i/>
          <w:iCs/>
          <w:lang w:eastAsia="en-US"/>
        </w:rPr>
      </w:pPr>
      <w:r>
        <w:rPr>
          <w:i/>
          <w:iCs/>
          <w:lang w:eastAsia="en-US"/>
        </w:rPr>
        <w:br w:type="page"/>
      </w:r>
    </w:p>
    <w:p w14:paraId="479B8595" w14:textId="7E9ABA89" w:rsidR="00537B46" w:rsidRPr="00E87B66" w:rsidRDefault="00537B46" w:rsidP="00537B46">
      <w:pPr>
        <w:rPr>
          <w:i/>
          <w:iCs/>
          <w:lang w:eastAsia="en-US"/>
        </w:rPr>
      </w:pPr>
      <w:r w:rsidRPr="00E87B66">
        <w:rPr>
          <w:i/>
          <w:iCs/>
          <w:lang w:eastAsia="en-US"/>
        </w:rPr>
        <w:lastRenderedPageBreak/>
        <w:t>Literatur – Einer der Vier Texte:</w:t>
      </w:r>
    </w:p>
    <w:p w14:paraId="34607F7E" w14:textId="77777777" w:rsidR="00537B46" w:rsidRPr="00E87B66" w:rsidRDefault="00537B46" w:rsidP="00537B46">
      <w:pPr>
        <w:pStyle w:val="NormalWeb"/>
        <w:ind w:left="480" w:hanging="480"/>
        <w:rPr>
          <w:lang w:val="de-DE"/>
        </w:rPr>
      </w:pPr>
      <w:r w:rsidRPr="00E87B66">
        <w:rPr>
          <w:lang w:val="de-DE"/>
        </w:rPr>
        <w:t xml:space="preserve">Wenzelburger, G., &amp; </w:t>
      </w:r>
      <w:proofErr w:type="spellStart"/>
      <w:r w:rsidRPr="00E87B66">
        <w:rPr>
          <w:lang w:val="de-DE"/>
        </w:rPr>
        <w:t>Fehrenz</w:t>
      </w:r>
      <w:proofErr w:type="spellEnd"/>
      <w:r w:rsidRPr="00E87B66">
        <w:rPr>
          <w:lang w:val="de-DE"/>
        </w:rPr>
        <w:t xml:space="preserve">, S. (2018). Die Union und die „Ehe für Alle“. Bestimmungsfaktoren des Abstimmungsverhaltens in der CDU/CSU-Fraktion im Bundestag. </w:t>
      </w:r>
      <w:r w:rsidRPr="00E87B66">
        <w:rPr>
          <w:i/>
          <w:iCs/>
          <w:lang w:val="de-DE"/>
        </w:rPr>
        <w:t>Zeitschrift Für Parlamentsfragen</w:t>
      </w:r>
      <w:r w:rsidRPr="00E87B66">
        <w:rPr>
          <w:lang w:val="de-DE"/>
        </w:rPr>
        <w:t xml:space="preserve">, </w:t>
      </w:r>
      <w:r w:rsidRPr="00E87B66">
        <w:rPr>
          <w:i/>
          <w:iCs/>
          <w:lang w:val="de-DE"/>
        </w:rPr>
        <w:t>49</w:t>
      </w:r>
      <w:r w:rsidRPr="00E87B66">
        <w:rPr>
          <w:lang w:val="de-DE"/>
        </w:rPr>
        <w:t>(3), 512–530</w:t>
      </w:r>
    </w:p>
    <w:p w14:paraId="7507E0DB" w14:textId="77777777" w:rsidR="00537B46" w:rsidRPr="00E87B66" w:rsidRDefault="00537B46" w:rsidP="00537B46">
      <w:pPr>
        <w:pStyle w:val="NormalWeb"/>
        <w:ind w:left="480" w:hanging="480"/>
        <w:rPr>
          <w:lang w:val="de-DE"/>
        </w:rPr>
      </w:pPr>
      <w:r w:rsidRPr="00E87B66">
        <w:rPr>
          <w:lang w:val="de-DE"/>
        </w:rPr>
        <w:t xml:space="preserve">Bäck, H., &amp; Debus, M. (2020). </w:t>
      </w:r>
      <w:proofErr w:type="spellStart"/>
      <w:r w:rsidRPr="00E87B66">
        <w:rPr>
          <w:lang w:val="de-DE"/>
        </w:rPr>
        <w:t>Personalized</w:t>
      </w:r>
      <w:proofErr w:type="spellEnd"/>
      <w:r w:rsidRPr="00E87B66">
        <w:rPr>
          <w:lang w:val="de-DE"/>
        </w:rPr>
        <w:t xml:space="preserve"> versus </w:t>
      </w:r>
      <w:proofErr w:type="spellStart"/>
      <w:r w:rsidRPr="00E87B66">
        <w:rPr>
          <w:lang w:val="de-DE"/>
        </w:rPr>
        <w:t>partisan</w:t>
      </w:r>
      <w:proofErr w:type="spellEnd"/>
      <w:r w:rsidRPr="00E87B66">
        <w:rPr>
          <w:lang w:val="de-DE"/>
        </w:rPr>
        <w:t xml:space="preserve"> </w:t>
      </w:r>
      <w:proofErr w:type="spellStart"/>
      <w:r w:rsidRPr="00E87B66">
        <w:rPr>
          <w:lang w:val="de-DE"/>
        </w:rPr>
        <w:t>representation</w:t>
      </w:r>
      <w:proofErr w:type="spellEnd"/>
      <w:r w:rsidRPr="00E87B66">
        <w:rPr>
          <w:lang w:val="de-DE"/>
        </w:rPr>
        <w:t xml:space="preserve"> in </w:t>
      </w:r>
      <w:proofErr w:type="spellStart"/>
      <w:r w:rsidRPr="00E87B66">
        <w:rPr>
          <w:lang w:val="de-DE"/>
        </w:rPr>
        <w:t>the</w:t>
      </w:r>
      <w:proofErr w:type="spellEnd"/>
      <w:r w:rsidRPr="00E87B66">
        <w:rPr>
          <w:lang w:val="de-DE"/>
        </w:rPr>
        <w:t xml:space="preserve"> </w:t>
      </w:r>
      <w:proofErr w:type="spellStart"/>
      <w:r w:rsidRPr="00E87B66">
        <w:rPr>
          <w:lang w:val="de-DE"/>
        </w:rPr>
        <w:t>speeches</w:t>
      </w:r>
      <w:proofErr w:type="spellEnd"/>
      <w:r w:rsidRPr="00E87B66">
        <w:rPr>
          <w:lang w:val="de-DE"/>
        </w:rPr>
        <w:t xml:space="preserve"> of </w:t>
      </w:r>
      <w:proofErr w:type="spellStart"/>
      <w:r w:rsidRPr="00E87B66">
        <w:rPr>
          <w:lang w:val="de-DE"/>
        </w:rPr>
        <w:t>migrant</w:t>
      </w:r>
      <w:proofErr w:type="spellEnd"/>
      <w:r w:rsidRPr="00E87B66">
        <w:rPr>
          <w:lang w:val="de-DE"/>
        </w:rPr>
        <w:t xml:space="preserve"> </w:t>
      </w:r>
      <w:proofErr w:type="spellStart"/>
      <w:r w:rsidRPr="00E87B66">
        <w:rPr>
          <w:lang w:val="de-DE"/>
        </w:rPr>
        <w:t>members</w:t>
      </w:r>
      <w:proofErr w:type="spellEnd"/>
      <w:r w:rsidRPr="00E87B66">
        <w:rPr>
          <w:lang w:val="de-DE"/>
        </w:rPr>
        <w:t xml:space="preserve"> of </w:t>
      </w:r>
      <w:proofErr w:type="spellStart"/>
      <w:r w:rsidRPr="00E87B66">
        <w:rPr>
          <w:lang w:val="de-DE"/>
        </w:rPr>
        <w:t>parliament</w:t>
      </w:r>
      <w:proofErr w:type="spellEnd"/>
      <w:r w:rsidRPr="00E87B66">
        <w:rPr>
          <w:lang w:val="de-DE"/>
        </w:rPr>
        <w:t xml:space="preserve"> in </w:t>
      </w:r>
      <w:proofErr w:type="spellStart"/>
      <w:r w:rsidRPr="00E87B66">
        <w:rPr>
          <w:lang w:val="de-DE"/>
        </w:rPr>
        <w:t>the</w:t>
      </w:r>
      <w:proofErr w:type="spellEnd"/>
      <w:r w:rsidRPr="00E87B66">
        <w:rPr>
          <w:lang w:val="de-DE"/>
        </w:rPr>
        <w:t xml:space="preserve"> German Bundestag. </w:t>
      </w:r>
      <w:proofErr w:type="spellStart"/>
      <w:r w:rsidRPr="00E87B66">
        <w:rPr>
          <w:i/>
          <w:iCs/>
          <w:lang w:val="de-DE"/>
        </w:rPr>
        <w:t>Ethnic</w:t>
      </w:r>
      <w:proofErr w:type="spellEnd"/>
      <w:r w:rsidRPr="00E87B66">
        <w:rPr>
          <w:i/>
          <w:iCs/>
          <w:lang w:val="de-DE"/>
        </w:rPr>
        <w:t xml:space="preserve"> and </w:t>
      </w:r>
      <w:proofErr w:type="spellStart"/>
      <w:r w:rsidRPr="00E87B66">
        <w:rPr>
          <w:i/>
          <w:iCs/>
          <w:lang w:val="de-DE"/>
        </w:rPr>
        <w:t>Racial</w:t>
      </w:r>
      <w:proofErr w:type="spellEnd"/>
      <w:r w:rsidRPr="00E87B66">
        <w:rPr>
          <w:i/>
          <w:iCs/>
          <w:lang w:val="de-DE"/>
        </w:rPr>
        <w:t xml:space="preserve"> Studies</w:t>
      </w:r>
      <w:r w:rsidRPr="00E87B66">
        <w:rPr>
          <w:lang w:val="de-DE"/>
        </w:rPr>
        <w:t xml:space="preserve">, </w:t>
      </w:r>
      <w:r w:rsidRPr="00E87B66">
        <w:rPr>
          <w:i/>
          <w:iCs/>
          <w:lang w:val="de-DE"/>
        </w:rPr>
        <w:t>43</w:t>
      </w:r>
      <w:r w:rsidRPr="00E87B66">
        <w:rPr>
          <w:lang w:val="de-DE"/>
        </w:rPr>
        <w:t xml:space="preserve">(9), 1673–1691. </w:t>
      </w:r>
      <w:hyperlink r:id="rId15" w:history="1">
        <w:r w:rsidRPr="00E87B66">
          <w:rPr>
            <w:rStyle w:val="Hyperlink"/>
            <w:lang w:val="de-DE"/>
          </w:rPr>
          <w:t>https://doi.org/10.1080/01419870.2019.1654112</w:t>
        </w:r>
      </w:hyperlink>
    </w:p>
    <w:p w14:paraId="4A4A3AD4" w14:textId="77777777" w:rsidR="00537B46" w:rsidRPr="00E87B66" w:rsidRDefault="00537B46" w:rsidP="00537B46">
      <w:pPr>
        <w:pStyle w:val="NormalWeb"/>
        <w:spacing w:before="0" w:beforeAutospacing="0" w:after="0" w:afterAutospacing="0"/>
        <w:ind w:left="475" w:hanging="475"/>
        <w:rPr>
          <w:lang w:val="de-DE"/>
        </w:rPr>
      </w:pPr>
      <w:r w:rsidRPr="00E87B66">
        <w:rPr>
          <w:lang w:val="de-DE"/>
        </w:rPr>
        <w:t xml:space="preserve">Ehlert, </w:t>
      </w:r>
      <w:proofErr w:type="spellStart"/>
      <w:r w:rsidRPr="00E87B66">
        <w:rPr>
          <w:lang w:val="de-DE"/>
        </w:rPr>
        <w:t>Niek</w:t>
      </w:r>
      <w:proofErr w:type="spellEnd"/>
      <w:r w:rsidRPr="00E87B66">
        <w:rPr>
          <w:lang w:val="de-DE"/>
        </w:rPr>
        <w:t xml:space="preserve">, Annika </w:t>
      </w:r>
      <w:proofErr w:type="spellStart"/>
      <w:r w:rsidRPr="00E87B66">
        <w:rPr>
          <w:lang w:val="de-DE"/>
        </w:rPr>
        <w:t>Hennl</w:t>
      </w:r>
      <w:proofErr w:type="spellEnd"/>
      <w:r w:rsidRPr="00E87B66">
        <w:rPr>
          <w:lang w:val="de-DE"/>
        </w:rPr>
        <w:t xml:space="preserve">, and André Kaiser. 2007. “Föderalismus, Dezentralisierung Und Performanz. Eine Makroquantitative Analyse Der Leistungsfähigkeit Territorialer Politikorganisation in Entwickelten Demokratien.” </w:t>
      </w:r>
      <w:r w:rsidRPr="00E87B66">
        <w:rPr>
          <w:i/>
          <w:iCs/>
          <w:lang w:val="de-DE"/>
        </w:rPr>
        <w:t>Politische Vierteljahresschrift</w:t>
      </w:r>
      <w:r w:rsidRPr="00E87B66">
        <w:rPr>
          <w:lang w:val="de-DE"/>
        </w:rPr>
        <w:t xml:space="preserve"> 48(2): 243–68.</w:t>
      </w:r>
    </w:p>
    <w:p w14:paraId="1CBFA7DE" w14:textId="04BB5216" w:rsidR="00396F2C" w:rsidRPr="00E87B66" w:rsidRDefault="00537B46" w:rsidP="00537B46">
      <w:pPr>
        <w:widowControl/>
        <w:suppressAutoHyphens w:val="0"/>
        <w:spacing w:before="100" w:beforeAutospacing="1" w:after="100" w:afterAutospacing="1"/>
        <w:ind w:left="480" w:hanging="480"/>
      </w:pPr>
      <w:r w:rsidRPr="00E87B66">
        <w:t xml:space="preserve">Stecker, Christian. 2016. “The </w:t>
      </w:r>
      <w:proofErr w:type="spellStart"/>
      <w:r w:rsidRPr="00E87B66">
        <w:t>Effects</w:t>
      </w:r>
      <w:proofErr w:type="spellEnd"/>
      <w:r w:rsidRPr="00E87B66">
        <w:t xml:space="preserve"> of </w:t>
      </w:r>
      <w:proofErr w:type="spellStart"/>
      <w:r w:rsidRPr="00E87B66">
        <w:t>Federalism</w:t>
      </w:r>
      <w:proofErr w:type="spellEnd"/>
      <w:r w:rsidRPr="00E87B66">
        <w:t xml:space="preserve"> Reform on </w:t>
      </w:r>
      <w:proofErr w:type="spellStart"/>
      <w:r w:rsidRPr="00E87B66">
        <w:t>the</w:t>
      </w:r>
      <w:proofErr w:type="spellEnd"/>
      <w:r w:rsidRPr="00E87B66">
        <w:t xml:space="preserve"> Legislative Process in Germany.” </w:t>
      </w:r>
      <w:r w:rsidRPr="00E87B66">
        <w:rPr>
          <w:i/>
          <w:iCs/>
        </w:rPr>
        <w:t>Regional and Federal Studies</w:t>
      </w:r>
      <w:r w:rsidRPr="00E87B66">
        <w:t xml:space="preserve"> 26(5): 603–24.</w:t>
      </w:r>
    </w:p>
    <w:p w14:paraId="2148B876" w14:textId="397D6B1D" w:rsidR="00396F2C" w:rsidRPr="00E87B66" w:rsidRDefault="00396F2C">
      <w:pPr>
        <w:widowControl/>
        <w:suppressAutoHyphens w:val="0"/>
      </w:pPr>
    </w:p>
    <w:p w14:paraId="064F73AF" w14:textId="5492F3D2" w:rsidR="00473F0E" w:rsidRPr="00E87B66" w:rsidRDefault="00473F0E" w:rsidP="00473F0E">
      <w:pPr>
        <w:pStyle w:val="Sitzung"/>
        <w:spacing w:before="0"/>
        <w:jc w:val="both"/>
        <w:rPr>
          <w:b w:val="0"/>
          <w:bCs w:val="0"/>
        </w:rPr>
      </w:pPr>
      <w:r w:rsidRPr="00E87B66">
        <w:rPr>
          <w:b w:val="0"/>
          <w:bCs w:val="0"/>
        </w:rPr>
        <w:t>Sitzung 3: Einführung in das Statistikprogram R Sitzung I</w:t>
      </w:r>
      <w:r w:rsidRPr="00E87B66">
        <w:rPr>
          <w:b w:val="0"/>
          <w:bCs w:val="0"/>
        </w:rPr>
        <w:tab/>
      </w:r>
      <w:r w:rsidRPr="00E87B66">
        <w:rPr>
          <w:b w:val="0"/>
          <w:bCs w:val="0"/>
        </w:rPr>
        <w:tab/>
        <w:t xml:space="preserve">                           </w:t>
      </w:r>
      <w:r w:rsidR="000A3F3A" w:rsidRPr="00E87B66">
        <w:rPr>
          <w:b w:val="0"/>
          <w:bCs w:val="0"/>
        </w:rPr>
        <w:t xml:space="preserve">  </w:t>
      </w:r>
      <w:r w:rsidR="00F455D4">
        <w:rPr>
          <w:b w:val="0"/>
          <w:bCs w:val="0"/>
        </w:rPr>
        <w:t>2</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551F72A0" w14:textId="3CFC6AE3" w:rsidR="00473F0E" w:rsidRPr="00E87B66" w:rsidRDefault="00473F0E" w:rsidP="00473F0E">
      <w:pPr>
        <w:rPr>
          <w:lang w:eastAsia="en-US"/>
        </w:rPr>
      </w:pPr>
      <w:r w:rsidRPr="00E87B66">
        <w:rPr>
          <w:lang w:eastAsia="en-US"/>
        </w:rPr>
        <w:t xml:space="preserve">Datacamp:  </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R </w:t>
      </w:r>
    </w:p>
    <w:p w14:paraId="5CC7C4B2" w14:textId="77777777" w:rsidR="00473F0E" w:rsidRPr="00E87B66" w:rsidRDefault="00473F0E" w:rsidP="00473F0E">
      <w:pPr>
        <w:rPr>
          <w:lang w:eastAsia="en-US"/>
        </w:rPr>
      </w:pPr>
    </w:p>
    <w:p w14:paraId="09416C2F" w14:textId="77777777" w:rsidR="00F36ADB" w:rsidRPr="00E87B66" w:rsidRDefault="00473F0E" w:rsidP="00F36ADB">
      <w:pPr>
        <w:rPr>
          <w:lang w:eastAsia="en-US"/>
        </w:rPr>
      </w:pPr>
      <w:r w:rsidRPr="00E87B66">
        <w:rPr>
          <w:lang w:eastAsia="en-US"/>
        </w:rPr>
        <w:t xml:space="preserve">Onlinesprechstunde: </w:t>
      </w:r>
      <w:r w:rsidRPr="00E87B66">
        <w:rPr>
          <w:lang w:eastAsia="en-US"/>
        </w:rPr>
        <w:tab/>
      </w:r>
      <w:r w:rsidR="00F36ADB" w:rsidRPr="00E87B66">
        <w:rPr>
          <w:lang w:eastAsia="en-US"/>
        </w:rPr>
        <w:t xml:space="preserve">Bitte um vorherige </w:t>
      </w:r>
      <w:r w:rsidR="00F36ADB">
        <w:t>Anmeldung über Blackboard</w:t>
      </w:r>
    </w:p>
    <w:p w14:paraId="0283E283" w14:textId="2DE0056A" w:rsidR="00473F0E" w:rsidRPr="00E87B66" w:rsidRDefault="00473F0E" w:rsidP="00473F0E">
      <w:pPr>
        <w:rPr>
          <w:lang w:eastAsia="en-US"/>
        </w:rPr>
      </w:pPr>
    </w:p>
    <w:p w14:paraId="18956CBF" w14:textId="77777777" w:rsidR="00473F0E" w:rsidRPr="00E87B66" w:rsidRDefault="00473F0E" w:rsidP="00473F0E">
      <w:pPr>
        <w:rPr>
          <w:lang w:eastAsia="en-US"/>
        </w:rPr>
      </w:pPr>
      <w:r w:rsidRPr="00E87B66">
        <w:rPr>
          <w:lang w:eastAsia="en-US"/>
        </w:rPr>
        <w:t>Extra-Datacamp:</w:t>
      </w:r>
      <w:r w:rsidRPr="00E87B66">
        <w:rPr>
          <w:lang w:eastAsia="en-US"/>
        </w:rPr>
        <w:tab/>
        <w:t xml:space="preserve">Intermediate R </w:t>
      </w:r>
    </w:p>
    <w:p w14:paraId="693CBFF6" w14:textId="77777777" w:rsidR="00537B46" w:rsidRPr="00E87B66" w:rsidRDefault="00537B46">
      <w:pPr>
        <w:widowControl/>
        <w:suppressAutoHyphens w:val="0"/>
      </w:pPr>
    </w:p>
    <w:p w14:paraId="15C14041" w14:textId="77777777" w:rsidR="00A0356A" w:rsidRPr="00E87B66" w:rsidRDefault="00A0356A" w:rsidP="00A0356A">
      <w:pPr>
        <w:widowControl/>
        <w:suppressAutoHyphens w:val="0"/>
      </w:pPr>
    </w:p>
    <w:p w14:paraId="31CACC5D" w14:textId="454EE178" w:rsidR="00A0356A" w:rsidRPr="00E87B66" w:rsidRDefault="00A0356A" w:rsidP="00A0356A">
      <w:pPr>
        <w:pStyle w:val="Sitzung"/>
        <w:spacing w:before="0"/>
        <w:jc w:val="both"/>
        <w:rPr>
          <w:b w:val="0"/>
          <w:bCs w:val="0"/>
        </w:rPr>
      </w:pPr>
      <w:r w:rsidRPr="00E87B66">
        <w:rPr>
          <w:b w:val="0"/>
          <w:bCs w:val="0"/>
        </w:rPr>
        <w:t xml:space="preserve">Sitzung 4: Wie </w:t>
      </w:r>
      <w:r w:rsidR="00B2764D">
        <w:rPr>
          <w:b w:val="0"/>
          <w:bCs w:val="0"/>
        </w:rPr>
        <w:t xml:space="preserve">lese &amp; </w:t>
      </w:r>
      <w:r w:rsidRPr="00E87B66">
        <w:rPr>
          <w:b w:val="0"/>
          <w:bCs w:val="0"/>
        </w:rPr>
        <w:t xml:space="preserve">schreibe ich eine </w:t>
      </w:r>
      <w:proofErr w:type="spellStart"/>
      <w:r w:rsidR="00B2764D">
        <w:rPr>
          <w:b w:val="0"/>
          <w:bCs w:val="0"/>
        </w:rPr>
        <w:t>quant</w:t>
      </w:r>
      <w:proofErr w:type="spellEnd"/>
      <w:r w:rsidR="00B2764D">
        <w:rPr>
          <w:b w:val="0"/>
          <w:bCs w:val="0"/>
        </w:rPr>
        <w:t>.</w:t>
      </w:r>
      <w:r w:rsidRPr="00E87B66">
        <w:rPr>
          <w:b w:val="0"/>
          <w:bCs w:val="0"/>
        </w:rPr>
        <w:t xml:space="preserve"> </w:t>
      </w:r>
      <w:r w:rsidR="001A66EE" w:rsidRPr="00E87B66">
        <w:rPr>
          <w:b w:val="0"/>
          <w:bCs w:val="0"/>
        </w:rPr>
        <w:t>A</w:t>
      </w:r>
      <w:r w:rsidRPr="00E87B66">
        <w:rPr>
          <w:b w:val="0"/>
          <w:bCs w:val="0"/>
        </w:rPr>
        <w:t>rbeit?</w:t>
      </w:r>
      <w:r w:rsidR="001A66EE" w:rsidRPr="00E87B66">
        <w:rPr>
          <w:b w:val="0"/>
          <w:bCs w:val="0"/>
        </w:rPr>
        <w:t xml:space="preserve"> </w:t>
      </w:r>
      <w:r w:rsidRPr="00E87B66">
        <w:rPr>
          <w:b w:val="0"/>
          <w:bCs w:val="0"/>
        </w:rPr>
        <w:t>(</w:t>
      </w:r>
      <w:proofErr w:type="gramStart"/>
      <w:r w:rsidR="00EE7E30" w:rsidRPr="00E87B66">
        <w:rPr>
          <w:b w:val="0"/>
          <w:bCs w:val="0"/>
        </w:rPr>
        <w:t xml:space="preserve">synchron)  </w:t>
      </w:r>
      <w:r w:rsidRPr="00E87B66">
        <w:rPr>
          <w:b w:val="0"/>
          <w:bCs w:val="0"/>
        </w:rPr>
        <w:t xml:space="preserve"> </w:t>
      </w:r>
      <w:proofErr w:type="gramEnd"/>
      <w:r w:rsidRPr="00E87B66">
        <w:rPr>
          <w:b w:val="0"/>
          <w:bCs w:val="0"/>
        </w:rPr>
        <w:t xml:space="preserve">                                     </w:t>
      </w:r>
      <w:r w:rsidR="00B2764D">
        <w:rPr>
          <w:b w:val="0"/>
          <w:bCs w:val="0"/>
        </w:rPr>
        <w:t>9</w:t>
      </w:r>
      <w:r w:rsidRPr="00E87B66">
        <w:rPr>
          <w:b w:val="0"/>
          <w:bCs w:val="0"/>
        </w:rPr>
        <w:t>.</w:t>
      </w:r>
      <w:r w:rsidR="00B2764D">
        <w:rPr>
          <w:b w:val="0"/>
          <w:bCs w:val="0"/>
        </w:rPr>
        <w:t>05</w:t>
      </w:r>
      <w:r w:rsidRPr="00E87B66">
        <w:rPr>
          <w:b w:val="0"/>
          <w:bCs w:val="0"/>
        </w:rPr>
        <w:t>.202</w:t>
      </w:r>
      <w:r w:rsidR="00B2764D">
        <w:rPr>
          <w:b w:val="0"/>
          <w:bCs w:val="0"/>
        </w:rPr>
        <w:t>3</w:t>
      </w:r>
      <w:r w:rsidRPr="00E87B66">
        <w:rPr>
          <w:b w:val="0"/>
          <w:bCs w:val="0"/>
        </w:rPr>
        <w:t xml:space="preserve">  </w:t>
      </w:r>
    </w:p>
    <w:p w14:paraId="49E4A421" w14:textId="77777777" w:rsidR="00A0356A" w:rsidRPr="00E87B66" w:rsidRDefault="00A0356A">
      <w:pPr>
        <w:widowControl/>
        <w:suppressAutoHyphens w:val="0"/>
      </w:pPr>
    </w:p>
    <w:p w14:paraId="0CDD8965" w14:textId="77777777" w:rsidR="005E6CDB" w:rsidRDefault="005E6CDB" w:rsidP="005E6CDB">
      <w:proofErr w:type="spellStart"/>
      <w:r>
        <w:t>Nosek</w:t>
      </w:r>
      <w:proofErr w:type="spellEnd"/>
      <w:r>
        <w:t xml:space="preserve">, Brian A., Charles R. </w:t>
      </w:r>
      <w:proofErr w:type="spellStart"/>
      <w:r>
        <w:t>Ebersole</w:t>
      </w:r>
      <w:proofErr w:type="spellEnd"/>
      <w:r>
        <w:t xml:space="preserve">, Alexander C. </w:t>
      </w:r>
      <w:proofErr w:type="spellStart"/>
      <w:r>
        <w:t>DeHaven</w:t>
      </w:r>
      <w:proofErr w:type="spellEnd"/>
      <w:r>
        <w:t xml:space="preserve">, and David T. </w:t>
      </w:r>
      <w:proofErr w:type="spellStart"/>
      <w:r>
        <w:t>Mellor</w:t>
      </w:r>
      <w:proofErr w:type="spellEnd"/>
      <w:r>
        <w:t xml:space="preserve">. “The </w:t>
      </w:r>
      <w:proofErr w:type="spellStart"/>
      <w:r>
        <w:t>Preregistration</w:t>
      </w:r>
      <w:proofErr w:type="spellEnd"/>
      <w:r>
        <w:t xml:space="preserve"> Revolution.” </w:t>
      </w:r>
      <w:r>
        <w:rPr>
          <w:i/>
          <w:iCs/>
        </w:rPr>
        <w:t xml:space="preserve">Proceedings of </w:t>
      </w:r>
      <w:proofErr w:type="spellStart"/>
      <w:r>
        <w:rPr>
          <w:i/>
          <w:iCs/>
        </w:rPr>
        <w:t>the</w:t>
      </w:r>
      <w:proofErr w:type="spellEnd"/>
      <w:r>
        <w:rPr>
          <w:i/>
          <w:iCs/>
        </w:rPr>
        <w:t xml:space="preserve"> National Academy of Sciences</w:t>
      </w:r>
      <w:r>
        <w:t xml:space="preserve"> 115, </w:t>
      </w:r>
      <w:proofErr w:type="spellStart"/>
      <w:r>
        <w:t>no</w:t>
      </w:r>
      <w:proofErr w:type="spellEnd"/>
      <w:r>
        <w:t xml:space="preserve">. 11 (March 13, 2018): 2600–2606. </w:t>
      </w:r>
      <w:hyperlink r:id="rId16" w:history="1">
        <w:r>
          <w:rPr>
            <w:rStyle w:val="Hyperlink"/>
          </w:rPr>
          <w:t>https://doi.org/10.1073/pnas.1708274114</w:t>
        </w:r>
      </w:hyperlink>
      <w:r>
        <w:t>.</w:t>
      </w:r>
    </w:p>
    <w:p w14:paraId="57B1FEDF" w14:textId="77777777" w:rsidR="001A66EE" w:rsidRPr="00E87B66" w:rsidRDefault="001A66EE">
      <w:pPr>
        <w:widowControl/>
        <w:suppressAutoHyphens w:val="0"/>
      </w:pPr>
    </w:p>
    <w:p w14:paraId="7A60690D" w14:textId="77777777" w:rsidR="0008585C" w:rsidRDefault="0008585C" w:rsidP="0008585C">
      <w:proofErr w:type="spellStart"/>
      <w:r>
        <w:t>Rubenson</w:t>
      </w:r>
      <w:proofErr w:type="spellEnd"/>
      <w:r>
        <w:t>, Daniel. “</w:t>
      </w:r>
      <w:proofErr w:type="spellStart"/>
      <w:r>
        <w:t>Tie</w:t>
      </w:r>
      <w:proofErr w:type="spellEnd"/>
      <w:r>
        <w:t xml:space="preserve"> My Hands </w:t>
      </w:r>
      <w:proofErr w:type="spellStart"/>
      <w:r>
        <w:t>Loosely</w:t>
      </w:r>
      <w:proofErr w:type="spellEnd"/>
      <w:r>
        <w:t xml:space="preserve">: </w:t>
      </w:r>
      <w:proofErr w:type="spellStart"/>
      <w:r>
        <w:t>Pre</w:t>
      </w:r>
      <w:proofErr w:type="spellEnd"/>
      <w:r>
        <w:t xml:space="preserve">-Analysis Plans in Political Science.” </w:t>
      </w:r>
      <w:r>
        <w:rPr>
          <w:i/>
          <w:iCs/>
        </w:rPr>
        <w:t xml:space="preserve">Politics and </w:t>
      </w:r>
      <w:proofErr w:type="spellStart"/>
      <w:r>
        <w:rPr>
          <w:i/>
          <w:iCs/>
        </w:rPr>
        <w:t>the</w:t>
      </w:r>
      <w:proofErr w:type="spellEnd"/>
      <w:r>
        <w:rPr>
          <w:i/>
          <w:iCs/>
        </w:rPr>
        <w:t xml:space="preserve"> Life Sciences</w:t>
      </w:r>
      <w:r>
        <w:t xml:space="preserve"> 40, </w:t>
      </w:r>
      <w:proofErr w:type="spellStart"/>
      <w:r>
        <w:t>no</w:t>
      </w:r>
      <w:proofErr w:type="spellEnd"/>
      <w:r>
        <w:t>. 2 (</w:t>
      </w:r>
      <w:proofErr w:type="spellStart"/>
      <w:r>
        <w:t>ed</w:t>
      </w:r>
      <w:proofErr w:type="spellEnd"/>
      <w:r>
        <w:t xml:space="preserve"> 2021): 142–51. </w:t>
      </w:r>
      <w:hyperlink r:id="rId17" w:history="1">
        <w:r>
          <w:rPr>
            <w:rStyle w:val="Hyperlink"/>
          </w:rPr>
          <w:t>https://doi.org/10.1017/pls.2021.23</w:t>
        </w:r>
      </w:hyperlink>
      <w:r>
        <w:t>.</w:t>
      </w:r>
    </w:p>
    <w:p w14:paraId="20E161C5" w14:textId="77777777" w:rsidR="001A66EE" w:rsidRPr="00E87B66" w:rsidRDefault="001A66EE">
      <w:pPr>
        <w:widowControl/>
        <w:suppressAutoHyphens w:val="0"/>
      </w:pPr>
    </w:p>
    <w:p w14:paraId="43E50819" w14:textId="77777777" w:rsidR="00A0356A" w:rsidRPr="00E87B66" w:rsidRDefault="00A0356A">
      <w:pPr>
        <w:widowControl/>
        <w:suppressAutoHyphens w:val="0"/>
      </w:pPr>
    </w:p>
    <w:p w14:paraId="4FF54224" w14:textId="7E7EF289" w:rsidR="000D1F19" w:rsidRPr="00E87B66" w:rsidRDefault="000D1F19" w:rsidP="000D1F19">
      <w:pPr>
        <w:pStyle w:val="Sitzung"/>
        <w:spacing w:before="0"/>
        <w:jc w:val="both"/>
        <w:rPr>
          <w:b w:val="0"/>
          <w:bCs w:val="0"/>
        </w:rPr>
      </w:pPr>
      <w:r w:rsidRPr="00E87B66">
        <w:rPr>
          <w:b w:val="0"/>
          <w:bCs w:val="0"/>
        </w:rPr>
        <w:t xml:space="preserve">Sitzung </w:t>
      </w:r>
      <w:r w:rsidR="00EB58CC" w:rsidRPr="00E87B66">
        <w:rPr>
          <w:b w:val="0"/>
          <w:bCs w:val="0"/>
        </w:rPr>
        <w:t>5</w:t>
      </w:r>
      <w:r w:rsidRPr="00E87B66">
        <w:rPr>
          <w:b w:val="0"/>
          <w:bCs w:val="0"/>
        </w:rPr>
        <w:t xml:space="preserve">: Einführung in das Statistikprogram R Sitzung II: </w:t>
      </w:r>
      <w:proofErr w:type="spellStart"/>
      <w:r w:rsidRPr="00E87B66">
        <w:rPr>
          <w:b w:val="0"/>
          <w:bCs w:val="0"/>
        </w:rPr>
        <w:t>Tidyverse</w:t>
      </w:r>
      <w:proofErr w:type="spellEnd"/>
      <w:r w:rsidRPr="00E87B66">
        <w:rPr>
          <w:b w:val="0"/>
          <w:bCs w:val="0"/>
        </w:rPr>
        <w:t xml:space="preserve">                         </w:t>
      </w:r>
      <w:r w:rsidR="00EB58CC" w:rsidRPr="00E87B66">
        <w:rPr>
          <w:b w:val="0"/>
          <w:bCs w:val="0"/>
        </w:rPr>
        <w:t>1</w:t>
      </w:r>
      <w:r w:rsidR="00B2764D">
        <w:rPr>
          <w:b w:val="0"/>
          <w:bCs w:val="0"/>
        </w:rPr>
        <w:t>6</w:t>
      </w:r>
      <w:r w:rsidR="005C288F" w:rsidRPr="00E87B66">
        <w:rPr>
          <w:b w:val="0"/>
          <w:bCs w:val="0"/>
        </w:rPr>
        <w:t>.</w:t>
      </w:r>
      <w:r w:rsidR="00B2764D">
        <w:rPr>
          <w:b w:val="0"/>
          <w:bCs w:val="0"/>
        </w:rPr>
        <w:t>05</w:t>
      </w:r>
      <w:r w:rsidR="005C288F" w:rsidRPr="00E87B66">
        <w:rPr>
          <w:b w:val="0"/>
          <w:bCs w:val="0"/>
        </w:rPr>
        <w:t>.202</w:t>
      </w:r>
      <w:r w:rsidR="00B2764D">
        <w:rPr>
          <w:b w:val="0"/>
          <w:bCs w:val="0"/>
        </w:rPr>
        <w:t>3</w:t>
      </w:r>
      <w:r w:rsidRPr="00E87B66">
        <w:rPr>
          <w:b w:val="0"/>
          <w:bCs w:val="0"/>
        </w:rPr>
        <w:t xml:space="preserve">  </w:t>
      </w:r>
    </w:p>
    <w:p w14:paraId="0EF732A0" w14:textId="77777777" w:rsidR="000D1F19" w:rsidRDefault="000D1F19" w:rsidP="000D1F19">
      <w:pPr>
        <w:ind w:left="2118" w:hanging="2118"/>
        <w:rPr>
          <w:lang w:eastAsia="en-US"/>
        </w:rPr>
      </w:pPr>
      <w:r w:rsidRPr="00E87B66">
        <w:rPr>
          <w:lang w:eastAsia="en-US"/>
        </w:rPr>
        <w:t xml:space="preserve">Datacamp:  </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w:t>
      </w:r>
      <w:proofErr w:type="spellStart"/>
      <w:r w:rsidRPr="00E87B66">
        <w:rPr>
          <w:lang w:eastAsia="en-US"/>
        </w:rPr>
        <w:t>the</w:t>
      </w:r>
      <w:proofErr w:type="spellEnd"/>
      <w:r w:rsidRPr="00E87B66">
        <w:rPr>
          <w:lang w:eastAsia="en-US"/>
        </w:rPr>
        <w:t xml:space="preserve"> </w:t>
      </w:r>
      <w:proofErr w:type="spellStart"/>
      <w:r w:rsidRPr="00E87B66">
        <w:rPr>
          <w:lang w:eastAsia="en-US"/>
        </w:rPr>
        <w:t>tidyverse</w:t>
      </w:r>
      <w:proofErr w:type="spellEnd"/>
      <w:r w:rsidRPr="00E87B66">
        <w:rPr>
          <w:lang w:eastAsia="en-US"/>
        </w:rPr>
        <w:t xml:space="preserve"> (Data </w:t>
      </w:r>
      <w:proofErr w:type="spellStart"/>
      <w:r w:rsidRPr="00E87B66">
        <w:rPr>
          <w:lang w:eastAsia="en-US"/>
        </w:rPr>
        <w:t>wrangling</w:t>
      </w:r>
      <w:proofErr w:type="spellEnd"/>
      <w:r w:rsidRPr="00E87B66">
        <w:rPr>
          <w:lang w:eastAsia="en-US"/>
        </w:rPr>
        <w:t xml:space="preserve"> + </w:t>
      </w:r>
      <w:proofErr w:type="spellStart"/>
      <w:r w:rsidRPr="00E87B66">
        <w:rPr>
          <w:lang w:eastAsia="en-US"/>
        </w:rPr>
        <w:t>Grouping</w:t>
      </w:r>
      <w:proofErr w:type="spellEnd"/>
      <w:r w:rsidRPr="00E87B66">
        <w:rPr>
          <w:lang w:eastAsia="en-US"/>
        </w:rPr>
        <w:t xml:space="preserve"> and </w:t>
      </w:r>
      <w:proofErr w:type="spellStart"/>
      <w:r w:rsidRPr="00E87B66">
        <w:rPr>
          <w:lang w:eastAsia="en-US"/>
        </w:rPr>
        <w:t>summarizing</w:t>
      </w:r>
      <w:proofErr w:type="spellEnd"/>
      <w:r w:rsidRPr="00E87B66">
        <w:rPr>
          <w:lang w:eastAsia="en-US"/>
        </w:rPr>
        <w:t xml:space="preserve">)  </w:t>
      </w:r>
    </w:p>
    <w:p w14:paraId="1643E168" w14:textId="77777777" w:rsidR="004E0B41" w:rsidRPr="00E87B66" w:rsidRDefault="004E0B41" w:rsidP="000D1F19">
      <w:pPr>
        <w:ind w:left="2118" w:hanging="2118"/>
        <w:rPr>
          <w:lang w:eastAsia="en-US"/>
        </w:rPr>
      </w:pPr>
    </w:p>
    <w:p w14:paraId="3C5DEBE8"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Deskriptive Daten am Beispiel Föderalismus, Dezentralisierung und</w:t>
      </w:r>
    </w:p>
    <w:p w14:paraId="7A2FFD91" w14:textId="77777777" w:rsidR="000D1F19" w:rsidRPr="00E87B66" w:rsidRDefault="000D1F19" w:rsidP="000D1F19">
      <w:pPr>
        <w:ind w:left="1412" w:firstLine="706"/>
        <w:rPr>
          <w:lang w:eastAsia="en-US"/>
        </w:rPr>
      </w:pPr>
      <w:r w:rsidRPr="00E87B66">
        <w:rPr>
          <w:lang w:eastAsia="en-US"/>
        </w:rPr>
        <w:t xml:space="preserve">Performanz im internationalen Vergleich </w:t>
      </w:r>
    </w:p>
    <w:p w14:paraId="1E1F9F29" w14:textId="77777777" w:rsidR="000D1F19" w:rsidRPr="00E87B66" w:rsidRDefault="000D1F19" w:rsidP="000D1F19">
      <w:pPr>
        <w:rPr>
          <w:lang w:eastAsia="en-US"/>
        </w:rPr>
      </w:pPr>
    </w:p>
    <w:p w14:paraId="31EF2068" w14:textId="77777777" w:rsidR="00F36ADB" w:rsidRPr="00E87B66" w:rsidRDefault="000D1F19" w:rsidP="00F36ADB">
      <w:pPr>
        <w:rPr>
          <w:lang w:eastAsia="en-US"/>
        </w:rPr>
      </w:pPr>
      <w:r w:rsidRPr="00E87B66">
        <w:rPr>
          <w:lang w:eastAsia="en-US"/>
        </w:rPr>
        <w:t xml:space="preserve">Onlinesprechstunde: </w:t>
      </w:r>
      <w:r w:rsidRPr="00E87B66">
        <w:rPr>
          <w:lang w:eastAsia="en-US"/>
        </w:rPr>
        <w:tab/>
      </w:r>
      <w:r w:rsidR="00F36ADB" w:rsidRPr="00E87B66">
        <w:rPr>
          <w:lang w:eastAsia="en-US"/>
        </w:rPr>
        <w:t xml:space="preserve">Bitte um vorherige </w:t>
      </w:r>
      <w:r w:rsidR="00F36ADB">
        <w:t>Anmeldung über Blackboard</w:t>
      </w:r>
    </w:p>
    <w:p w14:paraId="3E29A88F" w14:textId="3DBB12D8" w:rsidR="000D1F19" w:rsidRPr="00E87B66" w:rsidRDefault="000D1F19" w:rsidP="000D1F19">
      <w:pPr>
        <w:rPr>
          <w:lang w:eastAsia="en-US"/>
        </w:rPr>
      </w:pPr>
    </w:p>
    <w:p w14:paraId="6A32703E" w14:textId="77777777" w:rsidR="000D1F19" w:rsidRPr="00E87B66" w:rsidRDefault="000D1F19" w:rsidP="000D1F19">
      <w:pPr>
        <w:rPr>
          <w:lang w:eastAsia="en-US"/>
        </w:rPr>
      </w:pPr>
    </w:p>
    <w:p w14:paraId="7A30B315" w14:textId="458E6947" w:rsidR="000D1F19" w:rsidRPr="00E87B66" w:rsidRDefault="000D1F19" w:rsidP="005C288F">
      <w:pPr>
        <w:pStyle w:val="Sitzung"/>
        <w:spacing w:before="0"/>
        <w:jc w:val="both"/>
        <w:rPr>
          <w:b w:val="0"/>
          <w:bCs w:val="0"/>
        </w:rPr>
      </w:pPr>
      <w:r w:rsidRPr="00E87B66">
        <w:rPr>
          <w:b w:val="0"/>
          <w:bCs w:val="0"/>
        </w:rPr>
        <w:t xml:space="preserve">Sitzung </w:t>
      </w:r>
      <w:r w:rsidR="003D6281" w:rsidRPr="00E87B66">
        <w:rPr>
          <w:b w:val="0"/>
          <w:bCs w:val="0"/>
        </w:rPr>
        <w:t>6</w:t>
      </w:r>
      <w:r w:rsidRPr="00E87B66">
        <w:rPr>
          <w:b w:val="0"/>
          <w:bCs w:val="0"/>
        </w:rPr>
        <w:t>: Anwendung I: Deskriptive Daten</w:t>
      </w:r>
      <w:r w:rsidRPr="00E87B66">
        <w:rPr>
          <w:b w:val="0"/>
          <w:bCs w:val="0"/>
        </w:rPr>
        <w:tab/>
        <w:t xml:space="preserve"> (synchron)</w:t>
      </w:r>
      <w:r w:rsidRPr="00E87B66">
        <w:rPr>
          <w:b w:val="0"/>
          <w:bCs w:val="0"/>
        </w:rPr>
        <w:tab/>
      </w:r>
      <w:r w:rsidRPr="00E87B66">
        <w:rPr>
          <w:b w:val="0"/>
          <w:bCs w:val="0"/>
        </w:rPr>
        <w:tab/>
      </w:r>
      <w:r w:rsidRPr="00E87B66">
        <w:rPr>
          <w:b w:val="0"/>
          <w:bCs w:val="0"/>
        </w:rPr>
        <w:tab/>
        <w:t xml:space="preserve">    </w:t>
      </w:r>
      <w:r w:rsidR="005C288F" w:rsidRPr="00E87B66">
        <w:rPr>
          <w:b w:val="0"/>
          <w:bCs w:val="0"/>
        </w:rPr>
        <w:t xml:space="preserve"> </w:t>
      </w:r>
      <w:r w:rsidR="007643A5" w:rsidRPr="00E87B66">
        <w:rPr>
          <w:b w:val="0"/>
          <w:bCs w:val="0"/>
        </w:rPr>
        <w:tab/>
        <w:t xml:space="preserve">   </w:t>
      </w:r>
      <w:r w:rsidR="00B2764D">
        <w:rPr>
          <w:b w:val="0"/>
          <w:bCs w:val="0"/>
        </w:rPr>
        <w:t>23</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3953244A" w14:textId="77777777" w:rsidR="000D1F19" w:rsidRPr="00E87B66" w:rsidRDefault="000D1F19" w:rsidP="000D1F19">
      <w:pPr>
        <w:rPr>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Problem Set I – Deskriptive Daten</w:t>
      </w:r>
      <w:r w:rsidRPr="00E87B66">
        <w:rPr>
          <w:i/>
          <w:iCs/>
          <w:lang w:eastAsia="en-US"/>
        </w:rPr>
        <w:t xml:space="preserve">  </w:t>
      </w:r>
    </w:p>
    <w:p w14:paraId="45A407DE" w14:textId="77777777" w:rsidR="000D1F19" w:rsidRPr="00E87B66" w:rsidRDefault="000D1F19" w:rsidP="000D1F19">
      <w:pPr>
        <w:tabs>
          <w:tab w:val="left" w:pos="2385"/>
        </w:tabs>
        <w:rPr>
          <w:sz w:val="10"/>
          <w:szCs w:val="10"/>
          <w:lang w:eastAsia="en-US"/>
        </w:rPr>
      </w:pPr>
    </w:p>
    <w:p w14:paraId="40CEB973" w14:textId="7C559CAC" w:rsidR="000D1F19" w:rsidRPr="00E87B66" w:rsidRDefault="000D1F19" w:rsidP="000D1F19">
      <w:pPr>
        <w:ind w:left="2118" w:hanging="2118"/>
        <w:rPr>
          <w:lang w:eastAsia="en-US"/>
        </w:rPr>
      </w:pPr>
      <w:r w:rsidRPr="00E87B66">
        <w:rPr>
          <w:lang w:eastAsia="en-US"/>
        </w:rPr>
        <w:t xml:space="preserve">Seminar:  </w:t>
      </w:r>
      <w:r w:rsidRPr="00E87B66">
        <w:rPr>
          <w:lang w:eastAsia="en-US"/>
        </w:rPr>
        <w:tab/>
        <w:t>Diskussion: Problem Set I</w:t>
      </w:r>
    </w:p>
    <w:p w14:paraId="342F7B0A" w14:textId="67B03B7A" w:rsidR="007643A5" w:rsidRPr="00E87B66" w:rsidRDefault="007643A5" w:rsidP="000D1F19">
      <w:pPr>
        <w:ind w:left="2118" w:hanging="2118"/>
        <w:rPr>
          <w:lang w:eastAsia="en-US"/>
        </w:rPr>
      </w:pPr>
      <w:r w:rsidRPr="00E87B66">
        <w:rPr>
          <w:lang w:eastAsia="en-US"/>
        </w:rPr>
        <w:lastRenderedPageBreak/>
        <w:tab/>
      </w:r>
      <w:r w:rsidRPr="00E87B66">
        <w:rPr>
          <w:lang w:eastAsia="en-US"/>
        </w:rPr>
        <w:tab/>
        <w:t>Diskussion: Anwendung auf eigene Fragestellungen</w:t>
      </w:r>
    </w:p>
    <w:p w14:paraId="7B685ADB" w14:textId="77777777" w:rsidR="008C7A90" w:rsidRPr="00E87B66" w:rsidRDefault="008C7A90" w:rsidP="000D1F19">
      <w:pPr>
        <w:ind w:left="2118" w:hanging="2118"/>
        <w:rPr>
          <w:lang w:eastAsia="en-US"/>
        </w:rPr>
      </w:pPr>
    </w:p>
    <w:p w14:paraId="46E52B06" w14:textId="65904927" w:rsidR="000D1F19" w:rsidRPr="00E87B66" w:rsidRDefault="000D1F19" w:rsidP="005C288F">
      <w:pPr>
        <w:pStyle w:val="Sitzung"/>
        <w:spacing w:before="0"/>
        <w:jc w:val="both"/>
        <w:rPr>
          <w:b w:val="0"/>
          <w:bCs w:val="0"/>
        </w:rPr>
      </w:pPr>
      <w:r w:rsidRPr="00E87B66">
        <w:rPr>
          <w:b w:val="0"/>
          <w:bCs w:val="0"/>
        </w:rPr>
        <w:t xml:space="preserve">Sitzung </w:t>
      </w:r>
      <w:r w:rsidR="00153280" w:rsidRPr="00E87B66">
        <w:rPr>
          <w:b w:val="0"/>
          <w:bCs w:val="0"/>
        </w:rPr>
        <w:t>7</w:t>
      </w:r>
      <w:r w:rsidRPr="00E87B66">
        <w:rPr>
          <w:b w:val="0"/>
          <w:bCs w:val="0"/>
        </w:rPr>
        <w:t>: Daten Visualisieren mit ggplot2</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7643A5" w:rsidRPr="00E87B66">
        <w:rPr>
          <w:b w:val="0"/>
          <w:bCs w:val="0"/>
        </w:rPr>
        <w:t xml:space="preserve"> </w:t>
      </w:r>
      <w:r w:rsidR="00B2764D">
        <w:rPr>
          <w:b w:val="0"/>
          <w:bCs w:val="0"/>
        </w:rPr>
        <w:t>30</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6B6A9B44" w14:textId="77777777" w:rsidR="000D1F19" w:rsidRPr="00E87B66" w:rsidRDefault="000D1F19" w:rsidP="000D1F19">
      <w:pPr>
        <w:tabs>
          <w:tab w:val="left" w:pos="0"/>
        </w:tabs>
        <w:rPr>
          <w:lang w:eastAsia="en-US"/>
        </w:rPr>
      </w:pPr>
      <w:r w:rsidRPr="00E87B66">
        <w:rPr>
          <w:lang w:eastAsia="en-US"/>
        </w:rPr>
        <w:t xml:space="preserve">Datacamp: </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w:t>
      </w:r>
      <w:proofErr w:type="spellStart"/>
      <w:r w:rsidRPr="00E87B66">
        <w:rPr>
          <w:lang w:eastAsia="en-US"/>
        </w:rPr>
        <w:t>the</w:t>
      </w:r>
      <w:proofErr w:type="spellEnd"/>
      <w:r w:rsidRPr="00E87B66">
        <w:rPr>
          <w:lang w:eastAsia="en-US"/>
        </w:rPr>
        <w:t xml:space="preserve"> </w:t>
      </w:r>
      <w:proofErr w:type="spellStart"/>
      <w:r w:rsidRPr="00E87B66">
        <w:rPr>
          <w:lang w:eastAsia="en-US"/>
        </w:rPr>
        <w:t>tidyverse</w:t>
      </w:r>
      <w:proofErr w:type="spellEnd"/>
      <w:r w:rsidRPr="00E87B66">
        <w:rPr>
          <w:lang w:eastAsia="en-US"/>
        </w:rPr>
        <w:t xml:space="preserve"> (Data </w:t>
      </w:r>
      <w:proofErr w:type="spellStart"/>
      <w:r w:rsidRPr="00E87B66">
        <w:rPr>
          <w:lang w:eastAsia="en-US"/>
        </w:rPr>
        <w:t>Visuaization</w:t>
      </w:r>
      <w:proofErr w:type="spellEnd"/>
      <w:r w:rsidRPr="00E87B66">
        <w:rPr>
          <w:lang w:eastAsia="en-US"/>
        </w:rPr>
        <w:t xml:space="preserve"> +</w:t>
      </w:r>
    </w:p>
    <w:p w14:paraId="73D3817A" w14:textId="77777777" w:rsidR="000D1F19" w:rsidRPr="00E87B66" w:rsidRDefault="000D1F19" w:rsidP="000D1F19">
      <w:pPr>
        <w:tabs>
          <w:tab w:val="left" w:pos="0"/>
        </w:tabs>
        <w:rPr>
          <w:lang w:eastAsia="en-US"/>
        </w:rPr>
      </w:pPr>
      <w:r w:rsidRPr="00E87B66">
        <w:rPr>
          <w:lang w:eastAsia="en-US"/>
        </w:rPr>
        <w:tab/>
      </w:r>
      <w:r w:rsidRPr="00E87B66">
        <w:rPr>
          <w:lang w:eastAsia="en-US"/>
        </w:rPr>
        <w:tab/>
      </w:r>
      <w:r w:rsidRPr="00E87B66">
        <w:rPr>
          <w:lang w:eastAsia="en-US"/>
        </w:rPr>
        <w:tab/>
      </w:r>
      <w:proofErr w:type="spellStart"/>
      <w:r w:rsidRPr="00E87B66">
        <w:rPr>
          <w:lang w:eastAsia="en-US"/>
        </w:rPr>
        <w:t>Types</w:t>
      </w:r>
      <w:proofErr w:type="spellEnd"/>
      <w:r w:rsidRPr="00E87B66">
        <w:rPr>
          <w:lang w:eastAsia="en-US"/>
        </w:rPr>
        <w:t xml:space="preserve"> of </w:t>
      </w:r>
      <w:proofErr w:type="spellStart"/>
      <w:r w:rsidRPr="00E87B66">
        <w:rPr>
          <w:lang w:eastAsia="en-US"/>
        </w:rPr>
        <w:t>Visualization</w:t>
      </w:r>
      <w:proofErr w:type="spellEnd"/>
      <w:r w:rsidRPr="00E87B66">
        <w:rPr>
          <w:lang w:eastAsia="en-US"/>
        </w:rPr>
        <w:t>)</w:t>
      </w:r>
    </w:p>
    <w:p w14:paraId="141B163E" w14:textId="77777777" w:rsidR="000D1F19" w:rsidRPr="00E87B66" w:rsidRDefault="000D1F19" w:rsidP="000D1F19">
      <w:pPr>
        <w:tabs>
          <w:tab w:val="left" w:pos="0"/>
        </w:tabs>
        <w:rPr>
          <w:lang w:eastAsia="en-US"/>
        </w:rPr>
      </w:pPr>
    </w:p>
    <w:p w14:paraId="6E30F1CE"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Daten visualisieren am Beispiel Legislatives Verhalten</w:t>
      </w:r>
    </w:p>
    <w:p w14:paraId="66B96F42" w14:textId="29A0C1EB" w:rsidR="000D1F19" w:rsidRPr="00E87B66" w:rsidRDefault="000D1F19" w:rsidP="000D1F19">
      <w:pPr>
        <w:rPr>
          <w:lang w:eastAsia="en-US"/>
        </w:rPr>
      </w:pPr>
      <w:r w:rsidRPr="00E87B66">
        <w:rPr>
          <w:lang w:eastAsia="en-US"/>
        </w:rPr>
        <w:t xml:space="preserve">Onlinesprechstunde: </w:t>
      </w:r>
      <w:r w:rsidRPr="00E87B66">
        <w:rPr>
          <w:lang w:eastAsia="en-US"/>
        </w:rPr>
        <w:tab/>
        <w:t xml:space="preserve">Bitte um vorherige </w:t>
      </w:r>
      <w:r w:rsidR="00F36ADB">
        <w:t>Anmeldung über Blackboard</w:t>
      </w:r>
    </w:p>
    <w:p w14:paraId="72EE27E4" w14:textId="77777777" w:rsidR="000D1F19" w:rsidRPr="00E87B66" w:rsidRDefault="000D1F19" w:rsidP="000D1F19">
      <w:pPr>
        <w:rPr>
          <w:lang w:eastAsia="en-US"/>
        </w:rPr>
      </w:pPr>
    </w:p>
    <w:p w14:paraId="357D4BC4" w14:textId="77777777" w:rsidR="000D1F19" w:rsidRPr="00E87B66" w:rsidRDefault="000D1F19" w:rsidP="000D1F19">
      <w:pPr>
        <w:rPr>
          <w:lang w:eastAsia="en-US"/>
        </w:rPr>
      </w:pPr>
      <w:r w:rsidRPr="00E87B66">
        <w:rPr>
          <w:lang w:eastAsia="en-US"/>
        </w:rPr>
        <w:t xml:space="preserve">Extra-Datacamp: </w:t>
      </w:r>
      <w:r w:rsidRPr="00E87B66">
        <w:rPr>
          <w:lang w:eastAsia="en-US"/>
        </w:rPr>
        <w:tab/>
        <w:t xml:space="preserve">Interactive Data </w:t>
      </w:r>
      <w:proofErr w:type="spellStart"/>
      <w:r w:rsidRPr="00E87B66">
        <w:rPr>
          <w:lang w:eastAsia="en-US"/>
        </w:rPr>
        <w:t>Visualization</w:t>
      </w:r>
      <w:proofErr w:type="spellEnd"/>
      <w:r w:rsidRPr="00E87B66">
        <w:rPr>
          <w:lang w:eastAsia="en-US"/>
        </w:rPr>
        <w:t xml:space="preserve"> </w:t>
      </w:r>
      <w:proofErr w:type="spellStart"/>
      <w:r w:rsidRPr="00E87B66">
        <w:rPr>
          <w:lang w:eastAsia="en-US"/>
        </w:rPr>
        <w:t>with</w:t>
      </w:r>
      <w:proofErr w:type="spellEnd"/>
      <w:r w:rsidRPr="00E87B66">
        <w:rPr>
          <w:lang w:eastAsia="en-US"/>
        </w:rPr>
        <w:t xml:space="preserve"> </w:t>
      </w:r>
      <w:proofErr w:type="spellStart"/>
      <w:r w:rsidRPr="00E87B66">
        <w:rPr>
          <w:lang w:eastAsia="en-US"/>
        </w:rPr>
        <w:t>plotly</w:t>
      </w:r>
      <w:proofErr w:type="spellEnd"/>
      <w:r w:rsidRPr="00E87B66">
        <w:rPr>
          <w:lang w:eastAsia="en-US"/>
        </w:rPr>
        <w:t xml:space="preserve"> in R </w:t>
      </w:r>
    </w:p>
    <w:p w14:paraId="22D07473" w14:textId="77777777" w:rsidR="000D1F19" w:rsidRPr="00E87B66" w:rsidRDefault="000D1F19" w:rsidP="000D1F19">
      <w:pPr>
        <w:rPr>
          <w:lang w:eastAsia="en-US"/>
        </w:rPr>
      </w:pPr>
      <w:r w:rsidRPr="00E87B66">
        <w:rPr>
          <w:lang w:eastAsia="en-US"/>
        </w:rPr>
        <w:tab/>
      </w:r>
      <w:r w:rsidRPr="00E87B66">
        <w:rPr>
          <w:lang w:eastAsia="en-US"/>
        </w:rPr>
        <w:tab/>
      </w:r>
      <w:r w:rsidRPr="00E87B66">
        <w:rPr>
          <w:lang w:eastAsia="en-US"/>
        </w:rPr>
        <w:tab/>
      </w:r>
      <w:proofErr w:type="spellStart"/>
      <w:r w:rsidRPr="00E87B66">
        <w:rPr>
          <w:lang w:eastAsia="en-US"/>
        </w:rPr>
        <w:t>Datavisualization</w:t>
      </w:r>
      <w:proofErr w:type="spellEnd"/>
      <w:r w:rsidRPr="00E87B66">
        <w:rPr>
          <w:lang w:eastAsia="en-US"/>
        </w:rPr>
        <w:t xml:space="preserve"> </w:t>
      </w:r>
      <w:proofErr w:type="spellStart"/>
      <w:r w:rsidRPr="00E87B66">
        <w:rPr>
          <w:lang w:eastAsia="en-US"/>
        </w:rPr>
        <w:t>with</w:t>
      </w:r>
      <w:proofErr w:type="spellEnd"/>
      <w:r w:rsidRPr="00E87B66">
        <w:rPr>
          <w:lang w:eastAsia="en-US"/>
        </w:rPr>
        <w:t xml:space="preserve"> ggplot2 (Part 1 + Part 2)</w:t>
      </w:r>
    </w:p>
    <w:p w14:paraId="321015E0" w14:textId="77777777" w:rsidR="000D1F19" w:rsidRPr="00E87B66" w:rsidRDefault="000D1F19" w:rsidP="000D1F19">
      <w:pPr>
        <w:rPr>
          <w:lang w:eastAsia="en-US"/>
        </w:rPr>
      </w:pPr>
    </w:p>
    <w:p w14:paraId="4854B563" w14:textId="43D64AEE" w:rsidR="000D1F19" w:rsidRPr="00E87B66" w:rsidRDefault="000D1F19" w:rsidP="000D1F19">
      <w:pPr>
        <w:pStyle w:val="Sitzung"/>
        <w:spacing w:before="0"/>
        <w:jc w:val="both"/>
        <w:rPr>
          <w:b w:val="0"/>
          <w:bCs w:val="0"/>
        </w:rPr>
      </w:pPr>
      <w:r w:rsidRPr="00E87B66">
        <w:rPr>
          <w:b w:val="0"/>
          <w:bCs w:val="0"/>
        </w:rPr>
        <w:t xml:space="preserve">Sitzung </w:t>
      </w:r>
      <w:r w:rsidR="00153280" w:rsidRPr="00E87B66">
        <w:rPr>
          <w:b w:val="0"/>
          <w:bCs w:val="0"/>
        </w:rPr>
        <w:t>8</w:t>
      </w:r>
      <w:r w:rsidRPr="00E87B66">
        <w:rPr>
          <w:b w:val="0"/>
          <w:bCs w:val="0"/>
        </w:rPr>
        <w:t>: Anwendung 2: Visualisierungen</w:t>
      </w:r>
      <w:r w:rsidRPr="00E87B66">
        <w:rPr>
          <w:b w:val="0"/>
          <w:bCs w:val="0"/>
        </w:rPr>
        <w:tab/>
        <w:t>(synchron)</w:t>
      </w:r>
      <w:r w:rsidRPr="00E87B66">
        <w:rPr>
          <w:b w:val="0"/>
          <w:bCs w:val="0"/>
        </w:rPr>
        <w:tab/>
      </w:r>
      <w:r w:rsidRPr="00E87B66">
        <w:rPr>
          <w:b w:val="0"/>
          <w:bCs w:val="0"/>
        </w:rPr>
        <w:tab/>
      </w:r>
      <w:r w:rsidRPr="00E87B66">
        <w:rPr>
          <w:b w:val="0"/>
          <w:bCs w:val="0"/>
        </w:rPr>
        <w:tab/>
        <w:t xml:space="preserve">    </w:t>
      </w:r>
      <w:r w:rsidR="00956348" w:rsidRPr="00E87B66">
        <w:rPr>
          <w:b w:val="0"/>
          <w:bCs w:val="0"/>
        </w:rPr>
        <w:t xml:space="preserve">      </w:t>
      </w:r>
      <w:r w:rsidR="005C288F" w:rsidRPr="00E87B66">
        <w:rPr>
          <w:b w:val="0"/>
          <w:bCs w:val="0"/>
        </w:rPr>
        <w:t xml:space="preserve">     </w:t>
      </w:r>
      <w:r w:rsidR="00B2764D">
        <w:rPr>
          <w:b w:val="0"/>
          <w:bCs w:val="0"/>
        </w:rPr>
        <w:t>06</w:t>
      </w:r>
      <w:r w:rsidR="005C288F" w:rsidRPr="00E87B66">
        <w:rPr>
          <w:b w:val="0"/>
          <w:bCs w:val="0"/>
        </w:rPr>
        <w:t>.</w:t>
      </w:r>
      <w:r w:rsidR="00B2764D">
        <w:rPr>
          <w:b w:val="0"/>
          <w:bCs w:val="0"/>
        </w:rPr>
        <w:t>06</w:t>
      </w:r>
      <w:r w:rsidR="005C288F" w:rsidRPr="00E87B66">
        <w:rPr>
          <w:b w:val="0"/>
          <w:bCs w:val="0"/>
        </w:rPr>
        <w:t>.202</w:t>
      </w:r>
      <w:r w:rsidR="00B2764D">
        <w:rPr>
          <w:b w:val="0"/>
          <w:bCs w:val="0"/>
        </w:rPr>
        <w:t>3</w:t>
      </w:r>
    </w:p>
    <w:p w14:paraId="74BF82C9"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 – Visualisierungen </w:t>
      </w:r>
    </w:p>
    <w:p w14:paraId="72094178" w14:textId="77777777" w:rsidR="000D1F19" w:rsidRPr="00E87B66" w:rsidRDefault="000D1F19" w:rsidP="000D1F19">
      <w:pPr>
        <w:rPr>
          <w:b/>
          <w:bCs/>
          <w:i/>
          <w:iCs/>
          <w:lang w:eastAsia="en-US"/>
        </w:rPr>
      </w:pPr>
    </w:p>
    <w:p w14:paraId="68217A86" w14:textId="5DF4545E" w:rsidR="000D1F19" w:rsidRPr="00E87B66" w:rsidRDefault="000D1F19" w:rsidP="000D1F19">
      <w:pPr>
        <w:ind w:left="2124" w:hanging="2124"/>
        <w:rPr>
          <w:lang w:eastAsia="en-US"/>
        </w:rPr>
      </w:pPr>
      <w:r w:rsidRPr="00E87B66">
        <w:rPr>
          <w:lang w:eastAsia="en-US"/>
        </w:rPr>
        <w:t>Seminar:</w:t>
      </w:r>
      <w:r w:rsidRPr="00E87B66">
        <w:rPr>
          <w:lang w:eastAsia="en-US"/>
        </w:rPr>
        <w:tab/>
        <w:t>Diskussion der Visualisierungen + Diskussion Problem Set II</w:t>
      </w:r>
    </w:p>
    <w:p w14:paraId="74AA43FF" w14:textId="77777777" w:rsidR="000D1F19" w:rsidRPr="00E87B66" w:rsidRDefault="000D1F19">
      <w:pPr>
        <w:widowControl/>
        <w:suppressAutoHyphens w:val="0"/>
        <w:rPr>
          <w:rFonts w:eastAsia="MS Gothic"/>
          <w:lang w:eastAsia="en-US"/>
        </w:rPr>
      </w:pPr>
    </w:p>
    <w:p w14:paraId="47D8236E" w14:textId="50F874F0" w:rsidR="000D1F19" w:rsidRPr="00E87B66" w:rsidRDefault="000D1F19" w:rsidP="000D1F19">
      <w:pPr>
        <w:pStyle w:val="Sitzung"/>
        <w:spacing w:before="0"/>
        <w:jc w:val="both"/>
        <w:rPr>
          <w:b w:val="0"/>
          <w:bCs w:val="0"/>
        </w:rPr>
      </w:pPr>
      <w:r w:rsidRPr="00E87B66">
        <w:rPr>
          <w:b w:val="0"/>
          <w:bCs w:val="0"/>
        </w:rPr>
        <w:t xml:space="preserve">Sitzung </w:t>
      </w:r>
      <w:r w:rsidR="00C755E9" w:rsidRPr="00E87B66">
        <w:rPr>
          <w:b w:val="0"/>
          <w:bCs w:val="0"/>
        </w:rPr>
        <w:t>9</w:t>
      </w:r>
      <w:r w:rsidRPr="00E87B66">
        <w:rPr>
          <w:b w:val="0"/>
          <w:bCs w:val="0"/>
        </w:rPr>
        <w:t xml:space="preserve">: </w:t>
      </w:r>
      <w:r w:rsidR="00C755E9" w:rsidRPr="00E87B66">
        <w:rPr>
          <w:b w:val="0"/>
          <w:bCs w:val="0"/>
        </w:rPr>
        <w:t>Regressions-Analyse</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Pr="00E87B66">
        <w:rPr>
          <w:b w:val="0"/>
          <w:bCs w:val="0"/>
        </w:rPr>
        <w:tab/>
      </w:r>
      <w:r w:rsidR="00B83F43" w:rsidRPr="00E87B66">
        <w:rPr>
          <w:b w:val="0"/>
          <w:bCs w:val="0"/>
        </w:rPr>
        <w:t xml:space="preserve">  </w:t>
      </w:r>
      <w:r w:rsidR="00FA5A77" w:rsidRPr="00E87B66">
        <w:rPr>
          <w:b w:val="0"/>
          <w:bCs w:val="0"/>
        </w:rPr>
        <w:t xml:space="preserve"> </w:t>
      </w:r>
      <w:r w:rsidR="00497431">
        <w:rPr>
          <w:b w:val="0"/>
          <w:bCs w:val="0"/>
        </w:rPr>
        <w:t>13</w:t>
      </w:r>
      <w:r w:rsidR="005C288F" w:rsidRPr="00E87B66">
        <w:rPr>
          <w:b w:val="0"/>
          <w:bCs w:val="0"/>
        </w:rPr>
        <w:t>.</w:t>
      </w:r>
      <w:r w:rsidR="00497431">
        <w:rPr>
          <w:b w:val="0"/>
          <w:bCs w:val="0"/>
        </w:rPr>
        <w:t>06</w:t>
      </w:r>
      <w:r w:rsidR="005C288F" w:rsidRPr="00E87B66">
        <w:rPr>
          <w:b w:val="0"/>
          <w:bCs w:val="0"/>
        </w:rPr>
        <w:t>.202</w:t>
      </w:r>
      <w:r w:rsidR="00497431">
        <w:rPr>
          <w:b w:val="0"/>
          <w:bCs w:val="0"/>
        </w:rPr>
        <w:t>3</w:t>
      </w:r>
    </w:p>
    <w:p w14:paraId="49D40934" w14:textId="77777777" w:rsidR="000D1F19" w:rsidRPr="00E87B66" w:rsidRDefault="000D1F19" w:rsidP="000D1F19">
      <w:pPr>
        <w:ind w:left="2124" w:hanging="2124"/>
        <w:rPr>
          <w:lang w:eastAsia="en-US"/>
        </w:rPr>
      </w:pPr>
    </w:p>
    <w:p w14:paraId="6671EC5A" w14:textId="77777777" w:rsidR="000D1F19" w:rsidRPr="00E87B66" w:rsidRDefault="000D1F19" w:rsidP="000D1F19">
      <w:pPr>
        <w:rPr>
          <w:lang w:eastAsia="en-US"/>
        </w:rPr>
      </w:pPr>
      <w:r w:rsidRPr="00E87B66">
        <w:rPr>
          <w:lang w:eastAsia="en-US"/>
        </w:rPr>
        <w:t xml:space="preserve">Datacamp: </w:t>
      </w:r>
      <w:r w:rsidRPr="00E87B66">
        <w:rPr>
          <w:lang w:eastAsia="en-US"/>
        </w:rPr>
        <w:tab/>
      </w:r>
      <w:r w:rsidRPr="00E87B66">
        <w:rPr>
          <w:lang w:eastAsia="en-US"/>
        </w:rPr>
        <w:tab/>
        <w:t xml:space="preserve">Modeling </w:t>
      </w:r>
      <w:proofErr w:type="spellStart"/>
      <w:r w:rsidRPr="00E87B66">
        <w:rPr>
          <w:lang w:eastAsia="en-US"/>
        </w:rPr>
        <w:t>with</w:t>
      </w:r>
      <w:proofErr w:type="spellEnd"/>
      <w:r w:rsidRPr="00E87B66">
        <w:rPr>
          <w:lang w:eastAsia="en-US"/>
        </w:rPr>
        <w:t xml:space="preserve"> Data in </w:t>
      </w:r>
      <w:proofErr w:type="spellStart"/>
      <w:r w:rsidRPr="00E87B66">
        <w:rPr>
          <w:lang w:eastAsia="en-US"/>
        </w:rPr>
        <w:t>the</w:t>
      </w:r>
      <w:proofErr w:type="spellEnd"/>
      <w:r w:rsidRPr="00E87B66">
        <w:rPr>
          <w:lang w:eastAsia="en-US"/>
        </w:rPr>
        <w:t xml:space="preserve"> </w:t>
      </w:r>
      <w:proofErr w:type="spellStart"/>
      <w:r w:rsidRPr="00E87B66">
        <w:rPr>
          <w:lang w:eastAsia="en-US"/>
        </w:rPr>
        <w:t>Tidyverse</w:t>
      </w:r>
      <w:proofErr w:type="spellEnd"/>
    </w:p>
    <w:p w14:paraId="3B851814"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 xml:space="preserve">Regressionsanalysen am Beispiel </w:t>
      </w:r>
    </w:p>
    <w:p w14:paraId="14667A91" w14:textId="77777777" w:rsidR="008262B6" w:rsidRPr="002E7047" w:rsidRDefault="008262B6" w:rsidP="008262B6">
      <w:pPr>
        <w:rPr>
          <w:lang w:eastAsia="en-US"/>
        </w:rPr>
      </w:pPr>
      <w:r w:rsidRPr="002E7047">
        <w:rPr>
          <w:lang w:eastAsia="en-US"/>
        </w:rPr>
        <w:t xml:space="preserve">Video: </w:t>
      </w:r>
      <w:r w:rsidRPr="002E7047">
        <w:rPr>
          <w:lang w:eastAsia="en-US"/>
        </w:rPr>
        <w:tab/>
      </w:r>
      <w:r w:rsidRPr="002E7047">
        <w:rPr>
          <w:lang w:eastAsia="en-US"/>
        </w:rPr>
        <w:tab/>
      </w:r>
      <w:proofErr w:type="spellStart"/>
      <w:r w:rsidRPr="002E7047">
        <w:rPr>
          <w:lang w:eastAsia="en-US"/>
        </w:rPr>
        <w:t>Germaparl</w:t>
      </w:r>
      <w:proofErr w:type="spellEnd"/>
      <w:r w:rsidRPr="002E7047">
        <w:rPr>
          <w:lang w:eastAsia="en-US"/>
        </w:rPr>
        <w:t xml:space="preserve"> und der Deutsche Bundestag</w:t>
      </w:r>
    </w:p>
    <w:p w14:paraId="2B10016F" w14:textId="77777777" w:rsidR="006A37A2" w:rsidRPr="00E87B66" w:rsidRDefault="006A37A2" w:rsidP="000D1F19">
      <w:pPr>
        <w:rPr>
          <w:b/>
          <w:bCs/>
          <w:lang w:eastAsia="en-US"/>
        </w:rPr>
      </w:pPr>
    </w:p>
    <w:p w14:paraId="06B872D9" w14:textId="23409C1A" w:rsidR="000D1F19" w:rsidRPr="00E87B66" w:rsidRDefault="000D1F19" w:rsidP="000D1F19">
      <w:pPr>
        <w:pStyle w:val="Sitzung"/>
        <w:spacing w:before="0"/>
        <w:jc w:val="both"/>
        <w:rPr>
          <w:b w:val="0"/>
          <w:bCs w:val="0"/>
        </w:rPr>
      </w:pPr>
      <w:r w:rsidRPr="00E87B66">
        <w:rPr>
          <w:b w:val="0"/>
          <w:bCs w:val="0"/>
        </w:rPr>
        <w:t xml:space="preserve">Sitzung </w:t>
      </w:r>
      <w:r w:rsidR="00266B53" w:rsidRPr="00E87B66">
        <w:rPr>
          <w:b w:val="0"/>
          <w:bCs w:val="0"/>
        </w:rPr>
        <w:t>10</w:t>
      </w:r>
      <w:r w:rsidRPr="00E87B66">
        <w:rPr>
          <w:b w:val="0"/>
          <w:bCs w:val="0"/>
        </w:rPr>
        <w:t>: Anwendung 3 – Regressionsanalysen (synchron)</w:t>
      </w:r>
      <w:r w:rsidRPr="00E87B66">
        <w:rPr>
          <w:b w:val="0"/>
          <w:bCs w:val="0"/>
        </w:rPr>
        <w:tab/>
      </w:r>
      <w:r w:rsidR="00F72ADE" w:rsidRPr="00E87B66">
        <w:rPr>
          <w:b w:val="0"/>
          <w:bCs w:val="0"/>
        </w:rPr>
        <w:t xml:space="preserve"> </w:t>
      </w:r>
      <w:r w:rsidRPr="00E87B66">
        <w:rPr>
          <w:b w:val="0"/>
          <w:bCs w:val="0"/>
        </w:rPr>
        <w:tab/>
      </w:r>
      <w:r w:rsidR="00FA5A77" w:rsidRPr="00E87B66">
        <w:rPr>
          <w:b w:val="0"/>
          <w:bCs w:val="0"/>
        </w:rPr>
        <w:t xml:space="preserve">   </w:t>
      </w:r>
      <w:r w:rsidR="005731AC">
        <w:rPr>
          <w:b w:val="0"/>
          <w:bCs w:val="0"/>
        </w:rPr>
        <w:t xml:space="preserve">            </w:t>
      </w:r>
      <w:r w:rsidR="00497431">
        <w:rPr>
          <w:b w:val="0"/>
          <w:bCs w:val="0"/>
        </w:rPr>
        <w:t>20</w:t>
      </w:r>
      <w:r w:rsidR="005C288F" w:rsidRPr="00E87B66">
        <w:rPr>
          <w:b w:val="0"/>
          <w:bCs w:val="0"/>
        </w:rPr>
        <w:t>.</w:t>
      </w:r>
      <w:r w:rsidR="00497431">
        <w:rPr>
          <w:b w:val="0"/>
          <w:bCs w:val="0"/>
        </w:rPr>
        <w:t>06</w:t>
      </w:r>
      <w:r w:rsidR="005C288F" w:rsidRPr="00E87B66">
        <w:rPr>
          <w:b w:val="0"/>
          <w:bCs w:val="0"/>
        </w:rPr>
        <w:t>.202</w:t>
      </w:r>
      <w:r w:rsidR="00F72ADE" w:rsidRPr="00E87B66">
        <w:rPr>
          <w:b w:val="0"/>
          <w:bCs w:val="0"/>
        </w:rPr>
        <w:t>3</w:t>
      </w:r>
    </w:p>
    <w:p w14:paraId="6D1AAA9F"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III – Regression  </w:t>
      </w:r>
    </w:p>
    <w:p w14:paraId="33109404" w14:textId="77777777" w:rsidR="000D1F19" w:rsidRPr="00E87B66" w:rsidRDefault="000D1F19" w:rsidP="000D1F19">
      <w:pPr>
        <w:tabs>
          <w:tab w:val="left" w:pos="2385"/>
        </w:tabs>
        <w:rPr>
          <w:sz w:val="20"/>
          <w:szCs w:val="20"/>
          <w:lang w:eastAsia="en-US"/>
        </w:rPr>
      </w:pPr>
    </w:p>
    <w:p w14:paraId="1E0B39D8" w14:textId="5470DB9A" w:rsidR="000D1F19" w:rsidRPr="00E87B66" w:rsidRDefault="000D1F19" w:rsidP="000D1F19">
      <w:pPr>
        <w:ind w:left="2124" w:hanging="2124"/>
        <w:rPr>
          <w:lang w:eastAsia="en-US"/>
        </w:rPr>
      </w:pPr>
      <w:r w:rsidRPr="00E87B66">
        <w:rPr>
          <w:lang w:eastAsia="en-US"/>
        </w:rPr>
        <w:t>Seminar:</w:t>
      </w:r>
      <w:r w:rsidRPr="00E87B66">
        <w:rPr>
          <w:lang w:eastAsia="en-US"/>
        </w:rPr>
        <w:tab/>
        <w:t>Diskussion der Regressionsanalysen + Diskussion Problem Set III</w:t>
      </w:r>
    </w:p>
    <w:p w14:paraId="08A579B7" w14:textId="77777777" w:rsidR="00857E5D" w:rsidRPr="00E87B66" w:rsidRDefault="00857E5D" w:rsidP="000D1F19">
      <w:pPr>
        <w:ind w:left="2124" w:hanging="2124"/>
        <w:rPr>
          <w:lang w:eastAsia="en-US"/>
        </w:rPr>
      </w:pPr>
    </w:p>
    <w:p w14:paraId="4B433AE7" w14:textId="3145A30D" w:rsidR="00857E5D" w:rsidRPr="00E87B66" w:rsidRDefault="00857E5D" w:rsidP="00857E5D">
      <w:pPr>
        <w:pStyle w:val="Sitzung"/>
        <w:spacing w:before="0"/>
        <w:jc w:val="both"/>
        <w:rPr>
          <w:b w:val="0"/>
          <w:bCs w:val="0"/>
        </w:rPr>
      </w:pPr>
      <w:r w:rsidRPr="00E87B66">
        <w:rPr>
          <w:b w:val="0"/>
          <w:bCs w:val="0"/>
        </w:rPr>
        <w:t>Sitzung 1</w:t>
      </w:r>
      <w:r w:rsidR="0077129A" w:rsidRPr="00E87B66">
        <w:rPr>
          <w:b w:val="0"/>
          <w:bCs w:val="0"/>
        </w:rPr>
        <w:t>1</w:t>
      </w:r>
      <w:r w:rsidRPr="00E87B66">
        <w:rPr>
          <w:b w:val="0"/>
          <w:bCs w:val="0"/>
        </w:rPr>
        <w:t>: Text-</w:t>
      </w:r>
      <w:proofErr w:type="spellStart"/>
      <w:r w:rsidRPr="00E87B66">
        <w:rPr>
          <w:b w:val="0"/>
          <w:bCs w:val="0"/>
        </w:rPr>
        <w:t>as</w:t>
      </w:r>
      <w:proofErr w:type="spellEnd"/>
      <w:r w:rsidRPr="00E87B66">
        <w:rPr>
          <w:b w:val="0"/>
          <w:bCs w:val="0"/>
        </w:rPr>
        <w:t xml:space="preserve"> Data I: Basics </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FA5A77" w:rsidRPr="00E87B66">
        <w:rPr>
          <w:b w:val="0"/>
          <w:bCs w:val="0"/>
        </w:rPr>
        <w:t xml:space="preserve">     </w:t>
      </w:r>
      <w:r w:rsidR="005C288F" w:rsidRPr="00E87B66">
        <w:rPr>
          <w:b w:val="0"/>
          <w:bCs w:val="0"/>
        </w:rPr>
        <w:t xml:space="preserve">  </w:t>
      </w:r>
      <w:r w:rsidR="00C32B64">
        <w:rPr>
          <w:b w:val="0"/>
          <w:bCs w:val="0"/>
        </w:rPr>
        <w:t>27</w:t>
      </w:r>
      <w:r w:rsidR="005C288F" w:rsidRPr="00E87B66">
        <w:rPr>
          <w:b w:val="0"/>
          <w:bCs w:val="0"/>
        </w:rPr>
        <w:t>.</w:t>
      </w:r>
      <w:r w:rsidR="00497431">
        <w:rPr>
          <w:b w:val="0"/>
          <w:bCs w:val="0"/>
        </w:rPr>
        <w:t>0</w:t>
      </w:r>
      <w:r w:rsidR="00C32B64">
        <w:rPr>
          <w:b w:val="0"/>
          <w:bCs w:val="0"/>
        </w:rPr>
        <w:t>6</w:t>
      </w:r>
      <w:r w:rsidR="00497431">
        <w:rPr>
          <w:b w:val="0"/>
          <w:bCs w:val="0"/>
        </w:rPr>
        <w:t>.</w:t>
      </w:r>
      <w:r w:rsidR="005C288F" w:rsidRPr="00E87B66">
        <w:rPr>
          <w:b w:val="0"/>
          <w:bCs w:val="0"/>
        </w:rPr>
        <w:t>202</w:t>
      </w:r>
      <w:r w:rsidR="00D35FCF">
        <w:rPr>
          <w:b w:val="0"/>
          <w:bCs w:val="0"/>
        </w:rPr>
        <w:t>3</w:t>
      </w:r>
    </w:p>
    <w:p w14:paraId="6D379BD0" w14:textId="4339ECD0" w:rsidR="00857E5D" w:rsidRPr="00E87B66" w:rsidRDefault="00857E5D" w:rsidP="00857E5D">
      <w:pPr>
        <w:rPr>
          <w:lang w:eastAsia="en-US"/>
        </w:rPr>
      </w:pPr>
      <w:r w:rsidRPr="00E87B66">
        <w:rPr>
          <w:lang w:eastAsia="en-US"/>
        </w:rPr>
        <w:t>Datacamp:</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w:t>
      </w:r>
      <w:proofErr w:type="spellStart"/>
      <w:r w:rsidRPr="00E87B66">
        <w:rPr>
          <w:lang w:eastAsia="en-US"/>
        </w:rPr>
        <w:t>text</w:t>
      </w:r>
      <w:proofErr w:type="spellEnd"/>
      <w:r w:rsidRPr="00E87B66">
        <w:rPr>
          <w:lang w:eastAsia="en-US"/>
        </w:rPr>
        <w:t xml:space="preserve"> </w:t>
      </w:r>
      <w:proofErr w:type="spellStart"/>
      <w:r w:rsidRPr="00E87B66">
        <w:rPr>
          <w:lang w:eastAsia="en-US"/>
        </w:rPr>
        <w:t>analysis</w:t>
      </w:r>
      <w:proofErr w:type="spellEnd"/>
      <w:r w:rsidRPr="00E87B66">
        <w:rPr>
          <w:lang w:eastAsia="en-US"/>
        </w:rPr>
        <w:t xml:space="preserve"> in R (Chapter 1-</w:t>
      </w:r>
      <w:r w:rsidR="00DD6FC8">
        <w:rPr>
          <w:lang w:eastAsia="en-US"/>
        </w:rPr>
        <w:t>2</w:t>
      </w:r>
      <w:r w:rsidRPr="00E87B66">
        <w:rPr>
          <w:lang w:eastAsia="en-US"/>
        </w:rPr>
        <w:t xml:space="preserve">) </w:t>
      </w:r>
    </w:p>
    <w:p w14:paraId="096169FC" w14:textId="3D627314" w:rsidR="00857E5D" w:rsidRPr="00E87B66" w:rsidRDefault="00857E5D" w:rsidP="00857E5D">
      <w:pPr>
        <w:rPr>
          <w:lang w:eastAsia="en-US"/>
        </w:rPr>
      </w:pPr>
      <w:r w:rsidRPr="00E87B66">
        <w:rPr>
          <w:lang w:eastAsia="en-US"/>
        </w:rPr>
        <w:t xml:space="preserve">Video: </w:t>
      </w:r>
      <w:r w:rsidRPr="00E87B66">
        <w:rPr>
          <w:lang w:eastAsia="en-US"/>
        </w:rPr>
        <w:tab/>
      </w:r>
      <w:r w:rsidRPr="00E87B66">
        <w:rPr>
          <w:lang w:eastAsia="en-US"/>
        </w:rPr>
        <w:tab/>
      </w:r>
      <w:r w:rsidR="0077129A" w:rsidRPr="00E87B66">
        <w:rPr>
          <w:lang w:eastAsia="en-US"/>
        </w:rPr>
        <w:t>Einführung in Quanteda</w:t>
      </w:r>
    </w:p>
    <w:p w14:paraId="792B9FEA" w14:textId="77777777" w:rsidR="00857E5D" w:rsidRPr="00E87B66" w:rsidRDefault="00857E5D" w:rsidP="00857E5D">
      <w:pPr>
        <w:rPr>
          <w:lang w:eastAsia="en-US"/>
        </w:rPr>
      </w:pPr>
    </w:p>
    <w:p w14:paraId="19A2DD21" w14:textId="0526081E" w:rsidR="00857E5D" w:rsidRPr="00E87B66" w:rsidRDefault="00857E5D" w:rsidP="00857E5D">
      <w:pPr>
        <w:rPr>
          <w:lang w:eastAsia="en-US"/>
        </w:rPr>
      </w:pPr>
      <w:r w:rsidRPr="00E87B66">
        <w:rPr>
          <w:lang w:eastAsia="en-US"/>
        </w:rPr>
        <w:t xml:space="preserve">Onlinesprechstunde: </w:t>
      </w:r>
      <w:r w:rsidRPr="00E87B66">
        <w:rPr>
          <w:lang w:eastAsia="en-US"/>
        </w:rPr>
        <w:tab/>
        <w:t xml:space="preserve">Bitte um vorherige </w:t>
      </w:r>
      <w:hyperlink r:id="rId18" w:history="1">
        <w:r w:rsidRPr="00E87B66">
          <w:rPr>
            <w:rStyle w:val="Hyperlink"/>
            <w:lang w:eastAsia="en-US"/>
          </w:rPr>
          <w:t>Anmeldung</w:t>
        </w:r>
      </w:hyperlink>
      <w:r w:rsidRPr="00E87B66">
        <w:rPr>
          <w:lang w:eastAsia="en-US"/>
        </w:rPr>
        <w:t xml:space="preserve"> </w:t>
      </w:r>
    </w:p>
    <w:p w14:paraId="3E07E85A" w14:textId="77777777" w:rsidR="00820F45" w:rsidRPr="00E87B66" w:rsidRDefault="00820F45" w:rsidP="00857E5D">
      <w:pPr>
        <w:rPr>
          <w:lang w:eastAsia="en-US"/>
        </w:rPr>
      </w:pPr>
    </w:p>
    <w:p w14:paraId="23CBEE7D" w14:textId="307A5FCC" w:rsidR="00857E5D" w:rsidRPr="00E87B66" w:rsidRDefault="00857E5D" w:rsidP="00857E5D">
      <w:pPr>
        <w:pStyle w:val="Sitzung"/>
        <w:spacing w:before="0"/>
        <w:jc w:val="both"/>
        <w:rPr>
          <w:b w:val="0"/>
          <w:bCs w:val="0"/>
        </w:rPr>
      </w:pPr>
      <w:r w:rsidRPr="00E87B66">
        <w:rPr>
          <w:b w:val="0"/>
          <w:bCs w:val="0"/>
        </w:rPr>
        <w:t>Sitzung 1</w:t>
      </w:r>
      <w:r w:rsidR="00B23E31">
        <w:rPr>
          <w:b w:val="0"/>
          <w:bCs w:val="0"/>
        </w:rPr>
        <w:t>2</w:t>
      </w:r>
      <w:r w:rsidRPr="00E87B66">
        <w:rPr>
          <w:b w:val="0"/>
          <w:bCs w:val="0"/>
        </w:rPr>
        <w:t>: Text-</w:t>
      </w:r>
      <w:proofErr w:type="spellStart"/>
      <w:r w:rsidRPr="00E87B66">
        <w:rPr>
          <w:b w:val="0"/>
          <w:bCs w:val="0"/>
        </w:rPr>
        <w:t>as</w:t>
      </w:r>
      <w:proofErr w:type="spellEnd"/>
      <w:r w:rsidRPr="00E87B66">
        <w:rPr>
          <w:b w:val="0"/>
          <w:bCs w:val="0"/>
        </w:rPr>
        <w:t xml:space="preserve"> Data I</w:t>
      </w:r>
      <w:r w:rsidR="00E87B66" w:rsidRPr="00E87B66">
        <w:rPr>
          <w:b w:val="0"/>
          <w:bCs w:val="0"/>
        </w:rPr>
        <w:t>I</w:t>
      </w:r>
      <w:r w:rsidRPr="00E87B66">
        <w:rPr>
          <w:b w:val="0"/>
          <w:bCs w:val="0"/>
        </w:rPr>
        <w:t xml:space="preserve">I: </w:t>
      </w:r>
      <w:r w:rsidR="00E87B66" w:rsidRPr="00E87B66">
        <w:rPr>
          <w:b w:val="0"/>
          <w:bCs w:val="0"/>
        </w:rPr>
        <w:t>Fortgeschritten Techniken</w:t>
      </w:r>
      <w:r w:rsidR="00FA5A77" w:rsidRPr="00E87B66">
        <w:rPr>
          <w:b w:val="0"/>
          <w:bCs w:val="0"/>
        </w:rPr>
        <w:tab/>
      </w:r>
      <w:r w:rsidR="00FA5A77" w:rsidRPr="00E87B66">
        <w:rPr>
          <w:b w:val="0"/>
          <w:bCs w:val="0"/>
        </w:rPr>
        <w:tab/>
      </w:r>
      <w:r w:rsidR="00FA5A77" w:rsidRPr="00E87B66">
        <w:rPr>
          <w:b w:val="0"/>
          <w:bCs w:val="0"/>
        </w:rPr>
        <w:tab/>
      </w:r>
      <w:r w:rsidR="00FA5A77" w:rsidRPr="00E87B66">
        <w:rPr>
          <w:b w:val="0"/>
          <w:bCs w:val="0"/>
        </w:rPr>
        <w:tab/>
        <w:t xml:space="preserve">   </w:t>
      </w:r>
      <w:r w:rsidR="00B23E31">
        <w:rPr>
          <w:b w:val="0"/>
          <w:bCs w:val="0"/>
        </w:rPr>
        <w:t>04</w:t>
      </w:r>
      <w:r w:rsidR="005C288F" w:rsidRPr="00E87B66">
        <w:rPr>
          <w:b w:val="0"/>
          <w:bCs w:val="0"/>
        </w:rPr>
        <w:t>.</w:t>
      </w:r>
      <w:r w:rsidR="00497431">
        <w:rPr>
          <w:b w:val="0"/>
          <w:bCs w:val="0"/>
        </w:rPr>
        <w:t>07</w:t>
      </w:r>
      <w:r w:rsidR="005C288F" w:rsidRPr="00E87B66">
        <w:rPr>
          <w:b w:val="0"/>
          <w:bCs w:val="0"/>
        </w:rPr>
        <w:t>.202</w:t>
      </w:r>
      <w:r w:rsidR="0012176C">
        <w:rPr>
          <w:b w:val="0"/>
          <w:bCs w:val="0"/>
        </w:rPr>
        <w:t>3</w:t>
      </w:r>
    </w:p>
    <w:p w14:paraId="5195B35E" w14:textId="3A75CEB3" w:rsidR="00DD6FC8" w:rsidRPr="00DD6FC8" w:rsidRDefault="00DD6FC8" w:rsidP="00DD6FC8">
      <w:pPr>
        <w:rPr>
          <w:lang w:val="en-US" w:eastAsia="en-US"/>
        </w:rPr>
      </w:pPr>
      <w:r w:rsidRPr="00DD6FC8">
        <w:rPr>
          <w:lang w:val="en-US" w:eastAsia="en-US"/>
        </w:rPr>
        <w:t>Datacamp:</w:t>
      </w:r>
      <w:r w:rsidRPr="00DD6FC8">
        <w:rPr>
          <w:lang w:val="en-US" w:eastAsia="en-US"/>
        </w:rPr>
        <w:tab/>
      </w:r>
      <w:r w:rsidRPr="00DD6FC8">
        <w:rPr>
          <w:lang w:val="en-US" w:eastAsia="en-US"/>
        </w:rPr>
        <w:tab/>
        <w:t xml:space="preserve">Introduction to text analysis in R (Chapter </w:t>
      </w:r>
      <w:r>
        <w:rPr>
          <w:lang w:val="en-US" w:eastAsia="en-US"/>
        </w:rPr>
        <w:t>3</w:t>
      </w:r>
      <w:r w:rsidRPr="00DD6FC8">
        <w:rPr>
          <w:lang w:val="en-US" w:eastAsia="en-US"/>
        </w:rPr>
        <w:t>-</w:t>
      </w:r>
      <w:r>
        <w:rPr>
          <w:lang w:val="en-US" w:eastAsia="en-US"/>
        </w:rPr>
        <w:t>4</w:t>
      </w:r>
      <w:r w:rsidRPr="00DD6FC8">
        <w:rPr>
          <w:lang w:val="en-US" w:eastAsia="en-US"/>
        </w:rPr>
        <w:t xml:space="preserve">) </w:t>
      </w:r>
    </w:p>
    <w:p w14:paraId="7D4B6CB1" w14:textId="77777777" w:rsidR="00DD6FC8" w:rsidRPr="00DD6FC8" w:rsidRDefault="00DD6FC8" w:rsidP="00E87B66">
      <w:pPr>
        <w:widowControl/>
        <w:suppressAutoHyphens w:val="0"/>
        <w:ind w:left="475" w:hanging="475"/>
        <w:rPr>
          <w:b/>
          <w:bCs/>
          <w:lang w:val="en-US"/>
        </w:rPr>
      </w:pPr>
    </w:p>
    <w:p w14:paraId="6188F8F7" w14:textId="57E813C6" w:rsidR="00857E5D" w:rsidRPr="005E0CE0" w:rsidRDefault="00857E5D" w:rsidP="00E87B66">
      <w:pPr>
        <w:widowControl/>
        <w:suppressAutoHyphens w:val="0"/>
        <w:ind w:left="475" w:hanging="475"/>
      </w:pPr>
      <w:r w:rsidRPr="005E0CE0">
        <w:t xml:space="preserve">Video: </w:t>
      </w:r>
      <w:r w:rsidRPr="005E0CE0">
        <w:tab/>
      </w:r>
      <w:r w:rsidRPr="005E0CE0">
        <w:tab/>
        <w:t>Topic Modeling und Word Scores</w:t>
      </w:r>
    </w:p>
    <w:p w14:paraId="40BE52BE" w14:textId="3D8D60BD" w:rsidR="00E87B66" w:rsidRPr="005E0CE0" w:rsidRDefault="00E87B66" w:rsidP="00E87B66">
      <w:pPr>
        <w:widowControl/>
        <w:suppressAutoHyphens w:val="0"/>
        <w:ind w:left="475" w:hanging="475"/>
      </w:pPr>
      <w:r w:rsidRPr="005E0CE0">
        <w:t>Video:</w:t>
      </w:r>
      <w:r w:rsidRPr="005E0CE0">
        <w:tab/>
      </w:r>
      <w:r w:rsidRPr="005E0CE0">
        <w:tab/>
      </w:r>
      <w:r w:rsidRPr="005E0CE0">
        <w:tab/>
        <w:t xml:space="preserve">Sentiment Analysen </w:t>
      </w:r>
    </w:p>
    <w:p w14:paraId="5EC4077A" w14:textId="067001DC" w:rsidR="00857E5D" w:rsidRDefault="00857E5D" w:rsidP="00857E5D">
      <w:pPr>
        <w:widowControl/>
        <w:suppressAutoHyphens w:val="0"/>
        <w:spacing w:before="100" w:beforeAutospacing="1" w:after="100" w:afterAutospacing="1"/>
        <w:ind w:left="480" w:hanging="480"/>
      </w:pPr>
      <w:r w:rsidRPr="00E87B66">
        <w:t xml:space="preserve">Bräuninger T., Debus M., Müller J., Stecker C. (2020) Dimensionen des politischen Wettbewerbs. In: Parteienwettbewerb in den deutschen Bundesländern. Springer VS, Wiesbaden. </w:t>
      </w:r>
      <w:hyperlink r:id="rId19" w:history="1">
        <w:r w:rsidR="008262B6" w:rsidRPr="008725DE">
          <w:rPr>
            <w:rStyle w:val="Hyperlink"/>
          </w:rPr>
          <w:t>https://doi.org/10.1007/978-3-658-29222-5_3</w:t>
        </w:r>
      </w:hyperlink>
    </w:p>
    <w:p w14:paraId="2A8F5ED4" w14:textId="78640D42" w:rsidR="00B23E31" w:rsidRDefault="008262B6" w:rsidP="008262B6">
      <w:pPr>
        <w:rPr>
          <w:lang w:eastAsia="en-US"/>
        </w:rPr>
      </w:pPr>
      <w:r w:rsidRPr="00E87B66">
        <w:rPr>
          <w:lang w:eastAsia="en-US"/>
        </w:rPr>
        <w:t xml:space="preserve">Onlinesprechstunde: </w:t>
      </w:r>
      <w:r w:rsidRPr="00E87B66">
        <w:rPr>
          <w:lang w:eastAsia="en-US"/>
        </w:rPr>
        <w:tab/>
        <w:t xml:space="preserve">Bitte um vorherige </w:t>
      </w:r>
      <w:hyperlink r:id="rId20" w:history="1">
        <w:r w:rsidRPr="00E87B66">
          <w:rPr>
            <w:rStyle w:val="Hyperlink"/>
            <w:lang w:eastAsia="en-US"/>
          </w:rPr>
          <w:t>Anmeldung</w:t>
        </w:r>
      </w:hyperlink>
      <w:r w:rsidRPr="00E87B66">
        <w:rPr>
          <w:lang w:eastAsia="en-US"/>
        </w:rPr>
        <w:t xml:space="preserve"> </w:t>
      </w:r>
    </w:p>
    <w:p w14:paraId="315D8727" w14:textId="77777777" w:rsidR="00B23E31" w:rsidRDefault="00B23E31">
      <w:pPr>
        <w:widowControl/>
        <w:suppressAutoHyphens w:val="0"/>
        <w:rPr>
          <w:lang w:eastAsia="en-US"/>
        </w:rPr>
      </w:pPr>
      <w:r>
        <w:rPr>
          <w:lang w:eastAsia="en-US"/>
        </w:rPr>
        <w:br w:type="page"/>
      </w:r>
    </w:p>
    <w:p w14:paraId="6C16A57A" w14:textId="28ACB717" w:rsidR="00B23E31" w:rsidRPr="00E87B66" w:rsidRDefault="00B23E31" w:rsidP="00B23E31">
      <w:pPr>
        <w:pStyle w:val="Sitzung"/>
        <w:spacing w:before="0"/>
        <w:jc w:val="both"/>
        <w:rPr>
          <w:b w:val="0"/>
          <w:bCs w:val="0"/>
        </w:rPr>
      </w:pPr>
      <w:r w:rsidRPr="00E87B66">
        <w:rPr>
          <w:b w:val="0"/>
          <w:bCs w:val="0"/>
        </w:rPr>
        <w:lastRenderedPageBreak/>
        <w:t>Sitzung 12: Text-</w:t>
      </w:r>
      <w:proofErr w:type="spellStart"/>
      <w:r w:rsidRPr="00E87B66">
        <w:rPr>
          <w:b w:val="0"/>
          <w:bCs w:val="0"/>
        </w:rPr>
        <w:t>as</w:t>
      </w:r>
      <w:proofErr w:type="spellEnd"/>
      <w:r w:rsidRPr="00E87B66">
        <w:rPr>
          <w:b w:val="0"/>
          <w:bCs w:val="0"/>
        </w:rPr>
        <w:t xml:space="preserve"> Data II: </w:t>
      </w:r>
      <w:proofErr w:type="gramStart"/>
      <w:r w:rsidRPr="00E87B66">
        <w:rPr>
          <w:b w:val="0"/>
          <w:bCs w:val="0"/>
        </w:rPr>
        <w:t xml:space="preserve">Anwendung </w:t>
      </w:r>
      <w:r w:rsidR="005D387F">
        <w:rPr>
          <w:b w:val="0"/>
          <w:bCs w:val="0"/>
        </w:rPr>
        <w:t xml:space="preserve"> </w:t>
      </w:r>
      <w:r w:rsidRPr="00E87B66">
        <w:rPr>
          <w:b w:val="0"/>
          <w:bCs w:val="0"/>
        </w:rPr>
        <w:t>(</w:t>
      </w:r>
      <w:proofErr w:type="gramEnd"/>
      <w:r w:rsidRPr="00E87B66">
        <w:rPr>
          <w:b w:val="0"/>
          <w:bCs w:val="0"/>
        </w:rPr>
        <w:t>synchron)</w:t>
      </w:r>
      <w:r w:rsidRPr="00E87B66">
        <w:rPr>
          <w:b w:val="0"/>
          <w:bCs w:val="0"/>
        </w:rPr>
        <w:tab/>
      </w:r>
      <w:r w:rsidRPr="00E87B66">
        <w:rPr>
          <w:b w:val="0"/>
          <w:bCs w:val="0"/>
        </w:rPr>
        <w:tab/>
      </w:r>
      <w:r w:rsidRPr="00E87B66">
        <w:rPr>
          <w:b w:val="0"/>
          <w:bCs w:val="0"/>
        </w:rPr>
        <w:tab/>
      </w:r>
      <w:r w:rsidRPr="00E87B66">
        <w:rPr>
          <w:b w:val="0"/>
          <w:bCs w:val="0"/>
        </w:rPr>
        <w:tab/>
        <w:t xml:space="preserve">   </w:t>
      </w:r>
      <w:r>
        <w:rPr>
          <w:b w:val="0"/>
          <w:bCs w:val="0"/>
        </w:rPr>
        <w:t>1</w:t>
      </w:r>
      <w:r w:rsidR="001F0E48">
        <w:rPr>
          <w:b w:val="0"/>
          <w:bCs w:val="0"/>
        </w:rPr>
        <w:t>1</w:t>
      </w:r>
      <w:r w:rsidRPr="00E87B66">
        <w:rPr>
          <w:b w:val="0"/>
          <w:bCs w:val="0"/>
        </w:rPr>
        <w:t>.</w:t>
      </w:r>
      <w:r>
        <w:rPr>
          <w:b w:val="0"/>
          <w:bCs w:val="0"/>
        </w:rPr>
        <w:t>07</w:t>
      </w:r>
      <w:r w:rsidRPr="00E87B66">
        <w:rPr>
          <w:b w:val="0"/>
          <w:bCs w:val="0"/>
        </w:rPr>
        <w:t>.202</w:t>
      </w:r>
      <w:r>
        <w:rPr>
          <w:b w:val="0"/>
          <w:bCs w:val="0"/>
        </w:rPr>
        <w:t>3</w:t>
      </w:r>
    </w:p>
    <w:p w14:paraId="3BD73002" w14:textId="77777777" w:rsidR="00B23E31" w:rsidRPr="00E87B66" w:rsidRDefault="00B23E31" w:rsidP="00B23E31">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IV–Quanteda Basics  </w:t>
      </w:r>
    </w:p>
    <w:p w14:paraId="49598BC7" w14:textId="77777777" w:rsidR="00B23E31" w:rsidRPr="00E87B66" w:rsidRDefault="00B23E31" w:rsidP="00B23E31">
      <w:pPr>
        <w:rPr>
          <w:b/>
          <w:bCs/>
          <w:i/>
          <w:iCs/>
          <w:lang w:eastAsia="en-US"/>
        </w:rPr>
      </w:pPr>
    </w:p>
    <w:p w14:paraId="0B541CF9" w14:textId="77777777" w:rsidR="00B23E31" w:rsidRPr="00E87B66" w:rsidRDefault="00B23E31" w:rsidP="00B23E31">
      <w:pPr>
        <w:widowControl/>
        <w:suppressAutoHyphens w:val="0"/>
        <w:ind w:left="475" w:hanging="475"/>
      </w:pPr>
      <w:r w:rsidRPr="00E87B66">
        <w:t xml:space="preserve">Seminar: </w:t>
      </w:r>
      <w:r w:rsidRPr="00E87B66">
        <w:tab/>
      </w:r>
      <w:r w:rsidRPr="00E87B66">
        <w:tab/>
        <w:t xml:space="preserve">Besprechung des Problem Sets </w:t>
      </w:r>
    </w:p>
    <w:p w14:paraId="34E84178" w14:textId="77777777" w:rsidR="00B23E31" w:rsidRPr="00E87B66" w:rsidRDefault="00B23E31" w:rsidP="00B23E31">
      <w:pPr>
        <w:widowControl/>
        <w:suppressAutoHyphens w:val="0"/>
        <w:ind w:left="475" w:hanging="475"/>
      </w:pPr>
      <w:r w:rsidRPr="00E87B66">
        <w:tab/>
      </w:r>
      <w:r w:rsidRPr="00E87B66">
        <w:tab/>
      </w:r>
      <w:r w:rsidRPr="00E87B66">
        <w:tab/>
      </w:r>
      <w:r w:rsidRPr="00E87B66">
        <w:tab/>
        <w:t>Workshop- Eigene Textdaten finden und in Quanteda nutzen</w:t>
      </w:r>
    </w:p>
    <w:p w14:paraId="687555A8" w14:textId="77777777" w:rsidR="008262B6" w:rsidRPr="00E87B66" w:rsidRDefault="008262B6" w:rsidP="008262B6">
      <w:pPr>
        <w:rPr>
          <w:lang w:eastAsia="en-US"/>
        </w:rPr>
      </w:pPr>
    </w:p>
    <w:p w14:paraId="407A02D8" w14:textId="77777777" w:rsidR="00857E5D" w:rsidRDefault="00857E5D" w:rsidP="00857E5D">
      <w:pPr>
        <w:rPr>
          <w:lang w:eastAsia="en-US"/>
        </w:rPr>
      </w:pPr>
    </w:p>
    <w:p w14:paraId="32EBB7FD" w14:textId="40C17E70" w:rsidR="00D13841" w:rsidRPr="00453CA0" w:rsidRDefault="00D13841" w:rsidP="00D13841">
      <w:pPr>
        <w:pStyle w:val="Sitzung"/>
        <w:spacing w:before="0"/>
        <w:jc w:val="both"/>
        <w:rPr>
          <w:b w:val="0"/>
          <w:bCs w:val="0"/>
        </w:rPr>
      </w:pPr>
      <w:r w:rsidRPr="00453CA0">
        <w:rPr>
          <w:b w:val="0"/>
          <w:bCs w:val="0"/>
        </w:rPr>
        <w:t>Sitzung 1</w:t>
      </w:r>
      <w:r>
        <w:rPr>
          <w:b w:val="0"/>
          <w:bCs w:val="0"/>
        </w:rPr>
        <w:t>4</w:t>
      </w:r>
      <w:r w:rsidRPr="00453CA0">
        <w:rPr>
          <w:b w:val="0"/>
          <w:bCs w:val="0"/>
        </w:rPr>
        <w:t>:</w:t>
      </w:r>
      <w:r>
        <w:rPr>
          <w:b w:val="0"/>
          <w:bCs w:val="0"/>
        </w:rPr>
        <w:t xml:space="preserve"> Besprechungen der Hausarbeitsthemen</w:t>
      </w:r>
      <w:r>
        <w:rPr>
          <w:b w:val="0"/>
          <w:bCs w:val="0"/>
        </w:rPr>
        <w:tab/>
      </w:r>
      <w:r w:rsidR="00875FFB">
        <w:rPr>
          <w:b w:val="0"/>
          <w:bCs w:val="0"/>
        </w:rPr>
        <w:t>(Online-Synchron)</w:t>
      </w:r>
      <w:r>
        <w:rPr>
          <w:b w:val="0"/>
          <w:bCs w:val="0"/>
        </w:rPr>
        <w:tab/>
        <w:t xml:space="preserve"> </w:t>
      </w:r>
      <w:r w:rsidRPr="00453CA0">
        <w:rPr>
          <w:b w:val="0"/>
          <w:bCs w:val="0"/>
        </w:rPr>
        <w:t xml:space="preserve">          </w:t>
      </w:r>
      <w:r>
        <w:rPr>
          <w:b w:val="0"/>
          <w:bCs w:val="0"/>
        </w:rPr>
        <w:t xml:space="preserve">    </w:t>
      </w:r>
      <w:r w:rsidR="000719D1">
        <w:rPr>
          <w:b w:val="0"/>
          <w:bCs w:val="0"/>
        </w:rPr>
        <w:t>18</w:t>
      </w:r>
      <w:r>
        <w:rPr>
          <w:b w:val="0"/>
          <w:bCs w:val="0"/>
        </w:rPr>
        <w:t>.</w:t>
      </w:r>
      <w:r w:rsidR="000719D1">
        <w:rPr>
          <w:b w:val="0"/>
          <w:bCs w:val="0"/>
        </w:rPr>
        <w:t>07.</w:t>
      </w:r>
      <w:r w:rsidRPr="00453CA0">
        <w:rPr>
          <w:b w:val="0"/>
          <w:bCs w:val="0"/>
        </w:rPr>
        <w:t>202</w:t>
      </w:r>
      <w:r>
        <w:rPr>
          <w:b w:val="0"/>
          <w:bCs w:val="0"/>
        </w:rPr>
        <w:t>3</w:t>
      </w:r>
    </w:p>
    <w:p w14:paraId="17FE408D" w14:textId="77777777" w:rsidR="00D13841" w:rsidRDefault="00D13841" w:rsidP="00D13841">
      <w:pPr>
        <w:rPr>
          <w:b/>
          <w:bCs/>
          <w:i/>
          <w:iCs/>
          <w:lang w:eastAsia="en-US"/>
        </w:rPr>
      </w:pPr>
      <w:r w:rsidRPr="00453CA0">
        <w:rPr>
          <w:b/>
          <w:bCs/>
          <w:lang w:eastAsia="en-US"/>
        </w:rPr>
        <w:t xml:space="preserve">Deadline: </w:t>
      </w:r>
      <w:r w:rsidRPr="00453CA0">
        <w:rPr>
          <w:lang w:eastAsia="en-US"/>
        </w:rPr>
        <w:tab/>
      </w:r>
      <w:r w:rsidRPr="00453CA0">
        <w:rPr>
          <w:lang w:eastAsia="en-US"/>
        </w:rPr>
        <w:tab/>
      </w:r>
      <w:r w:rsidRPr="00453CA0">
        <w:rPr>
          <w:b/>
          <w:bCs/>
          <w:i/>
          <w:iCs/>
          <w:lang w:eastAsia="en-US"/>
        </w:rPr>
        <w:t>Ex</w:t>
      </w:r>
      <w:r>
        <w:rPr>
          <w:b/>
          <w:bCs/>
          <w:i/>
          <w:iCs/>
          <w:lang w:eastAsia="en-US"/>
        </w:rPr>
        <w:t xml:space="preserve">posee für die Hausarbeit </w:t>
      </w:r>
    </w:p>
    <w:p w14:paraId="0FFF1A52" w14:textId="77777777" w:rsidR="00D13841" w:rsidRPr="00453CA0" w:rsidRDefault="00D13841" w:rsidP="00D13841">
      <w:pPr>
        <w:ind w:left="1412" w:firstLine="706"/>
        <w:rPr>
          <w:b/>
          <w:bCs/>
          <w:i/>
          <w:iCs/>
          <w:lang w:eastAsia="en-US"/>
        </w:rPr>
      </w:pPr>
      <w:r>
        <w:rPr>
          <w:b/>
          <w:bCs/>
          <w:i/>
          <w:iCs/>
          <w:lang w:eastAsia="en-US"/>
        </w:rPr>
        <w:t>Peer Feedback</w:t>
      </w:r>
    </w:p>
    <w:p w14:paraId="48A17F00" w14:textId="77777777" w:rsidR="00D13841" w:rsidRPr="00453CA0" w:rsidRDefault="00D13841" w:rsidP="00D13841">
      <w:pPr>
        <w:rPr>
          <w:lang w:eastAsia="en-US"/>
        </w:rPr>
      </w:pPr>
    </w:p>
    <w:p w14:paraId="7117A396" w14:textId="77777777" w:rsidR="00D13841" w:rsidRPr="00E87B66" w:rsidRDefault="00D13841" w:rsidP="00857E5D">
      <w:pPr>
        <w:rPr>
          <w:lang w:eastAsia="en-US"/>
        </w:rPr>
      </w:pPr>
    </w:p>
    <w:p w14:paraId="16A51DAE" w14:textId="77777777" w:rsidR="00B671FB" w:rsidRPr="00E87B66" w:rsidRDefault="00B671FB" w:rsidP="007D5F01">
      <w:pPr>
        <w:widowControl/>
        <w:suppressAutoHyphens w:val="0"/>
        <w:spacing w:before="100" w:beforeAutospacing="1" w:after="100" w:afterAutospacing="1"/>
        <w:ind w:left="480" w:hanging="480"/>
      </w:pPr>
    </w:p>
    <w:sectPr w:rsidR="00B671FB" w:rsidRPr="00E87B66" w:rsidSect="00DD6D63">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950C" w14:textId="77777777" w:rsidR="00046F65" w:rsidRDefault="00046F65">
      <w:r>
        <w:separator/>
      </w:r>
    </w:p>
  </w:endnote>
  <w:endnote w:type="continuationSeparator" w:id="0">
    <w:p w14:paraId="5D96E059" w14:textId="77777777" w:rsidR="00046F65" w:rsidRDefault="0004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F826" w14:textId="77777777" w:rsidR="00046F65" w:rsidRDefault="00046F65">
      <w:r>
        <w:separator/>
      </w:r>
    </w:p>
  </w:footnote>
  <w:footnote w:type="continuationSeparator" w:id="0">
    <w:p w14:paraId="22596EB3" w14:textId="77777777" w:rsidR="00046F65" w:rsidRDefault="00046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1"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466747">
    <w:abstractNumId w:val="8"/>
  </w:num>
  <w:num w:numId="2" w16cid:durableId="421805253">
    <w:abstractNumId w:val="12"/>
  </w:num>
  <w:num w:numId="3" w16cid:durableId="854802553">
    <w:abstractNumId w:val="7"/>
  </w:num>
  <w:num w:numId="4" w16cid:durableId="58598327">
    <w:abstractNumId w:val="1"/>
  </w:num>
  <w:num w:numId="5" w16cid:durableId="1317226525">
    <w:abstractNumId w:val="4"/>
  </w:num>
  <w:num w:numId="6" w16cid:durableId="453183676">
    <w:abstractNumId w:val="9"/>
  </w:num>
  <w:num w:numId="7" w16cid:durableId="1501434547">
    <w:abstractNumId w:val="5"/>
  </w:num>
  <w:num w:numId="8" w16cid:durableId="1451123382">
    <w:abstractNumId w:val="0"/>
  </w:num>
  <w:num w:numId="9" w16cid:durableId="107238136">
    <w:abstractNumId w:val="11"/>
  </w:num>
  <w:num w:numId="10" w16cid:durableId="339938075">
    <w:abstractNumId w:val="2"/>
  </w:num>
  <w:num w:numId="11" w16cid:durableId="470901772">
    <w:abstractNumId w:val="6"/>
  </w:num>
  <w:num w:numId="12" w16cid:durableId="957680539">
    <w:abstractNumId w:val="10"/>
  </w:num>
  <w:num w:numId="13" w16cid:durableId="876283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149B3"/>
    <w:rsid w:val="000250B6"/>
    <w:rsid w:val="00025CA5"/>
    <w:rsid w:val="0003150A"/>
    <w:rsid w:val="00045FB4"/>
    <w:rsid w:val="00046F65"/>
    <w:rsid w:val="00050683"/>
    <w:rsid w:val="00051DA8"/>
    <w:rsid w:val="00052BAD"/>
    <w:rsid w:val="00052DE4"/>
    <w:rsid w:val="000558DB"/>
    <w:rsid w:val="000719D1"/>
    <w:rsid w:val="000732E2"/>
    <w:rsid w:val="00075B68"/>
    <w:rsid w:val="00080D50"/>
    <w:rsid w:val="00080EEA"/>
    <w:rsid w:val="00083A6E"/>
    <w:rsid w:val="0008585C"/>
    <w:rsid w:val="00091B15"/>
    <w:rsid w:val="000931B2"/>
    <w:rsid w:val="000A3F3A"/>
    <w:rsid w:val="000B1F6D"/>
    <w:rsid w:val="000B23B5"/>
    <w:rsid w:val="000D1F19"/>
    <w:rsid w:val="000E530F"/>
    <w:rsid w:val="000E7069"/>
    <w:rsid w:val="000F2538"/>
    <w:rsid w:val="000F5071"/>
    <w:rsid w:val="000F6B7E"/>
    <w:rsid w:val="00103422"/>
    <w:rsid w:val="0010568D"/>
    <w:rsid w:val="001112DA"/>
    <w:rsid w:val="00116E71"/>
    <w:rsid w:val="0012045E"/>
    <w:rsid w:val="0012176C"/>
    <w:rsid w:val="00121F52"/>
    <w:rsid w:val="001247ED"/>
    <w:rsid w:val="00130330"/>
    <w:rsid w:val="001304A8"/>
    <w:rsid w:val="00132498"/>
    <w:rsid w:val="00136E60"/>
    <w:rsid w:val="00136EF7"/>
    <w:rsid w:val="0014099E"/>
    <w:rsid w:val="00140A3D"/>
    <w:rsid w:val="00141553"/>
    <w:rsid w:val="00143EBF"/>
    <w:rsid w:val="00147B92"/>
    <w:rsid w:val="00152A37"/>
    <w:rsid w:val="00153280"/>
    <w:rsid w:val="00155B9F"/>
    <w:rsid w:val="0015768B"/>
    <w:rsid w:val="00160181"/>
    <w:rsid w:val="001605E2"/>
    <w:rsid w:val="00160E1E"/>
    <w:rsid w:val="0016455C"/>
    <w:rsid w:val="00165D84"/>
    <w:rsid w:val="0018281A"/>
    <w:rsid w:val="001835DE"/>
    <w:rsid w:val="00184C95"/>
    <w:rsid w:val="0018589F"/>
    <w:rsid w:val="001932F3"/>
    <w:rsid w:val="001A1449"/>
    <w:rsid w:val="001A2351"/>
    <w:rsid w:val="001A588D"/>
    <w:rsid w:val="001A5EC2"/>
    <w:rsid w:val="001A66EE"/>
    <w:rsid w:val="001B6EFB"/>
    <w:rsid w:val="001C017C"/>
    <w:rsid w:val="001C4838"/>
    <w:rsid w:val="001C756F"/>
    <w:rsid w:val="001D12C0"/>
    <w:rsid w:val="001D161F"/>
    <w:rsid w:val="001E6640"/>
    <w:rsid w:val="001E75BB"/>
    <w:rsid w:val="001F0E48"/>
    <w:rsid w:val="001F1EE9"/>
    <w:rsid w:val="001F331E"/>
    <w:rsid w:val="001F5BD3"/>
    <w:rsid w:val="001F5FE8"/>
    <w:rsid w:val="001F6B08"/>
    <w:rsid w:val="001F70A8"/>
    <w:rsid w:val="001F7FD0"/>
    <w:rsid w:val="00225C02"/>
    <w:rsid w:val="00226CC5"/>
    <w:rsid w:val="00231397"/>
    <w:rsid w:val="00235DE9"/>
    <w:rsid w:val="00251CB3"/>
    <w:rsid w:val="0025366A"/>
    <w:rsid w:val="00257589"/>
    <w:rsid w:val="00260B96"/>
    <w:rsid w:val="00260CB2"/>
    <w:rsid w:val="00263482"/>
    <w:rsid w:val="002634F7"/>
    <w:rsid w:val="00266B53"/>
    <w:rsid w:val="00266F83"/>
    <w:rsid w:val="002719FA"/>
    <w:rsid w:val="00277938"/>
    <w:rsid w:val="002878A7"/>
    <w:rsid w:val="00294941"/>
    <w:rsid w:val="002A35A7"/>
    <w:rsid w:val="002B398F"/>
    <w:rsid w:val="002B7998"/>
    <w:rsid w:val="002C37C8"/>
    <w:rsid w:val="002C493F"/>
    <w:rsid w:val="002D03A5"/>
    <w:rsid w:val="002D0A32"/>
    <w:rsid w:val="002D5170"/>
    <w:rsid w:val="002D722B"/>
    <w:rsid w:val="002E0345"/>
    <w:rsid w:val="002E0F60"/>
    <w:rsid w:val="002E67AC"/>
    <w:rsid w:val="002E7047"/>
    <w:rsid w:val="002E7560"/>
    <w:rsid w:val="002F0613"/>
    <w:rsid w:val="003014C3"/>
    <w:rsid w:val="0030158C"/>
    <w:rsid w:val="00301FDC"/>
    <w:rsid w:val="003032AA"/>
    <w:rsid w:val="003050AB"/>
    <w:rsid w:val="00305429"/>
    <w:rsid w:val="0031494E"/>
    <w:rsid w:val="00315737"/>
    <w:rsid w:val="003260B8"/>
    <w:rsid w:val="00333692"/>
    <w:rsid w:val="00343283"/>
    <w:rsid w:val="00356714"/>
    <w:rsid w:val="00357CEF"/>
    <w:rsid w:val="003618DA"/>
    <w:rsid w:val="00370FD0"/>
    <w:rsid w:val="00374ED0"/>
    <w:rsid w:val="003836D4"/>
    <w:rsid w:val="0038691C"/>
    <w:rsid w:val="00391777"/>
    <w:rsid w:val="0039300F"/>
    <w:rsid w:val="00394314"/>
    <w:rsid w:val="00396F2C"/>
    <w:rsid w:val="003A264E"/>
    <w:rsid w:val="003A2DBC"/>
    <w:rsid w:val="003A7357"/>
    <w:rsid w:val="003B0060"/>
    <w:rsid w:val="003B3655"/>
    <w:rsid w:val="003B5AB6"/>
    <w:rsid w:val="003C26AA"/>
    <w:rsid w:val="003D066E"/>
    <w:rsid w:val="003D3896"/>
    <w:rsid w:val="003D4110"/>
    <w:rsid w:val="003D4511"/>
    <w:rsid w:val="003D580D"/>
    <w:rsid w:val="003D6281"/>
    <w:rsid w:val="003E1003"/>
    <w:rsid w:val="003E4BBD"/>
    <w:rsid w:val="003E57EF"/>
    <w:rsid w:val="003E7AFA"/>
    <w:rsid w:val="003E7B26"/>
    <w:rsid w:val="003F34A9"/>
    <w:rsid w:val="00400B54"/>
    <w:rsid w:val="00402BA7"/>
    <w:rsid w:val="00405181"/>
    <w:rsid w:val="00407B13"/>
    <w:rsid w:val="004108F8"/>
    <w:rsid w:val="00412309"/>
    <w:rsid w:val="004126AB"/>
    <w:rsid w:val="00417EBB"/>
    <w:rsid w:val="00420E6D"/>
    <w:rsid w:val="0042113D"/>
    <w:rsid w:val="00421933"/>
    <w:rsid w:val="00421A02"/>
    <w:rsid w:val="00426AC9"/>
    <w:rsid w:val="00434239"/>
    <w:rsid w:val="00436F2C"/>
    <w:rsid w:val="00437CF7"/>
    <w:rsid w:val="00446B2F"/>
    <w:rsid w:val="00446B57"/>
    <w:rsid w:val="004501D5"/>
    <w:rsid w:val="00453CA0"/>
    <w:rsid w:val="00454590"/>
    <w:rsid w:val="00454BC1"/>
    <w:rsid w:val="004577DC"/>
    <w:rsid w:val="00462A7A"/>
    <w:rsid w:val="00463716"/>
    <w:rsid w:val="00465843"/>
    <w:rsid w:val="00471757"/>
    <w:rsid w:val="00473F0E"/>
    <w:rsid w:val="0047505B"/>
    <w:rsid w:val="00484EC2"/>
    <w:rsid w:val="004862F5"/>
    <w:rsid w:val="00490B9A"/>
    <w:rsid w:val="00495186"/>
    <w:rsid w:val="004955E1"/>
    <w:rsid w:val="00495FFE"/>
    <w:rsid w:val="00497431"/>
    <w:rsid w:val="004A2E69"/>
    <w:rsid w:val="004A52BD"/>
    <w:rsid w:val="004A58A2"/>
    <w:rsid w:val="004B27C0"/>
    <w:rsid w:val="004B331E"/>
    <w:rsid w:val="004B38DE"/>
    <w:rsid w:val="004C031A"/>
    <w:rsid w:val="004C566A"/>
    <w:rsid w:val="004C63F1"/>
    <w:rsid w:val="004C7294"/>
    <w:rsid w:val="004C7ACA"/>
    <w:rsid w:val="004D768E"/>
    <w:rsid w:val="004E0B41"/>
    <w:rsid w:val="004E1DAC"/>
    <w:rsid w:val="005069E9"/>
    <w:rsid w:val="00507868"/>
    <w:rsid w:val="00520365"/>
    <w:rsid w:val="00520CAD"/>
    <w:rsid w:val="005210F1"/>
    <w:rsid w:val="005222B3"/>
    <w:rsid w:val="00531286"/>
    <w:rsid w:val="00532787"/>
    <w:rsid w:val="00534195"/>
    <w:rsid w:val="00534805"/>
    <w:rsid w:val="00534BBA"/>
    <w:rsid w:val="00537B46"/>
    <w:rsid w:val="00547735"/>
    <w:rsid w:val="00555457"/>
    <w:rsid w:val="00555FE0"/>
    <w:rsid w:val="005566DB"/>
    <w:rsid w:val="005608B7"/>
    <w:rsid w:val="00560CA6"/>
    <w:rsid w:val="00562029"/>
    <w:rsid w:val="005640C9"/>
    <w:rsid w:val="00567B71"/>
    <w:rsid w:val="005731AC"/>
    <w:rsid w:val="00576D28"/>
    <w:rsid w:val="00584060"/>
    <w:rsid w:val="00586A36"/>
    <w:rsid w:val="00586F58"/>
    <w:rsid w:val="005914A1"/>
    <w:rsid w:val="005A6145"/>
    <w:rsid w:val="005B3BD1"/>
    <w:rsid w:val="005C288F"/>
    <w:rsid w:val="005C30C8"/>
    <w:rsid w:val="005C45AD"/>
    <w:rsid w:val="005C620B"/>
    <w:rsid w:val="005D387F"/>
    <w:rsid w:val="005D6DC5"/>
    <w:rsid w:val="005D7678"/>
    <w:rsid w:val="005E0CE0"/>
    <w:rsid w:val="005E2AA8"/>
    <w:rsid w:val="005E6AE7"/>
    <w:rsid w:val="005E6CDB"/>
    <w:rsid w:val="005F768F"/>
    <w:rsid w:val="005F7696"/>
    <w:rsid w:val="006041BE"/>
    <w:rsid w:val="006119B3"/>
    <w:rsid w:val="00616772"/>
    <w:rsid w:val="00621C08"/>
    <w:rsid w:val="00625A77"/>
    <w:rsid w:val="00630EDC"/>
    <w:rsid w:val="006421AC"/>
    <w:rsid w:val="00644DC0"/>
    <w:rsid w:val="00651415"/>
    <w:rsid w:val="006516B1"/>
    <w:rsid w:val="00651860"/>
    <w:rsid w:val="006654BC"/>
    <w:rsid w:val="00680094"/>
    <w:rsid w:val="00680E2E"/>
    <w:rsid w:val="00692B71"/>
    <w:rsid w:val="006934A2"/>
    <w:rsid w:val="006939D8"/>
    <w:rsid w:val="006A10C8"/>
    <w:rsid w:val="006A2131"/>
    <w:rsid w:val="006A33FC"/>
    <w:rsid w:val="006A37A2"/>
    <w:rsid w:val="006A6F7F"/>
    <w:rsid w:val="006B0136"/>
    <w:rsid w:val="006B0760"/>
    <w:rsid w:val="006B1474"/>
    <w:rsid w:val="006B1CF5"/>
    <w:rsid w:val="006B6A8F"/>
    <w:rsid w:val="006C26A7"/>
    <w:rsid w:val="006C7142"/>
    <w:rsid w:val="006D0900"/>
    <w:rsid w:val="006D1621"/>
    <w:rsid w:val="006E1725"/>
    <w:rsid w:val="006E7183"/>
    <w:rsid w:val="006F1D9D"/>
    <w:rsid w:val="006F3D4A"/>
    <w:rsid w:val="006F4229"/>
    <w:rsid w:val="006F5CDB"/>
    <w:rsid w:val="0070406F"/>
    <w:rsid w:val="00705D08"/>
    <w:rsid w:val="00706E5F"/>
    <w:rsid w:val="00711D8D"/>
    <w:rsid w:val="00716CF9"/>
    <w:rsid w:val="00720B9F"/>
    <w:rsid w:val="00720E28"/>
    <w:rsid w:val="0072523F"/>
    <w:rsid w:val="00735873"/>
    <w:rsid w:val="0074617B"/>
    <w:rsid w:val="0074789A"/>
    <w:rsid w:val="00753636"/>
    <w:rsid w:val="00755A21"/>
    <w:rsid w:val="00761037"/>
    <w:rsid w:val="007643A5"/>
    <w:rsid w:val="00764F06"/>
    <w:rsid w:val="0076546E"/>
    <w:rsid w:val="00766C5C"/>
    <w:rsid w:val="00770366"/>
    <w:rsid w:val="0077129A"/>
    <w:rsid w:val="0078306D"/>
    <w:rsid w:val="0079177B"/>
    <w:rsid w:val="00791A91"/>
    <w:rsid w:val="007942EB"/>
    <w:rsid w:val="00794878"/>
    <w:rsid w:val="007A250E"/>
    <w:rsid w:val="007A5EEA"/>
    <w:rsid w:val="007A5F16"/>
    <w:rsid w:val="007A75AB"/>
    <w:rsid w:val="007B04D5"/>
    <w:rsid w:val="007B1612"/>
    <w:rsid w:val="007B4FC4"/>
    <w:rsid w:val="007B7A80"/>
    <w:rsid w:val="007D47CF"/>
    <w:rsid w:val="007D5F01"/>
    <w:rsid w:val="007E5132"/>
    <w:rsid w:val="007E5863"/>
    <w:rsid w:val="007E5F34"/>
    <w:rsid w:val="007E7D99"/>
    <w:rsid w:val="007F2109"/>
    <w:rsid w:val="007F554E"/>
    <w:rsid w:val="007F6AF0"/>
    <w:rsid w:val="008058A1"/>
    <w:rsid w:val="008150C2"/>
    <w:rsid w:val="00815F47"/>
    <w:rsid w:val="00820EC9"/>
    <w:rsid w:val="00820F45"/>
    <w:rsid w:val="0082365C"/>
    <w:rsid w:val="00825F04"/>
    <w:rsid w:val="008262B6"/>
    <w:rsid w:val="008266EE"/>
    <w:rsid w:val="0083341A"/>
    <w:rsid w:val="00835F2F"/>
    <w:rsid w:val="00837F96"/>
    <w:rsid w:val="008417D3"/>
    <w:rsid w:val="00844872"/>
    <w:rsid w:val="00847B82"/>
    <w:rsid w:val="008505B4"/>
    <w:rsid w:val="00854CE5"/>
    <w:rsid w:val="00857E5D"/>
    <w:rsid w:val="00865BD2"/>
    <w:rsid w:val="0086736C"/>
    <w:rsid w:val="00875FFB"/>
    <w:rsid w:val="008846E5"/>
    <w:rsid w:val="0088486C"/>
    <w:rsid w:val="008853F7"/>
    <w:rsid w:val="00885D12"/>
    <w:rsid w:val="00890F94"/>
    <w:rsid w:val="00891DCA"/>
    <w:rsid w:val="00892B0E"/>
    <w:rsid w:val="00892D95"/>
    <w:rsid w:val="008A1C9F"/>
    <w:rsid w:val="008A289C"/>
    <w:rsid w:val="008A38DB"/>
    <w:rsid w:val="008A3B39"/>
    <w:rsid w:val="008A4AA6"/>
    <w:rsid w:val="008B079A"/>
    <w:rsid w:val="008B3A12"/>
    <w:rsid w:val="008B5166"/>
    <w:rsid w:val="008B55F8"/>
    <w:rsid w:val="008B58C6"/>
    <w:rsid w:val="008B6C5B"/>
    <w:rsid w:val="008C4921"/>
    <w:rsid w:val="008C7807"/>
    <w:rsid w:val="008C7A90"/>
    <w:rsid w:val="008E2CC6"/>
    <w:rsid w:val="008E75ED"/>
    <w:rsid w:val="008F54B7"/>
    <w:rsid w:val="008F71EA"/>
    <w:rsid w:val="008F7567"/>
    <w:rsid w:val="009015BA"/>
    <w:rsid w:val="00905015"/>
    <w:rsid w:val="00910C4C"/>
    <w:rsid w:val="00913FAA"/>
    <w:rsid w:val="00915D22"/>
    <w:rsid w:val="009213D4"/>
    <w:rsid w:val="009222A2"/>
    <w:rsid w:val="00924600"/>
    <w:rsid w:val="00927612"/>
    <w:rsid w:val="00935600"/>
    <w:rsid w:val="00937DE8"/>
    <w:rsid w:val="0094097F"/>
    <w:rsid w:val="009421A9"/>
    <w:rsid w:val="00945F0B"/>
    <w:rsid w:val="009461E7"/>
    <w:rsid w:val="00950826"/>
    <w:rsid w:val="0095232F"/>
    <w:rsid w:val="00956348"/>
    <w:rsid w:val="00963D7B"/>
    <w:rsid w:val="0097133B"/>
    <w:rsid w:val="009718A8"/>
    <w:rsid w:val="00972A7F"/>
    <w:rsid w:val="0097423E"/>
    <w:rsid w:val="009937A3"/>
    <w:rsid w:val="009937FF"/>
    <w:rsid w:val="009A377A"/>
    <w:rsid w:val="009B0EDA"/>
    <w:rsid w:val="009B6BCB"/>
    <w:rsid w:val="009B6FF2"/>
    <w:rsid w:val="009D307B"/>
    <w:rsid w:val="009D671C"/>
    <w:rsid w:val="009E06D0"/>
    <w:rsid w:val="009E402E"/>
    <w:rsid w:val="009E45B6"/>
    <w:rsid w:val="009F044D"/>
    <w:rsid w:val="009F599A"/>
    <w:rsid w:val="009F6448"/>
    <w:rsid w:val="00A01517"/>
    <w:rsid w:val="00A01C68"/>
    <w:rsid w:val="00A0356A"/>
    <w:rsid w:val="00A03759"/>
    <w:rsid w:val="00A03987"/>
    <w:rsid w:val="00A0636F"/>
    <w:rsid w:val="00A124A2"/>
    <w:rsid w:val="00A170DF"/>
    <w:rsid w:val="00A247D4"/>
    <w:rsid w:val="00A250A7"/>
    <w:rsid w:val="00A30082"/>
    <w:rsid w:val="00A31A0B"/>
    <w:rsid w:val="00A31B03"/>
    <w:rsid w:val="00A32DB9"/>
    <w:rsid w:val="00A34D84"/>
    <w:rsid w:val="00A4299B"/>
    <w:rsid w:val="00A438EB"/>
    <w:rsid w:val="00A4478A"/>
    <w:rsid w:val="00A50CEA"/>
    <w:rsid w:val="00A54236"/>
    <w:rsid w:val="00A575D9"/>
    <w:rsid w:val="00A60722"/>
    <w:rsid w:val="00A6436E"/>
    <w:rsid w:val="00A64DD2"/>
    <w:rsid w:val="00A65DA9"/>
    <w:rsid w:val="00A75EE2"/>
    <w:rsid w:val="00A76E45"/>
    <w:rsid w:val="00A824B6"/>
    <w:rsid w:val="00A90D12"/>
    <w:rsid w:val="00A91AC1"/>
    <w:rsid w:val="00A93E87"/>
    <w:rsid w:val="00AA124B"/>
    <w:rsid w:val="00AA26C3"/>
    <w:rsid w:val="00AC0289"/>
    <w:rsid w:val="00AC0829"/>
    <w:rsid w:val="00AC1893"/>
    <w:rsid w:val="00AC3FDB"/>
    <w:rsid w:val="00AC4C9B"/>
    <w:rsid w:val="00AC77BA"/>
    <w:rsid w:val="00AC7B2D"/>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3E31"/>
    <w:rsid w:val="00B25AD5"/>
    <w:rsid w:val="00B267EB"/>
    <w:rsid w:val="00B2764D"/>
    <w:rsid w:val="00B340F8"/>
    <w:rsid w:val="00B36EB8"/>
    <w:rsid w:val="00B40854"/>
    <w:rsid w:val="00B40E94"/>
    <w:rsid w:val="00B44D99"/>
    <w:rsid w:val="00B455F5"/>
    <w:rsid w:val="00B53281"/>
    <w:rsid w:val="00B57DAB"/>
    <w:rsid w:val="00B608FD"/>
    <w:rsid w:val="00B64FD6"/>
    <w:rsid w:val="00B66DEC"/>
    <w:rsid w:val="00B671FB"/>
    <w:rsid w:val="00B70F7E"/>
    <w:rsid w:val="00B71321"/>
    <w:rsid w:val="00B75775"/>
    <w:rsid w:val="00B8216A"/>
    <w:rsid w:val="00B83F43"/>
    <w:rsid w:val="00B9338E"/>
    <w:rsid w:val="00BA1D19"/>
    <w:rsid w:val="00BA366E"/>
    <w:rsid w:val="00BA72B6"/>
    <w:rsid w:val="00BB1E30"/>
    <w:rsid w:val="00BB486C"/>
    <w:rsid w:val="00BB532B"/>
    <w:rsid w:val="00BB649E"/>
    <w:rsid w:val="00BC12F7"/>
    <w:rsid w:val="00BC44CB"/>
    <w:rsid w:val="00BC498C"/>
    <w:rsid w:val="00BC58E9"/>
    <w:rsid w:val="00BD1940"/>
    <w:rsid w:val="00BD60D0"/>
    <w:rsid w:val="00BD6999"/>
    <w:rsid w:val="00BE0B34"/>
    <w:rsid w:val="00BE0B4A"/>
    <w:rsid w:val="00BE13EC"/>
    <w:rsid w:val="00BE216E"/>
    <w:rsid w:val="00BE55BA"/>
    <w:rsid w:val="00BE76A1"/>
    <w:rsid w:val="00BF06E0"/>
    <w:rsid w:val="00BF0DBC"/>
    <w:rsid w:val="00BF15F1"/>
    <w:rsid w:val="00BF3D06"/>
    <w:rsid w:val="00BF4AE6"/>
    <w:rsid w:val="00C004B9"/>
    <w:rsid w:val="00C00FF5"/>
    <w:rsid w:val="00C01170"/>
    <w:rsid w:val="00C0218B"/>
    <w:rsid w:val="00C0529B"/>
    <w:rsid w:val="00C10449"/>
    <w:rsid w:val="00C1460D"/>
    <w:rsid w:val="00C2738E"/>
    <w:rsid w:val="00C32B64"/>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55E9"/>
    <w:rsid w:val="00C76C8B"/>
    <w:rsid w:val="00C9352A"/>
    <w:rsid w:val="00C96CAA"/>
    <w:rsid w:val="00CA0B6D"/>
    <w:rsid w:val="00CA77F9"/>
    <w:rsid w:val="00CB3E09"/>
    <w:rsid w:val="00CC211D"/>
    <w:rsid w:val="00CC4304"/>
    <w:rsid w:val="00CD3E4C"/>
    <w:rsid w:val="00CD415B"/>
    <w:rsid w:val="00CD6620"/>
    <w:rsid w:val="00CE1C80"/>
    <w:rsid w:val="00CE76DF"/>
    <w:rsid w:val="00CF6821"/>
    <w:rsid w:val="00D012D5"/>
    <w:rsid w:val="00D01977"/>
    <w:rsid w:val="00D12971"/>
    <w:rsid w:val="00D13841"/>
    <w:rsid w:val="00D15B48"/>
    <w:rsid w:val="00D23390"/>
    <w:rsid w:val="00D26E30"/>
    <w:rsid w:val="00D31BBD"/>
    <w:rsid w:val="00D340F3"/>
    <w:rsid w:val="00D35FCF"/>
    <w:rsid w:val="00D4110B"/>
    <w:rsid w:val="00D44DB1"/>
    <w:rsid w:val="00D45BBC"/>
    <w:rsid w:val="00D46EEE"/>
    <w:rsid w:val="00D47EDC"/>
    <w:rsid w:val="00D51ADE"/>
    <w:rsid w:val="00D53800"/>
    <w:rsid w:val="00D5401C"/>
    <w:rsid w:val="00D6196E"/>
    <w:rsid w:val="00D73DC8"/>
    <w:rsid w:val="00D808C5"/>
    <w:rsid w:val="00D821D3"/>
    <w:rsid w:val="00D8735B"/>
    <w:rsid w:val="00D87BB2"/>
    <w:rsid w:val="00D91D41"/>
    <w:rsid w:val="00D91E5E"/>
    <w:rsid w:val="00DA1658"/>
    <w:rsid w:val="00DA3929"/>
    <w:rsid w:val="00DA5AE4"/>
    <w:rsid w:val="00DB4DC5"/>
    <w:rsid w:val="00DB4F9D"/>
    <w:rsid w:val="00DC08A7"/>
    <w:rsid w:val="00DC74BF"/>
    <w:rsid w:val="00DD1BD6"/>
    <w:rsid w:val="00DD6D63"/>
    <w:rsid w:val="00DD6FC8"/>
    <w:rsid w:val="00DE034F"/>
    <w:rsid w:val="00DE5125"/>
    <w:rsid w:val="00DE5D0B"/>
    <w:rsid w:val="00DE799C"/>
    <w:rsid w:val="00DF12D0"/>
    <w:rsid w:val="00DF398E"/>
    <w:rsid w:val="00DF4E78"/>
    <w:rsid w:val="00DF5F6B"/>
    <w:rsid w:val="00DF6038"/>
    <w:rsid w:val="00E00A7A"/>
    <w:rsid w:val="00E10479"/>
    <w:rsid w:val="00E12CCB"/>
    <w:rsid w:val="00E1405B"/>
    <w:rsid w:val="00E172CB"/>
    <w:rsid w:val="00E22F5F"/>
    <w:rsid w:val="00E240E6"/>
    <w:rsid w:val="00E25339"/>
    <w:rsid w:val="00E27C25"/>
    <w:rsid w:val="00E32211"/>
    <w:rsid w:val="00E3610E"/>
    <w:rsid w:val="00E37070"/>
    <w:rsid w:val="00E47BD2"/>
    <w:rsid w:val="00E50638"/>
    <w:rsid w:val="00E54114"/>
    <w:rsid w:val="00E542D4"/>
    <w:rsid w:val="00E63EEF"/>
    <w:rsid w:val="00E6426F"/>
    <w:rsid w:val="00E72C6E"/>
    <w:rsid w:val="00E76ECF"/>
    <w:rsid w:val="00E84E5A"/>
    <w:rsid w:val="00E87B66"/>
    <w:rsid w:val="00E9090D"/>
    <w:rsid w:val="00E93C7A"/>
    <w:rsid w:val="00E9722C"/>
    <w:rsid w:val="00E976CF"/>
    <w:rsid w:val="00EA53D0"/>
    <w:rsid w:val="00EA7898"/>
    <w:rsid w:val="00EB5336"/>
    <w:rsid w:val="00EB58CC"/>
    <w:rsid w:val="00EB66E0"/>
    <w:rsid w:val="00EC2DC9"/>
    <w:rsid w:val="00EC3749"/>
    <w:rsid w:val="00ED3680"/>
    <w:rsid w:val="00ED45CC"/>
    <w:rsid w:val="00EE1D15"/>
    <w:rsid w:val="00EE6F03"/>
    <w:rsid w:val="00EE753C"/>
    <w:rsid w:val="00EE7E30"/>
    <w:rsid w:val="00EF025D"/>
    <w:rsid w:val="00EF31BC"/>
    <w:rsid w:val="00EF535B"/>
    <w:rsid w:val="00F00726"/>
    <w:rsid w:val="00F066DB"/>
    <w:rsid w:val="00F06914"/>
    <w:rsid w:val="00F10B55"/>
    <w:rsid w:val="00F111C1"/>
    <w:rsid w:val="00F12F1F"/>
    <w:rsid w:val="00F25C5F"/>
    <w:rsid w:val="00F26CE2"/>
    <w:rsid w:val="00F2728C"/>
    <w:rsid w:val="00F27949"/>
    <w:rsid w:val="00F36ADB"/>
    <w:rsid w:val="00F378CA"/>
    <w:rsid w:val="00F37A67"/>
    <w:rsid w:val="00F42311"/>
    <w:rsid w:val="00F427D8"/>
    <w:rsid w:val="00F455D4"/>
    <w:rsid w:val="00F45D5D"/>
    <w:rsid w:val="00F45FD5"/>
    <w:rsid w:val="00F517A3"/>
    <w:rsid w:val="00F60984"/>
    <w:rsid w:val="00F61587"/>
    <w:rsid w:val="00F64524"/>
    <w:rsid w:val="00F66AB1"/>
    <w:rsid w:val="00F6777A"/>
    <w:rsid w:val="00F72ADE"/>
    <w:rsid w:val="00F74B6A"/>
    <w:rsid w:val="00F82ABA"/>
    <w:rsid w:val="00F82CE1"/>
    <w:rsid w:val="00F854E4"/>
    <w:rsid w:val="00F9071A"/>
    <w:rsid w:val="00F91EDB"/>
    <w:rsid w:val="00F95E5B"/>
    <w:rsid w:val="00F97AE2"/>
    <w:rsid w:val="00FA1AFB"/>
    <w:rsid w:val="00FA5A77"/>
    <w:rsid w:val="00FA69BA"/>
    <w:rsid w:val="00FB0B5C"/>
    <w:rsid w:val="00FB3B18"/>
    <w:rsid w:val="00FC079C"/>
    <w:rsid w:val="00FC08AC"/>
    <w:rsid w:val="00FC3BA2"/>
    <w:rsid w:val="00FD5747"/>
    <w:rsid w:val="00FE0901"/>
    <w:rsid w:val="00FE4FD4"/>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24105865">
      <w:bodyDiv w:val="1"/>
      <w:marLeft w:val="0"/>
      <w:marRight w:val="0"/>
      <w:marTop w:val="0"/>
      <w:marBottom w:val="0"/>
      <w:divBdr>
        <w:top w:val="none" w:sz="0" w:space="0" w:color="auto"/>
        <w:left w:val="none" w:sz="0" w:space="0" w:color="auto"/>
        <w:bottom w:val="none" w:sz="0" w:space="0" w:color="auto"/>
        <w:right w:val="none" w:sz="0" w:space="0" w:color="auto"/>
      </w:divBdr>
      <w:divsChild>
        <w:div w:id="305595771">
          <w:marLeft w:val="480"/>
          <w:marRight w:val="0"/>
          <w:marTop w:val="0"/>
          <w:marBottom w:val="0"/>
          <w:divBdr>
            <w:top w:val="none" w:sz="0" w:space="0" w:color="auto"/>
            <w:left w:val="none" w:sz="0" w:space="0" w:color="auto"/>
            <w:bottom w:val="none" w:sz="0" w:space="0" w:color="auto"/>
            <w:right w:val="none" w:sz="0" w:space="0" w:color="auto"/>
          </w:divBdr>
          <w:divsChild>
            <w:div w:id="8498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88277827">
      <w:bodyDiv w:val="1"/>
      <w:marLeft w:val="0"/>
      <w:marRight w:val="0"/>
      <w:marTop w:val="0"/>
      <w:marBottom w:val="0"/>
      <w:divBdr>
        <w:top w:val="none" w:sz="0" w:space="0" w:color="auto"/>
        <w:left w:val="none" w:sz="0" w:space="0" w:color="auto"/>
        <w:bottom w:val="none" w:sz="0" w:space="0" w:color="auto"/>
        <w:right w:val="none" w:sz="0" w:space="0" w:color="auto"/>
      </w:divBdr>
      <w:divsChild>
        <w:div w:id="1583564891">
          <w:marLeft w:val="480"/>
          <w:marRight w:val="0"/>
          <w:marTop w:val="0"/>
          <w:marBottom w:val="0"/>
          <w:divBdr>
            <w:top w:val="none" w:sz="0" w:space="0" w:color="auto"/>
            <w:left w:val="none" w:sz="0" w:space="0" w:color="auto"/>
            <w:bottom w:val="none" w:sz="0" w:space="0" w:color="auto"/>
            <w:right w:val="none" w:sz="0" w:space="0" w:color="auto"/>
          </w:divBdr>
          <w:divsChild>
            <w:div w:id="2130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christoph.nguyen@fu-berlin.de" TargetMode="External"/><Relationship Id="rId18" Type="http://schemas.openxmlformats.org/officeDocument/2006/relationships/hyperlink" Target="https://calendly.com/cgnguyen/parlame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alendly.com/cgnguyen/parlament" TargetMode="External"/><Relationship Id="rId17" Type="http://schemas.openxmlformats.org/officeDocument/2006/relationships/hyperlink" Target="https://doi.org/10.1017/pls.2021.23" TargetMode="External"/><Relationship Id="rId2" Type="http://schemas.openxmlformats.org/officeDocument/2006/relationships/numbering" Target="numbering.xml"/><Relationship Id="rId16" Type="http://schemas.openxmlformats.org/officeDocument/2006/relationships/hyperlink" Target="https://doi.org/10.1073/pnas.1708274114" TargetMode="External"/><Relationship Id="rId20" Type="http://schemas.openxmlformats.org/officeDocument/2006/relationships/hyperlink" Target="https://calendly.com/cgnguyen/parla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5" Type="http://schemas.openxmlformats.org/officeDocument/2006/relationships/webSettings" Target="webSettings.xml"/><Relationship Id="rId15" Type="http://schemas.openxmlformats.org/officeDocument/2006/relationships/hyperlink" Target="https://doi.org/10.1080/01419870.2019.1654112" TargetMode="External"/><Relationship Id="rId23" Type="http://schemas.openxmlformats.org/officeDocument/2006/relationships/theme" Target="theme/theme1.xml"/><Relationship Id="rId10" Type="http://schemas.openxmlformats.org/officeDocument/2006/relationships/hyperlink" Target="https://calendly.com/cgnguyen/sprechstunde" TargetMode="External"/><Relationship Id="rId19" Type="http://schemas.openxmlformats.org/officeDocument/2006/relationships/hyperlink" Target="https://doi.org/10.1007/978-3-658-29222-5_3"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r4ds.had.co.n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1209</Words>
  <Characters>9595</Characters>
  <Application>Microsoft Office Word</Application>
  <DocSecurity>0</DocSecurity>
  <Lines>79</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31</cp:revision>
  <cp:lastPrinted>2022-09-15T09:55:00Z</cp:lastPrinted>
  <dcterms:created xsi:type="dcterms:W3CDTF">2022-09-20T10:44:00Z</dcterms:created>
  <dcterms:modified xsi:type="dcterms:W3CDTF">2023-04-04T10:36:00Z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