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8336" w14:textId="7675483A" w:rsidR="00660699" w:rsidRPr="00B827EC" w:rsidRDefault="00F36F3B" w:rsidP="00B827EC">
      <w:pPr>
        <w:tabs>
          <w:tab w:val="left" w:pos="3970"/>
        </w:tabs>
        <w:jc w:val="center"/>
        <w:rPr>
          <w:rFonts w:ascii="LM Roman 12" w:hAnsi="LM Roman 12"/>
          <w:b/>
          <w:bCs/>
          <w:sz w:val="28"/>
          <w:szCs w:val="28"/>
          <w:lang w:val="de-DE"/>
        </w:rPr>
      </w:pPr>
      <w:r w:rsidRPr="00B827EC">
        <w:rPr>
          <w:rFonts w:ascii="LM Roman 12" w:hAnsi="LM Roman 12"/>
          <w:b/>
          <w:bCs/>
          <w:sz w:val="28"/>
          <w:szCs w:val="28"/>
          <w:lang w:val="de-DE"/>
        </w:rPr>
        <w:t>Problem Set 1: Deskriptive Daten</w:t>
      </w:r>
    </w:p>
    <w:p w14:paraId="270A217A" w14:textId="2A820023" w:rsidR="007F13FD" w:rsidRPr="00B827EC" w:rsidRDefault="007F13FD" w:rsidP="007F13FD">
      <w:pPr>
        <w:spacing w:after="0" w:line="240" w:lineRule="auto"/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>Mit den Daten von</w:t>
      </w:r>
    </w:p>
    <w:p w14:paraId="7AA85AF8" w14:textId="77777777" w:rsidR="007F13FD" w:rsidRPr="00B827EC" w:rsidRDefault="007F13FD" w:rsidP="007F13FD">
      <w:pPr>
        <w:spacing w:after="0" w:line="240" w:lineRule="auto"/>
        <w:rPr>
          <w:rFonts w:ascii="LM Roman 12" w:hAnsi="LM Roman 12"/>
          <w:lang w:val="de-DE"/>
        </w:rPr>
      </w:pPr>
    </w:p>
    <w:p w14:paraId="544F1E9C" w14:textId="77777777" w:rsidR="007F13FD" w:rsidRPr="00B827EC" w:rsidRDefault="007F13FD" w:rsidP="007F13FD">
      <w:pPr>
        <w:spacing w:after="0" w:line="216" w:lineRule="auto"/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 xml:space="preserve">Ehlert, </w:t>
      </w:r>
      <w:proofErr w:type="spellStart"/>
      <w:r w:rsidRPr="00B827EC">
        <w:rPr>
          <w:rFonts w:ascii="LM Roman 12" w:hAnsi="LM Roman 12"/>
          <w:lang w:val="de-DE"/>
        </w:rPr>
        <w:t>Niek</w:t>
      </w:r>
      <w:proofErr w:type="spellEnd"/>
      <w:r w:rsidRPr="00B827EC">
        <w:rPr>
          <w:rFonts w:ascii="LM Roman 12" w:hAnsi="LM Roman 12"/>
          <w:lang w:val="de-DE"/>
        </w:rPr>
        <w:t xml:space="preserve">, Annika </w:t>
      </w:r>
      <w:proofErr w:type="spellStart"/>
      <w:r w:rsidRPr="00B827EC">
        <w:rPr>
          <w:rFonts w:ascii="LM Roman 12" w:hAnsi="LM Roman 12"/>
          <w:lang w:val="de-DE"/>
        </w:rPr>
        <w:t>Hennl</w:t>
      </w:r>
      <w:proofErr w:type="spellEnd"/>
      <w:r w:rsidRPr="00B827EC">
        <w:rPr>
          <w:rFonts w:ascii="LM Roman 12" w:hAnsi="LM Roman 12"/>
          <w:lang w:val="de-DE"/>
        </w:rPr>
        <w:t xml:space="preserve">, and André Kaiser. 2007. “Föderalismus, Dezentralisierung </w:t>
      </w:r>
    </w:p>
    <w:p w14:paraId="0BE48BCD" w14:textId="4AB31C3D" w:rsidR="007F13FD" w:rsidRPr="00B827EC" w:rsidRDefault="007F13FD" w:rsidP="007F13FD">
      <w:pPr>
        <w:spacing w:after="0" w:line="216" w:lineRule="auto"/>
        <w:ind w:left="360"/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>Und Performanz. Eine Makroquantitative Analyse Der Leistungsfähigkeit Territorialer Politikorganisation in Entwickelten Demokratien.” Politische Vierteljahresschrift 48(2): 243–68.</w:t>
      </w:r>
    </w:p>
    <w:p w14:paraId="415BEA64" w14:textId="77777777" w:rsidR="00B827EC" w:rsidRDefault="00B827EC" w:rsidP="00B827EC">
      <w:pPr>
        <w:pStyle w:val="ListParagraph"/>
        <w:rPr>
          <w:rFonts w:ascii="LM Roman 12" w:hAnsi="LM Roman 12"/>
          <w:lang w:val="de-DE"/>
        </w:rPr>
      </w:pPr>
    </w:p>
    <w:p w14:paraId="68221CCB" w14:textId="2C9F25C2" w:rsidR="00F36F3B" w:rsidRPr="00B827EC" w:rsidRDefault="00F36F3B" w:rsidP="00F36F3B">
      <w:pPr>
        <w:pStyle w:val="ListParagraph"/>
        <w:numPr>
          <w:ilvl w:val="0"/>
          <w:numId w:val="1"/>
        </w:numPr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 xml:space="preserve">Berechne für die Sozialausgaben </w:t>
      </w:r>
      <w:r w:rsidRPr="00B827EC">
        <w:rPr>
          <w:rFonts w:ascii="LM Roman 12" w:hAnsi="LM Roman 12"/>
          <w:b/>
          <w:bCs/>
          <w:lang w:val="de-DE"/>
        </w:rPr>
        <w:t>(socx10)</w:t>
      </w:r>
      <w:r w:rsidRPr="00B827EC">
        <w:rPr>
          <w:rFonts w:ascii="LM Roman 12" w:hAnsi="LM Roman 12"/>
          <w:lang w:val="de-DE"/>
        </w:rPr>
        <w:t xml:space="preserve"> und die Inflationsrate </w:t>
      </w:r>
      <w:r w:rsidRPr="00B827EC">
        <w:rPr>
          <w:rFonts w:ascii="LM Roman 12" w:hAnsi="LM Roman 12"/>
          <w:b/>
          <w:bCs/>
          <w:lang w:val="de-DE"/>
        </w:rPr>
        <w:t>(</w:t>
      </w:r>
      <w:r w:rsidR="00B827EC">
        <w:rPr>
          <w:rFonts w:ascii="LM Roman 12" w:hAnsi="LM Roman 12"/>
          <w:b/>
          <w:bCs/>
          <w:lang w:val="de-DE"/>
        </w:rPr>
        <w:t>infl10</w:t>
      </w:r>
      <w:r w:rsidRPr="00B827EC">
        <w:rPr>
          <w:rFonts w:ascii="LM Roman 12" w:hAnsi="LM Roman 12"/>
          <w:b/>
          <w:bCs/>
          <w:lang w:val="de-DE"/>
        </w:rPr>
        <w:t>)</w:t>
      </w:r>
      <w:r w:rsidRPr="00B827EC">
        <w:rPr>
          <w:rFonts w:ascii="LM Roman 12" w:hAnsi="LM Roman 12"/>
          <w:lang w:val="de-DE"/>
        </w:rPr>
        <w:t xml:space="preserve"> die folgenden deskriptiven Werte </w:t>
      </w:r>
    </w:p>
    <w:p w14:paraId="0307C91E" w14:textId="4592BC08" w:rsidR="00F36F3B" w:rsidRPr="00B827EC" w:rsidRDefault="00F36F3B" w:rsidP="00F36F3B">
      <w:pPr>
        <w:pStyle w:val="ListParagraph"/>
        <w:numPr>
          <w:ilvl w:val="1"/>
          <w:numId w:val="1"/>
        </w:numPr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 xml:space="preserve">Durschnitt </w:t>
      </w:r>
    </w:p>
    <w:p w14:paraId="29445B85" w14:textId="0E0D17ED" w:rsidR="00F36F3B" w:rsidRPr="00B827EC" w:rsidRDefault="00F36F3B" w:rsidP="00F36F3B">
      <w:pPr>
        <w:pStyle w:val="ListParagraph"/>
        <w:numPr>
          <w:ilvl w:val="1"/>
          <w:numId w:val="1"/>
        </w:numPr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 xml:space="preserve">Mittelwert </w:t>
      </w:r>
    </w:p>
    <w:p w14:paraId="275B907A" w14:textId="6335F787" w:rsidR="00F36F3B" w:rsidRPr="00B827EC" w:rsidRDefault="00F36F3B" w:rsidP="00F36F3B">
      <w:pPr>
        <w:pStyle w:val="ListParagraph"/>
        <w:numPr>
          <w:ilvl w:val="1"/>
          <w:numId w:val="1"/>
        </w:numPr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>Minimalwert</w:t>
      </w:r>
    </w:p>
    <w:p w14:paraId="2865D594" w14:textId="60120A1B" w:rsidR="00F36F3B" w:rsidRPr="00B827EC" w:rsidRDefault="00F36F3B" w:rsidP="00F36F3B">
      <w:pPr>
        <w:pStyle w:val="ListParagraph"/>
        <w:numPr>
          <w:ilvl w:val="1"/>
          <w:numId w:val="1"/>
        </w:numPr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>Maximalwert</w:t>
      </w:r>
    </w:p>
    <w:p w14:paraId="2F1A90F1" w14:textId="77777777" w:rsidR="00F36F3B" w:rsidRPr="00B827EC" w:rsidRDefault="00F36F3B" w:rsidP="00F36F3B">
      <w:pPr>
        <w:pStyle w:val="ListParagraph"/>
        <w:ind w:left="1440"/>
        <w:rPr>
          <w:rFonts w:ascii="LM Roman 12" w:hAnsi="LM Roman 12"/>
          <w:lang w:val="de-DE"/>
        </w:rPr>
      </w:pPr>
    </w:p>
    <w:p w14:paraId="4062FE91" w14:textId="2A8E2AF1" w:rsidR="00F36F3B" w:rsidRPr="00B827EC" w:rsidRDefault="00F36F3B" w:rsidP="00F36F3B">
      <w:pPr>
        <w:pStyle w:val="ListParagraph"/>
        <w:numPr>
          <w:ilvl w:val="0"/>
          <w:numId w:val="1"/>
        </w:numPr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 xml:space="preserve">Berechne </w:t>
      </w:r>
      <w:r w:rsidR="00A77B82" w:rsidRPr="00B827EC">
        <w:rPr>
          <w:rFonts w:ascii="LM Roman 12" w:hAnsi="LM Roman 12"/>
          <w:lang w:val="de-DE"/>
        </w:rPr>
        <w:t>Mittelwert und Durschnitt</w:t>
      </w:r>
      <w:r w:rsidRPr="00B827EC">
        <w:rPr>
          <w:rFonts w:ascii="LM Roman 12" w:hAnsi="LM Roman 12"/>
          <w:lang w:val="de-DE"/>
        </w:rPr>
        <w:t xml:space="preserve"> für föderale und zentralisierte Staaten </w:t>
      </w:r>
      <w:r w:rsidRPr="00B827EC">
        <w:rPr>
          <w:rFonts w:ascii="LM Roman 12" w:hAnsi="LM Roman 12"/>
          <w:b/>
          <w:bCs/>
          <w:lang w:val="de-DE"/>
        </w:rPr>
        <w:t>(</w:t>
      </w:r>
      <w:proofErr w:type="spellStart"/>
      <w:r w:rsidRPr="00B827EC">
        <w:rPr>
          <w:rFonts w:ascii="LM Roman 12" w:hAnsi="LM Roman 12"/>
          <w:b/>
          <w:bCs/>
          <w:lang w:val="de-DE"/>
        </w:rPr>
        <w:t>feddummy</w:t>
      </w:r>
      <w:proofErr w:type="spellEnd"/>
      <w:r w:rsidRPr="00B827EC">
        <w:rPr>
          <w:rFonts w:ascii="LM Roman 12" w:hAnsi="LM Roman 12"/>
          <w:b/>
          <w:bCs/>
          <w:lang w:val="de-DE"/>
        </w:rPr>
        <w:t>)</w:t>
      </w:r>
    </w:p>
    <w:p w14:paraId="5F2C71B5" w14:textId="47FB3322" w:rsidR="00F36F3B" w:rsidRPr="00B827EC" w:rsidRDefault="00F36F3B" w:rsidP="00F36F3B">
      <w:pPr>
        <w:pStyle w:val="ListParagraph"/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 xml:space="preserve"> </w:t>
      </w:r>
    </w:p>
    <w:p w14:paraId="0AE56CAE" w14:textId="3F96805D" w:rsidR="00F36F3B" w:rsidRPr="00B827EC" w:rsidRDefault="00F36F3B" w:rsidP="00F36F3B">
      <w:pPr>
        <w:pStyle w:val="ListParagraph"/>
        <w:numPr>
          <w:ilvl w:val="0"/>
          <w:numId w:val="1"/>
        </w:numPr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 xml:space="preserve">Berechne </w:t>
      </w:r>
      <w:r w:rsidR="00A77B82" w:rsidRPr="00B827EC">
        <w:rPr>
          <w:rFonts w:ascii="LM Roman 12" w:hAnsi="LM Roman 12"/>
          <w:lang w:val="de-DE"/>
        </w:rPr>
        <w:t xml:space="preserve">Mittelwert und Durschnitt </w:t>
      </w:r>
      <w:r w:rsidRPr="00B827EC">
        <w:rPr>
          <w:rFonts w:ascii="LM Roman 12" w:hAnsi="LM Roman 12"/>
          <w:lang w:val="de-DE"/>
        </w:rPr>
        <w:t xml:space="preserve">für Staaten mit und ohne </w:t>
      </w:r>
      <w:r w:rsidR="00D00610" w:rsidRPr="00B827EC">
        <w:rPr>
          <w:rFonts w:ascii="LM Roman 12" w:hAnsi="LM Roman 12"/>
          <w:lang w:val="de-DE"/>
        </w:rPr>
        <w:t>englischer</w:t>
      </w:r>
      <w:r w:rsidR="00AD3AD4" w:rsidRPr="00B827EC">
        <w:rPr>
          <w:rFonts w:ascii="LM Roman 12" w:hAnsi="LM Roman 12"/>
          <w:lang w:val="de-DE"/>
        </w:rPr>
        <w:t xml:space="preserve"> </w:t>
      </w:r>
      <w:r w:rsidR="00D00610" w:rsidRPr="00B827EC">
        <w:rPr>
          <w:rFonts w:ascii="LM Roman 12" w:hAnsi="LM Roman 12"/>
          <w:lang w:val="de-DE"/>
        </w:rPr>
        <w:t>Rechtskultur</w:t>
      </w:r>
      <w:r w:rsidR="00AD3AD4" w:rsidRPr="00B827EC">
        <w:rPr>
          <w:rFonts w:ascii="LM Roman 12" w:hAnsi="LM Roman 12"/>
          <w:lang w:val="de-DE"/>
        </w:rPr>
        <w:t xml:space="preserve"> </w:t>
      </w:r>
    </w:p>
    <w:p w14:paraId="54CA3BB3" w14:textId="77777777" w:rsidR="00AD3AD4" w:rsidRPr="00B827EC" w:rsidRDefault="00AD3AD4" w:rsidP="00AD3AD4">
      <w:pPr>
        <w:pStyle w:val="ListParagraph"/>
        <w:rPr>
          <w:rFonts w:ascii="LM Roman 12" w:hAnsi="LM Roman 12"/>
          <w:lang w:val="de-DE"/>
        </w:rPr>
      </w:pPr>
    </w:p>
    <w:p w14:paraId="67878370" w14:textId="31A63B8A" w:rsidR="00AD3AD4" w:rsidRPr="00B827EC" w:rsidRDefault="00D00610" w:rsidP="00F36F3B">
      <w:pPr>
        <w:pStyle w:val="ListParagraph"/>
        <w:numPr>
          <w:ilvl w:val="0"/>
          <w:numId w:val="1"/>
        </w:numPr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>Berechne</w:t>
      </w:r>
      <w:r w:rsidR="00AD3AD4" w:rsidRPr="00B827EC">
        <w:rPr>
          <w:rFonts w:ascii="LM Roman 12" w:hAnsi="LM Roman 12"/>
          <w:lang w:val="de-DE"/>
        </w:rPr>
        <w:t xml:space="preserve"> </w:t>
      </w:r>
      <w:r w:rsidR="00A77B82" w:rsidRPr="00B827EC">
        <w:rPr>
          <w:rFonts w:ascii="LM Roman 12" w:hAnsi="LM Roman 12"/>
          <w:lang w:val="de-DE"/>
        </w:rPr>
        <w:t xml:space="preserve">Mittelwert und Durschnitt </w:t>
      </w:r>
      <w:r w:rsidR="00AD3AD4" w:rsidRPr="00B827EC">
        <w:rPr>
          <w:rFonts w:ascii="LM Roman 12" w:hAnsi="LM Roman 12"/>
          <w:lang w:val="de-DE"/>
        </w:rPr>
        <w:t xml:space="preserve">für föderale und zentralisierter Staaten mit und ohne </w:t>
      </w:r>
      <w:r w:rsidRPr="00B827EC">
        <w:rPr>
          <w:rFonts w:ascii="LM Roman 12" w:hAnsi="LM Roman 12"/>
          <w:lang w:val="de-DE"/>
        </w:rPr>
        <w:t>englischer</w:t>
      </w:r>
      <w:r w:rsidR="00AD3AD4" w:rsidRPr="00B827EC">
        <w:rPr>
          <w:rFonts w:ascii="LM Roman 12" w:hAnsi="LM Roman 12"/>
          <w:lang w:val="de-DE"/>
        </w:rPr>
        <w:t xml:space="preserve"> Rechtskultur </w:t>
      </w:r>
    </w:p>
    <w:p w14:paraId="1B5030CC" w14:textId="77777777" w:rsidR="00AD3AD4" w:rsidRPr="00B827EC" w:rsidRDefault="00AD3AD4" w:rsidP="00AD3AD4">
      <w:pPr>
        <w:pStyle w:val="ListParagraph"/>
        <w:rPr>
          <w:rFonts w:ascii="LM Roman 12" w:hAnsi="LM Roman 12"/>
          <w:lang w:val="de-DE"/>
        </w:rPr>
      </w:pPr>
    </w:p>
    <w:p w14:paraId="60A4B586" w14:textId="1A45DFAF" w:rsidR="00AD3AD4" w:rsidRPr="00B827EC" w:rsidRDefault="00AD3AD4" w:rsidP="00AD3AD4">
      <w:pPr>
        <w:pStyle w:val="ListParagraph"/>
        <w:numPr>
          <w:ilvl w:val="0"/>
          <w:numId w:val="1"/>
        </w:numPr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 xml:space="preserve">Berechne diese Werte für dünn, </w:t>
      </w:r>
      <w:r w:rsidR="00A77B82" w:rsidRPr="00B827EC">
        <w:rPr>
          <w:rFonts w:ascii="LM Roman 12" w:hAnsi="LM Roman 12"/>
          <w:lang w:val="de-DE"/>
        </w:rPr>
        <w:t>mäßig</w:t>
      </w:r>
      <w:r w:rsidRPr="00B827EC">
        <w:rPr>
          <w:rFonts w:ascii="LM Roman 12" w:hAnsi="LM Roman 12"/>
          <w:lang w:val="de-DE"/>
        </w:rPr>
        <w:t xml:space="preserve"> und dicht-besiedeltet Staaten</w:t>
      </w:r>
      <w:r w:rsidR="00A77B82" w:rsidRPr="00B827EC">
        <w:rPr>
          <w:rFonts w:ascii="LM Roman 12" w:hAnsi="LM Roman 12"/>
          <w:lang w:val="de-DE"/>
        </w:rPr>
        <w:t>.</w:t>
      </w:r>
    </w:p>
    <w:p w14:paraId="62C89DED" w14:textId="54B30D84" w:rsidR="00AD3AD4" w:rsidRPr="00B827EC" w:rsidRDefault="00B827EC" w:rsidP="00AD3AD4">
      <w:pPr>
        <w:pStyle w:val="ListParagraph"/>
        <w:rPr>
          <w:rFonts w:ascii="LM Roman 12" w:hAnsi="LM Roman 12"/>
          <w:i/>
          <w:iCs/>
          <w:lang w:val="de-DE"/>
        </w:rPr>
      </w:pPr>
      <w:proofErr w:type="spellStart"/>
      <w:r w:rsidRPr="00B827EC">
        <w:rPr>
          <w:rFonts w:ascii="LM Roman 12" w:hAnsi="LM Roman 12"/>
          <w:i/>
          <w:iCs/>
          <w:lang w:val="de-DE"/>
        </w:rPr>
        <w:t>p</w:t>
      </w:r>
      <w:r w:rsidR="00AD3AD4" w:rsidRPr="00B827EC">
        <w:rPr>
          <w:rFonts w:ascii="LM Roman 12" w:hAnsi="LM Roman 12"/>
          <w:i/>
          <w:iCs/>
          <w:lang w:val="de-DE"/>
        </w:rPr>
        <w:t>opdens</w:t>
      </w:r>
      <w:proofErr w:type="spellEnd"/>
      <w:r w:rsidR="00AD3AD4" w:rsidRPr="00B827EC">
        <w:rPr>
          <w:rFonts w:ascii="LM Roman 12" w:hAnsi="LM Roman 12"/>
          <w:i/>
          <w:iCs/>
          <w:lang w:val="de-DE"/>
        </w:rPr>
        <w:t xml:space="preserve"> ist die Grundlage dieser Berechnung. Die Definition </w:t>
      </w:r>
      <w:r w:rsidR="00A77B82" w:rsidRPr="00B827EC">
        <w:rPr>
          <w:rFonts w:ascii="LM Roman 12" w:hAnsi="LM Roman 12"/>
          <w:i/>
          <w:iCs/>
          <w:lang w:val="de-DE"/>
        </w:rPr>
        <w:t xml:space="preserve">für dünn, mäßig, und dicht besiedelt solltet ihr selbst bestimmen.  </w:t>
      </w:r>
    </w:p>
    <w:p w14:paraId="1BC52270" w14:textId="77777777" w:rsidR="00B827EC" w:rsidRDefault="00B827EC" w:rsidP="00B827EC">
      <w:pPr>
        <w:pStyle w:val="ListParagraph"/>
        <w:rPr>
          <w:rFonts w:ascii="LM Roman 12" w:hAnsi="LM Roman 12"/>
          <w:lang w:val="de-DE"/>
        </w:rPr>
      </w:pPr>
    </w:p>
    <w:p w14:paraId="72FD5E37" w14:textId="2A3A5B16" w:rsidR="00A77B82" w:rsidRPr="00B827EC" w:rsidRDefault="00A77B82" w:rsidP="00A77B82">
      <w:pPr>
        <w:pStyle w:val="ListParagraph"/>
        <w:numPr>
          <w:ilvl w:val="0"/>
          <w:numId w:val="1"/>
        </w:numPr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 xml:space="preserve">Anhand einer rein deskriptiven Analyse testet Hypothesen 3,4 und 5 des Textes: Wie sieht die Performanz von dezentralisierten/ </w:t>
      </w:r>
      <w:r w:rsidR="007F13FD" w:rsidRPr="00B827EC">
        <w:rPr>
          <w:rFonts w:ascii="LM Roman 12" w:hAnsi="LM Roman 12"/>
          <w:lang w:val="de-DE"/>
        </w:rPr>
        <w:t>zentralisierten</w:t>
      </w:r>
      <w:r w:rsidRPr="00B827EC">
        <w:rPr>
          <w:rFonts w:ascii="LM Roman 12" w:hAnsi="LM Roman 12"/>
          <w:lang w:val="de-DE"/>
        </w:rPr>
        <w:t xml:space="preserve"> Staaten aus  </w:t>
      </w:r>
    </w:p>
    <w:p w14:paraId="6A2D94EB" w14:textId="54997697" w:rsidR="00A77B82" w:rsidRPr="00B827EC" w:rsidRDefault="00A77B82" w:rsidP="00A77B82">
      <w:pPr>
        <w:pStyle w:val="ListParagraph"/>
        <w:numPr>
          <w:ilvl w:val="1"/>
          <w:numId w:val="1"/>
        </w:numPr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>Für unitäre Staaten</w:t>
      </w:r>
    </w:p>
    <w:p w14:paraId="23DA4E43" w14:textId="4F0E1D38" w:rsidR="00A77B82" w:rsidRPr="00B827EC" w:rsidRDefault="00A77B82" w:rsidP="00A77B82">
      <w:pPr>
        <w:pStyle w:val="ListParagraph"/>
        <w:numPr>
          <w:ilvl w:val="1"/>
          <w:numId w:val="1"/>
        </w:numPr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 xml:space="preserve">Für Staaten die dem Modell des dualen Föderalismus folgen </w:t>
      </w:r>
    </w:p>
    <w:p w14:paraId="10687CDA" w14:textId="6E99A6E9" w:rsidR="00A77B82" w:rsidRPr="00B827EC" w:rsidRDefault="00A77B82" w:rsidP="00A77B82">
      <w:pPr>
        <w:pStyle w:val="ListParagraph"/>
        <w:numPr>
          <w:ilvl w:val="1"/>
          <w:numId w:val="1"/>
        </w:numPr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 xml:space="preserve">Für Staaten die </w:t>
      </w:r>
      <w:r w:rsidR="007F13FD" w:rsidRPr="00B827EC">
        <w:rPr>
          <w:rFonts w:ascii="LM Roman 12" w:hAnsi="LM Roman 12"/>
          <w:lang w:val="de-DE"/>
        </w:rPr>
        <w:t xml:space="preserve">dem Model des </w:t>
      </w:r>
      <w:proofErr w:type="spellStart"/>
      <w:r w:rsidR="007F13FD" w:rsidRPr="00B827EC">
        <w:rPr>
          <w:rFonts w:ascii="LM Roman 12" w:hAnsi="LM Roman 12"/>
          <w:lang w:val="de-DE"/>
        </w:rPr>
        <w:t>Verbundsföderalismus</w:t>
      </w:r>
      <w:proofErr w:type="spellEnd"/>
      <w:r w:rsidR="007F13FD" w:rsidRPr="00B827EC">
        <w:rPr>
          <w:rFonts w:ascii="LM Roman 12" w:hAnsi="LM Roman 12"/>
          <w:lang w:val="de-DE"/>
        </w:rPr>
        <w:t xml:space="preserve"> folgen </w:t>
      </w:r>
    </w:p>
    <w:p w14:paraId="0BD18FCC" w14:textId="01863E35" w:rsidR="007F13FD" w:rsidRPr="00B827EC" w:rsidRDefault="007F13FD" w:rsidP="007F13FD">
      <w:pPr>
        <w:pStyle w:val="ListParagraph"/>
        <w:rPr>
          <w:rFonts w:ascii="LM Roman 12" w:hAnsi="LM Roman 12"/>
          <w:lang w:val="de-DE"/>
        </w:rPr>
      </w:pPr>
    </w:p>
    <w:p w14:paraId="160D3A78" w14:textId="60EE20A7" w:rsidR="007F13FD" w:rsidRDefault="007F13FD" w:rsidP="00B827EC">
      <w:pPr>
        <w:ind w:firstLine="720"/>
        <w:rPr>
          <w:rFonts w:ascii="LM Roman 12" w:hAnsi="LM Roman 12"/>
          <w:i/>
          <w:iCs/>
          <w:lang w:val="de-DE"/>
        </w:rPr>
      </w:pPr>
      <w:r w:rsidRPr="00B827EC">
        <w:rPr>
          <w:rFonts w:ascii="LM Roman 12" w:hAnsi="LM Roman 12"/>
          <w:i/>
          <w:iCs/>
          <w:lang w:val="de-DE"/>
        </w:rPr>
        <w:t xml:space="preserve">Die Definition </w:t>
      </w:r>
      <w:r w:rsidR="00B827EC" w:rsidRPr="00B827EC">
        <w:rPr>
          <w:rFonts w:ascii="LM Roman 12" w:hAnsi="LM Roman 12"/>
          <w:i/>
          <w:iCs/>
          <w:lang w:val="de-DE"/>
        </w:rPr>
        <w:t>aller</w:t>
      </w:r>
      <w:r w:rsidRPr="00B827EC">
        <w:rPr>
          <w:rFonts w:ascii="LM Roman 12" w:hAnsi="LM Roman 12"/>
          <w:i/>
          <w:iCs/>
          <w:lang w:val="de-DE"/>
        </w:rPr>
        <w:t xml:space="preserve"> Variablen solltet ihr selbst bestimmen. </w:t>
      </w:r>
    </w:p>
    <w:p w14:paraId="2A678CA6" w14:textId="618B77F2" w:rsidR="00B827EC" w:rsidRDefault="00B827EC" w:rsidP="00B827EC">
      <w:pPr>
        <w:rPr>
          <w:rFonts w:ascii="LM Roman 12" w:hAnsi="LM Roman 12"/>
          <w:i/>
          <w:iCs/>
          <w:lang w:val="de-DE"/>
        </w:rPr>
      </w:pPr>
    </w:p>
    <w:p w14:paraId="3E856F3B" w14:textId="18A538C1" w:rsidR="00B827EC" w:rsidRPr="00B827EC" w:rsidRDefault="00B827EC" w:rsidP="00B827EC">
      <w:pPr>
        <w:rPr>
          <w:rFonts w:ascii="LM Roman 12" w:hAnsi="LM Roman 12"/>
          <w:lang w:val="de-DE"/>
        </w:rPr>
      </w:pPr>
      <w:r>
        <w:rPr>
          <w:rFonts w:ascii="LM Roman 12" w:hAnsi="LM Roman 12"/>
          <w:lang w:val="de-DE"/>
        </w:rPr>
        <w:t xml:space="preserve">Abgabe des R-Codes wird nicht erwartet.  </w:t>
      </w:r>
      <w:proofErr w:type="spellStart"/>
      <w:r w:rsidR="00A866F0">
        <w:rPr>
          <w:rFonts w:ascii="LM Roman 12" w:hAnsi="LM Roman 12"/>
          <w:lang w:val="de-DE"/>
        </w:rPr>
        <w:t>Rmarkdown</w:t>
      </w:r>
      <w:proofErr w:type="spellEnd"/>
      <w:r w:rsidR="00A866F0">
        <w:rPr>
          <w:rFonts w:ascii="LM Roman 12" w:hAnsi="LM Roman 12"/>
          <w:lang w:val="de-DE"/>
        </w:rPr>
        <w:t xml:space="preserve"> Versionen werden empfohlen, aber nicht erwartet. </w:t>
      </w:r>
    </w:p>
    <w:sectPr w:rsidR="00B827EC" w:rsidRPr="00B827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347B1" w14:textId="77777777" w:rsidR="00F65B50" w:rsidRDefault="00F65B50" w:rsidP="007F13FD">
      <w:pPr>
        <w:spacing w:after="0" w:line="240" w:lineRule="auto"/>
      </w:pPr>
      <w:r>
        <w:separator/>
      </w:r>
    </w:p>
  </w:endnote>
  <w:endnote w:type="continuationSeparator" w:id="0">
    <w:p w14:paraId="0BB77260" w14:textId="77777777" w:rsidR="00F65B50" w:rsidRDefault="00F65B50" w:rsidP="007F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778B0" w14:textId="77777777" w:rsidR="00F65B50" w:rsidRDefault="00F65B50" w:rsidP="007F13FD">
      <w:pPr>
        <w:spacing w:after="0" w:line="240" w:lineRule="auto"/>
      </w:pPr>
      <w:r>
        <w:separator/>
      </w:r>
    </w:p>
  </w:footnote>
  <w:footnote w:type="continuationSeparator" w:id="0">
    <w:p w14:paraId="72809411" w14:textId="77777777" w:rsidR="00F65B50" w:rsidRDefault="00F65B50" w:rsidP="007F1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9EBD8" w14:textId="052308DB" w:rsidR="007F13FD" w:rsidRPr="00B827EC" w:rsidRDefault="007F13FD">
    <w:pPr>
      <w:pStyle w:val="Header"/>
      <w:pBdr>
        <w:bottom w:val="single" w:sz="12" w:space="1" w:color="auto"/>
      </w:pBdr>
      <w:rPr>
        <w:rFonts w:ascii="LM Roman 12" w:hAnsi="LM Roman 12"/>
        <w:sz w:val="24"/>
        <w:szCs w:val="24"/>
        <w:lang w:val="de-DE"/>
      </w:rPr>
    </w:pPr>
    <w:r w:rsidRPr="00B827EC">
      <w:rPr>
        <w:rFonts w:ascii="LM Roman 12" w:hAnsi="LM Roman 12"/>
        <w:sz w:val="24"/>
        <w:szCs w:val="24"/>
        <w:lang w:val="de-DE"/>
      </w:rPr>
      <w:t>Techniken der Empirischen Parlamentsanalyse in R</w:t>
    </w:r>
  </w:p>
  <w:p w14:paraId="35274CDD" w14:textId="77777777" w:rsidR="007F13FD" w:rsidRPr="007F13FD" w:rsidRDefault="007F13FD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B64066"/>
    <w:multiLevelType w:val="hybridMultilevel"/>
    <w:tmpl w:val="FA262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3B"/>
    <w:rsid w:val="00356EF5"/>
    <w:rsid w:val="00660699"/>
    <w:rsid w:val="007F13FD"/>
    <w:rsid w:val="00A77B82"/>
    <w:rsid w:val="00A866F0"/>
    <w:rsid w:val="00AD3AD4"/>
    <w:rsid w:val="00B827EC"/>
    <w:rsid w:val="00C0574C"/>
    <w:rsid w:val="00D00610"/>
    <w:rsid w:val="00D22C60"/>
    <w:rsid w:val="00F36F3B"/>
    <w:rsid w:val="00F6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60B3"/>
  <w15:chartTrackingRefBased/>
  <w15:docId w15:val="{DA8AD2D9-14BA-4991-B538-50B2F0AA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F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FD"/>
  </w:style>
  <w:style w:type="paragraph" w:styleId="Footer">
    <w:name w:val="footer"/>
    <w:basedOn w:val="Normal"/>
    <w:link w:val="FooterChar"/>
    <w:uiPriority w:val="99"/>
    <w:unhideWhenUsed/>
    <w:rsid w:val="007F1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3</cp:revision>
  <dcterms:created xsi:type="dcterms:W3CDTF">2020-04-27T10:06:00Z</dcterms:created>
  <dcterms:modified xsi:type="dcterms:W3CDTF">2020-05-11T19:35:00Z</dcterms:modified>
</cp:coreProperties>
</file>