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Seminarplan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14.10.2019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14.10.2019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14.10.2019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21.10.2019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28.10.2019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4.11.2019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11.11.2019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18.11.2019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25.11.2019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2.12.2019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9.12.2019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10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16.12.2019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11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23.12.2019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12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30.12.2019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13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6.1.2020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14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13.1.2020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20.1.2020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27.1.2020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3.2.2020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Sitzung: 18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10.2.2020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2019-09-16T15:01:53Z</dcterms:modified>
  <cp:category/>
</cp:coreProperties>
</file>