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021C4C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1E4" w:rsidRDefault="002D71E4" w:rsidP="00021C4C">
      <w:pPr>
        <w:spacing w:after="0" w:line="240" w:lineRule="auto"/>
      </w:pPr>
      <w:r>
        <w:separator/>
      </w:r>
    </w:p>
  </w:endnote>
  <w:endnote w:type="continuationSeparator" w:id="0">
    <w:p w:rsidR="002D71E4" w:rsidRDefault="002D71E4" w:rsidP="00021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1E4" w:rsidRDefault="002D71E4" w:rsidP="00021C4C">
      <w:pPr>
        <w:spacing w:after="0" w:line="240" w:lineRule="auto"/>
      </w:pPr>
      <w:r>
        <w:separator/>
      </w:r>
    </w:p>
  </w:footnote>
  <w:footnote w:type="continuationSeparator" w:id="0">
    <w:p w:rsidR="002D71E4" w:rsidRDefault="002D71E4" w:rsidP="00021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C4C" w:rsidRDefault="00021C4C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2F88A4E3" wp14:editId="282A77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C4C"/>
    <w:rsid w:val="00021C4C"/>
    <w:rsid w:val="002D71E4"/>
    <w:rsid w:val="00A7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1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C4C"/>
  </w:style>
  <w:style w:type="paragraph" w:styleId="Footer">
    <w:name w:val="footer"/>
    <w:basedOn w:val="Normal"/>
    <w:link w:val="FooterChar"/>
    <w:uiPriority w:val="99"/>
    <w:unhideWhenUsed/>
    <w:rsid w:val="00021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C4C"/>
  </w:style>
  <w:style w:type="paragraph" w:styleId="BalloonText">
    <w:name w:val="Balloon Text"/>
    <w:basedOn w:val="Normal"/>
    <w:link w:val="BalloonTextChar"/>
    <w:uiPriority w:val="99"/>
    <w:semiHidden/>
    <w:unhideWhenUsed/>
    <w:rsid w:val="00021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C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1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C4C"/>
  </w:style>
  <w:style w:type="paragraph" w:styleId="Footer">
    <w:name w:val="footer"/>
    <w:basedOn w:val="Normal"/>
    <w:link w:val="FooterChar"/>
    <w:uiPriority w:val="99"/>
    <w:unhideWhenUsed/>
    <w:rsid w:val="00021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C4C"/>
  </w:style>
  <w:style w:type="paragraph" w:styleId="BalloonText">
    <w:name w:val="Balloon Text"/>
    <w:basedOn w:val="Normal"/>
    <w:link w:val="BalloonTextChar"/>
    <w:uiPriority w:val="99"/>
    <w:semiHidden/>
    <w:unhideWhenUsed/>
    <w:rsid w:val="00021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2022-01-15T04:40:00Z</dcterms:created>
  <dcterms:modified xsi:type="dcterms:W3CDTF">2022-01-15T06:46:00Z</dcterms:modified>
</cp:coreProperties>
</file>