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hd w:val="clear" w:color="auto" w:fill="FFFFFF"/>
        <w:spacing w:before="0" w:after="0"/>
        <w:ind w:left="1140" w:right="0"/>
        <w:rPr>
          <w:rFonts w:ascii="Verdana" w:eastAsia="Verdana" w:hAnsi="Verdana" w:cs="Verdana"/>
          <w:b/>
          <w:bCs/>
          <w:caps/>
          <w:color w:val="343B40"/>
          <w:spacing w:val="20"/>
          <w:sz w:val="56"/>
          <w:szCs w:val="56"/>
          <w:bdr w:val="none" w:sz="0" w:space="0" w:color="auto"/>
          <w:vertAlign w:val="baseline"/>
        </w:rPr>
      </w:pPr>
      <w:r>
        <w:rPr>
          <w:rStyle w:val="span"/>
          <w:rFonts w:ascii="Verdana" w:eastAsia="Verdana" w:hAnsi="Verdana" w:cs="Verdana"/>
          <w:sz w:val="56"/>
          <w:szCs w:val="56"/>
        </w:rPr>
        <w:t>Charmaine</w:t>
      </w:r>
      <w:r>
        <w:rPr>
          <w:rFonts w:ascii="Verdana" w:eastAsia="Verdana" w:hAnsi="Verdana" w:cs="Verdana"/>
          <w:bdr w:val="none" w:sz="0" w:space="0" w:color="auto"/>
          <w:vertAlign w:val="baseline"/>
        </w:rPr>
        <w:t xml:space="preserve"> </w:t>
      </w:r>
      <w:r>
        <w:rPr>
          <w:rFonts w:ascii="Verdana" w:eastAsia="Verdana" w:hAnsi="Verdana" w:cs="Verdana"/>
          <w:bdr w:val="none" w:sz="0" w:space="0" w:color="auto"/>
          <w:vertAlign w:val="baseline"/>
        </w:rPr>
        <w:br/>
      </w:r>
      <w:r>
        <w:rPr>
          <w:rStyle w:val="span"/>
          <w:rFonts w:ascii="Verdana" w:eastAsia="Verdana" w:hAnsi="Verdana" w:cs="Verdana"/>
          <w:sz w:val="56"/>
          <w:szCs w:val="56"/>
        </w:rPr>
        <w:t>Godolphin</w:t>
      </w:r>
    </w:p>
    <w:p>
      <w:pPr>
        <w:pStyle w:val="div"/>
        <w:pBdr>
          <w:top w:val="none" w:sz="0" w:space="0" w:color="auto"/>
          <w:left w:val="none" w:sz="0" w:space="0" w:color="auto"/>
          <w:bottom w:val="none" w:sz="0" w:space="0" w:color="auto"/>
          <w:right w:val="none" w:sz="0" w:space="0" w:color="auto"/>
        </w:pBdr>
        <w:shd w:val="clear" w:color="auto" w:fill="FFFFFF"/>
        <w:spacing w:before="0" w:after="0" w:line="280" w:lineRule="atLeast"/>
        <w:ind w:left="1140" w:right="0"/>
        <w:rPr>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rPr>
        <w:t>cgodolphin9@gmail.com</w:t>
      </w:r>
      <w:r>
        <w:rPr>
          <w:rFonts w:ascii="Verdana" w:eastAsia="Verdana" w:hAnsi="Verdana" w:cs="Verdana"/>
          <w:color w:val="343B40"/>
          <w:sz w:val="22"/>
          <w:szCs w:val="22"/>
          <w:bdr w:val="none" w:sz="0" w:space="0" w:color="auto"/>
          <w:vertAlign w:val="baseline"/>
        </w:rPr>
        <w:t> </w:t>
      </w:r>
      <w:r>
        <w:rPr>
          <w:rStyle w:val="span"/>
          <w:rFonts w:ascii="Verdana" w:eastAsia="Verdana" w:hAnsi="Verdana" w:cs="Verdana"/>
          <w:color w:val="343B40"/>
          <w:sz w:val="22"/>
          <w:szCs w:val="22"/>
        </w:rPr>
        <w:t>|</w:t>
      </w:r>
      <w:r>
        <w:rPr>
          <w:rFonts w:ascii="Verdana" w:eastAsia="Verdana" w:hAnsi="Verdana" w:cs="Verdana"/>
          <w:color w:val="343B40"/>
          <w:sz w:val="22"/>
          <w:szCs w:val="22"/>
          <w:bdr w:val="none" w:sz="0" w:space="0" w:color="auto"/>
          <w:vertAlign w:val="baseline"/>
        </w:rPr>
        <w:t xml:space="preserve"> </w:t>
      </w:r>
      <w:r>
        <w:rPr>
          <w:rStyle w:val="span"/>
          <w:rFonts w:ascii="Verdana" w:eastAsia="Verdana" w:hAnsi="Verdana" w:cs="Verdana"/>
          <w:color w:val="343B40"/>
          <w:sz w:val="22"/>
          <w:szCs w:val="22"/>
        </w:rPr>
        <w:t>07437611135</w:t>
      </w:r>
    </w:p>
    <w:p>
      <w:pPr>
        <w:pStyle w:val="documentzipsuffix"/>
        <w:pBdr>
          <w:top w:val="none" w:sz="0" w:space="0" w:color="auto"/>
          <w:left w:val="none" w:sz="0" w:space="0" w:color="auto"/>
          <w:bottom w:val="none" w:sz="0" w:space="0" w:color="auto"/>
          <w:right w:val="none" w:sz="0" w:space="0" w:color="auto"/>
        </w:pBdr>
        <w:shd w:val="clear" w:color="auto" w:fill="FFFFFF"/>
        <w:spacing w:before="0" w:after="0" w:line="280" w:lineRule="atLeast"/>
        <w:ind w:left="1140" w:right="0"/>
        <w:rPr>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rPr>
        <w:t>19 Brookside</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Gosport</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Hampshire</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PO13 0YS</w:t>
      </w:r>
      <w:r>
        <w:rPr>
          <w:rFonts w:ascii="Verdana" w:eastAsia="Verdana" w:hAnsi="Verdana" w:cs="Verdana"/>
          <w:color w:val="343B40"/>
          <w:sz w:val="22"/>
          <w:szCs w:val="22"/>
          <w:bdr w:val="none" w:sz="0" w:space="0" w:color="auto"/>
          <w:vertAlign w:val="baseline"/>
        </w:rPr>
        <w:t xml:space="preserve"> </w:t>
      </w:r>
    </w:p>
    <w:p>
      <w:pPr>
        <w:pStyle w:val="documentzipprefix"/>
        <w:pBdr>
          <w:top w:val="none" w:sz="0" w:space="0" w:color="auto"/>
          <w:left w:val="none" w:sz="0" w:space="0" w:color="auto"/>
          <w:bottom w:val="none" w:sz="0" w:space="0" w:color="auto"/>
          <w:right w:val="none" w:sz="0" w:space="0" w:color="auto"/>
        </w:pBdr>
        <w:shd w:val="clear" w:color="auto" w:fill="FFFFFF"/>
        <w:spacing w:before="0" w:after="360" w:line="280" w:lineRule="atLeast"/>
        <w:ind w:left="1140" w:right="0"/>
        <w:rPr>
          <w:rFonts w:ascii="Verdana" w:eastAsia="Verdana" w:hAnsi="Verdana" w:cs="Verdana"/>
          <w:vanish/>
          <w:color w:val="343B40"/>
          <w:sz w:val="22"/>
          <w:szCs w:val="22"/>
          <w:bdr w:val="none" w:sz="0" w:space="0" w:color="auto"/>
          <w:vertAlign w:val="baseline"/>
        </w:rPr>
      </w:pPr>
      <w:r>
        <w:rPr>
          <w:rStyle w:val="span"/>
          <w:rFonts w:ascii="Verdana" w:eastAsia="Verdana" w:hAnsi="Verdana" w:cs="Verdana"/>
          <w:color w:val="343B40"/>
          <w:sz w:val="22"/>
          <w:szCs w:val="22"/>
        </w:rPr>
        <w:t>19 Brookside</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PO13 0YS</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Gosport</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Hampshire</w:t>
      </w:r>
      <w:r>
        <w:rPr>
          <w:rFonts w:ascii="Verdana" w:eastAsia="Verdana" w:hAnsi="Verdana" w:cs="Verdana"/>
          <w:color w:val="343B40"/>
          <w:sz w:val="22"/>
          <w:szCs w:val="22"/>
          <w:bdr w:val="none" w:sz="0" w:space="0" w:color="auto"/>
          <w:vertAlign w:val="baseline"/>
        </w:rPr>
        <w:t xml:space="preserve"> </w:t>
      </w:r>
    </w:p>
    <w:tbl>
      <w:tblPr>
        <w:tblStyle w:val="divdocumentsection"/>
        <w:tblW w:w="0" w:type="auto"/>
        <w:tblCellSpacing w:w="0" w:type="dxa"/>
        <w:shd w:val="clear" w:color="auto" w:fill="FFFFFF"/>
        <w:tblLayout w:type="fixed"/>
        <w:tblCellMar>
          <w:top w:w="0" w:type="dxa"/>
          <w:left w:w="0" w:type="dxa"/>
          <w:bottom w:w="360" w:type="dxa"/>
          <w:right w:w="0" w:type="dxa"/>
        </w:tblCellMar>
        <w:tblLook w:val="05E0"/>
      </w:tblPr>
      <w:tblGrid>
        <w:gridCol w:w="740"/>
        <w:gridCol w:w="410"/>
        <w:gridCol w:w="9716"/>
      </w:tblGrid>
      <w:tr>
        <w:tblPrEx>
          <w:tblW w:w="0" w:type="auto"/>
          <w:tblCellSpacing w:w="0" w:type="dxa"/>
          <w:shd w:val="clear" w:color="auto" w:fill="FFFFFF"/>
          <w:tblLayout w:type="fixed"/>
          <w:tblCellMar>
            <w:top w:w="0" w:type="dxa"/>
            <w:left w:w="0" w:type="dxa"/>
            <w:bottom w:w="36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2A5978"/>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58240" behindDoc="0" locked="0" layoutInCell="1" allowOverlap="1">
                  <wp:simplePos x="0" y="0"/>
                  <wp:positionH relativeFrom="column">
                    <wp:posOffset>-82550</wp:posOffset>
                  </wp:positionH>
                  <wp:positionV relativeFrom="paragraph">
                    <wp:posOffset>0</wp:posOffset>
                  </wp:positionV>
                  <wp:extent cx="140148" cy="254455"/>
                  <wp:wrapNone/>
                  <wp:docPr id="100002"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2" name=""/>
                          <pic:cNvPicPr>
                            <a:picLocks noChangeAspect="0"/>
                          </pic:cNvPicPr>
                        </pic:nvPicPr>
                        <pic:blipFill>
                          <a:blip xmlns:r="http://schemas.openxmlformats.org/officeDocument/2006/relationships" r:embed="rId4"/>
                          <a:stretch>
                            <a:fillRect/>
                          </a:stretch>
                        </pic:blipFill>
                        <pic:spPr>
                          <a:xfrm>
                            <a:off x="0" y="0"/>
                            <a:ext cx="140148" cy="254455"/>
                          </a:xfrm>
                          <a:prstGeom prst="rect">
                            <a:avLst/>
                          </a:prstGeom>
                        </pic:spPr>
                      </pic:pic>
                    </a:graphicData>
                  </a:graphic>
                </wp:anchor>
              </w:drawing>
            </w:r>
          </w:p>
        </w:tc>
        <w:tc>
          <w:tcPr>
            <w:tcW w:w="9716" w:type="dxa"/>
            <w:noWrap w:val="0"/>
            <w:tcMar>
              <w:top w:w="0" w:type="dxa"/>
              <w:left w:w="0" w:type="dxa"/>
              <w:bottom w:w="36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2A5978"/>
                <w:spacing w:val="20"/>
                <w:sz w:val="22"/>
                <w:szCs w:val="22"/>
                <w:bdr w:val="none" w:sz="0" w:space="0" w:color="auto"/>
                <w:vertAlign w:val="baseline"/>
              </w:rPr>
            </w:pPr>
            <w:r>
              <w:rPr>
                <w:rStyle w:val="divdocumentsectionparagraphWrapper"/>
                <w:rFonts w:ascii="Verdana" w:eastAsia="Verdana" w:hAnsi="Verdana" w:cs="Verdana"/>
                <w:b/>
                <w:bCs/>
                <w:caps/>
                <w:color w:val="2A5978"/>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Responsible Environmental Adviser possessing strong knowledge of waste regulatory requirements, interpretations and health and safety programs. Offering 16 years of hands-on experience of working on landfills, managing landfill gas for utilization, system optimization, and environmental control. </w:t>
            </w:r>
          </w:p>
        </w:tc>
      </w:tr>
    </w:tbl>
    <w:p>
      <w:pPr>
        <w:rPr>
          <w:vanish/>
        </w:rPr>
      </w:pPr>
    </w:p>
    <w:tbl>
      <w:tblPr>
        <w:tblStyle w:val="divdocumentsection"/>
        <w:tblW w:w="0" w:type="auto"/>
        <w:tblCellSpacing w:w="0" w:type="dxa"/>
        <w:shd w:val="clear" w:color="auto" w:fill="FFFFFF"/>
        <w:tblLayout w:type="fixed"/>
        <w:tblCellMar>
          <w:top w:w="0" w:type="dxa"/>
          <w:left w:w="0" w:type="dxa"/>
          <w:bottom w:w="360" w:type="dxa"/>
          <w:right w:w="0" w:type="dxa"/>
        </w:tblCellMar>
        <w:tblLook w:val="05E0"/>
      </w:tblPr>
      <w:tblGrid>
        <w:gridCol w:w="740"/>
        <w:gridCol w:w="410"/>
        <w:gridCol w:w="9716"/>
      </w:tblGrid>
      <w:tr>
        <w:tblPrEx>
          <w:tblW w:w="0" w:type="auto"/>
          <w:tblCellSpacing w:w="0" w:type="dxa"/>
          <w:shd w:val="clear" w:color="auto" w:fill="FFFFFF"/>
          <w:tblLayout w:type="fixed"/>
          <w:tblCellMar>
            <w:top w:w="0" w:type="dxa"/>
            <w:left w:w="0" w:type="dxa"/>
            <w:bottom w:w="36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2A5978"/>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59264" behindDoc="0" locked="0" layoutInCell="1" allowOverlap="1">
                  <wp:simplePos x="0" y="0"/>
                  <wp:positionH relativeFrom="column">
                    <wp:posOffset>-82550</wp:posOffset>
                  </wp:positionH>
                  <wp:positionV relativeFrom="paragraph">
                    <wp:posOffset>114300</wp:posOffset>
                  </wp:positionV>
                  <wp:extent cx="140148" cy="140232"/>
                  <wp:wrapNone/>
                  <wp:docPr id="100004"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0"/>
                          </pic:cNvPicPr>
                        </pic:nvPicPr>
                        <pic:blipFill>
                          <a:blip xmlns:r="http://schemas.openxmlformats.org/officeDocument/2006/relationships" r:embed="rId5"/>
                          <a:stretch>
                            <a:fillRect/>
                          </a:stretch>
                        </pic:blipFill>
                        <pic:spPr>
                          <a:xfrm>
                            <a:off x="0" y="0"/>
                            <a:ext cx="140148" cy="140232"/>
                          </a:xfrm>
                          <a:prstGeom prst="rect">
                            <a:avLst/>
                          </a:prstGeom>
                        </pic:spPr>
                      </pic:pic>
                    </a:graphicData>
                  </a:graphic>
                </wp:anchor>
              </w:drawing>
            </w:r>
          </w:p>
        </w:tc>
        <w:tc>
          <w:tcPr>
            <w:tcW w:w="9716" w:type="dxa"/>
            <w:noWrap w:val="0"/>
            <w:tcMar>
              <w:top w:w="0" w:type="dxa"/>
              <w:left w:w="0" w:type="dxa"/>
              <w:bottom w:w="36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2A5978"/>
                <w:spacing w:val="20"/>
                <w:sz w:val="22"/>
                <w:szCs w:val="22"/>
                <w:bdr w:val="none" w:sz="0" w:space="0" w:color="auto"/>
                <w:vertAlign w:val="baseline"/>
              </w:rPr>
            </w:pPr>
            <w:r>
              <w:rPr>
                <w:rStyle w:val="span"/>
                <w:rFonts w:ascii="Verdana" w:eastAsia="Verdana" w:hAnsi="Verdana" w:cs="Verdana"/>
                <w:b/>
                <w:bCs/>
                <w:caps/>
                <w:color w:val="2A5978"/>
                <w:sz w:val="22"/>
                <w:szCs w:val="22"/>
              </w:rPr>
              <w:t>Work history</w:t>
            </w:r>
          </w:p>
          <w:p>
            <w:pPr>
              <w:pStyle w:val="divdocumentsinglecolumn"/>
              <w:pBdr>
                <w:top w:val="none" w:sz="0" w:space="0" w:color="auto"/>
                <w:left w:val="none" w:sz="0" w:space="0" w:color="auto"/>
                <w:bottom w:val="none" w:sz="0" w:space="0" w:color="auto"/>
                <w:right w:val="none" w:sz="0" w:space="0" w:color="auto"/>
              </w:pBdr>
              <w:tabs>
                <w:tab w:val="right" w:pos="9676"/>
              </w:tabs>
              <w:spacing w:before="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Environmental Control Adviser</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Biffa</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South East</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08/2020</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Current</w:t>
            </w:r>
            <w:r>
              <w:rPr>
                <w:rStyle w:val="datesWrapper"/>
                <w:rFonts w:ascii="Verdana" w:eastAsia="Verdana" w:hAnsi="Verdana" w:cs="Verdana"/>
                <w:color w:val="343B40"/>
                <w:sz w:val="22"/>
                <w:szCs w:val="22"/>
              </w:rPr>
              <w:t xml:space="preserve"> </w:t>
            </w:r>
          </w:p>
          <w:p>
            <w:pPr>
              <w:pStyle w:val="divdocumentulli"/>
              <w:numPr>
                <w:ilvl w:val="0"/>
                <w:numId w:val="1"/>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Carried out environmental monitoring and inspections, assessing current practices for conformance with waste legislation.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Collaborated with diverse stakeholders to implement complex sustainability approaches for continued growth against environment improvement targets.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Used outstanding interpersonal abilities to clearly and professionally communicate complex technical advice to stakeholders.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Accurately and efficiently prepared environmental records to supply to Environment Agency.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Presented reports to interested groups or stakeholders and fielded questions.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Conducted deep research into trends related to environmental compliance to inform decision-making.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Investigated incidents with diligence and care, suggesting operational improvements to prevent future issues.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Completed regular health and safety audits, monitoring performance against company requirements.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Inspected work environments for conformance with established safety rules.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Monitored environmental activity to identify areas of risk and non-conformance.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Profiled and analysed infrastructure to track performance and advise of trends.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Promoted health and safety by raising concerns of unsafe practices and by identifying good behaviours to operation managers.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Produced high-quality documents, spreadsheets and presentations for internal needs.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Enhanced administration system workflows by developing improved automated systems. </w:t>
            </w:r>
          </w:p>
          <w:p>
            <w:pPr>
              <w:pStyle w:val="divdocumentulli"/>
              <w:numPr>
                <w:ilvl w:val="0"/>
                <w:numId w:val="1"/>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Created financial reports to analyse trends and identify efficiencies.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Post Person</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Royal Mail Delivery Office</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Fareham</w:t>
            </w:r>
            <w:r>
              <w:rPr>
                <w:rStyle w:val="span"/>
                <w:rFonts w:ascii="Verdana" w:eastAsia="Verdana" w:hAnsi="Verdana" w:cs="Verdana"/>
                <w:color w:val="343B40"/>
                <w:sz w:val="22"/>
                <w:szCs w:val="22"/>
              </w:rPr>
              <w:t xml:space="preserve">, </w:t>
            </w:r>
            <w:r>
              <w:rPr>
                <w:rStyle w:val="span"/>
                <w:rFonts w:ascii="Verdana" w:eastAsia="Verdana" w:hAnsi="Verdana" w:cs="Verdana"/>
                <w:color w:val="343B40"/>
                <w:sz w:val="22"/>
                <w:szCs w:val="22"/>
              </w:rPr>
              <w:t>Hampshire</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07/2018</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08/2020</w:t>
            </w:r>
            <w:r>
              <w:rPr>
                <w:rStyle w:val="datesWrapper"/>
                <w:rFonts w:ascii="Verdana" w:eastAsia="Verdana" w:hAnsi="Verdana" w:cs="Verdana"/>
                <w:color w:val="343B40"/>
                <w:sz w:val="22"/>
                <w:szCs w:val="22"/>
              </w:rPr>
              <w:t xml:space="preserve"> </w:t>
            </w:r>
          </w:p>
          <w:p>
            <w:pPr>
              <w:pStyle w:val="divdocumentulli"/>
              <w:numPr>
                <w:ilvl w:val="0"/>
                <w:numId w:val="2"/>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Reported handling and processing of mail through Royal Mail Systems to update arrival time estimations. </w:t>
            </w:r>
          </w:p>
          <w:p>
            <w:pPr>
              <w:pStyle w:val="divdocumentulli"/>
              <w:numPr>
                <w:ilvl w:val="0"/>
                <w:numId w:val="2"/>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Secured customer signatures for special deliveries using PDA device. </w:t>
            </w:r>
          </w:p>
          <w:p>
            <w:pPr>
              <w:pStyle w:val="divdocumentulli"/>
              <w:numPr>
                <w:ilvl w:val="0"/>
                <w:numId w:val="2"/>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Drove delivery vehicles safely and responsibly, representing Royal Mail with continued professionalism. </w:t>
            </w:r>
          </w:p>
          <w:p>
            <w:pPr>
              <w:pStyle w:val="divdocumentulli"/>
              <w:numPr>
                <w:ilvl w:val="0"/>
                <w:numId w:val="2"/>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Offered flexibility in service rounds, routes and times to best maintain efficient postal deliveries across Hampshire addresses. </w:t>
            </w:r>
          </w:p>
          <w:p>
            <w:pPr>
              <w:pStyle w:val="divdocumentulli"/>
              <w:numPr>
                <w:ilvl w:val="0"/>
                <w:numId w:val="2"/>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Managed mislabelled and returned post in accordance with company policy. </w:t>
            </w:r>
          </w:p>
          <w:p>
            <w:pPr>
              <w:pStyle w:val="divdocumentulli"/>
              <w:numPr>
                <w:ilvl w:val="0"/>
                <w:numId w:val="2"/>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Maintained exceptional service times during peak delivery seasons for consistent levels of customer satisfaction. </w:t>
            </w:r>
          </w:p>
          <w:p>
            <w:pPr>
              <w:pStyle w:val="divdocumentulli"/>
              <w:numPr>
                <w:ilvl w:val="0"/>
                <w:numId w:val="2"/>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Collected mail from post boxes, post offices and businesses as per agreements.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Lead Landfill Gas Technician</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Biffa</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South East</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11/2016</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06/2018</w:t>
            </w:r>
            <w:r>
              <w:rPr>
                <w:rStyle w:val="datesWrapper"/>
                <w:rFonts w:ascii="Verdana" w:eastAsia="Verdana" w:hAnsi="Verdana" w:cs="Verdana"/>
                <w:color w:val="343B40"/>
                <w:sz w:val="22"/>
                <w:szCs w:val="22"/>
              </w:rPr>
              <w:t xml:space="preserve"> </w:t>
            </w:r>
          </w:p>
          <w:p>
            <w:pPr>
              <w:pStyle w:val="divdocumentulli"/>
              <w:numPr>
                <w:ilvl w:val="0"/>
                <w:numId w:val="3"/>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Provided technical assistance to team members and stakeholders in Southern Region. </w:t>
            </w:r>
          </w:p>
          <w:p>
            <w:pPr>
              <w:pStyle w:val="divdocumentulli"/>
              <w:numPr>
                <w:ilvl w:val="0"/>
                <w:numId w:val="3"/>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Produced detailed reports to evaluate sites infrastructure and performance to facilitate assessments for optimization and cost. </w:t>
            </w:r>
          </w:p>
          <w:p>
            <w:pPr>
              <w:pStyle w:val="divdocumentulli"/>
              <w:numPr>
                <w:ilvl w:val="0"/>
                <w:numId w:val="3"/>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Contributed to weekly site conference calls to ensure stakeholders were kept informed, and to draw stakeholders together, enlarging resource pool and ensuring sites were proactively managed. </w:t>
            </w:r>
          </w:p>
          <w:p>
            <w:pPr>
              <w:pStyle w:val="divdocumentulli"/>
              <w:numPr>
                <w:ilvl w:val="0"/>
                <w:numId w:val="3"/>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Organised workload to ensure sites permit conditions were met, and to minimize downtime /environmental impacts </w:t>
            </w:r>
          </w:p>
          <w:p>
            <w:pPr>
              <w:pStyle w:val="divdocumentulli"/>
              <w:numPr>
                <w:ilvl w:val="0"/>
                <w:numId w:val="3"/>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Supported Regional Controller with daily operational functions. </w:t>
            </w:r>
          </w:p>
          <w:p>
            <w:pPr>
              <w:pStyle w:val="divdocumentulli"/>
              <w:numPr>
                <w:ilvl w:val="0"/>
                <w:numId w:val="3"/>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Achieved increased load and site stability of White Parish, Brookhurst Wood and Standen Heath Landfill Gas Systems by managing sites gas availability and by increasing engine availability.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Landfill Gas Technician</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Biffa</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South East</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08/2016</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11/2016</w:t>
            </w:r>
            <w:r>
              <w:rPr>
                <w:rStyle w:val="datesWrapper"/>
                <w:rFonts w:ascii="Verdana" w:eastAsia="Verdana" w:hAnsi="Verdana" w:cs="Verdana"/>
                <w:color w:val="343B40"/>
                <w:sz w:val="22"/>
                <w:szCs w:val="22"/>
              </w:rPr>
              <w:t xml:space="preserve"> </w:t>
            </w:r>
          </w:p>
          <w:p>
            <w:pPr>
              <w:pStyle w:val="divdocumentulli"/>
              <w:numPr>
                <w:ilvl w:val="0"/>
                <w:numId w:val="4"/>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Responsible for balancing Gas fields as specified in Gas Management Plan and companies procedures. </w:t>
            </w:r>
          </w:p>
          <w:p>
            <w:pPr>
              <w:pStyle w:val="divdocumentulli"/>
              <w:numPr>
                <w:ilvl w:val="0"/>
                <w:numId w:val="4"/>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Assumed ownership of several Gas Utilisation Plants. </w:t>
            </w:r>
          </w:p>
          <w:p>
            <w:pPr>
              <w:pStyle w:val="divdocumentulli"/>
              <w:numPr>
                <w:ilvl w:val="0"/>
                <w:numId w:val="4"/>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Managed Contractors to ensure works were carried out efficiently and adhered to their safe operating procedures, risk assessments as well as ensuring their procedures were consistent with organisations policies and procedures. </w:t>
            </w:r>
          </w:p>
          <w:p>
            <w:pPr>
              <w:pStyle w:val="divdocumentulli"/>
              <w:numPr>
                <w:ilvl w:val="0"/>
                <w:numId w:val="4"/>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Worked directly with stakeholders to resolve and control historical gas migration issues at several sites. </w:t>
            </w:r>
          </w:p>
          <w:p>
            <w:pPr>
              <w:pStyle w:val="divdocumentulli"/>
              <w:numPr>
                <w:ilvl w:val="0"/>
                <w:numId w:val="4"/>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Offered meticulous attention to detail in landfill gas system fault-finding and troubleshooting, ensuring accurate error diagnosis. </w:t>
            </w:r>
          </w:p>
          <w:p>
            <w:pPr>
              <w:pStyle w:val="divdocumentulli"/>
              <w:numPr>
                <w:ilvl w:val="0"/>
                <w:numId w:val="4"/>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Carried out reactive and emergency maintenance and repairs to gas and leachate systems. </w:t>
            </w:r>
          </w:p>
          <w:p>
            <w:pPr>
              <w:pStyle w:val="divdocumentulli"/>
              <w:numPr>
                <w:ilvl w:val="0"/>
                <w:numId w:val="4"/>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Ensured continued adherence to health and safety standards, minimizing risk and enhancing productivity levels.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Auditing Technician</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Viridor</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South East</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05/2015</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06/2016</w:t>
            </w:r>
            <w:r>
              <w:rPr>
                <w:rStyle w:val="datesWrapper"/>
                <w:rFonts w:ascii="Verdana" w:eastAsia="Verdana" w:hAnsi="Verdana" w:cs="Verdana"/>
                <w:color w:val="343B40"/>
                <w:sz w:val="22"/>
                <w:szCs w:val="22"/>
              </w:rPr>
              <w:t xml:space="preserve"> </w:t>
            </w:r>
          </w:p>
          <w:p>
            <w:pPr>
              <w:pStyle w:val="divdocumentulli"/>
              <w:numPr>
                <w:ilvl w:val="0"/>
                <w:numId w:val="5"/>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Applied auditing expertise and industry knowledge to consistently complete quality audits on schedule. </w:t>
            </w:r>
          </w:p>
          <w:p>
            <w:pPr>
              <w:pStyle w:val="divdocumentulli"/>
              <w:numPr>
                <w:ilvl w:val="0"/>
                <w:numId w:val="5"/>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Facilitated smooth workflow by developing audit program, determining audit scope, objectives and timelines. </w:t>
            </w:r>
          </w:p>
          <w:p>
            <w:pPr>
              <w:pStyle w:val="divdocumentulli"/>
              <w:numPr>
                <w:ilvl w:val="0"/>
                <w:numId w:val="5"/>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Compiled and standardized asset for review and import to new management system. </w:t>
            </w:r>
          </w:p>
          <w:p>
            <w:pPr>
              <w:pStyle w:val="divdocumentulli"/>
              <w:numPr>
                <w:ilvl w:val="0"/>
                <w:numId w:val="5"/>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Managed end-to-end audit process from scoping to fieldwork and report writing. </w:t>
            </w:r>
          </w:p>
          <w:p>
            <w:pPr>
              <w:pStyle w:val="divdocumentulli"/>
              <w:numPr>
                <w:ilvl w:val="0"/>
                <w:numId w:val="5"/>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Coordinated resources and reporting within virtual team setting. </w:t>
            </w:r>
          </w:p>
          <w:p>
            <w:pPr>
              <w:pStyle w:val="divdocumentulli"/>
              <w:numPr>
                <w:ilvl w:val="0"/>
                <w:numId w:val="5"/>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Coached internal audit team to achieve targets and fulfil deadlines.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Lead Landfill Gas Technician</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Viridor</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South East</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09/2008</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11/2014</w:t>
            </w:r>
            <w:r>
              <w:rPr>
                <w:rStyle w:val="datesWrapper"/>
                <w:rFonts w:ascii="Verdana" w:eastAsia="Verdana" w:hAnsi="Verdana" w:cs="Verdana"/>
                <w:color w:val="343B40"/>
                <w:sz w:val="22"/>
                <w:szCs w:val="22"/>
              </w:rPr>
              <w:t xml:space="preserve"> </w:t>
            </w:r>
          </w:p>
          <w:p>
            <w:pPr>
              <w:pStyle w:val="divdocumentulli"/>
              <w:numPr>
                <w:ilvl w:val="0"/>
                <w:numId w:val="6"/>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Ensuring that the requirements of Viridors Business Management System, {ISO9001 (Quality Management), ISO 14001(Environmental Management) and OHSAS 18001 (Health and Safety Management)} is complied with.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Responsible for balancing, monitoring and maintenance of the landfill gas control (LFG) infrastructure on the regions operational and closed landfills (total generation 15MW) ensuring compliance with environmental permits and operational management plans.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Ensuring that landfill gas is extracted at the maximum sustainable rate from the waste mass thus minimizing fugitive emissions, lateral migration and maximizing utilization.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To ensure that all monitoring/balancing is being carried out correctly; to analyse, interpret and trend the data looking for breaches, potential efficiencies, thermal activity and changes in gas quality providing feedback to the Technicians and the Regional Environmental Manager.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Responsible for the day to day management of a team of Technicians to lead, motivate and assist in the safe and efficient monitoring of LFG control and utilization equipment.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Responsible for the mentoring of environmental/engineering Technicians providing training as necessary, also for providing expert guidance to the monitoring team and act as a focus of knowledge.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Undertake bi-Annual Personal Appraisal Reviews with all direct reports and establish SMART objectives for the forthcoming year.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Organised the monitoring of perimeter boreholes by third party contractors, analyzing the data prior to upload to MonitoPro (Environmental database) and issue to the regulatory authority.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Responsible for using HolisTech (a CMMS), to plan routine monitoring/maintenance regimes, manage breakdowns and defects.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Managing Project Teams for successful delivery of individual project(s), ensuring that the project is in accordance with Company procedures, and that all project documentation were completed correctly.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Liaise with internal personnel and external contractors to ensure downtime of LFG utilization equipment is minimized. </w:t>
            </w:r>
          </w:p>
          <w:p>
            <w:pPr>
              <w:pStyle w:val="divdocumentulli"/>
              <w:numPr>
                <w:ilvl w:val="0"/>
                <w:numId w:val="6"/>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Effectively monitor, control and report on spend.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jobtitle"/>
                <w:rFonts w:ascii="Verdana" w:eastAsia="Verdana" w:hAnsi="Verdana" w:cs="Verdana"/>
                <w:color w:val="343B40"/>
                <w:sz w:val="22"/>
                <w:szCs w:val="22"/>
              </w:rPr>
              <w:t>Landfill Gas Technician</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companyname"/>
                <w:rFonts w:ascii="Verdana" w:eastAsia="Verdana" w:hAnsi="Verdana" w:cs="Verdana"/>
                <w:sz w:val="22"/>
                <w:szCs w:val="22"/>
              </w:rPr>
              <w:t>Viridor</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South East</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03/2005</w:t>
            </w:r>
            <w:r>
              <w:rPr>
                <w:rStyle w:val="span"/>
                <w:rFonts w:ascii="Verdana" w:eastAsia="Verdana" w:hAnsi="Verdana" w:cs="Verdana"/>
                <w:i/>
                <w:iCs/>
                <w:color w:val="343B40"/>
                <w:sz w:val="22"/>
                <w:szCs w:val="22"/>
              </w:rPr>
              <w:t xml:space="preserve"> - </w:t>
            </w:r>
            <w:r>
              <w:rPr>
                <w:rStyle w:val="span"/>
                <w:rFonts w:ascii="Verdana" w:eastAsia="Verdana" w:hAnsi="Verdana" w:cs="Verdana"/>
                <w:i/>
                <w:iCs/>
                <w:color w:val="343B40"/>
                <w:sz w:val="22"/>
                <w:szCs w:val="22"/>
              </w:rPr>
              <w:t>09/2008</w:t>
            </w:r>
            <w:r>
              <w:rPr>
                <w:rStyle w:val="datesWrapper"/>
                <w:rFonts w:ascii="Verdana" w:eastAsia="Verdana" w:hAnsi="Verdana" w:cs="Verdana"/>
                <w:color w:val="343B40"/>
                <w:sz w:val="22"/>
                <w:szCs w:val="22"/>
              </w:rPr>
              <w:t xml:space="preserve"> </w:t>
            </w:r>
          </w:p>
          <w:p>
            <w:pPr>
              <w:pStyle w:val="divdocumentulli"/>
              <w:numPr>
                <w:ilvl w:val="0"/>
                <w:numId w:val="7"/>
              </w:numPr>
              <w:spacing w:before="10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Balanced landfill gas systems across several sites to ensure environmental compliance whilst providing a gas quality suitable for energy conversion in a gas utilization plant. </w:t>
            </w:r>
          </w:p>
          <w:p>
            <w:pPr>
              <w:pStyle w:val="divdocumentulli"/>
              <w:numPr>
                <w:ilvl w:val="0"/>
                <w:numId w:val="7"/>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Assessed flow in piping using Pizo tubes, Anemometers as well as by doing head-loss tests to optimize gas extraction . </w:t>
            </w:r>
          </w:p>
          <w:p>
            <w:pPr>
              <w:pStyle w:val="divdocumentulli"/>
              <w:numPr>
                <w:ilvl w:val="0"/>
                <w:numId w:val="7"/>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Identified issues, analyzed information and provided solutions to problems. </w:t>
            </w:r>
          </w:p>
          <w:p>
            <w:pPr>
              <w:pStyle w:val="divdocumentulli"/>
              <w:numPr>
                <w:ilvl w:val="0"/>
                <w:numId w:val="7"/>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Collaborated with stakeholders to schedule work to minimize downtime and prevent environmental issues. </w:t>
            </w:r>
          </w:p>
          <w:p>
            <w:pPr>
              <w:pStyle w:val="divdocumentulli"/>
              <w:numPr>
                <w:ilvl w:val="0"/>
                <w:numId w:val="7"/>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Maintained strict site compliance with current safety legislation. </w:t>
            </w:r>
          </w:p>
          <w:p>
            <w:pPr>
              <w:pStyle w:val="divdocumentulli"/>
              <w:numPr>
                <w:ilvl w:val="0"/>
                <w:numId w:val="7"/>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Supervised work of contractors and subcontractors to achieve targets against deadlines. </w:t>
            </w:r>
          </w:p>
          <w:p>
            <w:pPr>
              <w:pStyle w:val="divdocumentulli"/>
              <w:numPr>
                <w:ilvl w:val="0"/>
                <w:numId w:val="7"/>
              </w:numPr>
              <w:spacing w:before="0" w:after="0" w:line="280" w:lineRule="atLeast"/>
              <w:ind w:left="660" w:right="0" w:hanging="401"/>
              <w:rPr>
                <w:rStyle w:val="span"/>
                <w:rFonts w:ascii="Verdana" w:eastAsia="Verdana" w:hAnsi="Verdana" w:cs="Verdana"/>
                <w:color w:val="343B40"/>
                <w:sz w:val="22"/>
                <w:szCs w:val="22"/>
                <w:bdr w:val="none" w:sz="0" w:space="0" w:color="auto"/>
                <w:vertAlign w:val="baseline"/>
              </w:rPr>
            </w:pPr>
            <w:r>
              <w:rPr>
                <w:rStyle w:val="span"/>
                <w:rFonts w:ascii="Verdana" w:eastAsia="Verdana" w:hAnsi="Verdana" w:cs="Verdana"/>
                <w:color w:val="343B40"/>
                <w:sz w:val="22"/>
                <w:szCs w:val="22"/>
                <w:bdr w:val="none" w:sz="0" w:space="0" w:color="auto"/>
                <w:vertAlign w:val="baseline"/>
              </w:rPr>
              <w:t xml:space="preserve">Devised tactical programmes of work to meet construction requirements. </w:t>
            </w:r>
          </w:p>
        </w:tc>
      </w:tr>
    </w:tbl>
    <w:p>
      <w:pPr>
        <w:rPr>
          <w:vanish/>
        </w:rPr>
      </w:pPr>
    </w:p>
    <w:tbl>
      <w:tblPr>
        <w:tblStyle w:val="divdocumentsection"/>
        <w:tblW w:w="0" w:type="auto"/>
        <w:tblCellSpacing w:w="0" w:type="dxa"/>
        <w:shd w:val="clear" w:color="auto" w:fill="FFFFFF"/>
        <w:tblLayout w:type="fixed"/>
        <w:tblCellMar>
          <w:top w:w="0" w:type="dxa"/>
          <w:left w:w="0" w:type="dxa"/>
          <w:bottom w:w="360" w:type="dxa"/>
          <w:right w:w="0" w:type="dxa"/>
        </w:tblCellMar>
        <w:tblLook w:val="05E0"/>
      </w:tblPr>
      <w:tblGrid>
        <w:gridCol w:w="740"/>
        <w:gridCol w:w="410"/>
        <w:gridCol w:w="9716"/>
      </w:tblGrid>
      <w:tr>
        <w:tblPrEx>
          <w:tblW w:w="0" w:type="auto"/>
          <w:tblCellSpacing w:w="0" w:type="dxa"/>
          <w:shd w:val="clear" w:color="auto" w:fill="FFFFFF"/>
          <w:tblLayout w:type="fixed"/>
          <w:tblCellMar>
            <w:top w:w="0" w:type="dxa"/>
            <w:left w:w="0" w:type="dxa"/>
            <w:bottom w:w="360" w:type="dxa"/>
            <w:right w:w="0" w:type="dxa"/>
          </w:tblCellMar>
          <w:tblLook w:val="05E0"/>
        </w:tblPrEx>
        <w:trPr>
          <w:hidden/>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2A5978"/>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0288" behindDoc="0" locked="0" layoutInCell="1" allowOverlap="1">
                  <wp:simplePos x="0" y="0"/>
                  <wp:positionH relativeFrom="column">
                    <wp:posOffset>-82550</wp:posOffset>
                  </wp:positionH>
                  <wp:positionV relativeFrom="paragraph">
                    <wp:posOffset>114300</wp:posOffset>
                  </wp:positionV>
                  <wp:extent cx="140148" cy="140232"/>
                  <wp:wrapNone/>
                  <wp:docPr id="100006"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0"/>
                          </pic:cNvPicPr>
                        </pic:nvPicPr>
                        <pic:blipFill>
                          <a:blip xmlns:r="http://schemas.openxmlformats.org/officeDocument/2006/relationships" r:embed="rId5"/>
                          <a:stretch>
                            <a:fillRect/>
                          </a:stretch>
                        </pic:blipFill>
                        <pic:spPr>
                          <a:xfrm>
                            <a:off x="0" y="0"/>
                            <a:ext cx="140148" cy="140232"/>
                          </a:xfrm>
                          <a:prstGeom prst="rect">
                            <a:avLst/>
                          </a:prstGeom>
                        </pic:spPr>
                      </pic:pic>
                    </a:graphicData>
                  </a:graphic>
                </wp:anchor>
              </w:drawing>
            </w:r>
          </w:p>
        </w:tc>
        <w:tc>
          <w:tcPr>
            <w:tcW w:w="9716" w:type="dxa"/>
            <w:noWrap w:val="0"/>
            <w:tcMar>
              <w:top w:w="0" w:type="dxa"/>
              <w:left w:w="0" w:type="dxa"/>
              <w:bottom w:w="36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2A5978"/>
                <w:spacing w:val="20"/>
                <w:sz w:val="22"/>
                <w:szCs w:val="22"/>
                <w:bdr w:val="none" w:sz="0" w:space="0" w:color="auto"/>
                <w:vertAlign w:val="baseline"/>
              </w:rPr>
            </w:pPr>
            <w:r>
              <w:rPr>
                <w:rStyle w:val="divdocumentsectionparagraphWrapper"/>
                <w:rFonts w:ascii="Verdana" w:eastAsia="Verdana" w:hAnsi="Verdana" w:cs="Verdana"/>
                <w:b/>
                <w:bCs/>
                <w:caps/>
                <w:color w:val="2A5978"/>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4858"/>
              <w:gridCol w:w="4858"/>
            </w:tblGrid>
            <w:tr>
              <w:tblPrEx>
                <w:tblW w:w="0" w:type="auto"/>
                <w:tblLayout w:type="fixed"/>
                <w:tblCellMar>
                  <w:top w:w="0" w:type="dxa"/>
                  <w:left w:w="0" w:type="dxa"/>
                  <w:bottom w:w="0" w:type="dxa"/>
                  <w:right w:w="0" w:type="dxa"/>
                </w:tblCellMar>
                <w:tblLook w:val="05E0"/>
              </w:tblPrEx>
              <w:tc>
                <w:tcPr>
                  <w:tcW w:w="4858" w:type="dxa"/>
                  <w:noWrap w:val="0"/>
                  <w:tcMar>
                    <w:top w:w="5" w:type="dxa"/>
                    <w:left w:w="5" w:type="dxa"/>
                    <w:bottom w:w="5" w:type="dxa"/>
                    <w:right w:w="5" w:type="dxa"/>
                  </w:tcMar>
                  <w:vAlign w:val="top"/>
                  <w:hideMark/>
                </w:tcPr>
                <w:p>
                  <w:pPr>
                    <w:pStyle w:val="divdocumentulli"/>
                    <w:numPr>
                      <w:ilvl w:val="0"/>
                      <w:numId w:val="8"/>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Data collection and analysis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Target-driven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Excel expertise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Processes and procedures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Business administration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Team supervision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Environmental knowledge </w:t>
                  </w:r>
                </w:p>
                <w:p>
                  <w:pPr>
                    <w:pStyle w:val="divdocumentulli"/>
                    <w:numPr>
                      <w:ilvl w:val="0"/>
                      <w:numId w:val="8"/>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Report writing </w:t>
                  </w:r>
                </w:p>
              </w:tc>
              <w:tc>
                <w:tcPr>
                  <w:tcW w:w="4858" w:type="dxa"/>
                  <w:noWrap w:val="0"/>
                  <w:tcMar>
                    <w:top w:w="5" w:type="dxa"/>
                    <w:left w:w="5" w:type="dxa"/>
                    <w:bottom w:w="5" w:type="dxa"/>
                    <w:right w:w="5" w:type="dxa"/>
                  </w:tcMar>
                  <w:vAlign w:val="top"/>
                  <w:hideMark/>
                </w:tcPr>
                <w:p>
                  <w:pPr>
                    <w:pStyle w:val="divdocumentulli"/>
                    <w:numPr>
                      <w:ilvl w:val="0"/>
                      <w:numId w:val="9"/>
                    </w:numP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Researching </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Data management </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Data reporting </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Regulatory compliance </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Water sampling </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Field data collection </w:t>
                  </w:r>
                </w:p>
                <w:p>
                  <w:pPr>
                    <w:pStyle w:val="divdocumentulli"/>
                    <w:numPr>
                      <w:ilvl w:val="0"/>
                      <w:numId w:val="9"/>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CMMS </w:t>
                  </w:r>
                </w:p>
              </w:tc>
            </w:tr>
          </w:tbl>
          <w:p>
            <w:pPr>
              <w:pStyle w:val="div"/>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tLeast"/>
              <w:ind w:left="0" w:right="0"/>
              <w:rPr>
                <w:rStyle w:val="divdocumentsectionparagraphWrapper"/>
                <w:rFonts w:ascii="Verdana" w:eastAsia="Verdana" w:hAnsi="Verdana" w:cs="Verdana"/>
                <w:vanish/>
                <w:color w:val="343B40"/>
                <w:sz w:val="22"/>
                <w:szCs w:val="22"/>
                <w:bdr w:val="none" w:sz="0" w:space="0" w:color="auto"/>
                <w:vertAlign w:val="baseline"/>
              </w:rPr>
            </w:pPr>
            <w:r>
              <w:rPr>
                <w:color w:val="FFFFFF"/>
                <w:sz w:val="2"/>
              </w:rPr>
              <w:t>.</w:t>
            </w:r>
          </w:p>
        </w:tc>
      </w:tr>
    </w:tbl>
    <w:p>
      <w:pPr>
        <w:rPr>
          <w:vanish/>
        </w:rPr>
      </w:pPr>
    </w:p>
    <w:tbl>
      <w:tblPr>
        <w:tblStyle w:val="divdocumentsection"/>
        <w:tblW w:w="0" w:type="auto"/>
        <w:tblCellSpacing w:w="0" w:type="dxa"/>
        <w:shd w:val="clear" w:color="auto" w:fill="FFFFFF"/>
        <w:tblLayout w:type="fixed"/>
        <w:tblCellMar>
          <w:top w:w="0" w:type="dxa"/>
          <w:left w:w="0" w:type="dxa"/>
          <w:bottom w:w="360" w:type="dxa"/>
          <w:right w:w="0" w:type="dxa"/>
        </w:tblCellMar>
        <w:tblLook w:val="05E0"/>
      </w:tblPr>
      <w:tblGrid>
        <w:gridCol w:w="740"/>
        <w:gridCol w:w="410"/>
        <w:gridCol w:w="9716"/>
      </w:tblGrid>
      <w:tr>
        <w:tblPrEx>
          <w:tblW w:w="0" w:type="auto"/>
          <w:tblCellSpacing w:w="0" w:type="dxa"/>
          <w:shd w:val="clear" w:color="auto" w:fill="FFFFFF"/>
          <w:tblLayout w:type="fixed"/>
          <w:tblCellMar>
            <w:top w:w="0" w:type="dxa"/>
            <w:left w:w="0" w:type="dxa"/>
            <w:bottom w:w="36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2A5978"/>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1312" behindDoc="0" locked="0" layoutInCell="1" allowOverlap="1">
                  <wp:simplePos x="0" y="0"/>
                  <wp:positionH relativeFrom="column">
                    <wp:posOffset>-82550</wp:posOffset>
                  </wp:positionH>
                  <wp:positionV relativeFrom="paragraph">
                    <wp:posOffset>114300</wp:posOffset>
                  </wp:positionV>
                  <wp:extent cx="140148" cy="140232"/>
                  <wp:wrapNone/>
                  <wp:docPr id="100008"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0"/>
                          </pic:cNvPicPr>
                        </pic:nvPicPr>
                        <pic:blipFill>
                          <a:blip xmlns:r="http://schemas.openxmlformats.org/officeDocument/2006/relationships" r:embed="rId5"/>
                          <a:stretch>
                            <a:fillRect/>
                          </a:stretch>
                        </pic:blipFill>
                        <pic:spPr>
                          <a:xfrm>
                            <a:off x="0" y="0"/>
                            <a:ext cx="140148" cy="140232"/>
                          </a:xfrm>
                          <a:prstGeom prst="rect">
                            <a:avLst/>
                          </a:prstGeom>
                        </pic:spPr>
                      </pic:pic>
                    </a:graphicData>
                  </a:graphic>
                </wp:anchor>
              </w:drawing>
            </w:r>
          </w:p>
        </w:tc>
        <w:tc>
          <w:tcPr>
            <w:tcW w:w="9716" w:type="dxa"/>
            <w:noWrap w:val="0"/>
            <w:tcMar>
              <w:top w:w="0" w:type="dxa"/>
              <w:left w:w="0" w:type="dxa"/>
              <w:bottom w:w="36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2A5978"/>
                <w:spacing w:val="20"/>
                <w:sz w:val="22"/>
                <w:szCs w:val="22"/>
                <w:bdr w:val="none" w:sz="0" w:space="0" w:color="auto"/>
                <w:vertAlign w:val="baseline"/>
              </w:rPr>
            </w:pPr>
            <w:r>
              <w:rPr>
                <w:rStyle w:val="divdocumentsectionparagraphWrapper"/>
                <w:rFonts w:ascii="Verdana" w:eastAsia="Verdana" w:hAnsi="Verdana" w:cs="Verdana"/>
                <w:b/>
                <w:bCs/>
                <w:caps/>
                <w:color w:val="2A5978"/>
                <w:bdr w:val="none" w:sz="0" w:space="0" w:color="auto"/>
                <w:vertAlign w:val="baseline"/>
              </w:rPr>
              <w:t>Education</w:t>
            </w:r>
          </w:p>
          <w:p>
            <w:pPr>
              <w:pStyle w:val="divdocumentsinglecolumn"/>
              <w:pBdr>
                <w:top w:val="none" w:sz="0" w:space="0" w:color="auto"/>
                <w:left w:val="none" w:sz="0" w:space="0" w:color="auto"/>
                <w:bottom w:val="none" w:sz="0" w:space="0" w:color="auto"/>
                <w:right w:val="none" w:sz="0" w:space="0" w:color="auto"/>
              </w:pBdr>
              <w:tabs>
                <w:tab w:val="right" w:pos="9676"/>
              </w:tabs>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companyname"/>
                <w:rFonts w:ascii="Verdana" w:eastAsia="Verdana" w:hAnsi="Verdana" w:cs="Verdana"/>
                <w:sz w:val="22"/>
                <w:szCs w:val="22"/>
              </w:rPr>
              <w:t>London Learning Consortium</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Online</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2017</w:t>
            </w:r>
            <w:r>
              <w:rPr>
                <w:rStyle w:val="datesWrapper"/>
                <w:rFonts w:ascii="Verdana" w:eastAsia="Verdana" w:hAnsi="Verdana" w:cs="Verdana"/>
                <w:color w:val="343B40"/>
                <w:sz w:val="22"/>
                <w:szCs w:val="22"/>
              </w:rPr>
              <w:t xml:space="preserve"> </w:t>
            </w:r>
          </w:p>
          <w:p>
            <w:pPr>
              <w:pStyle w:val="spanpaddedline"/>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degree"/>
                <w:rFonts w:ascii="Verdana" w:eastAsia="Verdana" w:hAnsi="Verdana" w:cs="Verdana"/>
                <w:color w:val="343B40"/>
                <w:sz w:val="22"/>
                <w:szCs w:val="22"/>
              </w:rPr>
              <w:t>NCFE Level 2</w:t>
            </w:r>
            <w:r>
              <w:rPr>
                <w:rStyle w:val="documentbeforecolonspace"/>
                <w:rFonts w:ascii="Verdana" w:eastAsia="Verdana" w:hAnsi="Verdana" w:cs="Verdana"/>
                <w:color w:val="343B40"/>
                <w:sz w:val="22"/>
                <w:szCs w:val="22"/>
              </w:rPr>
              <w:t> </w:t>
            </w:r>
            <w:r>
              <w:rPr>
                <w:rStyle w:val="span"/>
                <w:rFonts w:ascii="Verdana" w:eastAsia="Verdana" w:hAnsi="Verdana" w:cs="Verdana"/>
                <w:color w:val="343B40"/>
                <w:sz w:val="22"/>
                <w:szCs w:val="22"/>
              </w:rPr>
              <w:t xml:space="preserve">: </w:t>
            </w:r>
            <w:r>
              <w:rPr>
                <w:rStyle w:val="programline"/>
                <w:rFonts w:ascii="Verdana" w:eastAsia="Verdana" w:hAnsi="Verdana" w:cs="Verdana"/>
                <w:sz w:val="22"/>
                <w:szCs w:val="22"/>
              </w:rPr>
              <w:t xml:space="preserve">Lean Organisational Management Techniques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companyname"/>
                <w:rFonts w:ascii="Verdana" w:eastAsia="Verdana" w:hAnsi="Verdana" w:cs="Verdana"/>
                <w:sz w:val="22"/>
                <w:szCs w:val="22"/>
              </w:rPr>
              <w:t>Northampton University</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Northampton</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2013</w:t>
            </w:r>
            <w:r>
              <w:rPr>
                <w:rStyle w:val="datesWrapper"/>
                <w:rFonts w:ascii="Verdana" w:eastAsia="Verdana" w:hAnsi="Verdana" w:cs="Verdana"/>
                <w:color w:val="343B40"/>
                <w:sz w:val="22"/>
                <w:szCs w:val="22"/>
              </w:rPr>
              <w:t xml:space="preserve"> </w:t>
            </w:r>
          </w:p>
          <w:p>
            <w:pPr>
              <w:pStyle w:val="spanpaddedline"/>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degree"/>
                <w:rFonts w:ascii="Verdana" w:eastAsia="Verdana" w:hAnsi="Verdana" w:cs="Verdana"/>
                <w:color w:val="343B40"/>
                <w:sz w:val="22"/>
                <w:szCs w:val="22"/>
              </w:rPr>
              <w:t>Higher National Certificate</w:t>
            </w:r>
            <w:r>
              <w:rPr>
                <w:rStyle w:val="documentbeforecolonspace"/>
                <w:rFonts w:ascii="Verdana" w:eastAsia="Verdana" w:hAnsi="Verdana" w:cs="Verdana"/>
                <w:color w:val="343B40"/>
                <w:sz w:val="22"/>
                <w:szCs w:val="22"/>
              </w:rPr>
              <w:t> </w:t>
            </w:r>
            <w:r>
              <w:rPr>
                <w:rStyle w:val="span"/>
                <w:rFonts w:ascii="Verdana" w:eastAsia="Verdana" w:hAnsi="Verdana" w:cs="Verdana"/>
                <w:color w:val="343B40"/>
                <w:sz w:val="22"/>
                <w:szCs w:val="22"/>
              </w:rPr>
              <w:t xml:space="preserve">: </w:t>
            </w:r>
            <w:r>
              <w:rPr>
                <w:rStyle w:val="programline"/>
                <w:rFonts w:ascii="Verdana" w:eastAsia="Verdana" w:hAnsi="Verdana" w:cs="Verdana"/>
                <w:sz w:val="22"/>
                <w:szCs w:val="22"/>
              </w:rPr>
              <w:t>Wastes Management</w:t>
            </w:r>
            <w:r>
              <w:rPr>
                <w:rStyle w:val="divdocumentsectionparagraphWrapper"/>
                <w:rFonts w:ascii="Verdana" w:eastAsia="Verdana" w:hAnsi="Verdana" w:cs="Verdana"/>
                <w:color w:val="343B40"/>
                <w:sz w:val="22"/>
                <w:szCs w:val="22"/>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9676"/>
              </w:tabs>
              <w:spacing w:before="20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companyname"/>
                <w:rFonts w:ascii="Verdana" w:eastAsia="Verdana" w:hAnsi="Verdana" w:cs="Verdana"/>
                <w:sz w:val="22"/>
                <w:szCs w:val="22"/>
              </w:rPr>
              <w:t>Hillview High</w:t>
            </w:r>
            <w:r>
              <w:rPr>
                <w:rStyle w:val="span"/>
                <w:rFonts w:ascii="Verdana" w:eastAsia="Verdana" w:hAnsi="Verdana" w:cs="Verdana"/>
                <w:color w:val="343B40"/>
                <w:sz w:val="22"/>
                <w:szCs w:val="22"/>
              </w:rPr>
              <w:t xml:space="preserve"> -</w:t>
            </w:r>
            <w:r>
              <w:rPr>
                <w:rStyle w:val="singlecolumnspanpaddedlinenth-child1"/>
                <w:rFonts w:ascii="Verdana" w:eastAsia="Verdana" w:hAnsi="Verdana" w:cs="Verdana"/>
                <w:color w:val="343B40"/>
                <w:sz w:val="22"/>
                <w:szCs w:val="22"/>
              </w:rPr>
              <w:t xml:space="preserve"> </w:t>
            </w:r>
            <w:r>
              <w:rPr>
                <w:rStyle w:val="span"/>
                <w:rFonts w:ascii="Verdana" w:eastAsia="Verdana" w:hAnsi="Verdana" w:cs="Verdana"/>
                <w:color w:val="343B40"/>
                <w:sz w:val="22"/>
                <w:szCs w:val="22"/>
              </w:rPr>
              <w:t>Pretoria</w:t>
            </w:r>
            <w:r>
              <w:rPr>
                <w:rStyle w:val="singlecolumnspanpaddedlinenth-child1"/>
                <w:rFonts w:ascii="Verdana" w:eastAsia="Verdana" w:hAnsi="Verdana" w:cs="Verdana"/>
                <w:color w:val="343B40"/>
                <w:sz w:val="22"/>
                <w:szCs w:val="22"/>
              </w:rPr>
              <w:t xml:space="preserve"> </w:t>
            </w:r>
            <w:r>
              <w:rPr>
                <w:rStyle w:val="datesWrapper"/>
                <w:rFonts w:ascii="Verdana" w:eastAsia="Verdana" w:hAnsi="Verdana" w:cs="Verdana"/>
                <w:color w:val="343B40"/>
                <w:sz w:val="22"/>
                <w:szCs w:val="22"/>
              </w:rPr>
              <w:tab/>
            </w:r>
            <w:r>
              <w:rPr>
                <w:rStyle w:val="datesWrapper"/>
                <w:rFonts w:ascii="Verdana" w:eastAsia="Verdana" w:hAnsi="Verdana" w:cs="Verdana"/>
                <w:color w:val="343B40"/>
                <w:sz w:val="22"/>
                <w:szCs w:val="22"/>
              </w:rPr>
              <w:t xml:space="preserve"> </w:t>
            </w:r>
            <w:r>
              <w:rPr>
                <w:rStyle w:val="span"/>
                <w:rFonts w:ascii="Verdana" w:eastAsia="Verdana" w:hAnsi="Verdana" w:cs="Verdana"/>
                <w:i/>
                <w:iCs/>
                <w:color w:val="343B40"/>
                <w:sz w:val="22"/>
                <w:szCs w:val="22"/>
              </w:rPr>
              <w:t>1998</w:t>
            </w:r>
            <w:r>
              <w:rPr>
                <w:rStyle w:val="datesWrapper"/>
                <w:rFonts w:ascii="Verdana" w:eastAsia="Verdana" w:hAnsi="Verdana" w:cs="Verdana"/>
                <w:color w:val="343B40"/>
                <w:sz w:val="22"/>
                <w:szCs w:val="22"/>
              </w:rPr>
              <w:t xml:space="preserve"> </w:t>
            </w:r>
          </w:p>
          <w:p>
            <w:pPr>
              <w:pStyle w:val="spanpaddedline"/>
              <w:spacing w:before="0" w:after="0" w:line="280" w:lineRule="atLeast"/>
              <w:ind w:left="0" w:right="0"/>
              <w:jc w:val="left"/>
              <w:rPr>
                <w:rStyle w:val="divdocumentsectionparagraphWrapper"/>
                <w:rFonts w:ascii="Verdana" w:eastAsia="Verdana" w:hAnsi="Verdana" w:cs="Verdana"/>
                <w:color w:val="343B40"/>
                <w:sz w:val="22"/>
                <w:szCs w:val="22"/>
                <w:bdr w:val="none" w:sz="0" w:space="0" w:color="auto"/>
                <w:vertAlign w:val="baseline"/>
              </w:rPr>
            </w:pPr>
            <w:r>
              <w:rPr>
                <w:rStyle w:val="degree"/>
                <w:rFonts w:ascii="Verdana" w:eastAsia="Verdana" w:hAnsi="Verdana" w:cs="Verdana"/>
                <w:color w:val="343B40"/>
                <w:sz w:val="22"/>
                <w:szCs w:val="22"/>
              </w:rPr>
              <w:t>GCSEs</w:t>
            </w:r>
            <w:r>
              <w:rPr>
                <w:rStyle w:val="documentbeforecolonspace"/>
                <w:rFonts w:ascii="Verdana" w:eastAsia="Verdana" w:hAnsi="Verdana" w:cs="Verdana"/>
                <w:color w:val="343B40"/>
                <w:sz w:val="22"/>
                <w:szCs w:val="22"/>
              </w:rPr>
              <w:t> </w:t>
            </w:r>
            <w:r>
              <w:rPr>
                <w:rStyle w:val="span"/>
                <w:rFonts w:ascii="Verdana" w:eastAsia="Verdana" w:hAnsi="Verdana" w:cs="Verdana"/>
                <w:color w:val="343B40"/>
                <w:sz w:val="22"/>
                <w:szCs w:val="22"/>
              </w:rPr>
              <w:t xml:space="preserve">: </w:t>
            </w:r>
            <w:r>
              <w:rPr>
                <w:rStyle w:val="programline"/>
                <w:rFonts w:ascii="Verdana" w:eastAsia="Verdana" w:hAnsi="Verdana" w:cs="Verdana"/>
                <w:sz w:val="22"/>
                <w:szCs w:val="22"/>
              </w:rPr>
              <w:t>GCSEs</w:t>
            </w:r>
            <w:r>
              <w:rPr>
                <w:rStyle w:val="divdocumentsectionparagraphWrapper"/>
                <w:rFonts w:ascii="Verdana" w:eastAsia="Verdana" w:hAnsi="Verdana" w:cs="Verdana"/>
                <w:color w:val="343B40"/>
                <w:sz w:val="22"/>
                <w:szCs w:val="22"/>
                <w:bdr w:val="none" w:sz="0" w:space="0" w:color="auto"/>
                <w:vertAlign w:val="baseline"/>
              </w:rPr>
              <w:t xml:space="preserve"> </w:t>
            </w:r>
          </w:p>
        </w:tc>
      </w:tr>
    </w:tbl>
    <w:p>
      <w:pPr>
        <w:rPr>
          <w:vanish/>
        </w:rPr>
      </w:pPr>
    </w:p>
    <w:tbl>
      <w:tblPr>
        <w:tblStyle w:val="divdocumentsection"/>
        <w:tblW w:w="0" w:type="auto"/>
        <w:tblCellSpacing w:w="0" w:type="dxa"/>
        <w:shd w:val="clear" w:color="auto" w:fill="FFFFFF"/>
        <w:tblLayout w:type="fixed"/>
        <w:tblCellMar>
          <w:top w:w="0" w:type="dxa"/>
          <w:left w:w="0" w:type="dxa"/>
          <w:bottom w:w="360" w:type="dxa"/>
          <w:right w:w="0" w:type="dxa"/>
        </w:tblCellMar>
        <w:tblLook w:val="05E0"/>
      </w:tblPr>
      <w:tblGrid>
        <w:gridCol w:w="740"/>
        <w:gridCol w:w="410"/>
        <w:gridCol w:w="9716"/>
      </w:tblGrid>
      <w:tr>
        <w:tblPrEx>
          <w:tblW w:w="0" w:type="auto"/>
          <w:tblCellSpacing w:w="0" w:type="dxa"/>
          <w:shd w:val="clear" w:color="auto" w:fill="FFFFFF"/>
          <w:tblLayout w:type="fixed"/>
          <w:tblCellMar>
            <w:top w:w="0" w:type="dxa"/>
            <w:left w:w="0" w:type="dxa"/>
            <w:bottom w:w="360" w:type="dxa"/>
            <w:right w:w="0" w:type="dxa"/>
          </w:tblCellMar>
          <w:tblLook w:val="05E0"/>
        </w:tblPrEx>
        <w:trPr>
          <w:tblCellSpacing w:w="0" w:type="dxa"/>
        </w:trPr>
        <w:tc>
          <w:tcPr>
            <w:tcW w:w="740" w:type="dxa"/>
            <w:noWrap w:val="0"/>
            <w:tcMar>
              <w:top w:w="0" w:type="dxa"/>
              <w:left w:w="0" w:type="dxa"/>
              <w:bottom w:w="0" w:type="dxa"/>
              <w:right w:w="0" w:type="dxa"/>
            </w:tcMar>
            <w:vAlign w:val="top"/>
            <w:hideMark/>
          </w:tcPr>
          <w:p>
            <w:pPr>
              <w:rPr>
                <w:rFonts w:ascii="Verdana" w:eastAsia="Verdana" w:hAnsi="Verdana" w:cs="Verdana"/>
                <w:color w:val="343B40"/>
                <w:sz w:val="22"/>
                <w:szCs w:val="22"/>
                <w:bdr w:val="none" w:sz="0" w:space="0" w:color="auto"/>
                <w:vertAlign w:val="baseline"/>
              </w:rPr>
            </w:pPr>
          </w:p>
        </w:tc>
        <w:tc>
          <w:tcPr>
            <w:tcW w:w="410" w:type="dxa"/>
            <w:tcBorders>
              <w:left w:val="single" w:sz="8" w:space="0" w:color="2A5978"/>
            </w:tcBorders>
            <w:noWrap w:val="0"/>
            <w:tcMar>
              <w:top w:w="0" w:type="dxa"/>
              <w:left w:w="10" w:type="dxa"/>
              <w:bottom w:w="0" w:type="dxa"/>
              <w:right w:w="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0"/>
              <w:rPr>
                <w:rStyle w:val="divdocumentsectiontableCell2"/>
                <w:rFonts w:ascii="Verdana" w:eastAsia="Verdana" w:hAnsi="Verdana" w:cs="Verdana"/>
                <w:color w:val="343B40"/>
                <w:sz w:val="22"/>
                <w:szCs w:val="22"/>
                <w:bdr w:val="none" w:sz="0" w:space="0" w:color="auto"/>
                <w:vertAlign w:val="baseline"/>
              </w:rPr>
            </w:pPr>
            <w:r>
              <w:rPr>
                <w:rStyle w:val="divdocumentsectiontableCell2"/>
                <w:rFonts w:ascii="Verdana" w:eastAsia="Verdana" w:hAnsi="Verdana" w:cs="Verdana"/>
                <w:strike w:val="0"/>
                <w:color w:val="343B40"/>
                <w:sz w:val="22"/>
                <w:szCs w:val="22"/>
                <w:u w:val="none"/>
                <w:bdr w:val="none" w:sz="0" w:space="0" w:color="auto"/>
                <w:vertAlign w:val="baseline"/>
              </w:rPr>
              <w:drawing>
                <wp:anchor simplePos="0" relativeHeight="251662336" behindDoc="0" locked="0" layoutInCell="1" allowOverlap="1">
                  <wp:simplePos x="0" y="0"/>
                  <wp:positionH relativeFrom="column">
                    <wp:posOffset>-82550</wp:posOffset>
                  </wp:positionH>
                  <wp:positionV relativeFrom="paragraph">
                    <wp:posOffset>114300</wp:posOffset>
                  </wp:positionV>
                  <wp:extent cx="140148" cy="140232"/>
                  <wp:wrapNone/>
                  <wp:docPr id="100010"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0"/>
                          </pic:cNvPicPr>
                        </pic:nvPicPr>
                        <pic:blipFill>
                          <a:blip xmlns:r="http://schemas.openxmlformats.org/officeDocument/2006/relationships" r:embed="rId5"/>
                          <a:stretch>
                            <a:fillRect/>
                          </a:stretch>
                        </pic:blipFill>
                        <pic:spPr>
                          <a:xfrm>
                            <a:off x="0" y="0"/>
                            <a:ext cx="140148" cy="140232"/>
                          </a:xfrm>
                          <a:prstGeom prst="rect">
                            <a:avLst/>
                          </a:prstGeom>
                        </pic:spPr>
                      </pic:pic>
                    </a:graphicData>
                  </a:graphic>
                </wp:anchor>
              </w:drawing>
            </w:r>
          </w:p>
        </w:tc>
        <w:tc>
          <w:tcPr>
            <w:tcW w:w="9716" w:type="dxa"/>
            <w:noWrap w:val="0"/>
            <w:tcMar>
              <w:top w:w="0" w:type="dxa"/>
              <w:left w:w="0" w:type="dxa"/>
              <w:bottom w:w="36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100"/>
              <w:ind w:left="0" w:right="0"/>
              <w:rPr>
                <w:rStyle w:val="divdocumentsectionparagraphWrapper"/>
                <w:rFonts w:ascii="Verdana" w:eastAsia="Verdana" w:hAnsi="Verdana" w:cs="Verdana"/>
                <w:b/>
                <w:bCs/>
                <w:caps/>
                <w:color w:val="2A5978"/>
                <w:spacing w:val="20"/>
                <w:sz w:val="22"/>
                <w:szCs w:val="22"/>
                <w:bdr w:val="none" w:sz="0" w:space="0" w:color="auto"/>
                <w:vertAlign w:val="baseline"/>
              </w:rPr>
            </w:pPr>
            <w:r>
              <w:rPr>
                <w:rStyle w:val="divdocumentsectionparagraphWrapper"/>
                <w:rFonts w:ascii="Verdana" w:eastAsia="Verdana" w:hAnsi="Verdana" w:cs="Verdana"/>
                <w:b/>
                <w:bCs/>
                <w:caps/>
                <w:color w:val="2A5978"/>
                <w:bdr w:val="none" w:sz="0" w:space="0" w:color="auto"/>
                <w:vertAlign w:val="baseline"/>
              </w:rPr>
              <w:t>Certifications</w:t>
            </w:r>
          </w:p>
          <w:p>
            <w:pPr>
              <w:pStyle w:val="divdocumentulli"/>
              <w:numPr>
                <w:ilvl w:val="0"/>
                <w:numId w:val="10"/>
              </w:numPr>
              <w:pBdr>
                <w:top w:val="none" w:sz="0" w:space="0" w:color="auto"/>
                <w:left w:val="none" w:sz="0" w:space="0" w:color="auto"/>
                <w:bottom w:val="none" w:sz="0" w:space="0" w:color="auto"/>
                <w:right w:val="none" w:sz="0" w:space="0" w:color="auto"/>
              </w:pBdr>
              <w:spacing w:before="10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Managing Contractors, Systemic Learning </w:t>
            </w:r>
          </w:p>
          <w:p>
            <w:pPr>
              <w:pStyle w:val="divdocumentulli"/>
              <w:numPr>
                <w:ilvl w:val="0"/>
                <w:numId w:val="10"/>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Managing Safely, Systemic Learning </w:t>
            </w:r>
          </w:p>
          <w:p>
            <w:pPr>
              <w:pStyle w:val="divdocumentulli"/>
              <w:numPr>
                <w:ilvl w:val="0"/>
                <w:numId w:val="10"/>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Microsoft Digital Literacy - IT Basics, Internet &amp; Productivity Programs, Alison </w:t>
            </w:r>
          </w:p>
          <w:p>
            <w:pPr>
              <w:pStyle w:val="divdocumentulli"/>
              <w:numPr>
                <w:ilvl w:val="0"/>
                <w:numId w:val="10"/>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Off Road Driving, BORDA </w:t>
            </w:r>
          </w:p>
          <w:p>
            <w:pPr>
              <w:pStyle w:val="divdocumentulli"/>
              <w:numPr>
                <w:ilvl w:val="0"/>
                <w:numId w:val="10"/>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Supervisors in Action, Total Management Training Resource </w:t>
            </w:r>
          </w:p>
          <w:p>
            <w:pPr>
              <w:pStyle w:val="divdocumentulli"/>
              <w:numPr>
                <w:ilvl w:val="0"/>
                <w:numId w:val="10"/>
              </w:numPr>
              <w:spacing w:before="0" w:after="0" w:line="280" w:lineRule="atLeast"/>
              <w:ind w:left="660" w:right="0" w:hanging="401"/>
              <w:rPr>
                <w:rStyle w:val="divdocumentsectionparagraphWrapper"/>
                <w:rFonts w:ascii="Verdana" w:eastAsia="Verdana" w:hAnsi="Verdana" w:cs="Verdana"/>
                <w:color w:val="343B40"/>
                <w:sz w:val="22"/>
                <w:szCs w:val="22"/>
                <w:bdr w:val="none" w:sz="0" w:space="0" w:color="auto"/>
                <w:vertAlign w:val="baseline"/>
              </w:rPr>
            </w:pPr>
            <w:r>
              <w:rPr>
                <w:rStyle w:val="divdocumentsectionparagraphWrapper"/>
                <w:rFonts w:ascii="Verdana" w:eastAsia="Verdana" w:hAnsi="Verdana" w:cs="Verdana"/>
                <w:color w:val="343B40"/>
                <w:sz w:val="22"/>
                <w:szCs w:val="22"/>
                <w:bdr w:val="none" w:sz="0" w:space="0" w:color="auto"/>
                <w:vertAlign w:val="baseline"/>
              </w:rPr>
              <w:t xml:space="preserve">Substation Awareness Course, EDF Energy Contracting Ltd </w:t>
            </w:r>
          </w:p>
        </w:tc>
      </w:tr>
    </w:tbl>
    <w:p>
      <w:pPr>
        <w:rPr>
          <w:rFonts w:ascii="Verdana" w:eastAsia="Verdana" w:hAnsi="Verdana" w:cs="Verdana"/>
          <w:color w:val="343B40"/>
          <w:sz w:val="22"/>
          <w:szCs w:val="22"/>
          <w:bdr w:val="none" w:sz="0" w:space="0" w:color="auto"/>
          <w:vertAlign w:val="baseline"/>
        </w:rPr>
      </w:pPr>
    </w:p>
    <w:sectPr>
      <w:pgSz w:w="11906" w:h="16838"/>
      <w:pgMar w:top="640" w:right="640" w:bottom="640" w:left="4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hd w:val="clear" w:color="auto" w:fill="FFFFFF"/>
      <w:spacing w:line="280" w:lineRule="atLeast"/>
    </w:pPr>
    <w:rPr>
      <w:color w:val="343B40"/>
      <w:shd w:val="clear" w:color="auto" w:fill="FFFFFF"/>
    </w:rPr>
  </w:style>
  <w:style w:type="paragraph" w:customStyle="1" w:styleId="divdocumentdivSECTIONPRFL">
    <w:name w:val="div_document_div_SECTION_PRFL"/>
    <w:basedOn w:val="Normal"/>
    <w:pPr>
      <w:pBdr>
        <w:top w:val="none" w:sz="0" w:space="0" w:color="auto"/>
        <w:left w:val="none" w:sz="0" w:space="20" w:color="auto"/>
        <w:bottom w:val="none" w:sz="0" w:space="0" w:color="auto"/>
        <w:right w:val="none" w:sz="0" w:space="0" w:color="auto"/>
      </w:pBdr>
    </w:pPr>
    <w:rPr>
      <w:bdr w:val="none" w:sz="0" w:space="0" w:color="auto"/>
    </w:rPr>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620" w:lineRule="atLeast"/>
      <w:jc w:val="left"/>
    </w:pPr>
    <w:rPr>
      <w:b/>
      <w:bCs/>
      <w:caps/>
      <w:color w:val="343B40"/>
      <w:spacing w:val="20"/>
      <w:sz w:val="56"/>
      <w:szCs w:val="56"/>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address">
    <w:name w:val="div_document_div_address"/>
    <w:basedOn w:val="Normal"/>
  </w:style>
  <w:style w:type="paragraph" w:customStyle="1" w:styleId="documentzipsuffix">
    <w:name w:val="document_zipsuffix"/>
    <w:basedOn w:val="Normal"/>
  </w:style>
  <w:style w:type="paragraph" w:customStyle="1" w:styleId="documentzipprefix">
    <w:name w:val="document_zipprefix"/>
    <w:basedOn w:val="Normal"/>
    <w:rPr>
      <w:vanish/>
    </w:rPr>
  </w:style>
  <w:style w:type="character" w:customStyle="1" w:styleId="divdocumentsectiontableCell1">
    <w:name w:val="div_document_section_tableCell1"/>
    <w:basedOn w:val="DefaultParagraphFont"/>
  </w:style>
  <w:style w:type="character" w:customStyle="1" w:styleId="divdocumentsectiontableCell2">
    <w:name w:val="div_document_section_tableCell2"/>
    <w:basedOn w:val="DefaultParagraphFont"/>
  </w:style>
  <w:style w:type="character" w:customStyle="1" w:styleId="divdocumentsectionparagraphWrapper">
    <w:name w:val="div_document_section_paragraphWrapper"/>
    <w:basedOn w:val="DefaultParagraphFont"/>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400" w:lineRule="atLeast"/>
    </w:pPr>
    <w:rPr>
      <w:spacing w:val="20"/>
      <w:sz w:val="22"/>
      <w:szCs w:val="22"/>
    </w:rPr>
  </w:style>
  <w:style w:type="character" w:customStyle="1" w:styleId="divdocumentdivsectiontitleCharacter">
    <w:name w:val="div_document_div_sectiontitle Character"/>
    <w:basedOn w:val="DefaultParagraphFont"/>
    <w:rPr>
      <w:spacing w:val="20"/>
      <w:sz w:val="22"/>
      <w:szCs w:val="22"/>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table" w:customStyle="1" w:styleId="divdocumentsection">
    <w:name w:val="div_document_section"/>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rPr>
  </w:style>
  <w:style w:type="character" w:customStyle="1" w:styleId="companyname">
    <w:name w:val="companyname"/>
    <w:basedOn w:val="DefaultParagraphFont"/>
    <w:rPr>
      <w:color w:val="343B40"/>
    </w:rPr>
  </w:style>
  <w:style w:type="character" w:customStyle="1" w:styleId="datesWrapper">
    <w:name w:val="datesWrapper"/>
    <w:basedOn w:val="DefaultParagraphFont"/>
    <w:rPr>
      <w:i/>
      <w:iCs/>
    </w:rPr>
  </w:style>
  <w:style w:type="paragraph" w:customStyle="1" w:styleId="divdocumentulli">
    <w:name w:val="div_document_ul_li"/>
    <w:basedOn w:val="Normal"/>
    <w:pPr>
      <w:pBdr>
        <w:top w:val="none" w:sz="0" w:space="0" w:color="auto"/>
        <w:left w:val="none" w:sz="0" w:space="10" w:color="auto"/>
        <w:bottom w:val="none" w:sz="0" w:space="0" w:color="auto"/>
        <w:right w:val="none" w:sz="0" w:space="0" w:color="auto"/>
      </w:pBdr>
    </w:pPr>
  </w:style>
  <w:style w:type="paragraph" w:customStyle="1" w:styleId="hiltParaWrapper">
    <w:name w:val="hiltParaWrapper"/>
    <w:basedOn w:val="Normal"/>
  </w:style>
  <w:style w:type="character" w:customStyle="1" w:styleId="divdocumentulliCharacter">
    <w:name w:val="div_document_ul_li Character"/>
    <w:basedOn w:val="DefaultParagraphFont"/>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txtBold">
    <w:name w:val="txtBold"/>
    <w:basedOn w:val="Normal"/>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paddedlineCharacter">
    <w:name w:val="span_paddedline Character"/>
    <w:basedOn w:val="span"/>
  </w:style>
  <w:style w:type="character" w:customStyle="1" w:styleId="degree">
    <w:name w:val="degree"/>
    <w:basedOn w:val="DefaultParagraphFont"/>
    <w:rPr>
      <w:b/>
      <w:bCs/>
    </w:rPr>
  </w:style>
  <w:style w:type="character" w:customStyle="1" w:styleId="documentbeforecolonspace">
    <w:name w:val="document_beforecolonspace"/>
    <w:basedOn w:val="DefaultParagraphFont"/>
    <w:rPr>
      <w:vanish/>
    </w:rPr>
  </w:style>
  <w:style w:type="character" w:customStyle="1" w:styleId="programline">
    <w:name w:val="programline"/>
    <w:basedOn w:val="DefaultParagraphFont"/>
    <w:rPr>
      <w:color w:val="343B4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Charmaine Godolphin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8465ce80-c589-46e0-9935-d446f4f193c8</vt:lpwstr>
  </property>
  <property fmtid="{D5CDD505-2E9C-101B-9397-08002B2CF9AE}" pid="3" name="x1ye=0">
    <vt:lpwstr>DJMAAB+LCAAAAAAABAAUm8V2rEAURT+IAW5D3N2ZAY27y9e/vFEmWQlVdevsfRbdHEIxJIaRpEAiBMbRsADBMIZCFMxjMMciAAzI6f21pumjIg3fX6V1yYhcuXoN6bDCq79oRimOQ3w/Lv5qzBqnul5TzsvVqWWOQLEzEEjZ+KsocitIFkymgzHD+PDZALmi5Q9ypq6LiF9usaOg6bGxOzvCASfFXpZsu+43jllReWuo0HPY4VNDC84WeC3n+w2</vt:lpwstr>
  </property>
  <property fmtid="{D5CDD505-2E9C-101B-9397-08002B2CF9AE}" pid="4" name="x1ye=1">
    <vt:lpwstr>C8F63aVp9LIJTMD+jW1mskUJc/4qnHaKPehfJW11GzFnU8td5ifvqIf3F3kAZpgf45pQl4RZrT4hzAJHIPgYpXGibHjFoxN/heU9VTLbcX5LnVW5aWaxrp0Y8wVUHtizbOeW8L5Oqd7XBxEpzFzzHdAi2GdtXf+i6Muc7eXMgtByT6e0iq+FhTo5pYQoG5lDBvpqlAnRNs/Jf6fLTgU/d9UrU5mOnIIW+3ivkZu+3YoXrG+u4nn44IVCcoWgIkW</vt:lpwstr>
  </property>
  <property fmtid="{D5CDD505-2E9C-101B-9397-08002B2CF9AE}" pid="5" name="x1ye=10">
    <vt:lpwstr>VqmxIiOF4fy+g4W6WnzbFtk4+6oOPX1foP84SRa2/SZnqYNriy3Sos/Q6Ibvpk0WM09Tal//kJAxJJjyy+Oa2yE3MjWHeJKrfVJzmSvwnog2Tvj36cdY+gvceWKy2tmyqQKRNplSULql3CdxNX0J3dlUuuH6TkT1njYuC4/M8BID7spekHrP7RiJbaIX0xgLYoy4V26cI4kZN8Kwr7sxy2Xjfq8HwrLokOU0gSyUwd9ZiJ+Bsrn45ctDS2c5Z/F</vt:lpwstr>
  </property>
  <property fmtid="{D5CDD505-2E9C-101B-9397-08002B2CF9AE}" pid="6" name="x1ye=100">
    <vt:lpwstr>fiM7lJfCGOPZPpZL+ux/7H02FKzsARPFvksT/lJmIca133vWp1fttRcnnVcKrEvRrx9TWe1M/PXf1ffxtKO+fpBIg2R4jUQ4yHRAJbIUXeEdGnpdciPdFb2g1cKeP2jEmN9Qwj6H2rlTfJsEzu57RU4N/ugoGn2I5N0m/0/kn2vhyP0XWXOOH1yFbEVPDYBAUUrtiVDIvkM30e7SKx179Vsa5DpBKUMgo0JAfAFwAW70+ewNmSTKnDM44d0tt90</vt:lpwstr>
  </property>
  <property fmtid="{D5CDD505-2E9C-101B-9397-08002B2CF9AE}" pid="7" name="x1ye=101">
    <vt:lpwstr>Rw/JbdCXvaRye1kEWf5kJUOYMdt7mUfMpilLiL1YNRspU5hZ2VI4ee1G8ipUthlF+5h0Ot5oBrOFDuEIYVfdML1/qBFCT4X6mtdmaZBQB7oJsel2/2AxM8ueQE8ytCIJvBSjyCpG3v++imKdC3T+ymUENve/Mdk3oX0MWXH/xFfas+Xbu+gecdffRDQB65Rdlay7G3Uv4faTSiQdIuDI3pnFihw8SD4B9HO1feNuIeR23BfUGjorLFy1mbnNO8L</vt:lpwstr>
  </property>
  <property fmtid="{D5CDD505-2E9C-101B-9397-08002B2CF9AE}" pid="8" name="x1ye=102">
    <vt:lpwstr>7Vh+5Z/mOgxJcLRXvYrBf40ZvIZRQewfXetM4hfSUOOKwJ5zzw+vLzQR+9v7rneV2SMvXSAlL/J6Gj3ZtVjxphmJKUkPvdxIyymU6wwM5kXzkfLtGDI72P+SwX6PL/b6MuB/53AMpgFD5Su6Y73wZutd51xK1ER/pokqlW0U8woCiSM7jJt7iesFukNJ4sLrFFq/d7YzEsU+6LQQd+e/IZa/JI33nXJcL/EJwW4fj3qS0Yjs6qpQrB86GiK01f4</vt:lpwstr>
  </property>
  <property fmtid="{D5CDD505-2E9C-101B-9397-08002B2CF9AE}" pid="9" name="x1ye=103">
    <vt:lpwstr>2OUUJFxZgcHR3ETNG+yxZFkYH9GzNc5urISiSD57N62t2cRWUkcCQ7woFjdT09qbKK/kPJ1SDjywHOb5PyG1iC/ekPfUGcMvdU21fM8MVfqHgcA51aqN+g0Hi9mFiFHNL27vklcBd7jX2WfGd03cCMGVFC83NxYKjd97T1z3Lvea7RHgFzxW7hp1qN8EzE+yArPeUAN5DuwfQzeEdkkXoaxJZ7r6bAGTZVQRqjH8fGP2pEOR+4WK+S+VK0JHqHB</vt:lpwstr>
  </property>
  <property fmtid="{D5CDD505-2E9C-101B-9397-08002B2CF9AE}" pid="10" name="x1ye=104">
    <vt:lpwstr>NxM6K9mhuPEA8Z67vAhWPxuXKaga7ZAoNNAMuB6rgl1+KHcyKOvyoM+TbSI6cZ2eL4T4cTih47puRCSsyu/wW9APDwQ+CjYqJ0pyIkMtnBGV9U4gYo3zQ2lTgBzORUW0n8W2kAgKD6D4OH/ZLKvjAXbmBQM/VXZsAnPjxYSrvrk1AA+PYu7i5q/bUt73sux16g7dOXzoi738utlnonh8Q62RdGswz57nFrC6mZXEsNgaELci0veV+uABSdo8xii</vt:lpwstr>
  </property>
  <property fmtid="{D5CDD505-2E9C-101B-9397-08002B2CF9AE}" pid="11" name="x1ye=105">
    <vt:lpwstr>Kfpi1S90OZ+ne76UOvpX5YqK3FsTKvfYumkpmstAMimXvjxhctHCpBlE5M7YwW8fCSoGPsOYDa7qZTULysLu8nmkpASHX0z6ZapREi8fhAFJXHCPENNwvqmxCIP1dXqNDca26Xj2lzds7JfP9k0hdQFUUf0YV8kZNe0QVQvzRq364i2X4pR61m/wCn6bX2HWZyc7oTbCqUwDw1gAVvi03a2TkHspLmQtgxs/P7iRI2jUIIujB3xzl6HZtHwIeA/</vt:lpwstr>
  </property>
  <property fmtid="{D5CDD505-2E9C-101B-9397-08002B2CF9AE}" pid="12" name="x1ye=106">
    <vt:lpwstr>Sw7iizF56ah+BLXKk+hq3K9alekKwnpeB+4jKSJxk88WKUI1/eAZDqO6p0IFJ+fAf4469UOmLg0eOflC0y+/YcTGYxsOW3kVrARkC1rrQ+QsiLpqDXcPRG1S2G5a7cgQoolS10dpQ4F5e5WgW1nz2fecUpplVpiG5XKNn/4vSYXHQu7Q89TrsYHURut5PiJSD1lgaqFNdbL2bYfXsXhPzwKbqWTxa2hIaFarXvY/5i1w5XT+BnSNgbbPUiLiGsJ</vt:lpwstr>
  </property>
  <property fmtid="{D5CDD505-2E9C-101B-9397-08002B2CF9AE}" pid="13" name="x1ye=107">
    <vt:lpwstr>UfiaaMeSNOQ8bMGgaBfnhhzZtYrWZTbXA2RU5rGmFwVWeNkSDn6Ni9g+jZiipDbeqQ5IPHhAkPmN/XlhC++scYLcaAhE/Cg191z9mT+npdogBvqF+Ho/62Nx15nFMfL33VFrNvP0/NAoQ8BGh5+md20zl9KI2SlelspuYFWd0qnSzFG/NDP4D7N251YzJ2XU+sIMz0l1/9gsN+BfvkSKTXkQfK4eXMtE1sJPb8KMr0uwJ4un4k/XhnkjIXRPjD/</vt:lpwstr>
  </property>
  <property fmtid="{D5CDD505-2E9C-101B-9397-08002B2CF9AE}" pid="14" name="x1ye=108">
    <vt:lpwstr>ImVmvhFSXBQO18PSuFdg18+B43MFzNDADfIvzyA3wK7Cv6ac8D8G4ypuJub48LuGrPeLjTSQeb1scUjDn/iBfqU4DOOPZQ97EjNIohRZPSyOUgNItu4nscfQoCR8biBobXajEqEoebSqk74GlmC8tNcfDw2godEd0+h7jkac/w9yPLA58UQ8HNzejhQ7vo/NBwda3yp87j+uSx6TG5RHqKY8VnXOr45QWWK6mbJca3SajKzd6+lnWUvftuR9Kft</vt:lpwstr>
  </property>
  <property fmtid="{D5CDD505-2E9C-101B-9397-08002B2CF9AE}" pid="15" name="x1ye=109">
    <vt:lpwstr>DxXmGpT9DMnwYXNAjndActLf1tnjpC46lrKWdCvE6Oq3I0JHsRGL6tEKpjh3o+kDeRZgyff8yMkLtMXnJeHusnlSSoznDdB9uU1IxUB4vGC1SIJuHHwe/0WVS7ickZicUIrPPK9Vp57rJTE5SmN+vIevhSI9Iw84ULRDgxNlt897hVw6DOIr/6RCV9XbWmRJyiOquhLQQcXBmylF7RmOmF0uMCjC/pwnSdpR7JpkG3h7DjqwWwvadsgcST9qEbg</vt:lpwstr>
  </property>
  <property fmtid="{D5CDD505-2E9C-101B-9397-08002B2CF9AE}" pid="16" name="x1ye=11">
    <vt:lpwstr>xvb0y+0BT//Movr2gkBEJARzgkvkBT4dSil1Yy+QnkxetwVAHnK+aY52ZNCdybYYW7w1sLmaH8oPYKwiHQUAtTg3Y9PucndaVShdMMZRjRw7/eMigO2cxmj0epa1Sz7swy+RqpOFR29nhLue6JpnWtFaOg+9d9bL4A/HhQNNWoAVM6QlruOnxQTTwP4qJaInsTcUXAjXOYgeLe0WQfIYNqYL2wzo97v3phjsgDhXzYknT6/lO/6xQYn50jImsD9</vt:lpwstr>
  </property>
  <property fmtid="{D5CDD505-2E9C-101B-9397-08002B2CF9AE}" pid="17" name="x1ye=110">
    <vt:lpwstr>sVv0n0Rz9s1X6Z+hkt3LtXxVtuGryJzA5EFO86bd5S12m4XtMBIakHc6hmZJPfImzdYn2+xwWxwFYv4xM8/agcqNAju9bOOfhTtQrG9EPDhhUQ475PNa+Kgk+n6z+eDa73W6fJ+nirA4BHvzF+57OCAnqOJwD2QXqOWYW27SxLQh6ERL37F1NPgNwjaBSIQ5lhP4A2bh+awdpDbY4a9UUYhENwUOx6I+R+STUkCjWXIS1RfJ75fCyXPCUVu1QCG</vt:lpwstr>
  </property>
  <property fmtid="{D5CDD505-2E9C-101B-9397-08002B2CF9AE}" pid="18" name="x1ye=111">
    <vt:lpwstr>l3taWTpYgqEAGVzocAoSwhpx1toBesEm4pFn+nG5GGeogQlvKKnOeWqtJRb1hS7RcEngFgqnOCHw4P6oesTrJTv6MpFjzmPv7CyqtHhskPV8RbPN05owo3USdvSOh82fM1UtzwvVPGLz5QPlYx5EMW37ERxnfJD5GJOZiT9ZvwbbJrWl2JWfESU+OFG1BRMqNmmVPU49y7ExohJf+sb5fg3aHGHouPezvcPFIHpuGOPEO4B6zVm2b4YpgJPoDQu</vt:lpwstr>
  </property>
  <property fmtid="{D5CDD505-2E9C-101B-9397-08002B2CF9AE}" pid="19" name="x1ye=112">
    <vt:lpwstr>UuoXVp7i+GXR7vqUJMbojf5dbAqnmsDQGuEXf0PW0xxcNLsviGKgG3RyuueOYvW5xWubHeTidhAlgtn8K0VqM+EfXiqXftX0ckyAwlkgR+R58kDvFdJn7Qsy8gy/kEEHsVV/Pa1/M9avwtps9kzw/z++/w1D2DcxuQm/Df/JU9sWsCvS0OdMEKFMSXN2HFUZwWCyR3WFVqjOi4zUMncKBuIYmAXiPfLKEedikwC3PFuqDjixhp7wePa3/nK8e5C</vt:lpwstr>
  </property>
  <property fmtid="{D5CDD505-2E9C-101B-9397-08002B2CF9AE}" pid="20" name="x1ye=113">
    <vt:lpwstr>Qmb1CY0STscOApfaPcjfm8T011SgEcLDtHpPlQyYi/uH3L48CH4HW0iMgBHrXtpAvgI2ExGMTuTsh6/8b9C9bYvT3qC/Wvj7gZL2g5UzvDFx3/lhLSNv85xYfym9Yh0jv7x0w3VheQpjcOWrm1sKyCT38Ror7dtbbIozvQ02tZLe5jPol52eZr1SS8U/xXasomT/hoObO42JbxGLSd4U/1bhaJrGExeRaJCu9+00j3RkwM+BrfJzpglmEz9ARu2</vt:lpwstr>
  </property>
  <property fmtid="{D5CDD505-2E9C-101B-9397-08002B2CF9AE}" pid="21" name="x1ye=114">
    <vt:lpwstr>pW2rU9b7ZZEKphVn7R2X/fkGjwdHc+rFCyX88GfadKns+xP9E7ZYLOyqakj9v01nWSY5WCaQIQTXQuakwqlFAIOiW30l2tjs/FUrUhUvNaRlfwFMezZixAztga261ptwAJyan5HQltZPZxi61ORmD3iFmulasMQqwsjaU+46uaj0Cqyl9piseVFxeI5Ld692E+psNg1wOBhv1jK6HyYHCRP7GxStmzpT6hqJKDbBaom7kPhqYFrl6PKYsH2agaW</vt:lpwstr>
  </property>
  <property fmtid="{D5CDD505-2E9C-101B-9397-08002B2CF9AE}" pid="22" name="x1ye=115">
    <vt:lpwstr>b1rcAxEFu/dg1riD+ft0iV4751JE7V52L5tyPHMl0tbX3NNwwqs7Ma3JJTIH52SMgtqD1dN4bxPD6OK2nGKHmtAOIhZ4sv4tmJS3XRd3+0M4ETXZpNYh0gYNEgNPOcYqp63G7T2Kq11m4q7Zc4k6l6y1ybMKLZ0vwbhtloI7uJQEyRisNtHSZEThZbisO3yTBoTKuIUa+elaofyjYbOzc+fUEy8KRE2xQguyPjmJ+3tLGBu9/j0n8HTCG0vAMsL</vt:lpwstr>
  </property>
  <property fmtid="{D5CDD505-2E9C-101B-9397-08002B2CF9AE}" pid="23" name="x1ye=116">
    <vt:lpwstr>ig2P4sFq30Jm4fkqNYGwYa8jx5KEgPljggYCUIj7iR7WUi4Fj0FOth0Dmisc3Pz1BcLkJ5+cy9OlqQOPBACg1r6rjokfqvSzCh6LOAgsZL6fM8RNToQ7+itnmTQOur1QsCTqs2uw7k05VqFEEzYkh4RUbgn9LAOvXJgFYnrQy9gZoqs3pxWlhPlNBvMH7/Fyr1LlgyGks0hYk3tZfOM5+vjOFV/9ToEVBBnfogF3JfcutVklC8Lgoe35jyZGYO9</vt:lpwstr>
  </property>
  <property fmtid="{D5CDD505-2E9C-101B-9397-08002B2CF9AE}" pid="24" name="x1ye=117">
    <vt:lpwstr>nId0Q9T5OwyrgNPwd4Q/F4Y0hcGJbCmNtLoLcmkZFCW/VfFxvFMTf4u9CLNh0xl52EIgPYF0HIRCUB5cu4GJK1tMHc1hnGHpzO0j3r0sV1U0GcSI/Fo0dlu9S62Vdg5TXdCWEaRt8r61qJz7vWOjFLaI+BatJ8wDkgHxlyJ0J3gDo5Gq5oLLaKovPipUvm6PAsaVOZO/V90qm3HpRalfNdmN/9sJk2dQG8d4fmiiUGd4ia8nCQPXc6OQiV6FPYK</vt:lpwstr>
  </property>
  <property fmtid="{D5CDD505-2E9C-101B-9397-08002B2CF9AE}" pid="25" name="x1ye=118">
    <vt:lpwstr>d3CACjhnuda55RiY7iRly8aLEmPYn08uEamVvyiUH8Gg1l/iBYD4GBjlqynuVh8nyeFi8meyMSaiTg1QfwOTIQTC4kFq03yhdWqXR1SFJg7tHI70zGPd/V1NqflV66T/mZ+3Ub7VtVWtYBwvnhXRB/NprcLEuvroHLILCRdWnw+mFcrlx361qIGeRu0vu9gF7e6/i3TGr4UGbL+H9dth1EnO6lEf4J38jIyjzt2KuvGb+8f/slaM8mOuXKHueCn</vt:lpwstr>
  </property>
  <property fmtid="{D5CDD505-2E9C-101B-9397-08002B2CF9AE}" pid="26" name="x1ye=119">
    <vt:lpwstr>hgoZXuF8Hj5DxV9wYaWUxBNCug7mBOgjvHZIvLjQ0ZsHXFYSpyaUAzAqk1pEiia036Q6H4KMJwau5nQnli1w1NB9SFj5qcpgE5/ugxtfIc+NyShi3d/CFkDE17WYZ9XhO96QfiYq0RGfCyxiWjrBHb6Ss1Ga8fnplY9zPIEJUMiEUtWw4RzgazPRyOpPfxiyOkXFpW68WlEy+Axx6RaQ5QGw6xWn2vFBskpRPW3mYm+VaZDJ0/uDs9j2j/hdpAl</vt:lpwstr>
  </property>
  <property fmtid="{D5CDD505-2E9C-101B-9397-08002B2CF9AE}" pid="27" name="x1ye=12">
    <vt:lpwstr>1mvYrIWgIvO28OVBn9LQUGesGvCzvt9ZocvRGIr1FzJXfc5748OoXKT4gp3kFHwoC3P3lmA3dBzIEe+YO7A2bB7gnM2hC0x4qNUh+z24O7o+dHZOFbVsgkdY3SR4AEPtsIlqU4TUe3pjv+2r9TWOuQhUWPm5P1RHr/7NXsKslBS6JU6iy/c4zDV3u7CKONWAju0ZNcJ8g2Gff374t2/e2qykjUXLdp0psfCkSgFv6nIVi09lp8jl9Ns1CFkArwE</vt:lpwstr>
  </property>
  <property fmtid="{D5CDD505-2E9C-101B-9397-08002B2CF9AE}" pid="28" name="x1ye=120">
    <vt:lpwstr>GFkNBaNKdhCr1Mldy1gVO9b9NrZnhprzAFAwK9cZpIzE7ztm1tqugDby05RxaSH5KXRtUk4fEjeDnhgY14Kldq+hryjyys/Jh4koGzbGIUSWGjGmEGZk3vU6dS3a0v//c3aGakrJJs6VB1WX60eSiVgbdtXPko1yZV5IgC5GtMkj+/x6HowvnsGqSwZVMd7RuQMywLRFya191R+QyUQJu7eetCf3Sp/TpOPaQBfW32vOczFz93pLChwvf8SRop5</vt:lpwstr>
  </property>
  <property fmtid="{D5CDD505-2E9C-101B-9397-08002B2CF9AE}" pid="29" name="x1ye=121">
    <vt:lpwstr>K9UMIe5yTMHhd6Nc9RnDJ8gPR/n8tKsKP/VLo02I0bV5bihQQC+AB6v+NWI6iG7IyyMbqld432F3ummCe/501yjDG7YDfA36v/c8IEVqujhbrda/idkf1TYuPtFsu8gZefwGEbexERFyWYtsWTBkXr/GdCKdHgr/wrhEaPARYvUgZe3vARDjIZi8t7h9q51Utr8Bg+7wgz3Mk2X2Vr9yZbSxKvOF6LI6MxkAyrf05EL+m2s1nLw+dfP+2F+z6Sf</vt:lpwstr>
  </property>
  <property fmtid="{D5CDD505-2E9C-101B-9397-08002B2CF9AE}" pid="30" name="x1ye=122">
    <vt:lpwstr>T8C5nbbBn6g05urT8ChKHIfaxxuhNjhEM/qLklpjX6/NNKodlCTxSXtRj50Sl38gGMR2AIgVBqigUpOs+t4jxmPt4o6xpd0jiSYRD5qV+g7HC6snhmhRCa35Ljbx+/prO4u82I97oonQv58Z0cOvwg9Jpay8JpToou9RR6RWFFxAI0oyxJ6t/BJhiPH2ASNxZyDCcNBF1nEemEyVmfcxqTSTcJJqRMs2RfnLj/lwcm2IYerjap/Qq8Mra4eV8+Q</vt:lpwstr>
  </property>
  <property fmtid="{D5CDD505-2E9C-101B-9397-08002B2CF9AE}" pid="31" name="x1ye=123">
    <vt:lpwstr>V3krLWIAn1kN6ou8OK5ZUozdns6EpcUXwfzoqw+T39sZI1xPMJHjy6aAgDHvrHInFzw8mJ85u+Glm2F/TZaEg2cn27XrH+de6gHkLLKJ2SN/ENcHtzZ0te0zPEQ8aneE+WoCrQHtnZwUjd0DaiV4HCcKCEPnJ/WIuMI6sntwKs5YUYmfweImpW339YoATeM2D5bv4WL+yWBW77NB4tC987mTSo96OkYzf6ZWmUFS1/5B59kxAECjhvufm2PoJhV</vt:lpwstr>
  </property>
  <property fmtid="{D5CDD505-2E9C-101B-9397-08002B2CF9AE}" pid="32" name="x1ye=124">
    <vt:lpwstr>ts68tb89xZQcP0F2GC9RTuGKo25QSGRN4Rm21LN5djrh8WuFydUAJPETRs90u7FjttjvQeml4rgektcvc/bdt8FMWeoCcqyZnmV3C1Al6aOAY0SwSJcM/FmmFB03CNuzBpt0rzaJMzDq4edFgrdlLKU3iTHZWTuQubVjhuZRfJDKFiQlOMOg8ikCPS54EXD3FAs5v8svowG/Zi6WNN9ap7/K8M5rqXeRdtWq4TmNuUXpgVkXQ/mpfw+y1sCs+rK</vt:lpwstr>
  </property>
  <property fmtid="{D5CDD505-2E9C-101B-9397-08002B2CF9AE}" pid="33" name="x1ye=125">
    <vt:lpwstr>35Qy9t6O+ezeBwlgR3xWACsyLeuGKtZzJQXJgwoogVpnjomJ2oICxqTYAr7/I5vkgfI4TMUCNYknCziTw+S4f3B9twSKG+LAetj20oC5RNzfP990boqRwBbstEgaQTDDNMrZ68W+7l3RtFHKccHDovGw2WWrKoHiePCO+VDY6UwiXqjvy9wnAdW+er97J5iPFIXOYexy+JfVXcjt8GYAShnFMLfIWfVD8mJ7ohL+lj6pAt0QcHpOl1S5CgsGFJ/</vt:lpwstr>
  </property>
  <property fmtid="{D5CDD505-2E9C-101B-9397-08002B2CF9AE}" pid="34" name="x1ye=126">
    <vt:lpwstr>vfrpt+Da/iUZLKR+X58MzcEyq/5zAeyh8nUs5OtEn6sIuK8Pny2CNvJ+BJAF6X81L83DZZHfba91YEgnYSX2HmzuaMNo7ifZRA+pVdxHrpV67QNLfvJsLlvTx1LwUdEVJvA+eqkv3JibeIWV99RnPcOSqKm66VmZBtpY2wnHB8YXyciUtHmh/oQ0N8lyrpr1T3Zoh/o45+zSv2SGHx68hHW8i06FU3lNr19HMgs1q/aJc47rmo3cXcaVKJRpRxj</vt:lpwstr>
  </property>
  <property fmtid="{D5CDD505-2E9C-101B-9397-08002B2CF9AE}" pid="35" name="x1ye=127">
    <vt:lpwstr>QNFDXC6C2iN9pThZ90Wu1PEwv9q1SqO7GzTUX7bGvDUalZuy5vQGo03PmsL2Cm679T7Hs9rNEq/Y7U0fHwr70gDJcDdqXXCHg7Qh9SaKyNh8DSJUL1k+HMLKH9EGNqWM5yKvz7skLmggE/zPORxvMs34E8LA3rsCNqwMdTSH5j5dWILhX/5ZdY61flXALTIL9q+HlJo/ZkCQxijIY3ND6uQaQ3jUj6JyXukRvziRt20dnqCp0srRHtdMmUcO5Pv</vt:lpwstr>
  </property>
  <property fmtid="{D5CDD505-2E9C-101B-9397-08002B2CF9AE}" pid="36" name="x1ye=128">
    <vt:lpwstr>EbyLxYEAsZ8jhG84E5GL7Nm1fC/lsE9IhnvCKK2cYdojsSjYzdAgq5ax5LGMQmgOJqrWM77RpEd7bJHEGdBF4i8t9C1/0pV383fibPSOk9zXlUyx+dLMNvocvh75DWB7t5RssC+S7TKp0y+GkSD3qiRBzA0fMgkHuTf4BHVQVyt3gVCbbFB9bDWfLWEJQl4KB1svBoVeTnI3rBIutGeNKL9SiaO49Ta4fn06/aVU+BipYHP7qBsJxgry3j+jIjY</vt:lpwstr>
  </property>
  <property fmtid="{D5CDD505-2E9C-101B-9397-08002B2CF9AE}" pid="37" name="x1ye=129">
    <vt:lpwstr>+5KQA1ztEMQ7J4VDfn0TKp5ZLksmhutEftUKBwIh1OsREPcBFUn18E0RgRzLH6xsoDSlPwvT4X3EhZlcdFA9XCBVyBG4tffUF4szD7J89fNRkx78wvJZbdLWn6OuJV/lAy3L4XNL97oiz7/w6X54tGhC0YgUlV+ZaMBxCUHcj5zZvp/NIu79d+y7DEJfsgT6fbJWFxtazQw4MG1ofDwNz36rREEPGY4LgkQ36j8BBWOTV4rfKIdht6kP29hfnqu</vt:lpwstr>
  </property>
  <property fmtid="{D5CDD505-2E9C-101B-9397-08002B2CF9AE}" pid="38" name="x1ye=13">
    <vt:lpwstr>VrUhwTYwEY+br3IPBQVPDeKUSBxjQrgF/OiMCFnIJUtZOA2jhd8HPJQeDx9dgvv0cTPjuv6kCPDeiO4ZdvCDKvFnkqUrWdjxcOo0lAFx0FQuy0qA8Lr8e1ljjSGxiX8olmuNHnIiByBupLMTIx/kQ7uHdmVrwtycAIquwHTCkLI27ioqw3rTQ8WxUv4Vw9sfaRHxJ6GD0caZ5CMAehMHhSb0r/HoK7AL1wud+rWodszv4V+FqZiElEd+b2y8Apq</vt:lpwstr>
  </property>
  <property fmtid="{D5CDD505-2E9C-101B-9397-08002B2CF9AE}" pid="39" name="x1ye=130">
    <vt:lpwstr>H6okxcnBWkUrOqIBBg+B0THfOXD0cuUy0BuVId6H9YPvDGU37w88t8cPnNev7nIlHauZvkErVtxVlOAVpFNFEZk9gFfpAvvFwXa5YAl90eCMZd2Td8o99XZ9c4BLH91GrFhHVQIJ2DrJluJZXPZnCwCu34Qbz0YvukmzN9nj/JJI9G8dgzCQ8h5NIgBztyHysGKffvljeO/sFvkZGr3nDsX6a03WbPnr/BFTR/tdrTLJyZfpR+10fnYzSMbloG5</vt:lpwstr>
  </property>
  <property fmtid="{D5CDD505-2E9C-101B-9397-08002B2CF9AE}" pid="40" name="x1ye=131">
    <vt:lpwstr>qbNTwMOcqSqBj8QFsqcaRbO6Fmv8G4oO5OlOYHqvq7S6aigaLBYdx94f60RAD9DZgpdNd3OTULDegIKhrLSLSaXDZpASY7fKPVGMs1zqivTF21PfXPXDzRTGXpWqP2Ocyibn99k2GzTQL+00r7gunF6wpFx4J1RS2WDBJU2sbeePzHajwH5Li0Xk4mKyiF0GWcgpLPVCxXAtcctIfk8ayi9WiIoegHCkzuQqImecNLFcVeL39iQlYye0usFjLmR</vt:lpwstr>
  </property>
  <property fmtid="{D5CDD505-2E9C-101B-9397-08002B2CF9AE}" pid="41" name="x1ye=132">
    <vt:lpwstr>8j/KxQWU8lXJvnK8By9AI1XcHFr3UZSfPYdHsCK+8NbzuqWns2UnwDab5GO6lgBT58ExGoj7Jxz65MvE+V7LnU/iJBRXsZYL4nSRqeNk6vXkTTyz9ntoSJFHlQyGh8v8bY1NZqQrfupzWXZD/vjgPZB+qYJhK5wsKSc2WRvG0A6fMKQufZFeWN4pAZOzIgnXu1xYlnJ+SCHYFwZkoIvQaa78MkokuuEFQXa1lOmzD79bW0GvJ7QYN6EGbBJcv0A</vt:lpwstr>
  </property>
  <property fmtid="{D5CDD505-2E9C-101B-9397-08002B2CF9AE}" pid="42" name="x1ye=133">
    <vt:lpwstr>9fp71NilyXqbUEmmPnQHnW6pr9R1tQvfMMazQcnfyX2jB/Gmjx3BKlcMo2fSrZu0XOCs6Y92Ay5M+gUHt8vkuqGvLyHW6cT1igt/QgGqu70sVknFBPr2rR9AgvckK3XZT4EkyMX0dDyw1f3DwE3FFZks8LhJecEX3a+CBRIrcFJETAWas8VfRWWtLDgNB9IMcGMYYbGBmHHNmZmZ//c6LFOoIuuqWghY/g6a2ebJeLl/u4YL0O9Zmz/ioHlyTp1</vt:lpwstr>
  </property>
  <property fmtid="{D5CDD505-2E9C-101B-9397-08002B2CF9AE}" pid="43" name="x1ye=134">
    <vt:lpwstr>cfWc+2wfZs6cLlzoCohsawga4sit9HV4TPvKIusF6TCP00C23GE8eWf80CZApZg/6NGd1m1S47p8GqUirnkFN/D3BbI7WRmgD7opwxNKWYMVUSj/gY8I24BIbcJpVS0/IlzL+pIB5ji6JRISlnVO1sstrprZFXuVdLvwaaOtqORJi6hFM/G6aMHYOrFVH1yDfz6PzLbCFWpiUKOEL9MQ1/ipAVTWOmki91nh/fDzQix9fFzwOHk+eX4x601imch</vt:lpwstr>
  </property>
  <property fmtid="{D5CDD505-2E9C-101B-9397-08002B2CF9AE}" pid="44" name="x1ye=135">
    <vt:lpwstr>M+QJaV+QLC+eC+1/CUabf9BusVAWct2jhkjG3QHeR+9K74fg99WdXmyPGKYqHAOaYf8vbCg1M3iuz7xwQgebdRkLO4o32eEhRMkhHPdWT4SwE8ihHehChbZCKGUuEAzGKIMfj9PI2klW9/zQT8vEkCqmuTDD0iTVCip3uLf7mwv5kZZSZMtzlAVZyqkV9pIJias6BPKqYOAEwAzPy9RsWnlJo87tBzFC+uTWmWT2Q0kXiV/5tBPLAaYTH20Fzux</vt:lpwstr>
  </property>
  <property fmtid="{D5CDD505-2E9C-101B-9397-08002B2CF9AE}" pid="45" name="x1ye=136">
    <vt:lpwstr>/42+PCrfdr3nLHxL0KEGmtoK5aZ9cTT1oCUQQJDpDLwE9CtKD5wVWwAHBvhQkZWQ147oqgZ0giAqOxIDixirg3B4wplEJWDHYj98df38agz6V2xn/SlEz2kt7QB8K8RttWv48Wqz2GjbeKXFX+L9lq+SuabWMYbBQKqiFEz2zTUCQoq+fCQpgSYSzztuHO9ysjDK+lBbrdTFgHn9dvpiT4DtB/uekRuq66rwm4JLmSYMK+RuL90sM2Wh6lxcgoT</vt:lpwstr>
  </property>
  <property fmtid="{D5CDD505-2E9C-101B-9397-08002B2CF9AE}" pid="46" name="x1ye=137">
    <vt:lpwstr>7u63uVA2slOx1B/wDapzpGPZ2mZ/EhYvP36IUrb6+sL34Qfd5aBmfJhtYNlkYupjK8K6cqpenGwKULDVDA9zA05GGWWGjBCHXuxDaBxtXDcOeAPCj/R27rUJ2yi/IeCHUB+rYe1Iq3Q5AXP6ObZ/BaVbbVWRLNmSJkM35GB8XTGM3I121hMx/gQAcLQS6rNbECQMohPnTRlrj4UV1pIzcEs8hwBArJQeElfwmw1V0ZKhWUK2WbeFsgXT3IwgnPW</vt:lpwstr>
  </property>
  <property fmtid="{D5CDD505-2E9C-101B-9397-08002B2CF9AE}" pid="47" name="x1ye=138">
    <vt:lpwstr>GH/3QTvJcpt0Nl97loXPuwF6/V7/c4LLbFdtKl4HdshBZypF8+9T0LDfRZIfqGnadMHo1P+bNLGSj0aHSw96S+nN2OOZCnis6qcVByr66F3Va9PdbB9/vRY5OUUrx2+EZ+SaqbGJ2OP9vvVvmyzc47by9JrDqBKS7s2J4Q1tgkR9m5oy2bHNBtYf4M/BM6434PzHQu9XXjTrDzsHwLvaWFngUv6teWBLAgiCH7paOotUPQ4BBIlqWrXFnqqi1Fd</vt:lpwstr>
  </property>
  <property fmtid="{D5CDD505-2E9C-101B-9397-08002B2CF9AE}" pid="48" name="x1ye=139">
    <vt:lpwstr>E9cQ7lZZOP8Z1ELNaJ6LjVEagb2TDRQ9t7vCPm20kcWbN+vEr32idMjC+MCrK+QloaeP6x6LXTbLx1J3Atkasfup5LcjQzAARxJCfI1gbbnpzu1lmtw8m6opB7CEWswB2eLegJ74wqBkOi3A9wbOEdtqIijA+hKoFZCJMavkmEGfcYgdDJzmTo2mHC4l/gcmMeJGFmKpVv4gGM42Rd++GKs/XKW9+BL3IwOOAUyU1R50oGvDXOtG3IhZYoX/6N9</vt:lpwstr>
  </property>
  <property fmtid="{D5CDD505-2E9C-101B-9397-08002B2CF9AE}" pid="49" name="x1ye=14">
    <vt:lpwstr>RcawMTH7eCoJ/GEROux/4h82CdwRFw/XUjRiJ1s6R/90e6Q3E3TJd4Wrv7oykaOdas5nzJASeSO30jSxnPRl4G2TbW7ghzIeqPgAs8R1l80fbnYB6kuqTqnruqKn+HDk4kx3xczHmyWK+9lPHVXLywOgzcyQ7WoHdIIfskWAZlw7MK61COIY1utGgcrW8KRHU0pMfE+5VMYZwJw/l9e/IW38xVayrJLEsiMsnRZLZiH+r7oi/k7NN1gIZVIWOWo</vt:lpwstr>
  </property>
  <property fmtid="{D5CDD505-2E9C-101B-9397-08002B2CF9AE}" pid="50" name="x1ye=140">
    <vt:lpwstr>Ek+A7s0O5jL3lX5llJm+SQ87BTqNVZW3GvWtUSJMPjB1X4BmZu1kCZBbKs3dFshFB9A7S7v7yJ/AzKP9fexeNN5xIa8FshfKUx10wx5jlNE6duPe9AV/WFp/rQ3k2pKjQ3kQ8F7XwFLDJ/3nJs9NO82Ab88F4leMiSGwtrhUXpU6TFsE8Pbj7VozTMiGOGfbY0LMF2KiYsnGmEpVy9Kc8RuxwnriiXVBig70tSVyT2Ahk/sICJdwDkrLBQTmDDv</vt:lpwstr>
  </property>
  <property fmtid="{D5CDD505-2E9C-101B-9397-08002B2CF9AE}" pid="51" name="x1ye=141">
    <vt:lpwstr>FiTcO/5RFl1jnr0ivKXt59WqF++PTc01rzOkTb/5UEohfZbI0gzVOTyHiVQDUmCGA+5l45yc9EkvZr/pRenjqa4STgir6ZKO0H7IMeoIXDQlh+kAQyGzkCi0tOYQ1tK4du61gVkxUFeFgrAfygF6fbEKrmD9tSfVlhQf/qjLsmjBU3tLABDKgoXc3NfVbZ0Kyozo3vnGVTIxOioY18W50+Gv47SZIJ6pNTLWrIaaH6YQ+X01tQMuAdcPZMxegIi</vt:lpwstr>
  </property>
  <property fmtid="{D5CDD505-2E9C-101B-9397-08002B2CF9AE}" pid="52" name="x1ye=142">
    <vt:lpwstr>DPwE6jYV8pWbYREWGkKCSK2nCBfmp3vOQ0WWuuEOTlHd+oO9qHq/TQbMFmrXwaKXLfzCx/JHVNOskjvBnnuQfHn/67oISwfPGU7j3ep9VI6jAPRCQcuaCacPdgJxEFSwCIBwN+yGzfMo7WDKSRTitn5xkuLCxokxt/Z42v2eqlFeDXM3Tcm1IKQns0GfCgqo6hgmqdUVqVetnUu/ZNMxO1pWFyYx6Xi8GX+cXNcHVaT3/bu6IDquPgQuyT19YDF</vt:lpwstr>
  </property>
  <property fmtid="{D5CDD505-2E9C-101B-9397-08002B2CF9AE}" pid="53" name="x1ye=143">
    <vt:lpwstr>Ipn1DY685JOx7xJDDzsd0u8jCsF5J1dQCVN74sDkxZtfLhjqbOuqHIjXKqophKZKC30PSC/jnQEiCoB4jX6MBUkPu27GPI+vXIBm1jT2I+vjymfmKaPCXmjq86578k83nuExOBTxpyyclIR/eT0tTPtPbIy5q9IDGllrGMq7WH+E2Rf5ZI7jIwqcV6leceKBV5fn/9xnM+V26ax8gsrtOKLdd9fhvAj/mtUl6A5Njldpn7/zJaXiEah27FlP+Pr</vt:lpwstr>
  </property>
  <property fmtid="{D5CDD505-2E9C-101B-9397-08002B2CF9AE}" pid="54" name="x1ye=144">
    <vt:lpwstr>q8wgAuGdkTd6zCJxruYG5hDNeHCnFFdEsZ8fc2iCg3brL1bRkJ8pX+qKwKVG1efali0pSSXREujuDwVw81LDDOqZBnChfGVncuw1+RZwIWLQJVVDYZFk9HEGfZAh1FWWf74uBElDevb7GX8yM1+VTy+spi8XXUGf16xPmmBOcPN4ctabX+QmX9r7kqTSa+lrvgJ2Qp2S7g/RPuKqF1U9OLxO5WP1jXAnIkUc/LzltHx7AnotZjTU8MdZ84l31aY</vt:lpwstr>
  </property>
  <property fmtid="{D5CDD505-2E9C-101B-9397-08002B2CF9AE}" pid="55" name="x1ye=145">
    <vt:lpwstr>JWDHgefIN1O8pn9t4Xke6MREtncUPqCSD9CK0qtO1aTIQijWykMaSg5zz81jnoBYrp7wDqsFulm6V9kUNSw7TKf/UrBfK7RwvmRBs4Aak6LODHSo88dYYTfdCGCSSv72nFAlI0uCooh0Y+TJrpvwyFf4LNk9pMS0GImp5sKEG/7Wyv1THLkmsI1+rucqHSkV4VtEDqBdRQD62Cv8494rzqaiFGIrLlezFbwWijufy7k0TjyTsVTTrKDbc0nycc4</vt:lpwstr>
  </property>
  <property fmtid="{D5CDD505-2E9C-101B-9397-08002B2CF9AE}" pid="56" name="x1ye=146">
    <vt:lpwstr>sRPHx7ipd31/s+2fclXtD1u1mdoTaipw2x9srGPlLqzcXm1ldLAHQ4K23Op2yjDnigks4fOWZ6gEnl5dUbh7jDj9stxVyE6OqspjMUh/Elb8nsUpHMGHXN+GWfk5NKgTgaqR/P+xKXR1zy99yYfMGKctzyq/df2wkcnu584lTZ36L9Dmqz5VKDGUHRRoRkBbkWPXpTyEwhgfwcEnRQxAzHZce35Mu+ZpFm0/JDfQIuL6igVDQ1Dezetwsry5JwD</vt:lpwstr>
  </property>
  <property fmtid="{D5CDD505-2E9C-101B-9397-08002B2CF9AE}" pid="57" name="x1ye=147">
    <vt:lpwstr>WkICPK2L4qOGGfVsjINOtwNABSgK8x1YFXvuPY+dvWhUDlQvTi8rgVoN4klVZAHfTVgzCV7SyUo104MplEUIF2qxWSbc9wb9rGzhY1YzJcdPVV4LQ7KHNsynQWgj7QegkUWIuvgzUSpkgOfPLP+ovodWD9fyfHFRTi9mK/38Xb7NJ8c7gqe57LI9crmHr+TssedlY9/30kOTHR7lw+yQdqrOQ6hInwF7h1M3ALf3Rt9IjDeVxIrgHNIzPkJwAwO</vt:lpwstr>
  </property>
  <property fmtid="{D5CDD505-2E9C-101B-9397-08002B2CF9AE}" pid="58" name="x1ye=148">
    <vt:lpwstr>FqgosZ14s7DdCzP2F+ZiflgPNAkkZ5ZnD5qN0zNNf26VNQ2PS9Dtp40XG1TV8pMQVgFs/q6rvoEsohxDvXM/X4X5ss9t9HfxmY3Oz0WwIgCXRRXB4kToeQMP4f2HLINOg7/+BJH60BXcxQLZMXjnt2h7v9TKm1HM0vgw/N938FDqsHhIYWFqN2WrzYFYzyPE9nof7Tqd3nIvS/y8X1ZfN19xfz6QkcuhxK4Xm3XrepbVud5OrVSmjHBjm7EiYR/</vt:lpwstr>
  </property>
  <property fmtid="{D5CDD505-2E9C-101B-9397-08002B2CF9AE}" pid="59" name="x1ye=149">
    <vt:lpwstr>xoTn4DhoUQ0/FWMYqi3b8iAxAMCcYzczSbfq+7+aqGI5SGejj9u8/gXwxYAyTAAA=</vt:lpwstr>
  </property>
  <property fmtid="{D5CDD505-2E9C-101B-9397-08002B2CF9AE}" pid="60" name="x1ye=15">
    <vt:lpwstr>+9dB6PXrwL2KZ+RmTqekGToU6+0a1NK+zPjzFbmX9Jf9C5l3DYxsFPfnL2jLuvqls2lILF0hXc0q39tDHzCITobZ/sKYDXfRklvMxE2GBn+wXkP/ffNoPHYlmMK93onP4KY/dHdgVgdGf9O5igBvNv6ZLj/lZ/8eJQFCkBOLJcM/dF6FajiTwwrBeniZxluuxHvVkNUVIBzhffkpA6lHjTlH9n9wHvmF8XciFLiU9LxLpQgBFBfaeRRzJiayJ52</vt:lpwstr>
  </property>
  <property fmtid="{D5CDD505-2E9C-101B-9397-08002B2CF9AE}" pid="61" name="x1ye=16">
    <vt:lpwstr>Cs5xzoOQQUvNdpiGqjayUCZVihGpk08puDaZsnbVkZW3edZ7l/RjVvvTb/Tgqm8QlrCGtZ4BZAr7yyFIb4O81L48Dj3NVB89MIXknDtKGhMpuIwNDKHWziC3IhdFl+MXEYEfi/6FVkHswW/X9z/AU3xygPCLcwBVvN0z2bvTrjHfVc/oTuO1asDWyNaReMkrkmOX8qRQzsP5pvSZpH8HN/2RqaRU+q16qUlVgZaL4tFrvj7w2gBKZ9nDPhbzn36</vt:lpwstr>
  </property>
  <property fmtid="{D5CDD505-2E9C-101B-9397-08002B2CF9AE}" pid="62" name="x1ye=17">
    <vt:lpwstr>4Wopn8jy5RGSkloRJNYT/nGDBlz9t92ode83jbxfvOyXaqjVGgEb/xnWEVgKRAusvt+6pPZ/B1v/80oCg8EYsunaB8+HwJbcAqgeh7m6i9+QkJ+G/vsuGgeAHv5pZQi89u9jSB7W4+gCc7u4n6VFLy/q1opkOrlP22xbd9rilA6GCBAG6cqP+LJ5ZDXf+cs72HKf0jiEQIe8ezfFC0/j8yLXsa5wC/iqBVtJq8tO7YPEATScMXcU/Oh9v4gHLTL</vt:lpwstr>
  </property>
  <property fmtid="{D5CDD505-2E9C-101B-9397-08002B2CF9AE}" pid="63" name="x1ye=18">
    <vt:lpwstr>HRwsX+AoBQ6N2GPK17wufaPsmIS2nJcWhchN/gTmtsJjr73bP7ze0kfMscnxBpeTdl1tsPZBILwpzAUFDgnDLEQwmzff+O2NaxggL+DMYJHcAv22m6fw+op71sfFxvqlWspGs5SCs/EQlrpVZ8ZiJzqcLVXPtS8x18irnwy7S8y73TNWjBrxfG9rZS+cX5NhJEJwYd2XNJXzrkIaYuxXpKF8pVdGzil8Sp55JYOraIZHWGeZHVYdXe8Ks/RhGc+</vt:lpwstr>
  </property>
  <property fmtid="{D5CDD505-2E9C-101B-9397-08002B2CF9AE}" pid="64" name="x1ye=19">
    <vt:lpwstr>XAsK5nY3m8B58aAhmOyztNgIKCGWcHTQ5v1YfzsFstqiRLz06Xxv3hTQrkfEIDdeG57aNTjD//sfTb1KWhHXNG0R+ScPiX40uqYv90anb9zNTSgYLaPfm0U7xuJ+DAzSy484jabKpO4yzaIr3kUzQzhWF7pS6IJkU3fPZh8HjcalmFM5sN00XD4r9HhkoDCK8Kc0tRu4Ke47BUh7UkFrF5oqYz8iQqXYeT0Sx2XlL6oDpMs32hS7bJi/SF+r2lC</vt:lpwstr>
  </property>
  <property fmtid="{D5CDD505-2E9C-101B-9397-08002B2CF9AE}" pid="65" name="x1ye=2">
    <vt:lpwstr>JMxlV54yFXNehca2h59Hng6kqLLeQ4HIRt2WwUTUALigZi508J/sYeAgUCqbb7jeQwatP1nUESO2JcGxM1ywZh0GjTYT+2MO5zm4Uta43cr/KuzZmzfnd/NmKvRY33q+K7VEdmdUdakgvZ0bjVP+aHkp3LQr6TmbZFYIluVuw0HHvSQHE7BwW3uOsvSfllyABhW9gNBaCnXxfdSEkzQ1b7lhwHCUn5fhhozeAqEZl23KWu1qiTvjvfuWpGPjkYG</vt:lpwstr>
  </property>
  <property fmtid="{D5CDD505-2E9C-101B-9397-08002B2CF9AE}" pid="66" name="x1ye=20">
    <vt:lpwstr>MgDICfRfzQ8SG1ZBIggY1Ds13e6J5nagUf3WwoKH3SHsE+L5ggQnU1bxnsgIAb1PNuEh3+oid+F5ebg2rwgP/WzGdleGPtVMi7NPg/Yj1soY46aLX9gWTrovp7Q+FrkeEgpZCpDdao6G8QYqKMyyirV9cy3C7YVBP4RIB/Ioas8DOKSSlwrBLZRveyDjYwlY07pTSFN3DHmwaNEoGy4pEC+6XXknYDeaMLze4AgHtWBrA5hLFVqu49m5B8mCjNY</vt:lpwstr>
  </property>
  <property fmtid="{D5CDD505-2E9C-101B-9397-08002B2CF9AE}" pid="67" name="x1ye=21">
    <vt:lpwstr>Dw6khm8mN3XpaUQkl2VXUPrd0VmJjPOGMbr+oJuWliXORDQKVWbH1OADjFMWcnMUMPoSAv14b+cqbu0Ov36U95LtbCygE0DiB8LEArXw11H0wSkSmvsAXsSCxtNS9qhv1WHrie0qJngtqAGV3HqC7oejn8MXJjBfppzRM23J+AYuZThzAI09dRCu7cCbUw3ajQ6OIaTVeHjm4IabZ7a9l/q0d+A0TfHcyPR0rU9x9WSaur6TWKmNH3kl//vw3Mw</vt:lpwstr>
  </property>
  <property fmtid="{D5CDD505-2E9C-101B-9397-08002B2CF9AE}" pid="68" name="x1ye=22">
    <vt:lpwstr>JNdVqaPqujCTDY2O7DAtf9s6XQJ6GpTvQVSTax6umfI5L3rs0Whk4rnUc0P+/zlPePPCo3K5fvpExhAzwo213BrUSvXhYqHQ0lbYWs1SLykS0/YX5lbj1g2yRmaXcZnm/rcLT5Py7QQgSJnXUEQwtaz8DTuBVtXI/9Rme3hbkAX7k1CPWDbbTDkg5xXLjXN7JSEq//oOQOXoYmNKL+u6+0NbD+KaYlwd15vpZ/eCOjv0YYy/AGTKvRLbncPn9iH</vt:lpwstr>
  </property>
  <property fmtid="{D5CDD505-2E9C-101B-9397-08002B2CF9AE}" pid="69" name="x1ye=23">
    <vt:lpwstr>euOVFUHbUff2wQA08ijTnzHttLe3zaa1chBawZAiuUemQFQjK2zXSCUqPYFLkCS/u/Orvxao/Sl6Jdm7gdqN08nkTO0172umrDlOtmbWaTXtnE7kj+0blxeXiB322lEAtoOJzm65tGTsTTvZoxgXVoZj0LzQUh8H2N/eoubcKqd8mgG9IAlSdCvmQPHrug/b1yfTDmqcV0l3GQGuZslzBZjA3v4AjYBzIeLkH+837AgVNDnyCZBLRIRy9/U2kU/</vt:lpwstr>
  </property>
  <property fmtid="{D5CDD505-2E9C-101B-9397-08002B2CF9AE}" pid="70" name="x1ye=24">
    <vt:lpwstr>dkobyJgMx8cWlgqksJ0AD4VG6Au8e0kxIH9Gbkp/ldO/egZ7r7Q572sZ/vzxeQWGvPgK7y9BeNz24B4CgWI5//rxb80GyiC+DOTwHpkPotO/g+jPEDJvafp48bSiWhyBsmO7V9saE0N3NF8/kl8fMI1vg7xU/x7bghkebYCb7rA5DLxo7OhX+voL2GvjqJ++iQWmTbnfC8EJG33plUXe1EnYTbTX2OlRpI5VWrajgnE9qobUegdFvCz4R/5Dfeq</vt:lpwstr>
  </property>
  <property fmtid="{D5CDD505-2E9C-101B-9397-08002B2CF9AE}" pid="71" name="x1ye=25">
    <vt:lpwstr>/+yJbcPQrlhDdTZQroN82+fHvPLV4c83wrYZUXqG1zD0We+Y7sZeH//xK3uMS9kmUjItvBLEVCP1enH8OMyLvGvD5jzmBh8jz4lMX3BTRy5JdD81tRCiWglu7TeBHYUwDLdZ4KnliOItUYjVDII+Eew/+YkXf+4RK8yYhXnz0Jm3tsTl70QZALtbtUGybT87pIgrIcLwNW+LT7fZw0wmVcXA773VpF4fQvtV+/CX70GyP6FQXYknR+wQbRozMEe</vt:lpwstr>
  </property>
  <property fmtid="{D5CDD505-2E9C-101B-9397-08002B2CF9AE}" pid="72" name="x1ye=26">
    <vt:lpwstr>Oe0fhvq+1ld1tFeJ6mcn6nLrqRh2PhmOpqPXI5YfwFl6SHTQfYtd8Q/hqo3aflayLE0GVFMdSVWMXS4vilYOT7G0M6EBa0zt5Pun3QVAIj+4K8jXvqJVw0O5Di5r68oP8zuBfSUl7fyof9mTl4wvSZ3ZsvaV6J63X/2StAwk6DhJR9njPa9NSgJD3ZRPcuXoFbTQ7IM35JAxzNiCaas8S60SAIbp//666qRB0cp735B/4gy5T7hHQ1GddfhNNID</vt:lpwstr>
  </property>
  <property fmtid="{D5CDD505-2E9C-101B-9397-08002B2CF9AE}" pid="73" name="x1ye=27">
    <vt:lpwstr>usoek02qG61MI/8e7KsIPZv8t5QyhonpnNYc3rFZTUhnWFVzV49lAXbu7YH7xp7nswnLaUZjGDksU3KA8DyjFavNkYHVLIPRK8XocpLw4WLRfLAkVVomxjNHZguV41pc5QuahAKLD8+trWPW1H0v3Fewlw5dTQmdIjM7PjhiaA7dn2pAlQYQACnrQr3V7cq+z277uIANbjjAs8iQs2f8JpdAzv3yIHuBkAGfVqbA83bfm+pH9Oi2OMp2Nib7Z5/</vt:lpwstr>
  </property>
  <property fmtid="{D5CDD505-2E9C-101B-9397-08002B2CF9AE}" pid="74" name="x1ye=28">
    <vt:lpwstr>Gh8jKbmGrJpOxSTF7VFSx0Ht5UCE/7lRybr9H+IGkdgLPewLjrR+b99g8fXEQuLzHq1NBHk5w5wewF8eoMq7Qcq8qeVfuQAxSXcXQ3RGp9A3ZK9xYnO92IXmCvLaOzIAMHiK5RQdzXZjcS0U7Sc8pGs08zse7T4fmnI/rNiNH3pUcq1gcLxcJf47ny84C/bwtOrm9pmir2u65SH80YSoHz1QII+lN/pG9/SlTo9S/t0TFF0aZPsTMI7kcS1DMcJ</vt:lpwstr>
  </property>
  <property fmtid="{D5CDD505-2E9C-101B-9397-08002B2CF9AE}" pid="75" name="x1ye=29">
    <vt:lpwstr>UtfXwvDo1LyyUciDYw9Edlp74M1GERVHhXnlDnhB1uSjEnx2Eeh9RAmciR7xugT+e8KkW3h7/1c9gNhaNQIi7+NNKWxpGwfLaL9VTgOKusUoRGK8MyXK2j0vNYb8gXjTM2sgNTDrwVRy5XwfNf41VQYaVaS9HN5HOov7KUwlz2x+yxGvS4b5cUg5PBxGmcvosKrazjXY/lnxmaTYnND04LcPnxJ+17DzHj6pgRYEDfvcYwnupwClhNzZFiJrMcJ</vt:lpwstr>
  </property>
  <property fmtid="{D5CDD505-2E9C-101B-9397-08002B2CF9AE}" pid="76" name="x1ye=3">
    <vt:lpwstr>eddWkSupx8Y0hy4ktVaTld6UT7XugtCw3XItFUidXjSJsM9CCVoknCppeQ5Of1vIpzdlmqU/TS/sN24hjlJOYeBpO2Rq6gOOxdzzPrGXMz5LCqKuBp0eNf9HpQpTtrdYUS9hO4oI5f3QoKRe2a4TwYq1OjG8oehB44zZNIaBPUmFJbE53b22cDMH76i4ifLAABWu1QZQPWMWcQfR+r67yU+xrToxbVp3PBciaG37IfYcJGYYUvCmplD1XdNiGYK</vt:lpwstr>
  </property>
  <property fmtid="{D5CDD505-2E9C-101B-9397-08002B2CF9AE}" pid="77" name="x1ye=30">
    <vt:lpwstr>Txg2p04QBwFgQFm4+ODYbkz13H1pa81xSaoWnURq78wj6wmNYBsqMfYfqzN7V+x+avdK3nJVd89ZF/ugqTYtRZMVwYMUGBOYfVkUu1HmYpCqKqzaiASh4uYDyYOW6jYObO+aJtg0DyIbmYWSzXXGj3OdGjudB7+chW1YB0fQCyypa1Gvn/PQriVRnB05XXEYT7R2WY3p8MmRBwVOhJpWu57Th1fFlgtvQ/w9XA5p2XQp8iiXaWOaBfbPKQ/rCDT</vt:lpwstr>
  </property>
  <property fmtid="{D5CDD505-2E9C-101B-9397-08002B2CF9AE}" pid="78" name="x1ye=31">
    <vt:lpwstr>URF/TmSuYPgyPvZWo9yfxwVbe6vbUs+j2CYIp5s7ZScnSbivjTHqvdLGrAlWvxY4FXAufMA5cMVnNECheefG9VRQPGP2/n4dOtn2DmwQH2TNLlmUiiqPzKjvTnbEztfRY0xtdS+6lefObIKuZCNEKf/ufXff7HVNN9vKSpy8Zunh9M8CO4/0ZDz8wrpuNtU5G9qdzYPqxX+uxlw0xA0HG9ASpW0OSM9u6onloOhWiNgAEKX631VZpEsWs6db2Ua</vt:lpwstr>
  </property>
  <property fmtid="{D5CDD505-2E9C-101B-9397-08002B2CF9AE}" pid="79" name="x1ye=32">
    <vt:lpwstr>cOgPE8I/0hb5W3AtWMZvdidcPNJwqR9GNVC31Zobj8cnS/+7h+tC/woS9Sq/z1CCcoShauz3coJpMl5Ug3qmDWYpA07msNeKd9pePDmXStsT9y99KEQ/jkr41+5O5w/T1fk1XLDEB10Mh4+Uoc4KhdEFO6oP0q9/+S9DJ0/GL///7eim7f639CuIQizsS8vArqHrs8oORTJD+7ERqxfYI0CP/i/Wf9m9mq/ImbiAlOv+gAKvKEU5jz0RPj72xL4</vt:lpwstr>
  </property>
  <property fmtid="{D5CDD505-2E9C-101B-9397-08002B2CF9AE}" pid="80" name="x1ye=33">
    <vt:lpwstr>f0Vf74lVzLH7bblDpHgn8/e4ZiszwcRmteAcub0zqN5+4sY6oBJRK6/8IticurbDk2I+X3O0Mbx8zNq0zvEUPeIanfhar2NjfoKCSgu1+51dWjy69S2HuY6uhMUhDTorC7Yg9yQg7/JBVrbDY5nLow2arYw2CFvl2NhZ19oL0ox1V6drx9VJPROTMuthaI2yRkOSyAdd2RQu+U+BRqYuZFgraFDjxS0l6KhYyoaHUB0kgb9J3FcVQf49wLV2Uwx</vt:lpwstr>
  </property>
  <property fmtid="{D5CDD505-2E9C-101B-9397-08002B2CF9AE}" pid="81" name="x1ye=34">
    <vt:lpwstr>TQx3+bCWSh+jedb3LRsFtAmw273ISTdkO1owkcUulnjiAWwCWz1F6olqyccm69oUnOirgrJqxBBv4xxV8Hj7G/xpJdsQKYfk9jH5rnIYbHHBpPCU8W2+qf43X8fiwTQW8KD5kU4Y7PXAMwyUcH44+d9lP0t9ydkh4ruHYdiTdY6f1yMT0kJVGwe7/El8S6tKiacBdJCT9V4bXJpLW6N86I5L/QIvK0gM/gJxGEuYpu1kNC1f/NC457qPrGpp5mo</vt:lpwstr>
  </property>
  <property fmtid="{D5CDD505-2E9C-101B-9397-08002B2CF9AE}" pid="82" name="x1ye=35">
    <vt:lpwstr>gCyuiO7VL8l7IoILUs0/L1qQOq5MpzuqlyKfKl1U28vzsFaNuaCG9gWS5Q+Dts5hp2DT+PmPFj5IPE6f+anGwlc/91uEe3EiQRilhUeVZskAvLzs6TvrpzemUyAY/RWNUW+60xEuQYmKXr+GGVyZ7lyUnuSkuqSP/ZQQYxQoeFa3h6pGeqn5CxYlyYQuTrN7YYHP6BpeMjbG0oYHUaXM2DJfif5edtSfIRRRX87t9pd5TgS2iuSWUWFL/Tx2ziZ</vt:lpwstr>
  </property>
  <property fmtid="{D5CDD505-2E9C-101B-9397-08002B2CF9AE}" pid="83" name="x1ye=36">
    <vt:lpwstr>vX/PTNvIoS83EpHk3dVlu7I6xIeXYLH3tnUYq5eSE+1LaMQoNl8rBbdmnl9waYJvm4tiBumoaxNNDhwkfxNeGoHGZEgJIlUCLWoL64L7U60YbP3+0FmPUez+qsgdCy4fJNv0JZqUlricKjX/OWXWKnrcqdsNbsmW4/d0+t/9SzPepyccQbfoA42R/nh31DMFWFqg6SLH8/uA8wUl1fU/PbqsWajcLmLcdCkSvpC+WT57j/taaBNhEHb6toh+NBr</vt:lpwstr>
  </property>
  <property fmtid="{D5CDD505-2E9C-101B-9397-08002B2CF9AE}" pid="84" name="x1ye=37">
    <vt:lpwstr>Or/bSV2YLn75e6/ak32FotOaSA9UG9MLnprgPAYMWO05KHqRCW4j1vn++08ytuTiY8NHwwyHNGdqpRuHzaW0AtaguOuPuksymIo28necArYRyESt5mbpTAO9+IVbKkzS5XFLIQ7ITK3ElHW38zoaSSUvoXJEV4qOnYMrIMfB+QMiH0E5Xg4mjdFHqWDdfLj9iup/wo3ksOmIednDN2KshEk8CjSB5hIjfncD7AAkYa55Cgi8HYbW/zRAIWtWLFE</vt:lpwstr>
  </property>
  <property fmtid="{D5CDD505-2E9C-101B-9397-08002B2CF9AE}" pid="85" name="x1ye=38">
    <vt:lpwstr>Ifc5Kk0hYdo6uQQDVTcU04HYE9ZSl5t4KF78eKWmQkmbrZ6WPEUD7LRQS07yKA175ppanoBilQKqp2Qget9QVaZ6wrrgASKcWAZ4I1wvgHKanj1oz7i4jn1hklimL195O4sxluZ+N/a+ONZ8NNtaB5itCRQch7M9pzZwIpGZan7ZoHj/4KNqA5/I90zOcBjo8r45XlAO7Yh8+0r0fXPkoYyZ6hwXYMct5/2nPmUTEBXmlw0BoRlAm+TOFe3ssMF</vt:lpwstr>
  </property>
  <property fmtid="{D5CDD505-2E9C-101B-9397-08002B2CF9AE}" pid="86" name="x1ye=39">
    <vt:lpwstr>vZ8gACUUlgdae1Psd2x7iIe5BG2f/hxT2yJi6oak/Gp+l7cTTImM59ecg1U3zqLC2ixOrLDUWexEOvTJ9laGLqXr/Yc5hOnf230rxbREzmT4qH9YWYmQweELUPhlnL7AcjspBUk1LZdmBOehWHPPGRSfbxDw82PRICiLERknUg5+zzMg6z9zqOo8/HOWyv6D/ksXAnkYovwutm3OpumVyE6zu1VKLGV6cp5aRvpt0iPEGURgLBhmdb02P+Vtz2C</vt:lpwstr>
  </property>
  <property fmtid="{D5CDD505-2E9C-101B-9397-08002B2CF9AE}" pid="87" name="x1ye=4">
    <vt:lpwstr>4eU3B/62+FwZQUAn3DkcvTE52Q+osCKML990ob8r1Gzu+frWkUrmV+pFBh/rFXa7H/vJ1QeEaIZFWQCFUVWCkM6O0lpLRsfjO/zIMAoz7MkD4i7VCNV+ynZtiPhDyhgdLvDkcLss9bp+CV9nor795QK5nVAnl+oINI2nj7ELDGOeJ3FG8g2dS+FM8odrfrns4Aq7HMAuGlCB3fWQhURtoinrAunhLIBCPHcRes+yNBggundLZOnJ66QB6gtldOG</vt:lpwstr>
  </property>
  <property fmtid="{D5CDD505-2E9C-101B-9397-08002B2CF9AE}" pid="88" name="x1ye=40">
    <vt:lpwstr>OtOcw9/DwTA1Vb1aBwt0pw4R5+Y61YmA8zhbP0/HQgzZ2lhA62RCw+9pmZ21JIh6uih8NdU7/HF7FL7mj2EHrdiVuvsLANsuffgT93Qmge38+p2UzLSMKgu7By40G6qK9nIPFIsIe1bhBhSWJxUnCu26IISlDZWefIRGfrEqf+eFLZc1e7XUkf6N/a/Hfd9B1o3yatiYrTRdwAWCAMs9+1C2iEXYPK2XZ9+9AEtARNUi+BLe2gjPlCRY4P0nUCw</vt:lpwstr>
  </property>
  <property fmtid="{D5CDD505-2E9C-101B-9397-08002B2CF9AE}" pid="89" name="x1ye=41">
    <vt:lpwstr>rxr+r0TFIWdQYiWiV3aDJntQwXecdw0XBfgZ71KYC0SSe6ii5csVZRdhKTU8C/PtBP+uBoMQs58rdszi5cRDZB2NYATmX2xO0GwXQVEzBrHjnr3cqMTgzR6cYCKia9JjzsxcCSEYDVJPDyYpQHQN1OiS1yUAfhznSXYnH9EPJ+iSO1Be99zNNROCCVGZPCWD+ISoLSsKIaZ7or6KUZm1OHweEgy+Qm4WYuEQZYvgMzMgVkS0dwbCbGrssS6dFFr</vt:lpwstr>
  </property>
  <property fmtid="{D5CDD505-2E9C-101B-9397-08002B2CF9AE}" pid="90" name="x1ye=42">
    <vt:lpwstr>A7PcWrMDxKP7O5tnlOlRS3LxDv8yaOKAs5omyefNfbqHDLeC8C0Y1fWh370R5d+ENIL2Fh8Nc7bDjUHyemg48cJRtK0MyvwGv+rSRwK9GYW4/v/UHEgsMNNzfyOPJcFC2U+DFRPEF6TpOn85JQ15uYwMxK8EOGfJd27JcZTuqWukaJElRCGPhW1wf+SEKWWuZmKdyeQIUQIn8EqXUXP2sELJgUct01mXYoR+8y1PXCZdUVkXSo/qx+SZt8uHDuL</vt:lpwstr>
  </property>
  <property fmtid="{D5CDD505-2E9C-101B-9397-08002B2CF9AE}" pid="91" name="x1ye=43">
    <vt:lpwstr>CCJs0T3pkgzVk/B3/Ye7lVMzt8fA7+TRNuCi8yV4hbo0hoRfZYcoyDPdFbCfZAq9pMkNe1GsiRCMEOYxSrkUdPJc1d1tpYxlvxjUro6P61w8MAfkYe3gNv/Gw8GtldJcyLUGu4gtVjJtvNG89Dq6fdrAI15wkMPUXCVw3uDMQkwdxfuzOv9jlTJFs1l4vDgXE+D/cvNZcImwqFo0lTfcSwzAaVoEGzVX9tVi4ElJ9ueJ8r2+JeDEwi1ah6Qpdsp</vt:lpwstr>
  </property>
  <property fmtid="{D5CDD505-2E9C-101B-9397-08002B2CF9AE}" pid="92" name="x1ye=44">
    <vt:lpwstr>WfaVpHBGMiiFsqHX1Z9DTOxEKmOXk2LiKczY20HuY/B2sB+3rDEcsES7Fq0QEtTuWknRVpAD+SHMSvd6eQnTUaWQ9uL7oCn0cv01FwDeGFjf0oeNh9bY5J4ZCziId+bDGTILyoEsvc8UnlebzQ9NtCW4+iTfARNv7U7t/vVI1zo/E4uEJjNVPj3+4OHyzAROnSH9XTyaZHC+Kr6Iiuv7j6C4OSA4wSL2Mf8O9i5P/DDrX5JCY+55T1iyx+oPZUt</vt:lpwstr>
  </property>
  <property fmtid="{D5CDD505-2E9C-101B-9397-08002B2CF9AE}" pid="93" name="x1ye=45">
    <vt:lpwstr>Qqi12CUH+lk2wVy1Fkr25lXoxgLH32ewqPSejlDO7NWbV3VKGmTrFgaeEY+5GFfldmLgPK/Kll73TfMitnw1z1Vn77eW8M+4Sc2FgA3ByGQ3HmJEK0GWW1qeteIpywGzM7MXTVoBrjuGfrYD8Fr8Q1djHEHSVjGb+1yODvo7MCvo+Sug9dWKm44rJB6+0HSJ3udypvZT29rzSbOOt0WhM6If3N6kCRWLz2uSy6E7nCF9tPqGaOmzQD56bh0KYP6</vt:lpwstr>
  </property>
  <property fmtid="{D5CDD505-2E9C-101B-9397-08002B2CF9AE}" pid="94" name="x1ye=46">
    <vt:lpwstr>GF6YpNc9JvZZyvOUSW9zrXleBFgqz7iczBpIEf3DouBVvxiEYTklewLoc3ct8vec50QiwRVVG0WRdeKeyVEXTHF7SkWiCZ5eCAYdrTQpnwRvHJb7gGhtOLzLfvtCaRg8/omiBM8//kKFwRzb1EjiBHXLPt6neYwTBlOInjwKeMY7MI/YnYmpa3xBcfGxaA6L3gw0sQfp5GwXDjEjLwH0pkAkkf91+xa+khIsNwWZOme0wsTsiyoXIXNzJPKHmJR</vt:lpwstr>
  </property>
  <property fmtid="{D5CDD505-2E9C-101B-9397-08002B2CF9AE}" pid="95" name="x1ye=47">
    <vt:lpwstr>LuoXjGGCTXaz9d0Yl/r16mLA+F1zirbfKRmOkcpaa2MSjgsb/iVZDx71E84/iN31Pw7mgVD5bOoY+fIb5rPXMuRgfTbTDyKSAwJYzJfyMV4HMKrcLlx26nBV4zrNYLZR96Y2qHqM81Q67+IxtbTrv0f2Y0hxwV6tQ7wdxBzOoRY5yDanTBc/jekc1OZwCUwTO6UrCINpu+v71AyxxHWMWIcZyycapSWY1Y3ci7qy3Hz/Szhf8p+YPj+LI5XsycM</vt:lpwstr>
  </property>
  <property fmtid="{D5CDD505-2E9C-101B-9397-08002B2CF9AE}" pid="96" name="x1ye=48">
    <vt:lpwstr>M5a80pI3DedvdvBiGDxDtiQbOF2enBjZa99fHz1+CLH2R4FDT+6KoVVXEmNwjA8jl3kkaD70EmVx3TamqPM/emjegdaiZeDuBLUVjsMGrRZ3N+AiHOOFQa6XIf7QlDuMQwpGkaoyhUYkCqlLOBiJUKJ7DO1WVwwgUNeYekWfD/jIQzTdqIOb9gvjX4qXr/zoI6bKyDgT094GkP9XbEfCDA0PLWoDn3vZaiY6JgY+dSvMZdEffm2Cwm/T+3e0I6m</vt:lpwstr>
  </property>
  <property fmtid="{D5CDD505-2E9C-101B-9397-08002B2CF9AE}" pid="97" name="x1ye=49">
    <vt:lpwstr>jqeHPHnWaawEGeTA8Bbkhr3f8CpYBRgkaPq3fRT1aF/N6SMm4SRODDs6hb3fEM2e4ilDK/pAUPShnJphC9jcOuk5F/zQyHzN/2Z4tB8Hlmkz0r+wQ0HKC7MQn4MZGNeHhLQVehGlHmZuB0NF4e9A6KeJsNTQMscCyAB9syqafPFTnqeJmuHsiKM1Xfj4UY/GYPC3+gW2lGaf8ETg8NTXepSyV4BPjdzzkbqNLeB305pP0Kwz/QgSCINzd3Id+Va</vt:lpwstr>
  </property>
  <property fmtid="{D5CDD505-2E9C-101B-9397-08002B2CF9AE}" pid="98" name="x1ye=5">
    <vt:lpwstr>lEkB4E1LW5EqaA21sqMYH9XCg3xLm6J3SoOihRfeTiAjl61xMRypiLTV3jrbLraLaUpwFr9DhaCkxkvMRi5myfaEHylQ2mvld7phPtpVPG7/pPU9U/SkHGW0yttbQ30XFDQQ+yrMcbV23AgxsHlnNcd0H8AarAa6Y9f66A8S+pGgMCKSAzCs98ov5NhKHAouTY/s1OAwQeLP72apUwS5BlKFL+GrXRpPrKmMPppq+noVkCfgSRUvhEXwhWLXZ/K</vt:lpwstr>
  </property>
  <property fmtid="{D5CDD505-2E9C-101B-9397-08002B2CF9AE}" pid="99" name="x1ye=50">
    <vt:lpwstr>DB0LXwVO5Atvnd8r9n9H7nE6ncwB+87oXj4bjmg5LuB/Y37J2wDTyU/w1siyffqTrsmv21xmYe57cWUQzEA1Q76kC59LYP4NSWbau/cGLi2v8fBKSaj/iSx0nL1VfnUw2jwc56wSn2++es6jJ4zDv2f0uSbaV4Bjr3jvcrrTkPjSHfUH4CS8n0khRIf9EtRMZV96usxNF1091fHJFoNiAcFK2OWdjd5ALen2S8+x+3Op5IG3N6sSLfs60WxpL3G</vt:lpwstr>
  </property>
  <property fmtid="{D5CDD505-2E9C-101B-9397-08002B2CF9AE}" pid="100" name="x1ye=51">
    <vt:lpwstr>fgBFhOF5tE21g0nKrmCrpM1eDdkiwWf/3AhHXSAJp5vIm52RB0X5fzhIAv3eJDAxIh7v1l/Un+q94CEEyDukTyya5F1+vUYHVP6wWJN/gfzKrGOPxjDdIgLTYL/BcRfok6/NP4Bpm0awioO7Z/tSVCQw/UO0Z1uFdyF8HqdqAaMR2GIY2+IhvyA4uRYmNzjFFiJIjkI8AoEQ3/L3lka+Tmk2HmCQQKLAqB3I7QW8bP2zELGtax4V+QxYUKLu/E5</vt:lpwstr>
  </property>
  <property fmtid="{D5CDD505-2E9C-101B-9397-08002B2CF9AE}" pid="101" name="x1ye=52">
    <vt:lpwstr>7fV8PNVgr40P7aicmYbzrP/LABVnnBZc6XfVv4qbOnq90D0Ndy8W2fv7O0+lTMRu+TW8hdYRRRAeIvi1bkjWAHrTX6sY8JAPVKKO8VcnYR3dgKtvATmgQCAJ/uL4TJQBbrnGGW+TmDcB9AaIE5kpUZrYyaIUPE/EWCH6C5jorAdzSWNwVMqNm8xcQjwCoELNSU5DUQY9MjHUR8UTLIIa4ffQmXbBRCyUFTmg/6M5OVR/7XntL7EqOpP3ckVq3mm</vt:lpwstr>
  </property>
  <property fmtid="{D5CDD505-2E9C-101B-9397-08002B2CF9AE}" pid="102" name="x1ye=53">
    <vt:lpwstr>gn+iljHL+k2SE4C7+Z9nHnqexr0OXDlzMQ4mmctIWqK+wBcEJ1HZ8ptbEWZQCqMjtyXWcgs3FpuU3I7lT/oHzH8fEbE09rqOZ2rs1WfCDIdOcXyLut9CsHYDVHz4RM3+G+DzLXo+dZ0YDzFul+RjGvIBNbXD+9dms7YrCn54ImK61q0Q7M6FhhuSXn/ICYpmKdsdXOOEbeV05Ldk4Laq+hhF7n74mytp0WUqA/T3PrE3f+P8T/G6NV4rFU2B2w2</vt:lpwstr>
  </property>
  <property fmtid="{D5CDD505-2E9C-101B-9397-08002B2CF9AE}" pid="103" name="x1ye=54">
    <vt:lpwstr>jLmaYQ8hCuaZR9vRHQ8KXisFETpJGZQLQSA0q9Uuk3SXJAhAkeBFM+Tc7bSA5CKLideiYYcVWgeTPzFUje0Szmz0ZhwV4BnNqmepUvcLPPBUNZLyBnwG+amd4EIC83T1Z4Wr04k4FuoceRRR6EOTcE3NEDtn9WpiqWSTbJobYlPtmj/f8FbYzUoPK1rfNw5uELx92IKwKlaQp4UBh1Jr4UCIJ0Bv87oSX+MTtCC3RdgmRaHqo7Z3EvRV7TYmKgc</vt:lpwstr>
  </property>
  <property fmtid="{D5CDD505-2E9C-101B-9397-08002B2CF9AE}" pid="104" name="x1ye=55">
    <vt:lpwstr>YUeqQ0JinVuWrEr0YWngbmUjIgVvgqKd6QxgxdAu57xhvi4G0hwoF/4WHVuJFr+/anYQYRAF3/AReJ+e4eJq/zpywYph2lBotLuemWDb/QRBHYzD47DVsM/j5NsP8lbpk72+52Q861kqUlFVbUSWY3AHFzUXG7QEzWCMRdXUp7hwdEHk1BmbsfbTaa2OgYjQ1E+vb+BAMJLRhOFFmB5+GuiW1VSdokO/fLe1+D+OFFybN+pm/qjU6trONTO1gWs</vt:lpwstr>
  </property>
  <property fmtid="{D5CDD505-2E9C-101B-9397-08002B2CF9AE}" pid="105" name="x1ye=56">
    <vt:lpwstr>ZbPwiyLKxVC4EDWYJcIjlkcjfiXEIdF1GiZGENn3lSerLddP0TQiyW+nvEjPURttzGXiMv7qTM99Kd8rT97vvbCMDAcSgF2ueeDJnjCP4Uo2BcwP7JAP4ukaqcC3euPlbi4OXMIooScmI2ByDD3LYlVPj9PAvimIXUFaaQ11MmQ8X7v11riD+0V2jeH4h/GHskNaz/zvNnJ529490jLr+ttDxuStPwQuRHwOpsaTpnzPluyCP0JTVm6QlfktxXn</vt:lpwstr>
  </property>
  <property fmtid="{D5CDD505-2E9C-101B-9397-08002B2CF9AE}" pid="106" name="x1ye=57">
    <vt:lpwstr>l6aJC60LI3+InSPlcFNVQ97O6ZOtXFC1Z4WMdaRo6OtmZlM30acc9MrOUfrpo3wgolcat3XUF+hlLGvHfcaT2+HkQwuSstgNqFHH50zzLjCqpIMjPxKzv/bMeLDv+4C/WOPdDdzP0s55S6QbIYi9DbUJrDVYMyh0MfO6g2kG5QlVYA8gSfRbKjrW1jQyyqDztDNDiPq5BlfzP/vg/rSR9CsbTkq4Ek0EKbzu9ZK6l3kM6hyIbYYFgUHbGU3hlUi</vt:lpwstr>
  </property>
  <property fmtid="{D5CDD505-2E9C-101B-9397-08002B2CF9AE}" pid="107" name="x1ye=58">
    <vt:lpwstr>/Um/XjKFbG7OG1qBbahAqx6+/X2XdEiBOYkZSKW5rJIfR2CjagCQDhw5U/DBkFgaNES8TEZ1am0uW04s+tKBfV/r+/ywPJg7bj02wJpw5PLnQwa6/rz+QY6FUFZbR0KCKGEFHdcp+fDcleHhP5BK9+fBlI49sfc9CaJ52FJos07fZhuwLKxv6rnZHWf8QT898vZU6Clwjtiv6aHC92n3rrCZ/Zy4ul4eaOJ74RvHts6lGza9g6iS4vLuc31FttJ</vt:lpwstr>
  </property>
  <property fmtid="{D5CDD505-2E9C-101B-9397-08002B2CF9AE}" pid="108" name="x1ye=59">
    <vt:lpwstr>bSECtdIS1AOHaXFTX0s9kBSPaE0T7IyRuVbgqmsFY3rt/Y0fo96s1j0v+4svYA0wEfcQtaW1QVWG4otbvh9YGAf7VcEP+h0axHv3A9R1tRdgtpZhP2vpZqPtvjnH7WDDt+hsUDmCucYZsTq65c+tOJLyyXFmrwvtzVkWLKmzpn+Nb75/Yvy07O4KJptLJr6MI9OhBy5YY3J4SHnbo1GolURL8bc2P0r9S6nGliIUZhNDRVt3++n/lEgSHCoXGSu</vt:lpwstr>
  </property>
  <property fmtid="{D5CDD505-2E9C-101B-9397-08002B2CF9AE}" pid="109" name="x1ye=6">
    <vt:lpwstr>XfSyO6Kt+awVexpSS1x6kr+d5yiq19gJ9/06mWBvj3jGziOQSVIDZL1YXPLK3IcmfkSvPUMHN/kFBqIjUWNnePO/fTimrX2zDu/7weYfXdMAq92IGnHObieDyxzl8jTbHRKCpsoqg007ZuezomAEhproW/8ROj7y9Iuh1wJDE6z9La/EI2XtwsFeCENajRKW2INNHfEf7qfru6bJJUK4DYBcQuDlGp5ZNAM+7GjQvEbUtX0/sqMh3Ft3ItEZ4NJ</vt:lpwstr>
  </property>
  <property fmtid="{D5CDD505-2E9C-101B-9397-08002B2CF9AE}" pid="110" name="x1ye=60">
    <vt:lpwstr>XQ1/DR07/q5cSnVkBrP+i1+8bLX87NcnFqO6N5Gu7Ync7/rO7X7pu7Cowb5RDxX/v1xJuOPfc9gPbCGlyaZn50JyIJwc5vxmWy3SjgkwiG0zIvWXB8h3dREGa77MoR/Sp4voCKh0GgHiRMa7ozkv+DACG2T3C3d7NTCjYNWcZdv+euu0BuZHYj93wlAspjeemwrPyD//vRjqQ5auhj70ujLkPY9wpv7E6WrRG3ksJ6U9lgEpe9B1m/yx1zNEyE+</vt:lpwstr>
  </property>
  <property fmtid="{D5CDD505-2E9C-101B-9397-08002B2CF9AE}" pid="111" name="x1ye=61">
    <vt:lpwstr>PDL8loYN0UzInVN73a+c73kcnBocKB5s5wgZAGx+8JmxWiGgtRS4kszKPTCXVnAnNnHOkA9UjOZK1mgvuwvCl6hdYw9EyYWzhfgCMBhz4/0u0P1rE17G9WwajnkIny3GZM/znqxtzjzpz//6yFYcSnB47f+IiTcEuQd3xuH148dQVWyE5tQMSvgDouZAgLk0NmWWMdpN12nNFSfbPq92re5+ysttOogT8VLvTIIzxUpU0xkgHlYA+hfapPHN5E/</vt:lpwstr>
  </property>
  <property fmtid="{D5CDD505-2E9C-101B-9397-08002B2CF9AE}" pid="112" name="x1ye=62">
    <vt:lpwstr>VBev00ev4PvjV46/qbIrjG0jOhYFKn5KOtTd17BH4HzUgpoO3HZoQqDivkoIheKAbecD27+6ohy7Bi4ROVYFcIJnQdGXAqVpT+CtDjpSbMlOX3/630a63tzR3fE4mImV85Dudrdf4Sp4IYzfS1SO6IW/9Vmb1BIb1VhtEmHXYySVysTrb2pM2CwMSgJ96dx14va4nfhPmIA6ZhdNHSUoR0Q2R63GAywqgqcn/sFlXZPdgS1JDArqqaKr47RxkMv</vt:lpwstr>
  </property>
  <property fmtid="{D5CDD505-2E9C-101B-9397-08002B2CF9AE}" pid="113" name="x1ye=63">
    <vt:lpwstr>LkIqIIUq4ylEN+XNqirs8le6pHUOoOoskTKeYYGdtvIBcfPUeJKgDcX0Z0b6x+cB9sKdmfOucIIrs17AQlFGQaE6if4s3kU42sGrQiuNgf6tM1Bham/2s9DthcMMwEUrQ3b8AjTAA4yKwddJAYRFp61Gl9VlvHOdcPY2S/lljI+fNShxNTRmxuNrD0fYyNCA+gnNXssNeDpEXstaxfow/lSuobDS4CYyAxHFxseuZsJvwRDanYLjn9nupJ+6dXP</vt:lpwstr>
  </property>
  <property fmtid="{D5CDD505-2E9C-101B-9397-08002B2CF9AE}" pid="114" name="x1ye=64">
    <vt:lpwstr>+dIttHxtnEzSWsqy+cvh7JivMPIJ3AED56+RoVEmA8/Tr41o4H7zJjxLDph/QZ8zdEMcYlnguZgnT+6XHhu9Ucdm6vmHR7TVXrR2/aXabA2a7Ech5SIoswcydLx2oAq78AVr9diO3MH7l0fTapL+jJzBjwk4RY+4Q+0hS+0OY5Vbx/C5IpO60zYmKRFvztQE+xB3/FumxKrjP31rYKfwqqEsGqGbRHVq/qSklmJi3XSsroqGUERU/txRoIPdrCy</vt:lpwstr>
  </property>
  <property fmtid="{D5CDD505-2E9C-101B-9397-08002B2CF9AE}" pid="115" name="x1ye=65">
    <vt:lpwstr>Txr10tnGy1/TVLnTGzgHHgUajZcVca7j5/QTZ941jtx2LBlJB0gAy+uml+R5HY3M2jAohairUaDg7L9QVFeCxxyxcnouznfrZkGBxdwzRJpv3jWp8wYgjHJYvu/3t4M6c+aZ8hfJ7xFHmTPw7D9GHaIEV1/px30LXSKGklmNhDyup4+MOq5iigVwvfPq+uwUp+mEaXLz9K6Z4O+hrnLbsURp9UPnPb0/XyhzixnZuW34HR5w5u1XC/G/NqqK/tw</vt:lpwstr>
  </property>
  <property fmtid="{D5CDD505-2E9C-101B-9397-08002B2CF9AE}" pid="116" name="x1ye=66">
    <vt:lpwstr>3GhKdKJcG2wr0mYQRkUXTHfy3bHPhnuoZn/AnPVo2OB8tQSCG30jOAfQTina/kxo4ad8Ur1xlJ9Fdvoan8BcXFDOtJj+3z5wrML4GpVaSE9IspON+eNlhXV4VNFO397i1qoDoXTpZ1NplENmtjBlcO6DjAFLCLni3/UXQW2xHCABT9IBboIEtkcB98h7s7X1+67Gk7TULy3r0jdFqmGzGOMYH9OA1ZDwF3AQ8+4cHdaj1UlAP3wYsVPCdFHa9cC</vt:lpwstr>
  </property>
  <property fmtid="{D5CDD505-2E9C-101B-9397-08002B2CF9AE}" pid="117" name="x1ye=67">
    <vt:lpwstr>PnhJYrk2uCeaaF98xeYyqEasNvKwY/HiGjg5XLKc+84kst+RtTII/0buI17qFaa46j3f/xM8GW7MmebMPEjIDP82Rerh9bSy6dadj81UJy3JqGYmHwY5RtIZTFd08HYxPsLU1yiHZQ8vNZwX9HWEsO6LHVO0DpDpSo2avzuUe6lu5ly0LvAl/m8Qq1ipamnYPquX1SDd0XNb9gaOajjwQKcAyTgVBlVMKeZjf7j4EhoT3Bi3tr3LF/PIckrqcqC</vt:lpwstr>
  </property>
  <property fmtid="{D5CDD505-2E9C-101B-9397-08002B2CF9AE}" pid="118" name="x1ye=68">
    <vt:lpwstr>XmGTjqBDQvWnDbFGqoZmnbAyaI4MF0LULxrbjCFkHvvS5CCeU5Xj57RnkjNyue605elYqXTHzlexSaBC88mSAyXcey9CAG9NGl80XZmXb1lPRSg1uJgLtDrey7ZZHo1vNVAwowdlvvgz9CXCWhX/qgxatut0rJy7jmJcgnr2pBOOIvMaCwCCnHMQ4KB8xFPuUFnhMSucyUde69hMNlnquwrudTg4EdizT4ngaFe+mNlS/PqpAxHhm49fpcLaM1p</vt:lpwstr>
  </property>
  <property fmtid="{D5CDD505-2E9C-101B-9397-08002B2CF9AE}" pid="119" name="x1ye=69">
    <vt:lpwstr>105VMyBLI5KZ41RQwmizf6Kov/NPUnGe//ak3qmyX64KB9V5h66xbm7RfBH5MXCuQHwC425ccXH4oTXfm2OYJJ6R3A9vNMLHUcEfD4OhDn5xbXOFE63641Dc5oNwbDbz/lXdpTH8yrAXb1qyMBy8K/tYV+wu1q6hZ6rLgLnvaE/e2g++6zdqxeccIAwdUbb95/YntSPPDpMwXmZulyjusTXCw2P5Ea1ELV+LTExfXeKIOZSvBq3nN4EWTQ+f5dD</vt:lpwstr>
  </property>
  <property fmtid="{D5CDD505-2E9C-101B-9397-08002B2CF9AE}" pid="120" name="x1ye=7">
    <vt:lpwstr>tYGQcgronqpFm1gWVwL0in10tEFAgDiPkDdCw5OxUwiNGHl0npSU7VMddNYMQdrf24x4/KWFJJ+uvFCxMvaPOrJmNTiNObVleT/IHEkeZEZgtqBidIDHhLpH9VZihUb1tq5yBaWYzqcdBm4LUt2sm0F6jurJrhW2XrUgGYty/tBXwhjRPLUqemIRYlVEuQRaUuLYetjAqv8SuGI3DnOPkM3uE44UE+c+e3Z7IK33CZeTLJkiNWY13qPQk/lDjYX</vt:lpwstr>
  </property>
  <property fmtid="{D5CDD505-2E9C-101B-9397-08002B2CF9AE}" pid="121" name="x1ye=70">
    <vt:lpwstr>Kv5xY/lLe1QvXubnM9Ufuz9sULbbHyocnw83RPFvNpxrNnUYUcxhzdujbCeLDk5EDDp1nJ0/whtDaUMwCqjxH0Ee34a0waxs8XQFeYZXX4yuqGzq87jybBsnVvOZwXqVSvvvZNGU8PV4o3Sa6LCJmbnD5rIMA9wjzW5lXG5k7DuFiORmrRsRfyuvo49/2QJgKyEMFEtJxsJHhu89HA1qwutc1cptMb9x8lRiCtMyx+OZDpEd1fM4K1qTRywG6+i</vt:lpwstr>
  </property>
  <property fmtid="{D5CDD505-2E9C-101B-9397-08002B2CF9AE}" pid="122" name="x1ye=71">
    <vt:lpwstr>hwRz34MCj5+ndSIKhns7/QH9qF4QoxB+DITt7cktDUHsfHKcJ6/HWfTxuxqRNLP6RkZqYkK+UxchpuUHcV+GG+tPq608c9vojwQG/bCn4cXZCiA1dFtgfkYOvmWYeNIYQfCEoBnjIRAgI54NxFNWHaHdHjY81vWG3VITbhEGQC0VXSqJfPiFzsrOS6IJ5agSB0CMQcWSjTC1FZczi38agZzkY2tpjpW0AoJxztdqTagYKtEUlOYTCFmtzMmF1Ue</vt:lpwstr>
  </property>
  <property fmtid="{D5CDD505-2E9C-101B-9397-08002B2CF9AE}" pid="123" name="x1ye=72">
    <vt:lpwstr>yGK6peHo2UE0jy/kwe16/uS40XM6GX3bB+D4p8zelJCOg331M8k5BE5R4IuSgKPi9XPLmvkgfvV5PuN7sUImi8YEZfuDAYLZufOu/R4qeA1b/7aeumO4q96gpdON55vzMfmflNRDt6u5WJBMux7hXNEj2wCSCLBX5vieZzaoMc6oD37hwI/BbBFJT1kBgjsV8no7mRNx8Ohi1b6Y1UTkFrvyVLUWVuXq+zAHLnmajHG7wh11mSBPLd+ryC75qOq</vt:lpwstr>
  </property>
  <property fmtid="{D5CDD505-2E9C-101B-9397-08002B2CF9AE}" pid="124" name="x1ye=73">
    <vt:lpwstr>hyBJ3kg5Mb51zEMFKq6TVl8B+fd6vmAONnOfTsYAKPIa6LbQa9YxjIHI+uGqch0P2yazhS36KnuCDz2NpgfXY+jFCcDrktXzD0j0MZorzQCHkcN2QgqPL8SZ2CejlqQcW3CsIDxdXRQlTVDaBZoCYYghA6y9WBnIZULF9zTDk9ayy4CeRSUatwd+IMO7QgPpw6b0IzNF7lintucGzwL+sKMnya/gdGyuCfGTvyL9agXzOaShXDflBnBVy1zZFQd</vt:lpwstr>
  </property>
  <property fmtid="{D5CDD505-2E9C-101B-9397-08002B2CF9AE}" pid="125" name="x1ye=74">
    <vt:lpwstr>XgOxTle8RCNtB7AO5+0VG8SRH6xN8S8Kd5pbIutOgbR5hMweTTIDYBTz2p5Bb3av08goCbUJjucaAtYMtWA9KUQGfJ5Fq4HfE07CNoT2KIya1aNbUFUPothzvdXJ8MGm97bM218NzoBb9mUpaSXm39FzN8cNKipIviChTp/NB6EFd8jRRf3wSYj5AejNTUqwLnAT26rCow1DTHkAEgQ2vYE/OR51GhsFE0HLq38gXkI6leGBDvq1ekV4B+5m4RD</vt:lpwstr>
  </property>
  <property fmtid="{D5CDD505-2E9C-101B-9397-08002B2CF9AE}" pid="126" name="x1ye=75">
    <vt:lpwstr>PeD+ip/wC3YNhMJuIv0StK5RKvYz4BDYPiCp2+GrzO4DhUUsGLk0cWLbjZ0L0JvVcZbqpkKl8LqCh9cPlKczH9rjcQuS3J+PXe1VFel+NOUPsm/V4th0zEzDI+IzQwqApfqiWrI0/nIX/zXumUI7V+vlL/Uwtfeazw2HlzG1ylHT1Eb+foRaifNuwkJx2xf7vn8HjKkqp0lzZYKCTG7uSTvGnMKs9VFoF4Y1aijPgIIMPLEd7/9LZXY34UWKI+k</vt:lpwstr>
  </property>
  <property fmtid="{D5CDD505-2E9C-101B-9397-08002B2CF9AE}" pid="127" name="x1ye=76">
    <vt:lpwstr>aSt59KYTLTuYQ9EnLn/Y7J5HI8c3rqsBjnBVMju5fLO8a4thXXn9KZdSm/ems74qS5SDzFKky1raOB32J4jhj1wm6+uDG7mwPQNaI7G2sFC2luhiMBxmnJ2smOzr83xm3RP3tsFZrMElY7sHtt01S7EyV+quL3aa4jYROgCVoezW3J0hmn5OwCrJK14hb4/nRvhV2OK9yB5K/kiHbQ0laQGJOTh46teQXjuomaxugZhAGpal45y0BnlplJ+r7L3</vt:lpwstr>
  </property>
  <property fmtid="{D5CDD505-2E9C-101B-9397-08002B2CF9AE}" pid="128" name="x1ye=77">
    <vt:lpwstr>09T2D9GmqwAlE1De9LFGMqj+wBJhMY1J+xBtZVrXEp52gDbxEY0mpzCn5KrvRxRSUiCBAoboZP76gGsCPzJIXRqN9VSbPAXGs84Hn8bpkDb0fwPddtO9n72h1YHRHkecb9+MXv6oLlp/Nark1CkmKIr+7f2lKJ1B1V3VRaiJfnQUxAf3WzedA7lAkl7qNPYEp1f0An2orrNYhTBi3onVTTD5PPNI+VUbjKX8sGSh9eIQJSAXFTvtYKmGfjTSIMK</vt:lpwstr>
  </property>
  <property fmtid="{D5CDD505-2E9C-101B-9397-08002B2CF9AE}" pid="129" name="x1ye=78">
    <vt:lpwstr>+tgBd7ryy63NOWfocydTV2ZGH7NLQqwGCLl10svyTGoh8AkZqEldROJi6MBukn/E7Fb/dpnqe1leWjHlA3UCjhG3Zt029rvCLBn3SWUN48AT+OkrwNv27Ro8X1zZaO0FsxfY+S2xjp80g239RVJIUjZTZltJeHtHsz8cjBzcumoIQ6qj5cKGpOfB7q8bR+t+0ZWiSpQXU177BZYq4C922zfjOvRimD4+icYlQjXuRc6SD1EqGz6328de4ZizogA</vt:lpwstr>
  </property>
  <property fmtid="{D5CDD505-2E9C-101B-9397-08002B2CF9AE}" pid="130" name="x1ye=79">
    <vt:lpwstr>GyDJwItIRvYC7SXW4BsOjQig8AQdgXp5PeJOIBRpO/lJe2nVV+vmKdmG/e5j9vMicCltf0z9EFTxuOlP3rRiiPOypW8UVuFQLxGACXiM4AkIQWra2z+dUl0r/TeZMsLZMT5AMtQf/iolnNT2NA2tew8uRU0Qhx69AqTSE+YHZAfzGcRGJREvGEVAN9zVcTqbwkhdB8lP90urnPEJITmTMWkmAXKOfP+2QTRCrTHjBgEHg+n2Ld2IAcrGr/Kn1pb</vt:lpwstr>
  </property>
  <property fmtid="{D5CDD505-2E9C-101B-9397-08002B2CF9AE}" pid="131" name="x1ye=8">
    <vt:lpwstr>6sdxAqzx0uw1mCKdJl6LXRuEBhnCcYYUSZiAmpNrsQg0qOux/MQwgBdP48JPtBQjJT276Jovy9egmtiKTK+3bIB4cgOcbvdS4extaETzmWD/qtzmArOpHUrf4sQinVZr57XtyPXc63YptMq5X6NcvfgNwPNsdaip73KUwk5EsTeAqbMzFrPtOK8Cf/swG6hWpHkXfWarzEPspQRbU+OYSv1mjvzHnAoVpMAIua5GCVhFLx8IViXeFrPGL/GRgad</vt:lpwstr>
  </property>
  <property fmtid="{D5CDD505-2E9C-101B-9397-08002B2CF9AE}" pid="132" name="x1ye=80">
    <vt:lpwstr>T+oIRtuXdLKaDMCMDvBRq8JYgKCYFzn7Y2NNJ1iduaIdPVq6YDWnCAA9s4QRIRaU7mF+nr6FjSvhr35pCTjlzjzyGRNAFJVqHzK+RNTEnsnkT+JZMkTbErV+bJO5HQ33EqcOsGkEH8LSgCv85ZrVbtlDPnrxMwZz7n6jNKLkOnD0/cFziBlz8FYC0lA/4lDjxAgiFzco3sJ1m6NaGrKw09LAcEC2jr/syxKFajU3KNWmb/NZgbhdzXWIU0bx3b6</vt:lpwstr>
  </property>
  <property fmtid="{D5CDD505-2E9C-101B-9397-08002B2CF9AE}" pid="133" name="x1ye=81">
    <vt:lpwstr>OEg0e0ykQwgnhIdEpRwdh+6+ZMsHQj6NZH7GbtepbjJJwVikKbrarUGLZH4ce/ogf8voUFJiNh+SFT7y4P/N2sRrSizd5zMWXH33gYC1Xg+bI1BqgUqMfQaExLEnvatGlj9xj+ezAQuJ/JTfa5TVF/OkoLeNHj1ApXQe6PPBG/VgsEbovSjnnIb0pRQaCmyyM/RUyowSwbSNyPRgYP9Im+fzh0ph4S7cHE+RVUwdkl+qTm1Po+ONJjtmqtncxy/</vt:lpwstr>
  </property>
  <property fmtid="{D5CDD505-2E9C-101B-9397-08002B2CF9AE}" pid="134" name="x1ye=82">
    <vt:lpwstr>1DdG5Ro2xHLqz5paEAUPIg4+/qhDOiP++6PBtdgyJSKuTHU+0BrB2RDgVtHGTmUzkjT/b1lzTlouxrySXddb1xoTLf2D9S046+cNY6rYbdyYDAWzqs3XH6t+h0tojlHFBwatZO+0boM/Nz+KQMyhW4tLTK9uVQcgMa9EH7gSFI/MgFH/g298GTxSU7uY/f6xX6fbEtLKUP6n6lSC8Sj/eFNz13F8ZEI+rg+yCjnBvMOHRfgWAX+MAbPaA0FUHoL</vt:lpwstr>
  </property>
  <property fmtid="{D5CDD505-2E9C-101B-9397-08002B2CF9AE}" pid="135" name="x1ye=83">
    <vt:lpwstr>5HxoDa5/kpmszpL7oHXosGRO98EbHxjvp171/eccM+qtXm3CNSidpuQP2f77u0GNtPx5z6PXNb2+qxhY49+hn/3j/qziLQ8XK80WxbhaB7zK3pVo9sIPAedBWOAU5G9B2DPtVS02+vp+OgN822AV6uG4CoTXC7mtF/WmTHxy469xTm+F0DGQCOOjlSH/bKPvWw8G9TqWkeG+EBi3LnhWzJK8TNZE3zJ0huKFSXjHZomvBw4NgQm9LVUJxZ5Sk69</vt:lpwstr>
  </property>
  <property fmtid="{D5CDD505-2E9C-101B-9397-08002B2CF9AE}" pid="136" name="x1ye=84">
    <vt:lpwstr>WG0Kues4v70JvQJOm4X7yxVScH2PvIPN+CW504CNd8K3XQUKSVQawG8TMEilmOvnq6LX8ngbYRMErxttVMkJksFXn6kGL1WHxmhOPuYKOvERZ2719oFbcTfWh2HNbfPXjoCnoyqZzh3W0s+5Jyb5ziEUpXuBhmpKYklX2K/H/+5pjXWXELTTk9pf5BqXWCM8saZtnbFWdzJmeB33q/45S3uyHJtvVNHbQ3vuCJQlRCRQCSrIVV2rch4hY5kfrUx</vt:lpwstr>
  </property>
  <property fmtid="{D5CDD505-2E9C-101B-9397-08002B2CF9AE}" pid="137" name="x1ye=85">
    <vt:lpwstr>06Fe+fwRvL/z8exiJ5ykapLFpGTYtGbjg0M7GmTm0YBswCX5Q9pW/l3DiobI7D+hCQk1GIFYuncUVzal6zw/ms4CiJ4SJqEpfBkj9teO0Tb+7yPdEAbkrBDl38S9CBaSvCTgPQCIxKoHU9DDAGe1wofk/s4SWLDWXPCAsEVIPfY6wc7A0q+KPFsLsX0G4Nz9vD2P1iZJh+CGdVFu0VmzYkrvYTkaZbEgnAwNDwfKdTRs3QCQvEwRMkTM5/NSr3/</vt:lpwstr>
  </property>
  <property fmtid="{D5CDD505-2E9C-101B-9397-08002B2CF9AE}" pid="138" name="x1ye=86">
    <vt:lpwstr>RoLhhO103B25Q73lhQuIekwtm/l8pBbMj3QJpRf7DZd5PyLnEpQhpDVUcFL5953L6+DvK5WBGzrqcGVBS46X9R34hApClrhIIKKwrBMLHnInwjR6nuGird67ZwQeOoUicZ+PCoI9zfOXDr8A0Luvf8tMw+H4WzHI9fV5K/Nk8BMfBbqLVaTx9TPPoX3xSroZdalJeE+VL/HxCDJ86fOSbQQWXpAaFQAA+hROJ5wV3ycvWYyO/WJvEY1AOayDJ9J</vt:lpwstr>
  </property>
  <property fmtid="{D5CDD505-2E9C-101B-9397-08002B2CF9AE}" pid="139" name="x1ye=87">
    <vt:lpwstr>rOO5Z6cFEt6W6Q4/6ai5DgQ1gKV1rhucJv0EYDDLR8piN9h88PRbYNnsl9QlNnhzHqWMaA28sTQqCSyotN3JWKhVQPy0rYoESGYnQGBYvWiTZqoQHeSF/kQNfoeRL2y9xk9jL9JNzf4WKBQ1WR3GCUH9z5AQeXtWeuPPLaOZT7R4a+EmGCiXmxSM21A8Yr9bWbE6o1sWnRXwXpGmB7IAOqpSk/bwVCf4lpNChadMObN6SMIzRvEWlsSkWUEADgm</vt:lpwstr>
  </property>
  <property fmtid="{D5CDD505-2E9C-101B-9397-08002B2CF9AE}" pid="140" name="x1ye=88">
    <vt:lpwstr>h6KV9FwTCw5lub7eP5/Q8Tl41hi8MISc7wzUCVFQj3b8avHn5OkaollOX9x55ITvdTRueIy/fOHRDaMuHTbp5MtLZkA4weflXmuY2NML+WQxP20ssPbXgZyc2Dtobmll6DPRbQE58kkiW++TatCPj9xRbSNDopRmVymDVNWiuadPCRNuQDz83KcmvJEC426E/5L9Va+uuDltIONw9IVsajUfd/Vta1GFOB9lYr4/bC/Lte/INoCEnw25bqWVaIS</vt:lpwstr>
  </property>
  <property fmtid="{D5CDD505-2E9C-101B-9397-08002B2CF9AE}" pid="141" name="x1ye=89">
    <vt:lpwstr>24gl3dQc5MB5I6w5C4FvjkWKywe91NeLMtIHu+58JZRXOQfYP5aBMBY9zymD1q+WnmpIfF6AVn/RPlQo7n6q311IQZxlFrLIuiSknTcrdgwwlyFA8zuE8T5MuskzgmmjHUHjsfU2I2k6e6EbZZ/tRHf857lTPYDIrAuGL+FsKb57PX9VvlsH4FaUmsONXMKTUaSxAAxVI6zuQrLYO/mIEvSjD5uFv6mHlWGAn8eB+8uUcwFnRfPy8JAqMw7cMl6</vt:lpwstr>
  </property>
  <property fmtid="{D5CDD505-2E9C-101B-9397-08002B2CF9AE}" pid="142" name="x1ye=9">
    <vt:lpwstr>F+dHRkTqCN9KXQQ+y9/6R2dqHyDS7TlH30p7GyR/j4F9av0Ny3155qfXR6GwOAEQrNkAF0GFMz0iT1E7rST/nyKaLRjz/gzb2AIEoRhC0WDFdG8HY+dk90AVYBpauxYL8QN50J1RN9sKjffY2GCfGT/j7k0nTNAOJSYm/QEUNdnw9ExynH63jpCkupK7nbY8YSgJCiGeBIuZYJ06KDQ6dU1iCowVOgmEABrt2B7nAYPWCvazyPbMsWGMVWnOl3I</vt:lpwstr>
  </property>
  <property fmtid="{D5CDD505-2E9C-101B-9397-08002B2CF9AE}" pid="143" name="x1ye=90">
    <vt:lpwstr>iuZKd3jGrJxuQGEwLJL/sxYUiCsAFsssep+47gegU+IcETGvZ3Ye9iu2y3NOtlIOqv+78Pj8eYlzdi3g6nG7t+Os1wOQpF7kl/JtFh3XawmRusbzsKwK6fuqPgDMEOqnn+WUPF5ZR9MqrWHd1kVS6Fc/XvSz2gVo9jgkug9kNfqcYtOkMoC+WUCWm+MXPJrC763Wc/SjmFvjfqUO1HHW1lrT7BVR+sK5QPFPjqO9nrMFPI4OCR9CX5y6pfR0Ti9</vt:lpwstr>
  </property>
  <property fmtid="{D5CDD505-2E9C-101B-9397-08002B2CF9AE}" pid="144" name="x1ye=91">
    <vt:lpwstr>gWcxJjHtHb8bM7R23FpP2e6mcxFwSETgj4j5DInENkU+gHFU36CnQm+Bq2MwbaXH3DE0nJF3WcnspDN572TWViiv4kqZE0FTapAE7imoNnjCcz+3G2QTEOwtOVHzLfbD5cSxZt3jPNOnh58IyjJrBI1AiJsr1OaHU4FnqRnBslVBvy31gur/yY8HpJq4QPe7sy+DzlD1i1DbvgPBiUCVhBDLDclKyeVUSA1ncyoqVNIL2DE4LkyvqguiMbVQykF</vt:lpwstr>
  </property>
  <property fmtid="{D5CDD505-2E9C-101B-9397-08002B2CF9AE}" pid="145" name="x1ye=92">
    <vt:lpwstr>6TkRtrjlNdMoH8E7Zan64e/5cMUYMBALxDUaTF+BE1KAVngTUb0MYWRIrJHVmfj7TZr5G9RlsF/nVghvZIYS7EDLkQCqDBc8eNdF++s7YFeGiF8KnpAo6tssQZETX2o9Q36vrpYCAm3btZ/fuWoJfOUddwUdOziFzGtCqjXQA6JcVSPdoC9/DRNg7xNgjp9T6veR/Gqi/oNvo9FEblmD/SPiGqrJetoPPJg7Xxg18nEd0NhGR2tllhkkdQHZ/eN</vt:lpwstr>
  </property>
  <property fmtid="{D5CDD505-2E9C-101B-9397-08002B2CF9AE}" pid="146" name="x1ye=93">
    <vt:lpwstr>Sh0S17DWNjY0JOCjwpMCa0Wzyk/4En644xS+eEfgp7j3Z2J/EeCUicKqqWC3lLA1Ff3OwpcgPYMr6sR+fCf7i7S956Yn6dPLv+r3Kb+m5Ug4XsG15DKvsoOPGifPAm7yWIsuMjqy9k/SK9qHY4SOThHzDcgt496f3ZXd12J3qS7EQl3CU38PoqMic21HsHbSP8lLrGPd+lgzu0gVwvMoU5Vf6iPKroR+Cg1L6F31kxyXFr7w8n+3zkdKoEu6vUc</vt:lpwstr>
  </property>
  <property fmtid="{D5CDD505-2E9C-101B-9397-08002B2CF9AE}" pid="147" name="x1ye=94">
    <vt:lpwstr>Ne1pFoNkdoghjpIQhXmFXVgAGfSFEsDxlGITEeSWE1nPN0OckeyYjfYLp8UlqM8MOkcft4t8VM7iMNYMvhRpbGn0fbnFnZzuBKhx+7duVTePZkr6j1wGoLGIUkPJ4HXxHBfMLyvOrlcTjOSRx/sCJnSwDxDHRj8Qsiq2fUalfDovvt+o2ZCe0FfALzCeqklwY5OO0YWfLL5kmW0IZm+lzkjTyAD7qckqHzZ/48BPlcqiRm80+vHVPEbSqPLvn75</vt:lpwstr>
  </property>
  <property fmtid="{D5CDD505-2E9C-101B-9397-08002B2CF9AE}" pid="148" name="x1ye=95">
    <vt:lpwstr>caIJdb3FGxq0cQg44YPg1H24dSN97TfnylcnEWBTAFTTFG1P7MW0MoVA4QA+2g0W/wRMbHLQE12hwneUasucdG9IcDbdtJN9vECrfqW3dwAzp06dP6WYhxRtrLTEMBukdw5dO3trxfn2QXopOjTA7QoEnZfr+ay78V92+lQotR330+bYcSgX+L8Z8GVzzSCuk1jo54qssjY9DjmnNmGpkgPOM04xXwN9niaC0X9iXFXAlhl/3qjG29aJiNuS/cn</vt:lpwstr>
  </property>
  <property fmtid="{D5CDD505-2E9C-101B-9397-08002B2CF9AE}" pid="149" name="x1ye=96">
    <vt:lpwstr>S1mx9IofGW6IwLx7Gsf3ljrPALJwHkG8bDG/25rULCVfk0Co90+h1yiLfqsAFTK2Ufwn3AkHJU/GDMVMW+7gDDXtPLWno5MlUlUCMmADn3/w5o7MD0tMJdiDip9nBGTivsyTVOb0fJNP4rchouj3n9GPvXskaCIzozRM47v+LCv8iiePIQKwUjC8PGfLdIW1FkssbuEY3XtFFkrRWJr7m+4iSKFB2BKjJjn93D4nIoOq963Za7iEDfA6hobl6tJ</vt:lpwstr>
  </property>
  <property fmtid="{D5CDD505-2E9C-101B-9397-08002B2CF9AE}" pid="150" name="x1ye=97">
    <vt:lpwstr>bazyeCq1DmMNAbMlFtvsRxOlQ0Xvl+57BbZPzsfMslE5f9308aD5PxE1G6XfnOLfH3iz+KSRtgKuPVSHgBOc+Hwop1Aq0ZCXPW1qBDmBFx3xzH9BZvSfsqOdOaoyYM+Fz0toDEYOcZTdY0/anX8VnjeHpxu0xY8nxBT3udSXZ3pO/dNRhASUHRGrt/SwysaXMUkQUghp26SYcw3ldxJk8gud+hs/q+vaq5hoihN/l6Q/JxnNrVVg08hLOJ+vAIO</vt:lpwstr>
  </property>
  <property fmtid="{D5CDD505-2E9C-101B-9397-08002B2CF9AE}" pid="151" name="x1ye=98">
    <vt:lpwstr>17XsIrqltKfTGw9J/i/40NqfETy0AyUY8Zfp4OGW1QTi1GoabTekDvHfi9cCdXhqMlM/RNceGdkw+atKLLajMHZgrLw49JVYZfr5Zk1ifkXZqR/F6FdXT72L1fuP/gxW3k3u4NgTjfR2O/GEdRNpsbB03++Gemlh1nv1W2euaKypZgKIhfNG16M4LH73uGl6d5DaeIfO8L3MmL0I7JrWP7gwOuc50O1yQUm9LhT9ejZQu+oPVbPo0aqYAoBhp5Y</vt:lpwstr>
  </property>
  <property fmtid="{D5CDD505-2E9C-101B-9397-08002B2CF9AE}" pid="152" name="x1ye=99">
    <vt:lpwstr>yrPAKZJS7/PSthBydbeb/Uzk+oMuJ5WOG2knlXCR6yPueWzxd6I+GOUvjAP/7dCRbI3/JurCyt9TAnkOuTJQkMby+91BJjxFnvD1gdHbMpf+txycQYBv52oqmD5qpXA/P/M/eUwOt2QaGMAuH6+v/yT60/dxN2KK3FGbMSbVarENe+6gIbjl8VN7Jwg0IDZ/Shf5XNqI83yy5zunWaN+WlEU5GqjcWR8DegMl1XOWDwmnw7U0uuac+5cv7yHEQM</vt:lpwstr>
  </property>
</Properties>
</file>