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BC5B70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F28" w:rsidRDefault="00223F28" w:rsidP="00BC5B70">
      <w:pPr>
        <w:spacing w:after="0" w:line="240" w:lineRule="auto"/>
      </w:pPr>
      <w:r>
        <w:separator/>
      </w:r>
    </w:p>
  </w:endnote>
  <w:endnote w:type="continuationSeparator" w:id="0">
    <w:p w:rsidR="00223F28" w:rsidRDefault="00223F28" w:rsidP="00BC5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F28" w:rsidRDefault="00223F28" w:rsidP="00BC5B70">
      <w:pPr>
        <w:spacing w:after="0" w:line="240" w:lineRule="auto"/>
      </w:pPr>
      <w:r>
        <w:separator/>
      </w:r>
    </w:p>
  </w:footnote>
  <w:footnote w:type="continuationSeparator" w:id="0">
    <w:p w:rsidR="00223F28" w:rsidRDefault="00223F28" w:rsidP="00BC5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B70" w:rsidRDefault="00BC5B70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5F7AF390" wp14:editId="0ADEBDC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B70"/>
    <w:rsid w:val="00223F28"/>
    <w:rsid w:val="00A70DD5"/>
    <w:rsid w:val="00BC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B70"/>
  </w:style>
  <w:style w:type="paragraph" w:styleId="Footer">
    <w:name w:val="footer"/>
    <w:basedOn w:val="Normal"/>
    <w:link w:val="FooterChar"/>
    <w:uiPriority w:val="99"/>
    <w:unhideWhenUsed/>
    <w:rsid w:val="00BC5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B70"/>
  </w:style>
  <w:style w:type="paragraph" w:styleId="BalloonText">
    <w:name w:val="Balloon Text"/>
    <w:basedOn w:val="Normal"/>
    <w:link w:val="BalloonTextChar"/>
    <w:uiPriority w:val="99"/>
    <w:semiHidden/>
    <w:unhideWhenUsed/>
    <w:rsid w:val="00BC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B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B70"/>
  </w:style>
  <w:style w:type="paragraph" w:styleId="Footer">
    <w:name w:val="footer"/>
    <w:basedOn w:val="Normal"/>
    <w:link w:val="FooterChar"/>
    <w:uiPriority w:val="99"/>
    <w:unhideWhenUsed/>
    <w:rsid w:val="00BC5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B70"/>
  </w:style>
  <w:style w:type="paragraph" w:styleId="BalloonText">
    <w:name w:val="Balloon Text"/>
    <w:basedOn w:val="Normal"/>
    <w:link w:val="BalloonTextChar"/>
    <w:uiPriority w:val="99"/>
    <w:semiHidden/>
    <w:unhideWhenUsed/>
    <w:rsid w:val="00BC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B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2022-01-15T08:21:00Z</dcterms:created>
  <dcterms:modified xsi:type="dcterms:W3CDTF">2022-01-15T09:57:00Z</dcterms:modified>
</cp:coreProperties>
</file>