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3C230" w14:textId="77777777" w:rsidR="00BF13E8" w:rsidRDefault="00000000">
      <w:pPr>
        <w:pStyle w:val="GvdeMetni"/>
        <w:spacing w:before="0"/>
        <w:ind w:left="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8F672B4" wp14:editId="319B4F83">
                <wp:extent cx="6544309" cy="22098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4309" cy="2209800"/>
                        </a:xfrm>
                        <a:prstGeom prst="rect">
                          <a:avLst/>
                        </a:prstGeom>
                        <a:solidFill>
                          <a:srgbClr val="1A2631"/>
                        </a:solidFill>
                      </wps:spPr>
                      <wps:txbx>
                        <w:txbxContent>
                          <w:p w14:paraId="57948D34" w14:textId="77777777" w:rsidR="00BF13E8" w:rsidRDefault="00BF13E8">
                            <w:pPr>
                              <w:pStyle w:val="GvdeMetni"/>
                              <w:spacing w:before="0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78F9E8E4" w14:textId="77777777" w:rsidR="00BF13E8" w:rsidRDefault="00BF13E8">
                            <w:pPr>
                              <w:pStyle w:val="GvdeMetni"/>
                              <w:spacing w:before="0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26686D56" w14:textId="77777777" w:rsidR="00BF13E8" w:rsidRDefault="00BF13E8">
                            <w:pPr>
                              <w:pStyle w:val="GvdeMetni"/>
                              <w:spacing w:before="90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0F37557C" w14:textId="50F3F729" w:rsidR="00BF13E8" w:rsidRDefault="00000000">
                            <w:pPr>
                              <w:ind w:left="12" w:right="2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7EB3D3"/>
                                <w:sz w:val="18"/>
                              </w:rPr>
                              <w:t xml:space="preserve">SENG </w:t>
                            </w:r>
                            <w:r w:rsidR="00524F40">
                              <w:rPr>
                                <w:color w:val="7EB3D3"/>
                                <w:sz w:val="18"/>
                              </w:rPr>
                              <w:t>430</w:t>
                            </w:r>
                            <w:r>
                              <w:rPr>
                                <w:color w:val="7EB3D3"/>
                                <w:sz w:val="18"/>
                              </w:rPr>
                              <w:t xml:space="preserve"> · Software Quality </w:t>
                            </w:r>
                            <w:r>
                              <w:rPr>
                                <w:color w:val="7EB3D3"/>
                                <w:spacing w:val="-2"/>
                                <w:sz w:val="18"/>
                              </w:rPr>
                              <w:t>Assurance</w:t>
                            </w:r>
                          </w:p>
                          <w:p w14:paraId="58D73656" w14:textId="77777777" w:rsidR="00BF13E8" w:rsidRDefault="00BF13E8">
                            <w:pPr>
                              <w:pStyle w:val="GvdeMetni"/>
                              <w:spacing w:before="24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534C553C" w14:textId="77777777" w:rsidR="00BF13E8" w:rsidRDefault="00000000">
                            <w:pPr>
                              <w:spacing w:before="1"/>
                              <w:ind w:left="12" w:right="1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48"/>
                              </w:rPr>
                              <w:t xml:space="preserve">Weekly Progress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48"/>
                              </w:rPr>
                              <w:t>Report</w:t>
                            </w:r>
                          </w:p>
                          <w:p w14:paraId="326ED064" w14:textId="77777777" w:rsidR="00BF13E8" w:rsidRDefault="00000000">
                            <w:pPr>
                              <w:spacing w:before="151"/>
                              <w:ind w:left="1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D6F0"/>
                              </w:rPr>
                              <w:t xml:space="preserve">Sprint 2 · Week </w:t>
                            </w:r>
                            <w:r>
                              <w:rPr>
                                <w:color w:val="AED6F0"/>
                                <w:spacing w:val="-10"/>
                              </w:rPr>
                              <w:t>2</w:t>
                            </w:r>
                          </w:p>
                          <w:p w14:paraId="603D4DE4" w14:textId="77777777" w:rsidR="00BF13E8" w:rsidRDefault="00BF13E8">
                            <w:pPr>
                              <w:pStyle w:val="GvdeMetni"/>
                              <w:spacing w:before="172"/>
                              <w:rPr>
                                <w:color w:val="000000"/>
                                <w:sz w:val="22"/>
                              </w:rPr>
                            </w:pPr>
                          </w:p>
                          <w:p w14:paraId="2AE1FB32" w14:textId="77777777" w:rsidR="00BF13E8" w:rsidRDefault="00000000">
                            <w:pPr>
                              <w:ind w:left="12" w:right="12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7EB3D3"/>
                                <w:sz w:val="18"/>
                              </w:rPr>
                              <w:t xml:space="preserve">HEALTH-AI ML Visualisation </w:t>
                            </w:r>
                            <w:r>
                              <w:rPr>
                                <w:color w:val="7EB3D3"/>
                                <w:spacing w:val="-4"/>
                                <w:sz w:val="18"/>
                              </w:rPr>
                              <w:t>Tool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8F672B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515.3pt;height:17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" fillcolor="#1a2631" stroked="f">
                <v:textbox inset="0,0,0,0">
                  <w:txbxContent>
                    <w:p w14:paraId="57948D34" w14:textId="77777777" w:rsidR="00BF13E8" w:rsidRDefault="00BF13E8">
                      <w:pPr>
                        <w:pStyle w:val="GvdeMetni"/>
                        <w:spacing w:before="0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</w:p>
                    <w:p w14:paraId="78F9E8E4" w14:textId="77777777" w:rsidR="00BF13E8" w:rsidRDefault="00BF13E8">
                      <w:pPr>
                        <w:pStyle w:val="GvdeMetni"/>
                        <w:spacing w:before="0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</w:p>
                    <w:p w14:paraId="26686D56" w14:textId="77777777" w:rsidR="00BF13E8" w:rsidRDefault="00BF13E8">
                      <w:pPr>
                        <w:pStyle w:val="GvdeMetni"/>
                        <w:spacing w:before="90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</w:p>
                    <w:p w14:paraId="0F37557C" w14:textId="50F3F729" w:rsidR="00BF13E8" w:rsidRDefault="00000000">
                      <w:pPr>
                        <w:ind w:left="12" w:right="2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7EB3D3"/>
                          <w:sz w:val="18"/>
                        </w:rPr>
                        <w:t xml:space="preserve">SENG </w:t>
                      </w:r>
                      <w:r w:rsidR="00524F40">
                        <w:rPr>
                          <w:color w:val="7EB3D3"/>
                          <w:sz w:val="18"/>
                        </w:rPr>
                        <w:t>430</w:t>
                      </w:r>
                      <w:r>
                        <w:rPr>
                          <w:color w:val="7EB3D3"/>
                          <w:sz w:val="18"/>
                        </w:rPr>
                        <w:t xml:space="preserve"> · Software Quality </w:t>
                      </w:r>
                      <w:r>
                        <w:rPr>
                          <w:color w:val="7EB3D3"/>
                          <w:spacing w:val="-2"/>
                          <w:sz w:val="18"/>
                        </w:rPr>
                        <w:t>Assurance</w:t>
                      </w:r>
                    </w:p>
                    <w:p w14:paraId="58D73656" w14:textId="77777777" w:rsidR="00BF13E8" w:rsidRDefault="00BF13E8">
                      <w:pPr>
                        <w:pStyle w:val="GvdeMetni"/>
                        <w:spacing w:before="24"/>
                        <w:rPr>
                          <w:color w:val="000000"/>
                          <w:sz w:val="18"/>
                        </w:rPr>
                      </w:pPr>
                    </w:p>
                    <w:p w14:paraId="534C553C" w14:textId="77777777" w:rsidR="00BF13E8" w:rsidRDefault="00000000">
                      <w:pPr>
                        <w:spacing w:before="1"/>
                        <w:ind w:left="12" w:right="12"/>
                        <w:jc w:val="center"/>
                        <w:rPr>
                          <w:rFonts w:ascii="Arial"/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48"/>
                        </w:rPr>
                        <w:t xml:space="preserve">Weekly Progress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48"/>
                        </w:rPr>
                        <w:t>Report</w:t>
                      </w:r>
                    </w:p>
                    <w:p w14:paraId="326ED064" w14:textId="77777777" w:rsidR="00BF13E8" w:rsidRDefault="00000000">
                      <w:pPr>
                        <w:spacing w:before="151"/>
                        <w:ind w:left="1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AED6F0"/>
                        </w:rPr>
                        <w:t xml:space="preserve">Sprint 2 · Week </w:t>
                      </w:r>
                      <w:r>
                        <w:rPr>
                          <w:color w:val="AED6F0"/>
                          <w:spacing w:val="-10"/>
                        </w:rPr>
                        <w:t>2</w:t>
                      </w:r>
                    </w:p>
                    <w:p w14:paraId="603D4DE4" w14:textId="77777777" w:rsidR="00BF13E8" w:rsidRDefault="00BF13E8">
                      <w:pPr>
                        <w:pStyle w:val="GvdeMetni"/>
                        <w:spacing w:before="172"/>
                        <w:rPr>
                          <w:color w:val="000000"/>
                          <w:sz w:val="22"/>
                        </w:rPr>
                      </w:pPr>
                    </w:p>
                    <w:p w14:paraId="2AE1FB32" w14:textId="77777777" w:rsidR="00BF13E8" w:rsidRDefault="00000000">
                      <w:pPr>
                        <w:ind w:left="12" w:right="12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7EB3D3"/>
                          <w:sz w:val="18"/>
                        </w:rPr>
                        <w:t xml:space="preserve">HEALTH-AI ML Visualisation </w:t>
                      </w:r>
                      <w:r>
                        <w:rPr>
                          <w:color w:val="7EB3D3"/>
                          <w:spacing w:val="-4"/>
                          <w:sz w:val="18"/>
                        </w:rPr>
                        <w:t>Tool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8D8B7E" w14:textId="77777777" w:rsidR="00BF13E8" w:rsidRDefault="00BF13E8">
      <w:pPr>
        <w:pStyle w:val="GvdeMetni"/>
        <w:spacing w:before="153"/>
        <w:rPr>
          <w:rFonts w:ascii="Times New Roman"/>
          <w:sz w:val="20"/>
        </w:rPr>
      </w:pPr>
    </w:p>
    <w:tbl>
      <w:tblPr>
        <w:tblStyle w:val="TableNormal"/>
        <w:tblW w:w="0" w:type="auto"/>
        <w:tblInd w:w="100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Look w:val="01E0" w:firstRow="1" w:lastRow="1" w:firstColumn="1" w:lastColumn="1" w:noHBand="0" w:noVBand="0"/>
      </w:tblPr>
      <w:tblGrid>
        <w:gridCol w:w="2100"/>
        <w:gridCol w:w="2900"/>
        <w:gridCol w:w="2100"/>
        <w:gridCol w:w="3200"/>
      </w:tblGrid>
      <w:tr w:rsidR="00BF13E8" w14:paraId="04F67D2D" w14:textId="77777777">
        <w:trPr>
          <w:trHeight w:val="470"/>
        </w:trPr>
        <w:tc>
          <w:tcPr>
            <w:tcW w:w="2100" w:type="dxa"/>
            <w:shd w:val="clear" w:color="auto" w:fill="E9F2FB"/>
          </w:tcPr>
          <w:p w14:paraId="5E2D5BBB" w14:textId="77777777" w:rsidR="00BF13E8" w:rsidRDefault="00000000">
            <w:pPr>
              <w:pStyle w:val="TableParagraph"/>
              <w:spacing w:before="126"/>
              <w:ind w:left="15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Group </w:t>
            </w:r>
            <w:r>
              <w:rPr>
                <w:rFonts w:ascii="Arial"/>
                <w:b/>
                <w:color w:val="1A1A1A"/>
                <w:spacing w:val="-4"/>
                <w:sz w:val="18"/>
              </w:rPr>
              <w:t>Name</w:t>
            </w:r>
          </w:p>
        </w:tc>
        <w:tc>
          <w:tcPr>
            <w:tcW w:w="2900" w:type="dxa"/>
            <w:shd w:val="clear" w:color="auto" w:fill="E9F2FB"/>
          </w:tcPr>
          <w:p w14:paraId="0D24F1A0" w14:textId="77777777" w:rsidR="00BF13E8" w:rsidRDefault="00000000">
            <w:pPr>
              <w:pStyle w:val="TableParagraph"/>
              <w:spacing w:before="126"/>
              <w:ind w:left="15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Junior </w:t>
            </w:r>
            <w:r>
              <w:rPr>
                <w:color w:val="1A1A1A"/>
                <w:spacing w:val="-2"/>
                <w:sz w:val="18"/>
              </w:rPr>
              <w:t>Engineers</w:t>
            </w:r>
          </w:p>
        </w:tc>
        <w:tc>
          <w:tcPr>
            <w:tcW w:w="2100" w:type="dxa"/>
            <w:shd w:val="clear" w:color="auto" w:fill="E9F2FB"/>
          </w:tcPr>
          <w:p w14:paraId="5D562EB0" w14:textId="77777777" w:rsidR="00BF13E8" w:rsidRDefault="00000000">
            <w:pPr>
              <w:pStyle w:val="TableParagraph"/>
              <w:spacing w:before="126"/>
              <w:ind w:left="15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4"/>
                <w:sz w:val="18"/>
              </w:rPr>
              <w:t>Week</w:t>
            </w:r>
          </w:p>
        </w:tc>
        <w:tc>
          <w:tcPr>
            <w:tcW w:w="3200" w:type="dxa"/>
            <w:shd w:val="clear" w:color="auto" w:fill="E9F2FB"/>
          </w:tcPr>
          <w:p w14:paraId="4E49EC2E" w14:textId="77777777" w:rsidR="00BF13E8" w:rsidRDefault="00000000">
            <w:pPr>
              <w:pStyle w:val="TableParagraph"/>
              <w:spacing w:before="126"/>
              <w:ind w:left="15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Week 2 (Sprint </w:t>
            </w:r>
            <w:r>
              <w:rPr>
                <w:color w:val="1A1A1A"/>
                <w:spacing w:val="-5"/>
                <w:sz w:val="18"/>
              </w:rPr>
              <w:t>2)</w:t>
            </w:r>
          </w:p>
        </w:tc>
      </w:tr>
      <w:tr w:rsidR="00BF13E8" w14:paraId="765EFB22" w14:textId="77777777">
        <w:trPr>
          <w:trHeight w:val="470"/>
        </w:trPr>
        <w:tc>
          <w:tcPr>
            <w:tcW w:w="2100" w:type="dxa"/>
          </w:tcPr>
          <w:p w14:paraId="7F2CE05D" w14:textId="77777777" w:rsidR="00BF13E8" w:rsidRDefault="00000000">
            <w:pPr>
              <w:pStyle w:val="TableParagraph"/>
              <w:spacing w:before="126"/>
              <w:ind w:left="15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Scrum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Master</w:t>
            </w:r>
          </w:p>
        </w:tc>
        <w:tc>
          <w:tcPr>
            <w:tcW w:w="2900" w:type="dxa"/>
          </w:tcPr>
          <w:p w14:paraId="77A858C0" w14:textId="11ADC4C2" w:rsidR="00BF13E8" w:rsidRDefault="00000000">
            <w:pPr>
              <w:pStyle w:val="TableParagraph"/>
              <w:spacing w:before="115"/>
              <w:ind w:left="15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Elif </w:t>
            </w:r>
            <w:r>
              <w:rPr>
                <w:color w:val="1A1A1A"/>
                <w:spacing w:val="-2"/>
                <w:sz w:val="18"/>
              </w:rPr>
              <w:t>Istanbu</w:t>
            </w:r>
            <w:r w:rsidR="000B7695">
              <w:rPr>
                <w:color w:val="1A1A1A"/>
                <w:spacing w:val="-2"/>
                <w:sz w:val="18"/>
              </w:rPr>
              <w:t>lluoğlu</w:t>
            </w:r>
          </w:p>
        </w:tc>
        <w:tc>
          <w:tcPr>
            <w:tcW w:w="2100" w:type="dxa"/>
          </w:tcPr>
          <w:p w14:paraId="1061BF74" w14:textId="77777777" w:rsidR="00BF13E8" w:rsidRDefault="00000000">
            <w:pPr>
              <w:pStyle w:val="TableParagraph"/>
              <w:spacing w:before="126"/>
              <w:ind w:left="15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Date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Submitted</w:t>
            </w:r>
          </w:p>
        </w:tc>
        <w:tc>
          <w:tcPr>
            <w:tcW w:w="3200" w:type="dxa"/>
          </w:tcPr>
          <w:p w14:paraId="10FA88CE" w14:textId="77777777" w:rsidR="00BF13E8" w:rsidRDefault="00000000">
            <w:pPr>
              <w:pStyle w:val="TableParagraph"/>
              <w:spacing w:before="126"/>
              <w:ind w:left="15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18 March </w:t>
            </w:r>
            <w:r>
              <w:rPr>
                <w:color w:val="1A1A1A"/>
                <w:spacing w:val="-4"/>
                <w:sz w:val="18"/>
              </w:rPr>
              <w:t>2026</w:t>
            </w:r>
          </w:p>
        </w:tc>
      </w:tr>
      <w:tr w:rsidR="00BF13E8" w14:paraId="3FDC50AC" w14:textId="77777777">
        <w:trPr>
          <w:trHeight w:val="710"/>
        </w:trPr>
        <w:tc>
          <w:tcPr>
            <w:tcW w:w="2100" w:type="dxa"/>
            <w:shd w:val="clear" w:color="auto" w:fill="E9F2FB"/>
          </w:tcPr>
          <w:p w14:paraId="34D53F50" w14:textId="77777777" w:rsidR="00BF13E8" w:rsidRDefault="00000000">
            <w:pPr>
              <w:pStyle w:val="TableParagraph"/>
              <w:spacing w:before="126" w:line="278" w:lineRule="auto"/>
              <w:ind w:left="159" w:right="11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Domains Implemented</w:t>
            </w:r>
          </w:p>
        </w:tc>
        <w:tc>
          <w:tcPr>
            <w:tcW w:w="2900" w:type="dxa"/>
            <w:shd w:val="clear" w:color="auto" w:fill="E9F2FB"/>
          </w:tcPr>
          <w:p w14:paraId="73EAB28E" w14:textId="77777777" w:rsidR="00BF13E8" w:rsidRDefault="00BF13E8">
            <w:pPr>
              <w:pStyle w:val="TableParagraph"/>
              <w:spacing w:before="39"/>
              <w:ind w:left="0"/>
              <w:jc w:val="left"/>
              <w:rPr>
                <w:rFonts w:ascii="Times New Roman"/>
                <w:sz w:val="18"/>
              </w:rPr>
            </w:pPr>
          </w:p>
          <w:p w14:paraId="0DD0F144" w14:textId="77777777" w:rsidR="00BF13E8" w:rsidRDefault="00000000">
            <w:pPr>
              <w:pStyle w:val="TableParagraph"/>
              <w:spacing w:before="0"/>
              <w:ind w:left="15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20 / 20 (all domains </w:t>
            </w:r>
            <w:r>
              <w:rPr>
                <w:color w:val="1A1A1A"/>
                <w:spacing w:val="-2"/>
                <w:sz w:val="18"/>
              </w:rPr>
              <w:t>complete)</w:t>
            </w:r>
          </w:p>
        </w:tc>
        <w:tc>
          <w:tcPr>
            <w:tcW w:w="2100" w:type="dxa"/>
            <w:shd w:val="clear" w:color="auto" w:fill="E9F2FB"/>
          </w:tcPr>
          <w:p w14:paraId="23C484F6" w14:textId="77777777" w:rsidR="00BF13E8" w:rsidRDefault="00BF13E8">
            <w:pPr>
              <w:pStyle w:val="TableParagraph"/>
              <w:spacing w:before="39"/>
              <w:ind w:left="0"/>
              <w:jc w:val="left"/>
              <w:rPr>
                <w:rFonts w:ascii="Times New Roman"/>
                <w:sz w:val="18"/>
              </w:rPr>
            </w:pPr>
          </w:p>
          <w:p w14:paraId="452DA13E" w14:textId="77777777" w:rsidR="00BF13E8" w:rsidRDefault="00000000">
            <w:pPr>
              <w:pStyle w:val="TableParagraph"/>
              <w:spacing w:before="0"/>
              <w:ind w:left="15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Sprint </w:t>
            </w:r>
            <w:r>
              <w:rPr>
                <w:rFonts w:ascii="Arial"/>
                <w:b/>
                <w:color w:val="1A1A1A"/>
                <w:spacing w:val="-4"/>
                <w:sz w:val="18"/>
              </w:rPr>
              <w:t>Goal</w:t>
            </w:r>
          </w:p>
        </w:tc>
        <w:tc>
          <w:tcPr>
            <w:tcW w:w="3200" w:type="dxa"/>
            <w:shd w:val="clear" w:color="auto" w:fill="E9F2FB"/>
          </w:tcPr>
          <w:p w14:paraId="028F9321" w14:textId="77777777" w:rsidR="00BF13E8" w:rsidRDefault="00BF13E8">
            <w:pPr>
              <w:pStyle w:val="TableParagraph"/>
              <w:spacing w:before="39"/>
              <w:ind w:left="0"/>
              <w:jc w:val="left"/>
              <w:rPr>
                <w:rFonts w:ascii="Times New Roman"/>
                <w:sz w:val="18"/>
              </w:rPr>
            </w:pPr>
          </w:p>
          <w:p w14:paraId="590C1707" w14:textId="77777777" w:rsidR="00BF13E8" w:rsidRDefault="00000000">
            <w:pPr>
              <w:pStyle w:val="TableParagraph"/>
              <w:spacing w:before="0"/>
              <w:ind w:left="15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Complete Steps 2 &amp; 3 user </w:t>
            </w:r>
            <w:r>
              <w:rPr>
                <w:color w:val="1A1A1A"/>
                <w:spacing w:val="-2"/>
                <w:sz w:val="18"/>
              </w:rPr>
              <w:t>stories</w:t>
            </w:r>
          </w:p>
        </w:tc>
      </w:tr>
    </w:tbl>
    <w:p w14:paraId="020F9AE6" w14:textId="77777777" w:rsidR="00BF13E8" w:rsidRDefault="00BF13E8">
      <w:pPr>
        <w:pStyle w:val="GvdeMetni"/>
        <w:spacing w:before="171"/>
        <w:rPr>
          <w:rFonts w:ascii="Times New Roman"/>
          <w:sz w:val="26"/>
        </w:rPr>
      </w:pPr>
    </w:p>
    <w:p w14:paraId="2BB616D0" w14:textId="77777777" w:rsidR="00BF13E8" w:rsidRDefault="00000000">
      <w:pPr>
        <w:pStyle w:val="Balk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E46328D" wp14:editId="560E1C85">
                <wp:simplePos x="0" y="0"/>
                <wp:positionH relativeFrom="page">
                  <wp:posOffset>508000</wp:posOffset>
                </wp:positionH>
                <wp:positionV relativeFrom="paragraph">
                  <wp:posOffset>-48243</wp:posOffset>
                </wp:positionV>
                <wp:extent cx="355600" cy="3048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0" cy="304800"/>
                        </a:xfrm>
                        <a:prstGeom prst="rect">
                          <a:avLst/>
                        </a:prstGeom>
                        <a:solidFill>
                          <a:srgbClr val="1D3A5E"/>
                        </a:solidFill>
                      </wps:spPr>
                      <wps:txbx>
                        <w:txbxContent>
                          <w:p w14:paraId="3C0D50BF" w14:textId="77777777" w:rsidR="00BF13E8" w:rsidRDefault="00000000">
                            <w:pPr>
                              <w:spacing w:before="11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6328D" id="Textbox 5" o:spid="_x0000_s1027" type="#_x0000_t202" style="position:absolute;left:0;text-align:left;margin-left:40pt;margin-top:-3.8pt;width:28pt;height:2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" fillcolor="#1d3a5e" stroked="f">
                <v:textbox inset="0,0,0,0">
                  <w:txbxContent>
                    <w:p w14:paraId="3C0D50BF" w14:textId="77777777" w:rsidR="00BF13E8" w:rsidRDefault="00000000">
                      <w:pPr>
                        <w:spacing w:before="112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D3A5E"/>
        </w:rPr>
        <w:t xml:space="preserve">Burndown </w:t>
      </w:r>
      <w:r>
        <w:rPr>
          <w:color w:val="1D3A5E"/>
          <w:spacing w:val="-2"/>
        </w:rPr>
        <w:t>Chart</w:t>
      </w:r>
    </w:p>
    <w:p w14:paraId="0395F852" w14:textId="77777777" w:rsidR="00BF13E8" w:rsidRDefault="00000000">
      <w:pPr>
        <w:pStyle w:val="GvdeMetni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68F739" wp14:editId="33E14EE7">
                <wp:simplePos x="0" y="0"/>
                <wp:positionH relativeFrom="page">
                  <wp:posOffset>508000</wp:posOffset>
                </wp:positionH>
                <wp:positionV relativeFrom="paragraph">
                  <wp:posOffset>92107</wp:posOffset>
                </wp:positionV>
                <wp:extent cx="6544309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4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4309">
                              <a:moveTo>
                                <a:pt x="0" y="0"/>
                              </a:moveTo>
                              <a:lnTo>
                                <a:pt x="6544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D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3CA15" id="Graphic 6" o:spid="_x0000_s1026" style="position:absolute;margin-left:40pt;margin-top:7.25pt;width:515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4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" path="m,l6544000,e" filled="f" strokecolor="#1d3a5e" strokeweight="1.5pt">
                <v:path arrowok="t"/>
                <w10:wrap type="topAndBottom" anchorx="page"/>
              </v:shape>
            </w:pict>
          </mc:Fallback>
        </mc:AlternateContent>
      </w:r>
    </w:p>
    <w:p w14:paraId="2B64023C" w14:textId="77777777" w:rsidR="00BF13E8" w:rsidRDefault="00000000">
      <w:pPr>
        <w:pStyle w:val="GvdeMetni"/>
        <w:spacing w:before="116" w:line="307" w:lineRule="auto"/>
        <w:ind w:left="212" w:right="209"/>
        <w:jc w:val="both"/>
      </w:pPr>
      <w:r>
        <w:rPr>
          <w:color w:val="444444"/>
        </w:rPr>
        <w:t>The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Jira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burndown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chart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for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Sprint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2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(5–18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Mar).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red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line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(remaining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work)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stayed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near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zero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for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most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of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sprint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as story points were logged late in Jira, then spiked to ~35 pts on 17 Mar when all in-progress tickets were added. The ideal guideline (grey dashed) shows the expected linear burn rate.</w:t>
      </w:r>
    </w:p>
    <w:p w14:paraId="36B6843A" w14:textId="191AA9BE" w:rsidR="00BF13E8" w:rsidRDefault="000B7695">
      <w:pPr>
        <w:pStyle w:val="GvdeMetni"/>
        <w:spacing w:before="2"/>
        <w:rPr>
          <w:sz w:val="9"/>
        </w:rPr>
      </w:pPr>
      <w:r>
        <w:rPr>
          <w:noProof/>
          <w:sz w:val="9"/>
        </w:rPr>
        <w:drawing>
          <wp:inline distT="0" distB="0" distL="0" distR="0" wp14:anchorId="33C12BFB" wp14:editId="6FA14681">
            <wp:extent cx="6652260" cy="2636520"/>
            <wp:effectExtent l="0" t="0" r="0" b="0"/>
            <wp:docPr id="1020123572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B630A" w14:textId="77777777" w:rsidR="00BF13E8" w:rsidRDefault="00000000">
      <w:pPr>
        <w:spacing w:before="2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color w:val="2D85C1"/>
          <w:sz w:val="16"/>
        </w:rPr>
        <w:t xml:space="preserve">Jira Sprint 2 Burndown Chart — Remaining story points vs. ideal burn </w:t>
      </w:r>
      <w:r>
        <w:rPr>
          <w:rFonts w:ascii="Arial" w:hAnsi="Arial"/>
          <w:i/>
          <w:color w:val="2D85C1"/>
          <w:spacing w:val="-2"/>
          <w:sz w:val="16"/>
        </w:rPr>
        <w:t>rate.</w:t>
      </w:r>
    </w:p>
    <w:p w14:paraId="5113326D" w14:textId="77777777" w:rsidR="00BF13E8" w:rsidRDefault="00BF13E8">
      <w:pPr>
        <w:pStyle w:val="GvdeMetni"/>
        <w:spacing w:before="13"/>
        <w:rPr>
          <w:rFonts w:ascii="Arial"/>
          <w:i/>
          <w:sz w:val="16"/>
        </w:rPr>
      </w:pPr>
    </w:p>
    <w:p w14:paraId="6882577D" w14:textId="07DFAF54" w:rsidR="00BF13E8" w:rsidRDefault="00000000">
      <w:pPr>
        <w:pStyle w:val="GvdeMetni"/>
        <w:spacing w:before="0" w:line="307" w:lineRule="auto"/>
        <w:ind w:left="452" w:right="184"/>
      </w:pPr>
      <w:r>
        <w:rPr>
          <w:color w:val="444444"/>
        </w:rPr>
        <w:t>.</w:t>
      </w:r>
    </w:p>
    <w:p w14:paraId="6B6332B8" w14:textId="77777777" w:rsidR="00BF13E8" w:rsidRDefault="00BF13E8">
      <w:pPr>
        <w:pStyle w:val="GvdeMetni"/>
        <w:spacing w:before="46"/>
        <w:rPr>
          <w:sz w:val="26"/>
        </w:rPr>
      </w:pPr>
    </w:p>
    <w:p w14:paraId="579DB4A7" w14:textId="77777777" w:rsidR="00BF13E8" w:rsidRDefault="00000000">
      <w:pPr>
        <w:pStyle w:val="Balk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D48A35F" wp14:editId="46B06567">
                <wp:simplePos x="0" y="0"/>
                <wp:positionH relativeFrom="page">
                  <wp:posOffset>508000</wp:posOffset>
                </wp:positionH>
                <wp:positionV relativeFrom="paragraph">
                  <wp:posOffset>-47850</wp:posOffset>
                </wp:positionV>
                <wp:extent cx="355600" cy="3048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0" cy="304800"/>
                        </a:xfrm>
                        <a:prstGeom prst="rect">
                          <a:avLst/>
                        </a:prstGeom>
                        <a:solidFill>
                          <a:srgbClr val="1D3A5E"/>
                        </a:solidFill>
                      </wps:spPr>
                      <wps:txbx>
                        <w:txbxContent>
                          <w:p w14:paraId="48087120" w14:textId="77777777" w:rsidR="00BF13E8" w:rsidRDefault="00000000">
                            <w:pPr>
                              <w:spacing w:before="11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8A35F" id="Textbox 8" o:spid="_x0000_s1028" type="#_x0000_t202" style="position:absolute;left:0;text-align:left;margin-left:40pt;margin-top:-3.75pt;width:28pt;height:24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" fillcolor="#1d3a5e" stroked="f">
                <v:textbox inset="0,0,0,0">
                  <w:txbxContent>
                    <w:p w14:paraId="48087120" w14:textId="77777777" w:rsidR="00BF13E8" w:rsidRDefault="00000000">
                      <w:pPr>
                        <w:spacing w:before="112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2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D3A5E"/>
        </w:rPr>
        <w:t xml:space="preserve">Completed This </w:t>
      </w:r>
      <w:r>
        <w:rPr>
          <w:color w:val="1D3A5E"/>
          <w:spacing w:val="-4"/>
        </w:rPr>
        <w:t>Week</w:t>
      </w:r>
    </w:p>
    <w:p w14:paraId="58285597" w14:textId="77777777" w:rsidR="00BF13E8" w:rsidRDefault="00000000">
      <w:pPr>
        <w:pStyle w:val="GvdeMetni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82EFDDA" wp14:editId="3DCD8171">
                <wp:simplePos x="0" y="0"/>
                <wp:positionH relativeFrom="page">
                  <wp:posOffset>508000</wp:posOffset>
                </wp:positionH>
                <wp:positionV relativeFrom="paragraph">
                  <wp:posOffset>92500</wp:posOffset>
                </wp:positionV>
                <wp:extent cx="6544309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4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4309">
                              <a:moveTo>
                                <a:pt x="0" y="0"/>
                              </a:moveTo>
                              <a:lnTo>
                                <a:pt x="6544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D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E8382" id="Graphic 9" o:spid="_x0000_s1026" style="position:absolute;margin-left:40pt;margin-top:7.3pt;width:515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4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" path="m,l6544000,e" filled="f" strokecolor="#1d3a5e" strokeweight="1.5pt">
                <v:path arrowok="t"/>
                <w10:wrap type="topAndBottom" anchorx="page"/>
              </v:shape>
            </w:pict>
          </mc:Fallback>
        </mc:AlternateContent>
      </w:r>
    </w:p>
    <w:p w14:paraId="1E68636A" w14:textId="0095A4CB" w:rsidR="00BF13E8" w:rsidRDefault="000B7695">
      <w:pPr>
        <w:spacing w:before="116"/>
        <w:ind w:left="212"/>
        <w:rPr>
          <w:sz w:val="19"/>
        </w:rPr>
      </w:pPr>
      <w:r>
        <w:rPr>
          <w:rFonts w:ascii="Arial"/>
          <w:b/>
          <w:color w:val="444444"/>
          <w:sz w:val="19"/>
        </w:rPr>
        <w:t>21</w:t>
      </w:r>
      <w:r w:rsidR="00000000">
        <w:rPr>
          <w:rFonts w:ascii="Arial"/>
          <w:b/>
          <w:color w:val="444444"/>
          <w:spacing w:val="-2"/>
          <w:sz w:val="19"/>
        </w:rPr>
        <w:t xml:space="preserve"> </w:t>
      </w:r>
      <w:r w:rsidR="00000000">
        <w:rPr>
          <w:rFonts w:ascii="Arial"/>
          <w:b/>
          <w:color w:val="444444"/>
          <w:sz w:val="19"/>
        </w:rPr>
        <w:t xml:space="preserve">user stories </w:t>
      </w:r>
      <w:r w:rsidR="00000000">
        <w:rPr>
          <w:color w:val="444444"/>
          <w:sz w:val="19"/>
        </w:rPr>
        <w:t xml:space="preserve">moved to </w:t>
      </w:r>
      <w:r w:rsidR="00000000">
        <w:rPr>
          <w:rFonts w:ascii="Arial"/>
          <w:b/>
          <w:color w:val="444444"/>
          <w:sz w:val="19"/>
        </w:rPr>
        <w:t xml:space="preserve">Done </w:t>
      </w:r>
      <w:r w:rsidR="00000000">
        <w:rPr>
          <w:color w:val="444444"/>
          <w:sz w:val="19"/>
        </w:rPr>
        <w:t xml:space="preserve">this week, totalling </w:t>
      </w:r>
      <w:r>
        <w:rPr>
          <w:rFonts w:ascii="Arial"/>
          <w:b/>
          <w:color w:val="444444"/>
          <w:sz w:val="19"/>
        </w:rPr>
        <w:t>51</w:t>
      </w:r>
      <w:r w:rsidR="00000000">
        <w:rPr>
          <w:rFonts w:ascii="Arial"/>
          <w:b/>
          <w:color w:val="444444"/>
          <w:sz w:val="19"/>
        </w:rPr>
        <w:t xml:space="preserve"> story </w:t>
      </w:r>
      <w:r w:rsidR="00000000">
        <w:rPr>
          <w:rFonts w:ascii="Arial"/>
          <w:b/>
          <w:color w:val="444444"/>
          <w:spacing w:val="-2"/>
          <w:sz w:val="19"/>
        </w:rPr>
        <w:t>points</w:t>
      </w:r>
      <w:r w:rsidR="00000000">
        <w:rPr>
          <w:color w:val="444444"/>
          <w:spacing w:val="-2"/>
          <w:sz w:val="19"/>
        </w:rPr>
        <w:t>.</w:t>
      </w:r>
    </w:p>
    <w:p w14:paraId="25BAA004" w14:textId="77777777" w:rsidR="00BF13E8" w:rsidRDefault="00BF13E8">
      <w:pPr>
        <w:pStyle w:val="GvdeMetni"/>
        <w:spacing w:before="2"/>
        <w:rPr>
          <w:sz w:val="16"/>
        </w:rPr>
      </w:pPr>
    </w:p>
    <w:tbl>
      <w:tblPr>
        <w:tblStyle w:val="TableNormal"/>
        <w:tblW w:w="0" w:type="auto"/>
        <w:tblInd w:w="600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Look w:val="01E0" w:firstRow="1" w:lastRow="1" w:firstColumn="1" w:lastColumn="1" w:noHBand="0" w:noVBand="0"/>
      </w:tblPr>
      <w:tblGrid>
        <w:gridCol w:w="1300"/>
        <w:gridCol w:w="1000"/>
        <w:gridCol w:w="4800"/>
        <w:gridCol w:w="900"/>
        <w:gridCol w:w="1300"/>
      </w:tblGrid>
      <w:tr w:rsidR="00BF13E8" w14:paraId="1B1A3417" w14:textId="77777777">
        <w:trPr>
          <w:trHeight w:val="430"/>
        </w:trPr>
        <w:tc>
          <w:tcPr>
            <w:tcW w:w="1300" w:type="dxa"/>
            <w:shd w:val="clear" w:color="auto" w:fill="1A2631"/>
          </w:tcPr>
          <w:p w14:paraId="03999060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Jira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1000" w:type="dxa"/>
            <w:shd w:val="clear" w:color="auto" w:fill="1A2631"/>
          </w:tcPr>
          <w:p w14:paraId="35445AF6" w14:textId="77777777" w:rsidR="00BF13E8" w:rsidRDefault="00000000">
            <w:pPr>
              <w:pStyle w:val="TableParagraph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US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4800" w:type="dxa"/>
            <w:shd w:val="clear" w:color="auto" w:fill="1A2631"/>
          </w:tcPr>
          <w:p w14:paraId="1A627007" w14:textId="77777777" w:rsidR="00BF13E8" w:rsidRDefault="00000000">
            <w:pPr>
              <w:pStyle w:val="TableParagraph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Title</w:t>
            </w:r>
          </w:p>
        </w:tc>
        <w:tc>
          <w:tcPr>
            <w:tcW w:w="900" w:type="dxa"/>
            <w:shd w:val="clear" w:color="auto" w:fill="1A2631"/>
          </w:tcPr>
          <w:p w14:paraId="4D707C28" w14:textId="77777777" w:rsidR="00BF13E8" w:rsidRDefault="00000000">
            <w:pPr>
              <w:pStyle w:val="TableParagraph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Points</w:t>
            </w:r>
          </w:p>
        </w:tc>
        <w:tc>
          <w:tcPr>
            <w:tcW w:w="1300" w:type="dxa"/>
            <w:shd w:val="clear" w:color="auto" w:fill="1A2631"/>
          </w:tcPr>
          <w:p w14:paraId="6F57EC89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</w:tr>
      <w:tr w:rsidR="00BF13E8" w14:paraId="40321DB9" w14:textId="77777777">
        <w:trPr>
          <w:trHeight w:val="430"/>
        </w:trPr>
        <w:tc>
          <w:tcPr>
            <w:tcW w:w="1300" w:type="dxa"/>
            <w:shd w:val="clear" w:color="auto" w:fill="E9F2FB"/>
          </w:tcPr>
          <w:p w14:paraId="574D149F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SCRUM-25</w:t>
            </w:r>
          </w:p>
        </w:tc>
        <w:tc>
          <w:tcPr>
            <w:tcW w:w="1000" w:type="dxa"/>
            <w:shd w:val="clear" w:color="auto" w:fill="E9F2FB"/>
          </w:tcPr>
          <w:p w14:paraId="431CEF6E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US-001</w:t>
            </w:r>
          </w:p>
        </w:tc>
        <w:tc>
          <w:tcPr>
            <w:tcW w:w="4800" w:type="dxa"/>
            <w:shd w:val="clear" w:color="auto" w:fill="E9F2FB"/>
          </w:tcPr>
          <w:p w14:paraId="481A165E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Select medical specialty from domain pill bar</w:t>
            </w:r>
          </w:p>
        </w:tc>
        <w:tc>
          <w:tcPr>
            <w:tcW w:w="900" w:type="dxa"/>
            <w:shd w:val="clear" w:color="auto" w:fill="E9F2FB"/>
          </w:tcPr>
          <w:p w14:paraId="2BD8F1F6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3</w:t>
            </w:r>
          </w:p>
        </w:tc>
        <w:tc>
          <w:tcPr>
            <w:tcW w:w="1300" w:type="dxa"/>
            <w:shd w:val="clear" w:color="auto" w:fill="E9F2FB"/>
          </w:tcPr>
          <w:p w14:paraId="3CC72DBA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75767BE5" w14:textId="77777777" w:rsidTr="000B7695">
        <w:trPr>
          <w:trHeight w:val="430"/>
        </w:trPr>
        <w:tc>
          <w:tcPr>
            <w:tcW w:w="1300" w:type="dxa"/>
            <w:shd w:val="clear" w:color="auto" w:fill="FFFFFF"/>
          </w:tcPr>
          <w:p w14:paraId="5DAB2449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SCRUM-26</w:t>
            </w:r>
          </w:p>
        </w:tc>
        <w:tc>
          <w:tcPr>
            <w:tcW w:w="1000" w:type="dxa"/>
            <w:shd w:val="clear" w:color="auto" w:fill="FFFFFF"/>
          </w:tcPr>
          <w:p w14:paraId="099BFBCF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US-002</w:t>
            </w:r>
          </w:p>
        </w:tc>
        <w:tc>
          <w:tcPr>
            <w:tcW w:w="4800" w:type="dxa"/>
            <w:shd w:val="clear" w:color="auto" w:fill="FFFFFF"/>
          </w:tcPr>
          <w:p w14:paraId="4017EE45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Confirm specialty switch and reset pipeline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711C9E23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3</w:t>
            </w:r>
          </w:p>
        </w:tc>
        <w:tc>
          <w:tcPr>
            <w:tcW w:w="1300" w:type="dxa"/>
            <w:shd w:val="clear" w:color="auto" w:fill="FFFFFF"/>
          </w:tcPr>
          <w:p w14:paraId="71EB9315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0432506B" w14:textId="77777777" w:rsidTr="000B7695">
        <w:trPr>
          <w:trHeight w:val="430"/>
        </w:trPr>
        <w:tc>
          <w:tcPr>
            <w:tcW w:w="1300" w:type="dxa"/>
            <w:shd w:val="clear" w:color="auto" w:fill="E9F2FB"/>
          </w:tcPr>
          <w:p w14:paraId="5D7BF65A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lastRenderedPageBreak/>
              <w:t>SCRUM-27</w:t>
            </w:r>
          </w:p>
        </w:tc>
        <w:tc>
          <w:tcPr>
            <w:tcW w:w="1000" w:type="dxa"/>
            <w:shd w:val="clear" w:color="auto" w:fill="E9F2FB"/>
          </w:tcPr>
          <w:p w14:paraId="77A6C5C4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US-003</w:t>
            </w:r>
          </w:p>
        </w:tc>
        <w:tc>
          <w:tcPr>
            <w:tcW w:w="4800" w:type="dxa"/>
            <w:shd w:val="clear" w:color="auto" w:fill="E9F2FB"/>
          </w:tcPr>
          <w:p w14:paraId="53FDDFB2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Display privacy notice on all screens</w:t>
            </w:r>
          </w:p>
        </w:tc>
        <w:tc>
          <w:tcPr>
            <w:tcW w:w="900" w:type="dxa"/>
            <w:shd w:val="clear" w:color="auto" w:fill="E9F2FB"/>
            <w:vAlign w:val="center"/>
          </w:tcPr>
          <w:p w14:paraId="4D7B944B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2</w:t>
            </w:r>
          </w:p>
        </w:tc>
        <w:tc>
          <w:tcPr>
            <w:tcW w:w="1300" w:type="dxa"/>
            <w:shd w:val="clear" w:color="auto" w:fill="E9F2FB"/>
          </w:tcPr>
          <w:p w14:paraId="18F4D8EA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05DB5972" w14:textId="77777777" w:rsidTr="000B7695">
        <w:trPr>
          <w:trHeight w:val="430"/>
        </w:trPr>
        <w:tc>
          <w:tcPr>
            <w:tcW w:w="1300" w:type="dxa"/>
            <w:shd w:val="clear" w:color="auto" w:fill="FFFFFF"/>
          </w:tcPr>
          <w:p w14:paraId="1943D052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SCRUM-28</w:t>
            </w:r>
          </w:p>
        </w:tc>
        <w:tc>
          <w:tcPr>
            <w:tcW w:w="1000" w:type="dxa"/>
            <w:shd w:val="clear" w:color="auto" w:fill="FFFFFF"/>
          </w:tcPr>
          <w:p w14:paraId="599B9D26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US-004</w:t>
            </w:r>
          </w:p>
        </w:tc>
        <w:tc>
          <w:tcPr>
            <w:tcW w:w="4800" w:type="dxa"/>
            <w:shd w:val="clear" w:color="auto" w:fill="FFFFFF"/>
          </w:tcPr>
          <w:p w14:paraId="41E89FF5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Display clinical problem, population, and predicted outcome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44D5C17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2</w:t>
            </w:r>
          </w:p>
        </w:tc>
        <w:tc>
          <w:tcPr>
            <w:tcW w:w="1300" w:type="dxa"/>
            <w:shd w:val="clear" w:color="auto" w:fill="FFFFFF"/>
          </w:tcPr>
          <w:p w14:paraId="76D288E9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7FD3BFEF" w14:textId="77777777" w:rsidTr="000B7695">
        <w:trPr>
          <w:trHeight w:val="430"/>
        </w:trPr>
        <w:tc>
          <w:tcPr>
            <w:tcW w:w="1300" w:type="dxa"/>
            <w:shd w:val="clear" w:color="auto" w:fill="E9F2FB"/>
          </w:tcPr>
          <w:p w14:paraId="4B031533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SCRUM-29</w:t>
            </w:r>
          </w:p>
        </w:tc>
        <w:tc>
          <w:tcPr>
            <w:tcW w:w="1000" w:type="dxa"/>
            <w:shd w:val="clear" w:color="auto" w:fill="E9F2FB"/>
          </w:tcPr>
          <w:p w14:paraId="50511480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US-005</w:t>
            </w:r>
          </w:p>
        </w:tc>
        <w:tc>
          <w:tcPr>
            <w:tcW w:w="4800" w:type="dxa"/>
            <w:shd w:val="clear" w:color="auto" w:fill="E9F2FB"/>
          </w:tcPr>
          <w:p w14:paraId="518C5D92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Use built-in example dataset</w:t>
            </w:r>
          </w:p>
        </w:tc>
        <w:tc>
          <w:tcPr>
            <w:tcW w:w="900" w:type="dxa"/>
            <w:shd w:val="clear" w:color="auto" w:fill="E9F2FB"/>
            <w:vAlign w:val="center"/>
          </w:tcPr>
          <w:p w14:paraId="10EE9989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3</w:t>
            </w:r>
          </w:p>
        </w:tc>
        <w:tc>
          <w:tcPr>
            <w:tcW w:w="1300" w:type="dxa"/>
            <w:shd w:val="clear" w:color="auto" w:fill="E9F2FB"/>
          </w:tcPr>
          <w:p w14:paraId="2C84DB09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76572012" w14:textId="77777777" w:rsidTr="000B7695">
        <w:trPr>
          <w:trHeight w:val="430"/>
        </w:trPr>
        <w:tc>
          <w:tcPr>
            <w:tcW w:w="1300" w:type="dxa"/>
            <w:shd w:val="clear" w:color="auto" w:fill="FFFFFF"/>
          </w:tcPr>
          <w:p w14:paraId="79772197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SCRUM-30</w:t>
            </w:r>
          </w:p>
        </w:tc>
        <w:tc>
          <w:tcPr>
            <w:tcW w:w="1000" w:type="dxa"/>
            <w:shd w:val="clear" w:color="auto" w:fill="FFFFFF"/>
          </w:tcPr>
          <w:p w14:paraId="6A50A21A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US-006</w:t>
            </w:r>
          </w:p>
        </w:tc>
        <w:tc>
          <w:tcPr>
            <w:tcW w:w="4800" w:type="dxa"/>
            <w:shd w:val="clear" w:color="auto" w:fill="FFFFFF"/>
          </w:tcPr>
          <w:p w14:paraId="3267B037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Upload custom CSV dataset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4EDFEF9E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3</w:t>
            </w:r>
          </w:p>
        </w:tc>
        <w:tc>
          <w:tcPr>
            <w:tcW w:w="1300" w:type="dxa"/>
            <w:shd w:val="clear" w:color="auto" w:fill="FFFFFF"/>
          </w:tcPr>
          <w:p w14:paraId="7FF85EBB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0FC24BFB" w14:textId="77777777" w:rsidTr="000B7695">
        <w:trPr>
          <w:trHeight w:val="430"/>
        </w:trPr>
        <w:tc>
          <w:tcPr>
            <w:tcW w:w="1300" w:type="dxa"/>
            <w:shd w:val="clear" w:color="auto" w:fill="E9F2FB"/>
          </w:tcPr>
          <w:p w14:paraId="0776415D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SCRUM-32</w:t>
            </w:r>
          </w:p>
        </w:tc>
        <w:tc>
          <w:tcPr>
            <w:tcW w:w="1000" w:type="dxa"/>
            <w:shd w:val="clear" w:color="auto" w:fill="E9F2FB"/>
          </w:tcPr>
          <w:p w14:paraId="5EB632C6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US-008</w:t>
            </w:r>
          </w:p>
        </w:tc>
        <w:tc>
          <w:tcPr>
            <w:tcW w:w="4800" w:type="dxa"/>
            <w:shd w:val="clear" w:color="auto" w:fill="E9F2FB"/>
          </w:tcPr>
          <w:p w14:paraId="0EC6B34B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Enforce CSV size limit</w:t>
            </w:r>
          </w:p>
        </w:tc>
        <w:tc>
          <w:tcPr>
            <w:tcW w:w="900" w:type="dxa"/>
            <w:shd w:val="clear" w:color="auto" w:fill="E9F2FB"/>
            <w:vAlign w:val="center"/>
          </w:tcPr>
          <w:p w14:paraId="77D90428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1</w:t>
            </w:r>
          </w:p>
        </w:tc>
        <w:tc>
          <w:tcPr>
            <w:tcW w:w="1300" w:type="dxa"/>
            <w:shd w:val="clear" w:color="auto" w:fill="E9F2FB"/>
          </w:tcPr>
          <w:p w14:paraId="5B817069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31138A15" w14:textId="77777777" w:rsidTr="000B7695">
        <w:trPr>
          <w:trHeight w:val="430"/>
        </w:trPr>
        <w:tc>
          <w:tcPr>
            <w:tcW w:w="1300" w:type="dxa"/>
            <w:shd w:val="clear" w:color="auto" w:fill="FFFFFF"/>
          </w:tcPr>
          <w:p w14:paraId="2BE99BE0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SCRUM-31</w:t>
            </w:r>
          </w:p>
        </w:tc>
        <w:tc>
          <w:tcPr>
            <w:tcW w:w="1000" w:type="dxa"/>
            <w:shd w:val="clear" w:color="auto" w:fill="FFFFFF"/>
          </w:tcPr>
          <w:p w14:paraId="3C0DA2FD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US-007</w:t>
            </w:r>
          </w:p>
        </w:tc>
        <w:tc>
          <w:tcPr>
            <w:tcW w:w="4800" w:type="dxa"/>
            <w:shd w:val="clear" w:color="auto" w:fill="FFFFFF"/>
          </w:tcPr>
          <w:p w14:paraId="723289BE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Validate CSV file format and requirements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7DB22F4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3</w:t>
            </w:r>
          </w:p>
        </w:tc>
        <w:tc>
          <w:tcPr>
            <w:tcW w:w="1300" w:type="dxa"/>
            <w:shd w:val="clear" w:color="auto" w:fill="FFFFFF"/>
          </w:tcPr>
          <w:p w14:paraId="4CD8B7E4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3A90C57D" w14:textId="77777777" w:rsidTr="000B7695">
        <w:trPr>
          <w:trHeight w:val="430"/>
        </w:trPr>
        <w:tc>
          <w:tcPr>
            <w:tcW w:w="1300" w:type="dxa"/>
            <w:shd w:val="clear" w:color="auto" w:fill="E9F2FB"/>
          </w:tcPr>
          <w:p w14:paraId="55A522D1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SCRUM-33</w:t>
            </w:r>
          </w:p>
        </w:tc>
        <w:tc>
          <w:tcPr>
            <w:tcW w:w="1000" w:type="dxa"/>
            <w:shd w:val="clear" w:color="auto" w:fill="E9F2FB"/>
          </w:tcPr>
          <w:p w14:paraId="3B3587F0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US-009</w:t>
            </w:r>
          </w:p>
        </w:tc>
        <w:tc>
          <w:tcPr>
            <w:tcW w:w="4800" w:type="dxa"/>
            <w:shd w:val="clear" w:color="auto" w:fill="E9F2FB"/>
          </w:tcPr>
          <w:p w14:paraId="0FACDE21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Enforce minimum dataset size</w:t>
            </w:r>
          </w:p>
        </w:tc>
        <w:tc>
          <w:tcPr>
            <w:tcW w:w="900" w:type="dxa"/>
            <w:shd w:val="clear" w:color="auto" w:fill="E9F2FB"/>
            <w:vAlign w:val="center"/>
          </w:tcPr>
          <w:p w14:paraId="75D24697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1</w:t>
            </w:r>
          </w:p>
        </w:tc>
        <w:tc>
          <w:tcPr>
            <w:tcW w:w="1300" w:type="dxa"/>
            <w:shd w:val="clear" w:color="auto" w:fill="E9F2FB"/>
          </w:tcPr>
          <w:p w14:paraId="1EEB0E50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4462DD57" w14:textId="77777777" w:rsidTr="000B7695">
        <w:trPr>
          <w:trHeight w:val="430"/>
        </w:trPr>
        <w:tc>
          <w:tcPr>
            <w:tcW w:w="1300" w:type="dxa"/>
            <w:shd w:val="clear" w:color="auto" w:fill="FFFFFF"/>
          </w:tcPr>
          <w:p w14:paraId="5EF52F9D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SCRUM-34</w:t>
            </w:r>
          </w:p>
        </w:tc>
        <w:tc>
          <w:tcPr>
            <w:tcW w:w="1000" w:type="dxa"/>
            <w:shd w:val="clear" w:color="auto" w:fill="FFFFFF"/>
          </w:tcPr>
          <w:p w14:paraId="7F3086C1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US-010</w:t>
            </w:r>
          </w:p>
        </w:tc>
        <w:tc>
          <w:tcPr>
            <w:tcW w:w="4800" w:type="dxa"/>
            <w:shd w:val="clear" w:color="auto" w:fill="FFFFFF"/>
          </w:tcPr>
          <w:p w14:paraId="03AE8976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Require at least one numeric measurement column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9DC2458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1</w:t>
            </w:r>
          </w:p>
        </w:tc>
        <w:tc>
          <w:tcPr>
            <w:tcW w:w="1300" w:type="dxa"/>
            <w:shd w:val="clear" w:color="auto" w:fill="FFFFFF"/>
          </w:tcPr>
          <w:p w14:paraId="6D6B31D0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0231DD82" w14:textId="77777777" w:rsidTr="000B7695">
        <w:trPr>
          <w:trHeight w:val="430"/>
        </w:trPr>
        <w:tc>
          <w:tcPr>
            <w:tcW w:w="1300" w:type="dxa"/>
            <w:shd w:val="clear" w:color="auto" w:fill="E9F2FB"/>
          </w:tcPr>
          <w:p w14:paraId="1FD23849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SCRUM-35</w:t>
            </w:r>
          </w:p>
        </w:tc>
        <w:tc>
          <w:tcPr>
            <w:tcW w:w="1000" w:type="dxa"/>
            <w:shd w:val="clear" w:color="auto" w:fill="E9F2FB"/>
          </w:tcPr>
          <w:p w14:paraId="5EC60EA7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US-011</w:t>
            </w:r>
          </w:p>
        </w:tc>
        <w:tc>
          <w:tcPr>
            <w:tcW w:w="4800" w:type="dxa"/>
            <w:shd w:val="clear" w:color="auto" w:fill="E9F2FB"/>
          </w:tcPr>
          <w:p w14:paraId="6F2CF71B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Display column summary with missing value indicators</w:t>
            </w:r>
          </w:p>
        </w:tc>
        <w:tc>
          <w:tcPr>
            <w:tcW w:w="900" w:type="dxa"/>
            <w:shd w:val="clear" w:color="auto" w:fill="E9F2FB"/>
            <w:vAlign w:val="center"/>
          </w:tcPr>
          <w:p w14:paraId="2B10A9DE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3</w:t>
            </w:r>
          </w:p>
        </w:tc>
        <w:tc>
          <w:tcPr>
            <w:tcW w:w="1300" w:type="dxa"/>
            <w:shd w:val="clear" w:color="auto" w:fill="E9F2FB"/>
          </w:tcPr>
          <w:p w14:paraId="39516238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3E07CE0D" w14:textId="77777777" w:rsidTr="000B7695">
        <w:trPr>
          <w:trHeight w:val="430"/>
        </w:trPr>
        <w:tc>
          <w:tcPr>
            <w:tcW w:w="1300" w:type="dxa"/>
            <w:shd w:val="clear" w:color="auto" w:fill="FFFFFF"/>
          </w:tcPr>
          <w:p w14:paraId="4E0B6B90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SCRUM-36</w:t>
            </w:r>
          </w:p>
        </w:tc>
        <w:tc>
          <w:tcPr>
            <w:tcW w:w="1000" w:type="dxa"/>
            <w:shd w:val="clear" w:color="auto" w:fill="FFFFFF"/>
          </w:tcPr>
          <w:p w14:paraId="272A5B04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US-012</w:t>
            </w:r>
          </w:p>
        </w:tc>
        <w:tc>
          <w:tcPr>
            <w:tcW w:w="4800" w:type="dxa"/>
            <w:shd w:val="clear" w:color="auto" w:fill="FFFFFF"/>
          </w:tcPr>
          <w:p w14:paraId="1EF281EB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Display outcome distribution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86EE990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2</w:t>
            </w:r>
          </w:p>
        </w:tc>
        <w:tc>
          <w:tcPr>
            <w:tcW w:w="1300" w:type="dxa"/>
            <w:shd w:val="clear" w:color="auto" w:fill="FFFFFF"/>
          </w:tcPr>
          <w:p w14:paraId="3203274F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19127D13" w14:textId="77777777" w:rsidTr="000B7695">
        <w:trPr>
          <w:trHeight w:val="430"/>
        </w:trPr>
        <w:tc>
          <w:tcPr>
            <w:tcW w:w="1300" w:type="dxa"/>
            <w:shd w:val="clear" w:color="auto" w:fill="E9F2FB"/>
          </w:tcPr>
          <w:p w14:paraId="4C78A615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SCRUM-37</w:t>
            </w:r>
          </w:p>
        </w:tc>
        <w:tc>
          <w:tcPr>
            <w:tcW w:w="1000" w:type="dxa"/>
            <w:shd w:val="clear" w:color="auto" w:fill="E9F2FB"/>
          </w:tcPr>
          <w:p w14:paraId="4B8859E8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US-013</w:t>
            </w:r>
          </w:p>
        </w:tc>
        <w:tc>
          <w:tcPr>
            <w:tcW w:w="4800" w:type="dxa"/>
            <w:shd w:val="clear" w:color="auto" w:fill="E9F2FB"/>
          </w:tcPr>
          <w:p w14:paraId="48EDF0CC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Display class imbalance warning</w:t>
            </w:r>
          </w:p>
        </w:tc>
        <w:tc>
          <w:tcPr>
            <w:tcW w:w="900" w:type="dxa"/>
            <w:shd w:val="clear" w:color="auto" w:fill="E9F2FB"/>
            <w:vAlign w:val="center"/>
          </w:tcPr>
          <w:p w14:paraId="6B3BA1F1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2</w:t>
            </w:r>
          </w:p>
        </w:tc>
        <w:tc>
          <w:tcPr>
            <w:tcW w:w="1300" w:type="dxa"/>
            <w:shd w:val="clear" w:color="auto" w:fill="E9F2FB"/>
          </w:tcPr>
          <w:p w14:paraId="69C0809A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65158096" w14:textId="77777777" w:rsidTr="000B7695">
        <w:trPr>
          <w:trHeight w:val="430"/>
        </w:trPr>
        <w:tc>
          <w:tcPr>
            <w:tcW w:w="1300" w:type="dxa"/>
            <w:shd w:val="clear" w:color="auto" w:fill="FFFFFF"/>
          </w:tcPr>
          <w:p w14:paraId="7554EF4E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SCRUM-38</w:t>
            </w:r>
          </w:p>
        </w:tc>
        <w:tc>
          <w:tcPr>
            <w:tcW w:w="1000" w:type="dxa"/>
            <w:shd w:val="clear" w:color="auto" w:fill="FFFFFF"/>
          </w:tcPr>
          <w:p w14:paraId="566D8662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US-014</w:t>
            </w:r>
          </w:p>
        </w:tc>
        <w:tc>
          <w:tcPr>
            <w:tcW w:w="4800" w:type="dxa"/>
            <w:shd w:val="clear" w:color="auto" w:fill="FFFFFF"/>
          </w:tcPr>
          <w:p w14:paraId="42C951F7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Map target and measurement columns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405A4DF1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5</w:t>
            </w:r>
          </w:p>
        </w:tc>
        <w:tc>
          <w:tcPr>
            <w:tcW w:w="1300" w:type="dxa"/>
            <w:shd w:val="clear" w:color="auto" w:fill="FFFFFF"/>
          </w:tcPr>
          <w:p w14:paraId="636CEEE4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671BA909" w14:textId="77777777" w:rsidTr="000B7695">
        <w:trPr>
          <w:trHeight w:val="430"/>
        </w:trPr>
        <w:tc>
          <w:tcPr>
            <w:tcW w:w="1300" w:type="dxa"/>
            <w:shd w:val="clear" w:color="auto" w:fill="E9F2FB"/>
          </w:tcPr>
          <w:p w14:paraId="04F2D995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SCRUM-39</w:t>
            </w:r>
          </w:p>
        </w:tc>
        <w:tc>
          <w:tcPr>
            <w:tcW w:w="1000" w:type="dxa"/>
            <w:shd w:val="clear" w:color="auto" w:fill="E9F2FB"/>
          </w:tcPr>
          <w:p w14:paraId="7391C97F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US-015</w:t>
            </w:r>
          </w:p>
        </w:tc>
        <w:tc>
          <w:tcPr>
            <w:tcW w:w="4800" w:type="dxa"/>
            <w:shd w:val="clear" w:color="auto" w:fill="E9F2FB"/>
          </w:tcPr>
          <w:p w14:paraId="3AEBF8F6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Gate Step 3 until Column Mapper is saved</w:t>
            </w:r>
          </w:p>
        </w:tc>
        <w:tc>
          <w:tcPr>
            <w:tcW w:w="900" w:type="dxa"/>
            <w:shd w:val="clear" w:color="auto" w:fill="E9F2FB"/>
            <w:vAlign w:val="center"/>
          </w:tcPr>
          <w:p w14:paraId="09BAB788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3</w:t>
            </w:r>
          </w:p>
        </w:tc>
        <w:tc>
          <w:tcPr>
            <w:tcW w:w="1300" w:type="dxa"/>
            <w:shd w:val="clear" w:color="auto" w:fill="E9F2FB"/>
          </w:tcPr>
          <w:p w14:paraId="5B1F9ECB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0D200484" w14:textId="77777777" w:rsidTr="000B7695">
        <w:trPr>
          <w:trHeight w:val="430"/>
        </w:trPr>
        <w:tc>
          <w:tcPr>
            <w:tcW w:w="1300" w:type="dxa"/>
            <w:shd w:val="clear" w:color="auto" w:fill="FFFFFF"/>
          </w:tcPr>
          <w:p w14:paraId="2B30AF90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SCRUM-40</w:t>
            </w:r>
          </w:p>
        </w:tc>
        <w:tc>
          <w:tcPr>
            <w:tcW w:w="1000" w:type="dxa"/>
            <w:shd w:val="clear" w:color="auto" w:fill="FFFFFF"/>
          </w:tcPr>
          <w:p w14:paraId="05CBF35E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US-016</w:t>
            </w:r>
          </w:p>
        </w:tc>
        <w:tc>
          <w:tcPr>
            <w:tcW w:w="4800" w:type="dxa"/>
            <w:shd w:val="clear" w:color="auto" w:fill="FFFFFF"/>
          </w:tcPr>
          <w:p w14:paraId="7C441EA2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Adjust training and testing split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C58239D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3</w:t>
            </w:r>
          </w:p>
        </w:tc>
        <w:tc>
          <w:tcPr>
            <w:tcW w:w="1300" w:type="dxa"/>
            <w:shd w:val="clear" w:color="auto" w:fill="FFFFFF"/>
          </w:tcPr>
          <w:p w14:paraId="3C5B1421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10B77CA1" w14:textId="77777777" w:rsidTr="000B7695">
        <w:trPr>
          <w:trHeight w:val="430"/>
        </w:trPr>
        <w:tc>
          <w:tcPr>
            <w:tcW w:w="1300" w:type="dxa"/>
            <w:shd w:val="clear" w:color="auto" w:fill="E9F2FB"/>
          </w:tcPr>
          <w:p w14:paraId="2059FD38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SCRUM-41</w:t>
            </w:r>
          </w:p>
        </w:tc>
        <w:tc>
          <w:tcPr>
            <w:tcW w:w="1000" w:type="dxa"/>
            <w:shd w:val="clear" w:color="auto" w:fill="E9F2FB"/>
          </w:tcPr>
          <w:p w14:paraId="375408D6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US-017</w:t>
            </w:r>
          </w:p>
        </w:tc>
        <w:tc>
          <w:tcPr>
            <w:tcW w:w="4800" w:type="dxa"/>
            <w:shd w:val="clear" w:color="auto" w:fill="E9F2FB"/>
          </w:tcPr>
          <w:p w14:paraId="2DE3DC20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Select missing value handling strategy</w:t>
            </w:r>
          </w:p>
        </w:tc>
        <w:tc>
          <w:tcPr>
            <w:tcW w:w="900" w:type="dxa"/>
            <w:shd w:val="clear" w:color="auto" w:fill="E9F2FB"/>
            <w:vAlign w:val="center"/>
          </w:tcPr>
          <w:p w14:paraId="19807E0F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3</w:t>
            </w:r>
          </w:p>
        </w:tc>
        <w:tc>
          <w:tcPr>
            <w:tcW w:w="1300" w:type="dxa"/>
            <w:shd w:val="clear" w:color="auto" w:fill="E9F2FB"/>
          </w:tcPr>
          <w:p w14:paraId="7170D565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58D1B070" w14:textId="77777777" w:rsidTr="000B7695">
        <w:trPr>
          <w:trHeight w:val="430"/>
        </w:trPr>
        <w:tc>
          <w:tcPr>
            <w:tcW w:w="1300" w:type="dxa"/>
            <w:shd w:val="clear" w:color="auto" w:fill="FFFFFF"/>
          </w:tcPr>
          <w:p w14:paraId="6A34E68E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SCRUM-42</w:t>
            </w:r>
          </w:p>
        </w:tc>
        <w:tc>
          <w:tcPr>
            <w:tcW w:w="1000" w:type="dxa"/>
            <w:shd w:val="clear" w:color="auto" w:fill="FFFFFF"/>
          </w:tcPr>
          <w:p w14:paraId="0A7DCD06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US-018</w:t>
            </w:r>
          </w:p>
        </w:tc>
        <w:tc>
          <w:tcPr>
            <w:tcW w:w="4800" w:type="dxa"/>
            <w:shd w:val="clear" w:color="auto" w:fill="FFFFFF"/>
          </w:tcPr>
          <w:p w14:paraId="172F2730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Select normalization method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06FF2546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3</w:t>
            </w:r>
          </w:p>
        </w:tc>
        <w:tc>
          <w:tcPr>
            <w:tcW w:w="1300" w:type="dxa"/>
            <w:shd w:val="clear" w:color="auto" w:fill="FFFFFF"/>
          </w:tcPr>
          <w:p w14:paraId="054590D3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07ACCAB7" w14:textId="77777777" w:rsidTr="000B7695">
        <w:trPr>
          <w:trHeight w:val="430"/>
        </w:trPr>
        <w:tc>
          <w:tcPr>
            <w:tcW w:w="1300" w:type="dxa"/>
            <w:shd w:val="clear" w:color="auto" w:fill="E9F2FB"/>
          </w:tcPr>
          <w:p w14:paraId="7F6AA4F5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SCRUM-43</w:t>
            </w:r>
          </w:p>
        </w:tc>
        <w:tc>
          <w:tcPr>
            <w:tcW w:w="1000" w:type="dxa"/>
            <w:shd w:val="clear" w:color="auto" w:fill="E9F2FB"/>
          </w:tcPr>
          <w:p w14:paraId="394736E7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US-019</w:t>
            </w:r>
          </w:p>
        </w:tc>
        <w:tc>
          <w:tcPr>
            <w:tcW w:w="4800" w:type="dxa"/>
            <w:shd w:val="clear" w:color="auto" w:fill="E9F2FB"/>
          </w:tcPr>
          <w:p w14:paraId="7C1204F8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Enable SMOTE for class imbalance when relevant</w:t>
            </w:r>
          </w:p>
        </w:tc>
        <w:tc>
          <w:tcPr>
            <w:tcW w:w="900" w:type="dxa"/>
            <w:shd w:val="clear" w:color="auto" w:fill="E9F2FB"/>
            <w:vAlign w:val="center"/>
          </w:tcPr>
          <w:p w14:paraId="5A55A21E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5</w:t>
            </w:r>
          </w:p>
        </w:tc>
        <w:tc>
          <w:tcPr>
            <w:tcW w:w="1300" w:type="dxa"/>
            <w:shd w:val="clear" w:color="auto" w:fill="E9F2FB"/>
          </w:tcPr>
          <w:p w14:paraId="223934D6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288093D5" w14:textId="77777777" w:rsidTr="000B7695">
        <w:trPr>
          <w:trHeight w:val="430"/>
        </w:trPr>
        <w:tc>
          <w:tcPr>
            <w:tcW w:w="1300" w:type="dxa"/>
            <w:shd w:val="clear" w:color="auto" w:fill="FFFFFF"/>
          </w:tcPr>
          <w:p w14:paraId="0AE98136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SCRUM-44</w:t>
            </w:r>
          </w:p>
        </w:tc>
        <w:tc>
          <w:tcPr>
            <w:tcW w:w="1000" w:type="dxa"/>
            <w:shd w:val="clear" w:color="auto" w:fill="FFFFFF"/>
          </w:tcPr>
          <w:p w14:paraId="3B0EA6F8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US-020</w:t>
            </w:r>
          </w:p>
        </w:tc>
        <w:tc>
          <w:tcPr>
            <w:tcW w:w="4800" w:type="dxa"/>
            <w:shd w:val="clear" w:color="auto" w:fill="FFFFFF"/>
          </w:tcPr>
          <w:p w14:paraId="3C285455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Apply preparation settings and show before/after comparison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72380B5B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5</w:t>
            </w:r>
          </w:p>
        </w:tc>
        <w:tc>
          <w:tcPr>
            <w:tcW w:w="1300" w:type="dxa"/>
            <w:shd w:val="clear" w:color="auto" w:fill="FFFFFF"/>
          </w:tcPr>
          <w:p w14:paraId="6B189106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6CEDD0A6" w14:textId="77777777" w:rsidTr="000B7695">
        <w:trPr>
          <w:trHeight w:val="430"/>
        </w:trPr>
        <w:tc>
          <w:tcPr>
            <w:tcW w:w="1300" w:type="dxa"/>
            <w:shd w:val="clear" w:color="auto" w:fill="E9F2FB"/>
          </w:tcPr>
          <w:p w14:paraId="67B42792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SCRUM-45</w:t>
            </w:r>
          </w:p>
        </w:tc>
        <w:tc>
          <w:tcPr>
            <w:tcW w:w="1000" w:type="dxa"/>
            <w:shd w:val="clear" w:color="auto" w:fill="E9F2FB"/>
          </w:tcPr>
          <w:p w14:paraId="055EFA0A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US-021</w:t>
            </w:r>
          </w:p>
        </w:tc>
        <w:tc>
          <w:tcPr>
            <w:tcW w:w="4800" w:type="dxa"/>
            <w:shd w:val="clear" w:color="auto" w:fill="E9F2FB"/>
          </w:tcPr>
          <w:p w14:paraId="27AAF7A0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Gate Step 4 until Step 3 is validated</w:t>
            </w:r>
          </w:p>
        </w:tc>
        <w:tc>
          <w:tcPr>
            <w:tcW w:w="900" w:type="dxa"/>
            <w:shd w:val="clear" w:color="auto" w:fill="E9F2FB"/>
            <w:vAlign w:val="center"/>
          </w:tcPr>
          <w:p w14:paraId="64EA6C1F" w14:textId="77777777" w:rsidR="00BF13E8" w:rsidRDefault="00000000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rFonts w:ascii="Arial"/>
                <w:color w:val="1A1A1A"/>
                <w:sz w:val="18"/>
              </w:rPr>
              <w:t>2</w:t>
            </w:r>
          </w:p>
        </w:tc>
        <w:tc>
          <w:tcPr>
            <w:tcW w:w="1300" w:type="dxa"/>
            <w:shd w:val="clear" w:color="auto" w:fill="E9F2FB"/>
          </w:tcPr>
          <w:p w14:paraId="1042C78B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</w:tbl>
    <w:p w14:paraId="7A6A5022" w14:textId="77777777" w:rsidR="00BF13E8" w:rsidRDefault="00BF13E8">
      <w:pPr>
        <w:pStyle w:val="TableParagraph"/>
        <w:rPr>
          <w:rFonts w:ascii="Arial"/>
          <w:b/>
          <w:sz w:val="18"/>
        </w:rPr>
        <w:sectPr w:rsidR="00BF13E8">
          <w:footerReference w:type="default" r:id="rId8"/>
          <w:type w:val="continuous"/>
          <w:pgSz w:w="11910" w:h="16840"/>
          <w:pgMar w:top="900" w:right="708" w:bottom="937" w:left="708" w:header="0" w:footer="385" w:gutter="0"/>
          <w:pgNumType w:start="1"/>
          <w:cols w:space="708"/>
        </w:sectPr>
      </w:pPr>
    </w:p>
    <w:tbl>
      <w:tblPr>
        <w:tblStyle w:val="TableNormal"/>
        <w:tblW w:w="0" w:type="auto"/>
        <w:tblInd w:w="600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Look w:val="01E0" w:firstRow="1" w:lastRow="1" w:firstColumn="1" w:lastColumn="1" w:noHBand="0" w:noVBand="0"/>
      </w:tblPr>
      <w:tblGrid>
        <w:gridCol w:w="1300"/>
        <w:gridCol w:w="1000"/>
        <w:gridCol w:w="4800"/>
        <w:gridCol w:w="900"/>
        <w:gridCol w:w="1300"/>
      </w:tblGrid>
      <w:tr w:rsidR="00BF13E8" w14:paraId="1FBB5046" w14:textId="77777777" w:rsidTr="000B7695">
        <w:trPr>
          <w:trHeight w:val="430"/>
        </w:trPr>
        <w:tc>
          <w:tcPr>
            <w:tcW w:w="1300" w:type="dxa"/>
            <w:shd w:val="clear" w:color="auto" w:fill="E9F2FB"/>
          </w:tcPr>
          <w:p w14:paraId="5B9134D7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SCRUM-</w:t>
            </w:r>
            <w:r>
              <w:rPr>
                <w:color w:val="1A1A1A"/>
                <w:spacing w:val="-5"/>
                <w:sz w:val="18"/>
              </w:rPr>
              <w:t>33</w:t>
            </w:r>
          </w:p>
        </w:tc>
        <w:tc>
          <w:tcPr>
            <w:tcW w:w="1000" w:type="dxa"/>
            <w:shd w:val="clear" w:color="auto" w:fill="E9F2FB"/>
          </w:tcPr>
          <w:p w14:paraId="6CA50C1F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</w:t>
            </w:r>
            <w:r>
              <w:rPr>
                <w:color w:val="1A1A1A"/>
                <w:spacing w:val="-5"/>
                <w:sz w:val="18"/>
              </w:rPr>
              <w:t>009</w:t>
            </w:r>
          </w:p>
        </w:tc>
        <w:tc>
          <w:tcPr>
            <w:tcW w:w="4800" w:type="dxa"/>
            <w:shd w:val="clear" w:color="auto" w:fill="E9F2FB"/>
          </w:tcPr>
          <w:p w14:paraId="12CEF04F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Enforce minimum dataset </w:t>
            </w:r>
            <w:r>
              <w:rPr>
                <w:color w:val="1A1A1A"/>
                <w:spacing w:val="-4"/>
                <w:sz w:val="18"/>
              </w:rPr>
              <w:t>size</w:t>
            </w:r>
          </w:p>
        </w:tc>
        <w:tc>
          <w:tcPr>
            <w:tcW w:w="900" w:type="dxa"/>
            <w:shd w:val="clear" w:color="auto" w:fill="E9F2FB"/>
            <w:vAlign w:val="center"/>
          </w:tcPr>
          <w:p w14:paraId="27E5C1AB" w14:textId="77777777" w:rsidR="00BF13E8" w:rsidRDefault="00000000" w:rsidP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1300" w:type="dxa"/>
            <w:shd w:val="clear" w:color="auto" w:fill="E9F2FB"/>
          </w:tcPr>
          <w:p w14:paraId="34439517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0ED5E6B7" w14:textId="77777777" w:rsidTr="000B7695">
        <w:trPr>
          <w:trHeight w:val="430"/>
        </w:trPr>
        <w:tc>
          <w:tcPr>
            <w:tcW w:w="1300" w:type="dxa"/>
          </w:tcPr>
          <w:p w14:paraId="70035AC1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SCRUM-</w:t>
            </w:r>
            <w:r>
              <w:rPr>
                <w:color w:val="1A1A1A"/>
                <w:spacing w:val="-5"/>
                <w:sz w:val="18"/>
              </w:rPr>
              <w:t>35</w:t>
            </w:r>
          </w:p>
        </w:tc>
        <w:tc>
          <w:tcPr>
            <w:tcW w:w="1000" w:type="dxa"/>
          </w:tcPr>
          <w:p w14:paraId="4BBD8956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</w:t>
            </w:r>
            <w:r>
              <w:rPr>
                <w:color w:val="1A1A1A"/>
                <w:spacing w:val="-5"/>
                <w:sz w:val="18"/>
              </w:rPr>
              <w:t>011</w:t>
            </w:r>
          </w:p>
        </w:tc>
        <w:tc>
          <w:tcPr>
            <w:tcW w:w="4800" w:type="dxa"/>
          </w:tcPr>
          <w:p w14:paraId="414A7F62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Display column summary with missing value </w:t>
            </w:r>
            <w:r>
              <w:rPr>
                <w:color w:val="1A1A1A"/>
                <w:spacing w:val="-2"/>
                <w:sz w:val="18"/>
              </w:rPr>
              <w:t>indicators</w:t>
            </w:r>
          </w:p>
        </w:tc>
        <w:tc>
          <w:tcPr>
            <w:tcW w:w="900" w:type="dxa"/>
            <w:vAlign w:val="center"/>
          </w:tcPr>
          <w:p w14:paraId="6205B5F4" w14:textId="77777777" w:rsidR="00BF13E8" w:rsidRDefault="00000000" w:rsidP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1300" w:type="dxa"/>
          </w:tcPr>
          <w:p w14:paraId="10224C4D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157A8FD1" w14:textId="77777777" w:rsidTr="000B7695">
        <w:trPr>
          <w:trHeight w:val="430"/>
        </w:trPr>
        <w:tc>
          <w:tcPr>
            <w:tcW w:w="1300" w:type="dxa"/>
            <w:shd w:val="clear" w:color="auto" w:fill="E9F2FB"/>
          </w:tcPr>
          <w:p w14:paraId="3F00AB8F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SCRUM-</w:t>
            </w:r>
            <w:r>
              <w:rPr>
                <w:color w:val="1A1A1A"/>
                <w:spacing w:val="-5"/>
                <w:sz w:val="18"/>
              </w:rPr>
              <w:t>36</w:t>
            </w:r>
          </w:p>
        </w:tc>
        <w:tc>
          <w:tcPr>
            <w:tcW w:w="1000" w:type="dxa"/>
            <w:shd w:val="clear" w:color="auto" w:fill="E9F2FB"/>
          </w:tcPr>
          <w:p w14:paraId="17C265D1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</w:t>
            </w:r>
            <w:r>
              <w:rPr>
                <w:color w:val="1A1A1A"/>
                <w:spacing w:val="-5"/>
                <w:sz w:val="18"/>
              </w:rPr>
              <w:t>012</w:t>
            </w:r>
          </w:p>
        </w:tc>
        <w:tc>
          <w:tcPr>
            <w:tcW w:w="4800" w:type="dxa"/>
            <w:shd w:val="clear" w:color="auto" w:fill="E9F2FB"/>
          </w:tcPr>
          <w:p w14:paraId="17C8C6BD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Display outcome </w:t>
            </w:r>
            <w:r>
              <w:rPr>
                <w:color w:val="1A1A1A"/>
                <w:spacing w:val="-2"/>
                <w:sz w:val="18"/>
              </w:rPr>
              <w:t>distribution</w:t>
            </w:r>
          </w:p>
        </w:tc>
        <w:tc>
          <w:tcPr>
            <w:tcW w:w="900" w:type="dxa"/>
            <w:shd w:val="clear" w:color="auto" w:fill="E9F2FB"/>
            <w:vAlign w:val="center"/>
          </w:tcPr>
          <w:p w14:paraId="0C7D02E6" w14:textId="77777777" w:rsidR="00BF13E8" w:rsidRDefault="00000000" w:rsidP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1300" w:type="dxa"/>
            <w:shd w:val="clear" w:color="auto" w:fill="E9F2FB"/>
          </w:tcPr>
          <w:p w14:paraId="32E4FAE9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1345AC9C" w14:textId="77777777" w:rsidTr="000B7695">
        <w:trPr>
          <w:trHeight w:val="430"/>
        </w:trPr>
        <w:tc>
          <w:tcPr>
            <w:tcW w:w="1300" w:type="dxa"/>
          </w:tcPr>
          <w:p w14:paraId="19EC103B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SCRUM-</w:t>
            </w:r>
            <w:r>
              <w:rPr>
                <w:color w:val="1A1A1A"/>
                <w:spacing w:val="-5"/>
                <w:sz w:val="18"/>
              </w:rPr>
              <w:t>37</w:t>
            </w:r>
          </w:p>
        </w:tc>
        <w:tc>
          <w:tcPr>
            <w:tcW w:w="1000" w:type="dxa"/>
          </w:tcPr>
          <w:p w14:paraId="10376FF8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</w:t>
            </w:r>
            <w:r>
              <w:rPr>
                <w:color w:val="1A1A1A"/>
                <w:spacing w:val="-5"/>
                <w:sz w:val="18"/>
              </w:rPr>
              <w:t>013</w:t>
            </w:r>
          </w:p>
        </w:tc>
        <w:tc>
          <w:tcPr>
            <w:tcW w:w="4800" w:type="dxa"/>
          </w:tcPr>
          <w:p w14:paraId="39CF29FA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Display class imbalance </w:t>
            </w:r>
            <w:r>
              <w:rPr>
                <w:color w:val="1A1A1A"/>
                <w:spacing w:val="-2"/>
                <w:sz w:val="18"/>
              </w:rPr>
              <w:t>warning</w:t>
            </w:r>
          </w:p>
        </w:tc>
        <w:tc>
          <w:tcPr>
            <w:tcW w:w="900" w:type="dxa"/>
            <w:vAlign w:val="center"/>
          </w:tcPr>
          <w:p w14:paraId="5B8A2E17" w14:textId="77777777" w:rsidR="00BF13E8" w:rsidRDefault="00000000" w:rsidP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1300" w:type="dxa"/>
          </w:tcPr>
          <w:p w14:paraId="5F171320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25F5D247" w14:textId="77777777" w:rsidTr="000B7695">
        <w:trPr>
          <w:trHeight w:val="430"/>
        </w:trPr>
        <w:tc>
          <w:tcPr>
            <w:tcW w:w="1300" w:type="dxa"/>
            <w:shd w:val="clear" w:color="auto" w:fill="E9F2FB"/>
          </w:tcPr>
          <w:p w14:paraId="72FBAB6B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SCRUM-</w:t>
            </w:r>
            <w:r>
              <w:rPr>
                <w:color w:val="1A1A1A"/>
                <w:spacing w:val="-5"/>
                <w:sz w:val="18"/>
              </w:rPr>
              <w:t>41</w:t>
            </w:r>
          </w:p>
        </w:tc>
        <w:tc>
          <w:tcPr>
            <w:tcW w:w="1000" w:type="dxa"/>
            <w:shd w:val="clear" w:color="auto" w:fill="E9F2FB"/>
          </w:tcPr>
          <w:p w14:paraId="3BEC2467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</w:t>
            </w:r>
            <w:r>
              <w:rPr>
                <w:color w:val="1A1A1A"/>
                <w:spacing w:val="-5"/>
                <w:sz w:val="18"/>
              </w:rPr>
              <w:t>017</w:t>
            </w:r>
          </w:p>
        </w:tc>
        <w:tc>
          <w:tcPr>
            <w:tcW w:w="4800" w:type="dxa"/>
            <w:shd w:val="clear" w:color="auto" w:fill="E9F2FB"/>
          </w:tcPr>
          <w:p w14:paraId="6D3D590F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Select missing value handling </w:t>
            </w:r>
            <w:r>
              <w:rPr>
                <w:color w:val="1A1A1A"/>
                <w:spacing w:val="-2"/>
                <w:sz w:val="18"/>
              </w:rPr>
              <w:t>strategy</w:t>
            </w:r>
          </w:p>
        </w:tc>
        <w:tc>
          <w:tcPr>
            <w:tcW w:w="900" w:type="dxa"/>
            <w:shd w:val="clear" w:color="auto" w:fill="E9F2FB"/>
            <w:vAlign w:val="center"/>
          </w:tcPr>
          <w:p w14:paraId="658E85E4" w14:textId="77777777" w:rsidR="00BF13E8" w:rsidRDefault="00000000" w:rsidP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1300" w:type="dxa"/>
            <w:shd w:val="clear" w:color="auto" w:fill="E9F2FB"/>
          </w:tcPr>
          <w:p w14:paraId="27B355F8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DONE</w:t>
            </w:r>
          </w:p>
        </w:tc>
      </w:tr>
      <w:tr w:rsidR="00BF13E8" w14:paraId="57D4AD20" w14:textId="77777777" w:rsidTr="000B7695">
        <w:trPr>
          <w:trHeight w:val="430"/>
        </w:trPr>
        <w:tc>
          <w:tcPr>
            <w:tcW w:w="1300" w:type="dxa"/>
          </w:tcPr>
          <w:p w14:paraId="6290B6B2" w14:textId="77777777" w:rsidR="00BF13E8" w:rsidRDefault="00BF13E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 w14:paraId="64BDC0C0" w14:textId="77777777" w:rsidR="00BF13E8" w:rsidRDefault="00BF13E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800" w:type="dxa"/>
          </w:tcPr>
          <w:p w14:paraId="5E9869C7" w14:textId="77777777" w:rsidR="00BF13E8" w:rsidRDefault="00000000">
            <w:pPr>
              <w:pStyle w:val="TableParagraph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Total</w:t>
            </w:r>
          </w:p>
        </w:tc>
        <w:tc>
          <w:tcPr>
            <w:tcW w:w="900" w:type="dxa"/>
            <w:vAlign w:val="center"/>
          </w:tcPr>
          <w:p w14:paraId="181EE3F1" w14:textId="3DCF8192" w:rsidR="00BF13E8" w:rsidRDefault="000B7695" w:rsidP="000B7695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5"/>
                <w:sz w:val="18"/>
              </w:rPr>
              <w:t>51</w:t>
            </w:r>
          </w:p>
        </w:tc>
        <w:tc>
          <w:tcPr>
            <w:tcW w:w="1300" w:type="dxa"/>
          </w:tcPr>
          <w:p w14:paraId="741B568F" w14:textId="77777777" w:rsidR="00BF13E8" w:rsidRDefault="00BF13E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 w14:paraId="15028429" w14:textId="77777777" w:rsidR="00BF13E8" w:rsidRDefault="00BF13E8">
      <w:pPr>
        <w:pStyle w:val="GvdeMetni"/>
        <w:spacing w:before="29"/>
        <w:rPr>
          <w:sz w:val="26"/>
        </w:rPr>
      </w:pPr>
    </w:p>
    <w:p w14:paraId="6C04F52E" w14:textId="77777777" w:rsidR="00BF13E8" w:rsidRDefault="00BF13E8">
      <w:pPr>
        <w:pStyle w:val="GvdeMetni"/>
        <w:spacing w:before="150"/>
      </w:pPr>
    </w:p>
    <w:p w14:paraId="22289656" w14:textId="77777777" w:rsidR="000B7695" w:rsidRDefault="000B7695">
      <w:pPr>
        <w:pStyle w:val="Balk2"/>
        <w:rPr>
          <w:color w:val="2D85C1"/>
        </w:rPr>
      </w:pPr>
    </w:p>
    <w:p w14:paraId="72EC01A9" w14:textId="77777777" w:rsidR="000B7695" w:rsidRDefault="000B7695">
      <w:pPr>
        <w:pStyle w:val="Balk2"/>
        <w:rPr>
          <w:color w:val="2D85C1"/>
        </w:rPr>
      </w:pPr>
    </w:p>
    <w:p w14:paraId="5B5DFE17" w14:textId="77777777" w:rsidR="000B7695" w:rsidRDefault="000B7695">
      <w:pPr>
        <w:pStyle w:val="Balk2"/>
        <w:rPr>
          <w:color w:val="2D85C1"/>
        </w:rPr>
      </w:pPr>
    </w:p>
    <w:p w14:paraId="7F5AF12B" w14:textId="77777777" w:rsidR="000B7695" w:rsidRDefault="000B7695">
      <w:pPr>
        <w:pStyle w:val="Balk2"/>
        <w:rPr>
          <w:color w:val="2D85C1"/>
        </w:rPr>
      </w:pPr>
    </w:p>
    <w:p w14:paraId="4423242A" w14:textId="77777777" w:rsidR="000B7695" w:rsidRDefault="000B7695">
      <w:pPr>
        <w:pStyle w:val="Balk2"/>
        <w:rPr>
          <w:color w:val="2D85C1"/>
        </w:rPr>
      </w:pPr>
    </w:p>
    <w:p w14:paraId="12B48807" w14:textId="77777777" w:rsidR="000B7695" w:rsidRDefault="000B7695">
      <w:pPr>
        <w:pStyle w:val="Balk2"/>
        <w:rPr>
          <w:color w:val="2D85C1"/>
        </w:rPr>
      </w:pPr>
    </w:p>
    <w:p w14:paraId="6C50DB5A" w14:textId="77777777" w:rsidR="000B7695" w:rsidRDefault="000B7695">
      <w:pPr>
        <w:pStyle w:val="Balk2"/>
        <w:rPr>
          <w:color w:val="2D85C1"/>
        </w:rPr>
      </w:pPr>
    </w:p>
    <w:p w14:paraId="0424EB19" w14:textId="77777777" w:rsidR="000B7695" w:rsidRDefault="000B7695">
      <w:pPr>
        <w:pStyle w:val="Balk2"/>
        <w:rPr>
          <w:color w:val="2D85C1"/>
        </w:rPr>
      </w:pPr>
    </w:p>
    <w:p w14:paraId="3644467D" w14:textId="77777777" w:rsidR="000B7695" w:rsidRDefault="000B7695">
      <w:pPr>
        <w:pStyle w:val="Balk2"/>
        <w:rPr>
          <w:color w:val="2D85C1"/>
        </w:rPr>
      </w:pPr>
    </w:p>
    <w:p w14:paraId="5FEE62D7" w14:textId="77777777" w:rsidR="000B7695" w:rsidRDefault="000B7695">
      <w:pPr>
        <w:pStyle w:val="Balk2"/>
        <w:rPr>
          <w:color w:val="2D85C1"/>
        </w:rPr>
      </w:pPr>
    </w:p>
    <w:p w14:paraId="153ECE64" w14:textId="7450EF04" w:rsidR="00BF13E8" w:rsidRDefault="00000000">
      <w:pPr>
        <w:pStyle w:val="Balk2"/>
      </w:pPr>
      <w:r>
        <w:rPr>
          <w:color w:val="2D85C1"/>
        </w:rPr>
        <w:t xml:space="preserve">Jira Board — Current Sprint </w:t>
      </w:r>
      <w:r w:rsidR="000B7695">
        <w:rPr>
          <w:color w:val="2D85C1"/>
          <w:spacing w:val="-2"/>
        </w:rPr>
        <w:t>s</w:t>
      </w:r>
      <w:r>
        <w:rPr>
          <w:color w:val="2D85C1"/>
          <w:spacing w:val="-2"/>
        </w:rPr>
        <w:t>tate</w:t>
      </w:r>
    </w:p>
    <w:p w14:paraId="25807C5D" w14:textId="711A167B" w:rsidR="00BF13E8" w:rsidRDefault="000B7695">
      <w:pPr>
        <w:pStyle w:val="GvdeMetni"/>
        <w:spacing w:before="9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lastRenderedPageBreak/>
        <w:drawing>
          <wp:inline distT="0" distB="0" distL="0" distR="0" wp14:anchorId="08602951" wp14:editId="46EF9AFF">
            <wp:extent cx="6659880" cy="2735580"/>
            <wp:effectExtent l="0" t="0" r="7620" b="7620"/>
            <wp:docPr id="536738659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FD1CD" w14:textId="77777777" w:rsidR="00BF13E8" w:rsidRDefault="00000000">
      <w:pPr>
        <w:jc w:val="center"/>
        <w:rPr>
          <w:rFonts w:ascii="Arial"/>
          <w:i/>
          <w:sz w:val="16"/>
        </w:rPr>
      </w:pPr>
      <w:r>
        <w:rPr>
          <w:rFonts w:ascii="Arial"/>
          <w:i/>
          <w:color w:val="2D85C1"/>
          <w:sz w:val="16"/>
        </w:rPr>
        <w:t xml:space="preserve">Jira Sprint 2 board: TAMAM = Done, DEVAM EDiYOR = In Progress, iNCELEMEDE = In </w:t>
      </w:r>
      <w:r>
        <w:rPr>
          <w:rFonts w:ascii="Arial"/>
          <w:i/>
          <w:color w:val="2D85C1"/>
          <w:spacing w:val="-2"/>
          <w:sz w:val="16"/>
        </w:rPr>
        <w:t>Review.</w:t>
      </w:r>
    </w:p>
    <w:p w14:paraId="75F195AB" w14:textId="77777777" w:rsidR="00BF13E8" w:rsidRDefault="00BF13E8">
      <w:pPr>
        <w:jc w:val="center"/>
        <w:rPr>
          <w:rFonts w:ascii="Arial"/>
          <w:i/>
          <w:sz w:val="16"/>
        </w:rPr>
      </w:pPr>
    </w:p>
    <w:p w14:paraId="554576D3" w14:textId="77777777" w:rsidR="00E62E0C" w:rsidRDefault="00E62E0C">
      <w:pPr>
        <w:jc w:val="center"/>
        <w:rPr>
          <w:rFonts w:ascii="Arial"/>
          <w:i/>
          <w:sz w:val="16"/>
        </w:rPr>
      </w:pPr>
    </w:p>
    <w:p w14:paraId="5D1A6AC7" w14:textId="77777777" w:rsidR="00E62E0C" w:rsidRDefault="00E62E0C">
      <w:pPr>
        <w:jc w:val="center"/>
        <w:rPr>
          <w:rFonts w:ascii="Arial"/>
          <w:i/>
          <w:sz w:val="16"/>
        </w:rPr>
      </w:pPr>
    </w:p>
    <w:p w14:paraId="7E5908AF" w14:textId="77777777" w:rsidR="00E62E0C" w:rsidRDefault="00E62E0C">
      <w:pPr>
        <w:jc w:val="center"/>
        <w:rPr>
          <w:rFonts w:ascii="Arial"/>
          <w:i/>
          <w:sz w:val="16"/>
        </w:rPr>
      </w:pPr>
    </w:p>
    <w:p w14:paraId="32C0B4D4" w14:textId="77777777" w:rsidR="00E62E0C" w:rsidRDefault="00E62E0C">
      <w:pPr>
        <w:jc w:val="center"/>
        <w:rPr>
          <w:rFonts w:ascii="Arial"/>
          <w:i/>
          <w:sz w:val="16"/>
        </w:rPr>
      </w:pPr>
    </w:p>
    <w:p w14:paraId="04DFF389" w14:textId="77777777" w:rsidR="00E62E0C" w:rsidRDefault="00E62E0C">
      <w:pPr>
        <w:jc w:val="center"/>
        <w:rPr>
          <w:rFonts w:ascii="Arial"/>
          <w:i/>
          <w:sz w:val="16"/>
        </w:rPr>
      </w:pPr>
    </w:p>
    <w:p w14:paraId="5BC2E115" w14:textId="77777777" w:rsidR="00E62E0C" w:rsidRDefault="00E62E0C" w:rsidP="00E62E0C">
      <w:pPr>
        <w:pStyle w:val="GvdeMetni"/>
        <w:spacing w:before="46"/>
        <w:rPr>
          <w:sz w:val="26"/>
        </w:rPr>
      </w:pPr>
    </w:p>
    <w:p w14:paraId="5E41D92A" w14:textId="1BAFC104" w:rsidR="00E62E0C" w:rsidRDefault="00E62E0C" w:rsidP="00E62E0C">
      <w:pPr>
        <w:pStyle w:val="Balk1"/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0" locked="0" layoutInCell="1" allowOverlap="1" wp14:anchorId="50768B37" wp14:editId="6EC7A79A">
                <wp:simplePos x="0" y="0"/>
                <wp:positionH relativeFrom="page">
                  <wp:posOffset>508000</wp:posOffset>
                </wp:positionH>
                <wp:positionV relativeFrom="paragraph">
                  <wp:posOffset>-47850</wp:posOffset>
                </wp:positionV>
                <wp:extent cx="355600" cy="304800"/>
                <wp:effectExtent l="0" t="0" r="0" b="0"/>
                <wp:wrapNone/>
                <wp:docPr id="963618944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0" cy="304800"/>
                        </a:xfrm>
                        <a:prstGeom prst="rect">
                          <a:avLst/>
                        </a:prstGeom>
                        <a:solidFill>
                          <a:srgbClr val="1D3A5E"/>
                        </a:solidFill>
                      </wps:spPr>
                      <wps:txbx>
                        <w:txbxContent>
                          <w:p w14:paraId="1E8E7FA0" w14:textId="1B2258F7" w:rsidR="00E62E0C" w:rsidRDefault="00E62E0C" w:rsidP="00E62E0C">
                            <w:pPr>
                              <w:spacing w:before="11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68B37" id="_x0000_s1029" type="#_x0000_t202" style="position:absolute;left:0;text-align:left;margin-left:40pt;margin-top:-3.75pt;width:28pt;height:24pt;z-index:48760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" fillcolor="#1d3a5e" stroked="f">
                <v:textbox inset="0,0,0,0">
                  <w:txbxContent>
                    <w:p w14:paraId="1E8E7FA0" w14:textId="1B2258F7" w:rsidR="00E62E0C" w:rsidRDefault="00E62E0C" w:rsidP="00E62E0C">
                      <w:pPr>
                        <w:spacing w:before="112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20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D3A5E"/>
        </w:rPr>
        <w:t>In Progress</w:t>
      </w:r>
    </w:p>
    <w:p w14:paraId="1F3507BC" w14:textId="77777777" w:rsidR="00E62E0C" w:rsidRDefault="00E62E0C" w:rsidP="00E62E0C">
      <w:pPr>
        <w:pStyle w:val="GvdeMetni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C75AAFD" wp14:editId="492DA96A">
                <wp:simplePos x="0" y="0"/>
                <wp:positionH relativeFrom="page">
                  <wp:posOffset>508000</wp:posOffset>
                </wp:positionH>
                <wp:positionV relativeFrom="paragraph">
                  <wp:posOffset>92500</wp:posOffset>
                </wp:positionV>
                <wp:extent cx="6544309" cy="1270"/>
                <wp:effectExtent l="0" t="0" r="0" b="0"/>
                <wp:wrapTopAndBottom/>
                <wp:docPr id="75264514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4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4309">
                              <a:moveTo>
                                <a:pt x="0" y="0"/>
                              </a:moveTo>
                              <a:lnTo>
                                <a:pt x="6544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D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D0BC9" id="Graphic 9" o:spid="_x0000_s1026" style="position:absolute;margin-left:40pt;margin-top:7.3pt;width:515.3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4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" path="m,l6544000,e" filled="f" strokecolor="#1d3a5e" strokeweight="1.5pt">
                <v:path arrowok="t"/>
                <w10:wrap type="topAndBottom" anchorx="page"/>
              </v:shape>
            </w:pict>
          </mc:Fallback>
        </mc:AlternateContent>
      </w:r>
    </w:p>
    <w:p w14:paraId="1900AB60" w14:textId="77777777" w:rsidR="00E62E0C" w:rsidRDefault="00E62E0C">
      <w:pPr>
        <w:jc w:val="center"/>
        <w:rPr>
          <w:rFonts w:ascii="Arial"/>
          <w:i/>
          <w:sz w:val="16"/>
        </w:rPr>
      </w:pPr>
    </w:p>
    <w:p w14:paraId="2FB25B95" w14:textId="746C7A7C" w:rsidR="00E62E0C" w:rsidRPr="00E62E0C" w:rsidRDefault="00E62E0C" w:rsidP="00E62E0C">
      <w:pPr>
        <w:rPr>
          <w:rFonts w:ascii="Arial"/>
          <w:i/>
          <w:sz w:val="20"/>
          <w:szCs w:val="20"/>
        </w:rPr>
      </w:pPr>
      <w:r>
        <w:rPr>
          <w:rFonts w:ascii="Arial"/>
          <w:i/>
          <w:sz w:val="20"/>
          <w:szCs w:val="20"/>
        </w:rPr>
        <w:t xml:space="preserve">  </w:t>
      </w:r>
      <w:r w:rsidRPr="00E62E0C">
        <w:rPr>
          <w:rFonts w:ascii="Arial"/>
          <w:i/>
          <w:sz w:val="20"/>
          <w:szCs w:val="20"/>
        </w:rPr>
        <w:t>There are no stories currently in progress. All user stories (US-001 to US-021) have been completed this week.</w:t>
      </w:r>
    </w:p>
    <w:p w14:paraId="324D8562" w14:textId="77777777" w:rsidR="00E62E0C" w:rsidRDefault="00E62E0C" w:rsidP="00E62E0C">
      <w:pPr>
        <w:rPr>
          <w:rFonts w:ascii="Arial"/>
          <w:i/>
          <w:sz w:val="16"/>
        </w:rPr>
      </w:pPr>
    </w:p>
    <w:p w14:paraId="3E909365" w14:textId="77777777" w:rsidR="00E62E0C" w:rsidRPr="00E62E0C" w:rsidRDefault="00E62E0C" w:rsidP="00E62E0C">
      <w:pPr>
        <w:rPr>
          <w:rFonts w:ascii="Arial"/>
          <w:sz w:val="16"/>
        </w:rPr>
        <w:sectPr w:rsidR="00E62E0C" w:rsidRPr="00E62E0C">
          <w:type w:val="continuous"/>
          <w:pgSz w:w="11910" w:h="16840"/>
          <w:pgMar w:top="880" w:right="708" w:bottom="580" w:left="708" w:header="0" w:footer="385" w:gutter="0"/>
          <w:cols w:space="708"/>
        </w:sectPr>
      </w:pPr>
    </w:p>
    <w:p w14:paraId="4B734F13" w14:textId="77777777" w:rsidR="00BF13E8" w:rsidRDefault="00000000">
      <w:pPr>
        <w:pStyle w:val="Balk1"/>
        <w:spacing w:before="7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6832" behindDoc="0" locked="0" layoutInCell="1" allowOverlap="1" wp14:anchorId="2D446E8A" wp14:editId="35516792">
                <wp:simplePos x="0" y="0"/>
                <wp:positionH relativeFrom="page">
                  <wp:posOffset>508000</wp:posOffset>
                </wp:positionH>
                <wp:positionV relativeFrom="paragraph">
                  <wp:posOffset>1399</wp:posOffset>
                </wp:positionV>
                <wp:extent cx="355600" cy="3048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0" cy="304800"/>
                        </a:xfrm>
                        <a:prstGeom prst="rect">
                          <a:avLst/>
                        </a:prstGeom>
                        <a:solidFill>
                          <a:srgbClr val="1D3A5E"/>
                        </a:solidFill>
                      </wps:spPr>
                      <wps:txbx>
                        <w:txbxContent>
                          <w:p w14:paraId="55ACF5A3" w14:textId="77777777" w:rsidR="00BF13E8" w:rsidRDefault="00000000">
                            <w:pPr>
                              <w:spacing w:before="11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46E8A" id="Textbox 13" o:spid="_x0000_s1030" type="#_x0000_t202" style="position:absolute;left:0;text-align:left;margin-left:40pt;margin-top:.1pt;width:28pt;height:24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" fillcolor="#1d3a5e" stroked="f">
                <v:textbox inset="0,0,0,0">
                  <w:txbxContent>
                    <w:p w14:paraId="55ACF5A3" w14:textId="77777777" w:rsidR="00BF13E8" w:rsidRDefault="00000000">
                      <w:pPr>
                        <w:spacing w:before="112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20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D3A5E"/>
        </w:rPr>
        <w:t xml:space="preserve">Blocked / At </w:t>
      </w:r>
      <w:r>
        <w:rPr>
          <w:color w:val="1D3A5E"/>
          <w:spacing w:val="-4"/>
        </w:rPr>
        <w:t>Risk</w:t>
      </w:r>
    </w:p>
    <w:p w14:paraId="21AD6D63" w14:textId="77777777" w:rsidR="00BF13E8" w:rsidRDefault="00000000">
      <w:pPr>
        <w:pStyle w:val="GvdeMetni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EFF11CD" wp14:editId="6A5A9D11">
                <wp:simplePos x="0" y="0"/>
                <wp:positionH relativeFrom="page">
                  <wp:posOffset>508000</wp:posOffset>
                </wp:positionH>
                <wp:positionV relativeFrom="paragraph">
                  <wp:posOffset>92220</wp:posOffset>
                </wp:positionV>
                <wp:extent cx="6544309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4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4309">
                              <a:moveTo>
                                <a:pt x="0" y="0"/>
                              </a:moveTo>
                              <a:lnTo>
                                <a:pt x="6544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D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4AEFF" id="Graphic 14" o:spid="_x0000_s1026" style="position:absolute;margin-left:40pt;margin-top:7.25pt;width:515.3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4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" path="m,l6544000,e" filled="f" strokecolor="#1d3a5e" strokeweight="1.5pt">
                <v:path arrowok="t"/>
                <w10:wrap type="topAndBottom" anchorx="page"/>
              </v:shape>
            </w:pict>
          </mc:Fallback>
        </mc:AlternateContent>
      </w:r>
    </w:p>
    <w:p w14:paraId="154A2E82" w14:textId="77777777" w:rsidR="00BF13E8" w:rsidRDefault="00000000">
      <w:pPr>
        <w:pStyle w:val="GvdeMetni"/>
        <w:spacing w:before="116"/>
        <w:ind w:left="212"/>
      </w:pPr>
      <w:r>
        <w:rPr>
          <w:color w:val="444444"/>
        </w:rPr>
        <w:t xml:space="preserve">No blockers identified this week. All team members are able to continue their assigned </w:t>
      </w:r>
      <w:r>
        <w:rPr>
          <w:color w:val="444444"/>
          <w:spacing w:val="-2"/>
        </w:rPr>
        <w:t>tasks.</w:t>
      </w:r>
    </w:p>
    <w:p w14:paraId="59E6E5E6" w14:textId="77777777" w:rsidR="00BF13E8" w:rsidRDefault="00BF13E8">
      <w:pPr>
        <w:pStyle w:val="GvdeMetni"/>
        <w:spacing w:before="2"/>
        <w:rPr>
          <w:sz w:val="16"/>
        </w:rPr>
      </w:pPr>
    </w:p>
    <w:tbl>
      <w:tblPr>
        <w:tblStyle w:val="TableNormal"/>
        <w:tblW w:w="0" w:type="auto"/>
        <w:tblInd w:w="600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Look w:val="01E0" w:firstRow="1" w:lastRow="1" w:firstColumn="1" w:lastColumn="1" w:noHBand="0" w:noVBand="0"/>
      </w:tblPr>
      <w:tblGrid>
        <w:gridCol w:w="1600"/>
        <w:gridCol w:w="2800"/>
        <w:gridCol w:w="1400"/>
        <w:gridCol w:w="3500"/>
      </w:tblGrid>
      <w:tr w:rsidR="00BF13E8" w14:paraId="54CE0E26" w14:textId="77777777">
        <w:trPr>
          <w:trHeight w:val="430"/>
        </w:trPr>
        <w:tc>
          <w:tcPr>
            <w:tcW w:w="1600" w:type="dxa"/>
            <w:shd w:val="clear" w:color="auto" w:fill="1A2631"/>
          </w:tcPr>
          <w:p w14:paraId="0A0E9CFF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Story</w:t>
            </w:r>
          </w:p>
        </w:tc>
        <w:tc>
          <w:tcPr>
            <w:tcW w:w="2800" w:type="dxa"/>
            <w:shd w:val="clear" w:color="auto" w:fill="1A2631"/>
          </w:tcPr>
          <w:p w14:paraId="6DA9A073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Blocker</w:t>
            </w:r>
          </w:p>
        </w:tc>
        <w:tc>
          <w:tcPr>
            <w:tcW w:w="1400" w:type="dxa"/>
            <w:shd w:val="clear" w:color="auto" w:fill="1A2631"/>
          </w:tcPr>
          <w:p w14:paraId="1F7D565D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Risk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Level</w:t>
            </w:r>
          </w:p>
        </w:tc>
        <w:tc>
          <w:tcPr>
            <w:tcW w:w="3500" w:type="dxa"/>
            <w:shd w:val="clear" w:color="auto" w:fill="1A2631"/>
          </w:tcPr>
          <w:p w14:paraId="2666E78F" w14:textId="77777777" w:rsidR="00BF13E8" w:rsidRDefault="00000000">
            <w:pPr>
              <w:pStyle w:val="TableParagraph"/>
              <w:ind w:left="106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Resolution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Plan</w:t>
            </w:r>
          </w:p>
        </w:tc>
      </w:tr>
      <w:tr w:rsidR="00BF13E8" w14:paraId="53974CD6" w14:textId="77777777">
        <w:trPr>
          <w:trHeight w:val="430"/>
        </w:trPr>
        <w:tc>
          <w:tcPr>
            <w:tcW w:w="1600" w:type="dxa"/>
            <w:shd w:val="clear" w:color="auto" w:fill="E9F2FB"/>
          </w:tcPr>
          <w:p w14:paraId="0001A04D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—</w:t>
            </w:r>
          </w:p>
        </w:tc>
        <w:tc>
          <w:tcPr>
            <w:tcW w:w="2800" w:type="dxa"/>
            <w:shd w:val="clear" w:color="auto" w:fill="E9F2FB"/>
          </w:tcPr>
          <w:p w14:paraId="596F4AF1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No </w:t>
            </w:r>
            <w:r>
              <w:rPr>
                <w:color w:val="1A1A1A"/>
                <w:spacing w:val="-2"/>
                <w:sz w:val="18"/>
              </w:rPr>
              <w:t>blockers</w:t>
            </w:r>
          </w:p>
        </w:tc>
        <w:tc>
          <w:tcPr>
            <w:tcW w:w="1400" w:type="dxa"/>
            <w:shd w:val="clear" w:color="auto" w:fill="E9F2FB"/>
          </w:tcPr>
          <w:p w14:paraId="1D9AD666" w14:textId="77777777" w:rsidR="00BF13E8" w:rsidRDefault="00000000">
            <w:pPr>
              <w:pStyle w:val="TableParagraph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5"/>
                <w:sz w:val="18"/>
              </w:rPr>
              <w:t>LOW</w:t>
            </w:r>
          </w:p>
        </w:tc>
        <w:tc>
          <w:tcPr>
            <w:tcW w:w="3500" w:type="dxa"/>
            <w:shd w:val="clear" w:color="auto" w:fill="E9F2FB"/>
          </w:tcPr>
          <w:p w14:paraId="581FB609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N/A</w:t>
            </w:r>
          </w:p>
        </w:tc>
      </w:tr>
    </w:tbl>
    <w:p w14:paraId="6E6B9836" w14:textId="77777777" w:rsidR="00BF13E8" w:rsidRDefault="00BF13E8">
      <w:pPr>
        <w:pStyle w:val="GvdeMetni"/>
        <w:spacing w:before="91"/>
      </w:pPr>
    </w:p>
    <w:p w14:paraId="30BB5417" w14:textId="77777777" w:rsidR="00BF13E8" w:rsidRDefault="00000000">
      <w:pPr>
        <w:pStyle w:val="Balk1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1488CD6" wp14:editId="474FCAA7">
                <wp:simplePos x="0" y="0"/>
                <wp:positionH relativeFrom="page">
                  <wp:posOffset>508000</wp:posOffset>
                </wp:positionH>
                <wp:positionV relativeFrom="paragraph">
                  <wp:posOffset>-47930</wp:posOffset>
                </wp:positionV>
                <wp:extent cx="355600" cy="30480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0" cy="304800"/>
                        </a:xfrm>
                        <a:prstGeom prst="rect">
                          <a:avLst/>
                        </a:prstGeom>
                        <a:solidFill>
                          <a:srgbClr val="1D3A5E"/>
                        </a:solidFill>
                      </wps:spPr>
                      <wps:txbx>
                        <w:txbxContent>
                          <w:p w14:paraId="44072DC5" w14:textId="77777777" w:rsidR="00BF13E8" w:rsidRDefault="00000000">
                            <w:pPr>
                              <w:spacing w:before="11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88CD6" id="Textbox 15" o:spid="_x0000_s1031" type="#_x0000_t202" style="position:absolute;left:0;text-align:left;margin-left:40pt;margin-top:-3.75pt;width:28pt;height:2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" fillcolor="#1d3a5e" stroked="f">
                <v:textbox inset="0,0,0,0">
                  <w:txbxContent>
                    <w:p w14:paraId="44072DC5" w14:textId="77777777" w:rsidR="00BF13E8" w:rsidRDefault="00000000">
                      <w:pPr>
                        <w:spacing w:before="112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20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D3A5E"/>
        </w:rPr>
        <w:t xml:space="preserve">Key Decisions </w:t>
      </w:r>
      <w:r>
        <w:rPr>
          <w:color w:val="1D3A5E"/>
          <w:spacing w:val="-4"/>
        </w:rPr>
        <w:t>Made</w:t>
      </w:r>
    </w:p>
    <w:p w14:paraId="1D95D597" w14:textId="77777777" w:rsidR="00BF13E8" w:rsidRDefault="00000000">
      <w:pPr>
        <w:pStyle w:val="GvdeMetni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B1E4B7F" wp14:editId="34433761">
                <wp:simplePos x="0" y="0"/>
                <wp:positionH relativeFrom="page">
                  <wp:posOffset>508000</wp:posOffset>
                </wp:positionH>
                <wp:positionV relativeFrom="paragraph">
                  <wp:posOffset>92420</wp:posOffset>
                </wp:positionV>
                <wp:extent cx="6544309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4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4309">
                              <a:moveTo>
                                <a:pt x="0" y="0"/>
                              </a:moveTo>
                              <a:lnTo>
                                <a:pt x="6544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D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319D9" id="Graphic 16" o:spid="_x0000_s1026" style="position:absolute;margin-left:40pt;margin-top:7.3pt;width:515.3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4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" path="m,l6544000,e" filled="f" strokecolor="#1d3a5e" strokeweight="1.5pt">
                <v:path arrowok="t"/>
                <w10:wrap type="topAndBottom" anchorx="page"/>
              </v:shape>
            </w:pict>
          </mc:Fallback>
        </mc:AlternateContent>
      </w:r>
    </w:p>
    <w:p w14:paraId="182FD687" w14:textId="77777777" w:rsidR="00BF13E8" w:rsidRDefault="00BF13E8">
      <w:pPr>
        <w:pStyle w:val="GvdeMetni"/>
        <w:spacing w:before="25"/>
        <w:rPr>
          <w:rFonts w:ascii="Arial"/>
          <w:b/>
          <w:sz w:val="22"/>
        </w:rPr>
      </w:pPr>
    </w:p>
    <w:p w14:paraId="7E45B642" w14:textId="77777777" w:rsidR="00BF13E8" w:rsidRDefault="00000000">
      <w:pPr>
        <w:pStyle w:val="Balk2"/>
      </w:pPr>
      <w:r>
        <w:rPr>
          <w:color w:val="2D85C1"/>
        </w:rPr>
        <w:t xml:space="preserve">Architecture Change — React to </w:t>
      </w:r>
      <w:r>
        <w:rPr>
          <w:color w:val="2D85C1"/>
          <w:spacing w:val="-2"/>
        </w:rPr>
        <w:t>HTML/CSS/JS:</w:t>
      </w:r>
    </w:p>
    <w:p w14:paraId="536DEB2D" w14:textId="77777777" w:rsidR="00BF13E8" w:rsidRDefault="00000000">
      <w:pPr>
        <w:pStyle w:val="GvdeMetni"/>
        <w:spacing w:before="126" w:line="307" w:lineRule="auto"/>
        <w:ind w:left="212" w:right="210"/>
        <w:jc w:val="both"/>
      </w:pPr>
      <w:r>
        <w:rPr>
          <w:color w:val="444444"/>
        </w:rPr>
        <w:t>The team decided to replace the initially planned React frontend with a plain HTML, CSS, and Vanilla JavaScript stack. This removes the build-tool dependency (npm/Webpack), simplifies deployment to a single static file served via URL or localhost, and reduces onboarding friction for team members less familiar with React's component model.</w:t>
      </w:r>
    </w:p>
    <w:p w14:paraId="3AE3F816" w14:textId="77777777" w:rsidR="00BF13E8" w:rsidRDefault="00BF13E8">
      <w:pPr>
        <w:pStyle w:val="GvdeMetni"/>
        <w:spacing w:before="84"/>
      </w:pPr>
    </w:p>
    <w:p w14:paraId="56B13C8E" w14:textId="77777777" w:rsidR="00BF13E8" w:rsidRDefault="00000000">
      <w:pPr>
        <w:pStyle w:val="Balk2"/>
      </w:pPr>
      <w:r>
        <w:rPr>
          <w:color w:val="2D85C1"/>
        </w:rPr>
        <w:t xml:space="preserve">SMOTE Applied to Training Split </w:t>
      </w:r>
      <w:r>
        <w:rPr>
          <w:color w:val="2D85C1"/>
          <w:spacing w:val="-2"/>
        </w:rPr>
        <w:t>Only:</w:t>
      </w:r>
    </w:p>
    <w:p w14:paraId="686D083F" w14:textId="77777777" w:rsidR="00BF13E8" w:rsidRDefault="00000000">
      <w:pPr>
        <w:pStyle w:val="GvdeMetni"/>
        <w:spacing w:before="125" w:line="307" w:lineRule="auto"/>
        <w:ind w:left="212" w:right="209"/>
        <w:jc w:val="both"/>
      </w:pPr>
      <w:r>
        <w:rPr>
          <w:color w:val="444444"/>
        </w:rPr>
        <w:t>It was confirmed that SMOTE oversampling will be applied exclusively to the training partition after the train/test split, leaving the test set untouched. This prevents data leakage and ensures evaluation metrics reflect true model generalisation on unseen data.</w:t>
      </w:r>
    </w:p>
    <w:p w14:paraId="39E251F9" w14:textId="77777777" w:rsidR="00BF13E8" w:rsidRDefault="00BF13E8">
      <w:pPr>
        <w:pStyle w:val="GvdeMetni"/>
        <w:spacing w:before="84"/>
      </w:pPr>
    </w:p>
    <w:p w14:paraId="3A6F8550" w14:textId="77777777" w:rsidR="00BF13E8" w:rsidRDefault="00000000">
      <w:pPr>
        <w:pStyle w:val="Balk2"/>
        <w:spacing w:before="1"/>
      </w:pPr>
      <w:r>
        <w:rPr>
          <w:color w:val="2D85C1"/>
        </w:rPr>
        <w:t>Identifier Column Detection Client-</w:t>
      </w:r>
      <w:r>
        <w:rPr>
          <w:color w:val="2D85C1"/>
          <w:spacing w:val="-2"/>
        </w:rPr>
        <w:t>Side:</w:t>
      </w:r>
    </w:p>
    <w:p w14:paraId="635A2F51" w14:textId="77777777" w:rsidR="00BF13E8" w:rsidRDefault="00000000">
      <w:pPr>
        <w:pStyle w:val="GvdeMetni"/>
        <w:spacing w:before="125" w:line="307" w:lineRule="auto"/>
        <w:ind w:left="212" w:right="208"/>
        <w:jc w:val="both"/>
      </w:pPr>
      <w:r>
        <w:rPr>
          <w:color w:val="444444"/>
        </w:rPr>
        <w:t>The heuristic for detecting and excluding identifier-type columns (e.g. patient ID) was implemented entirely in the browser via analyseCSV() rather than as a separate backend step, keeping PII-adjacent logic local and avoiding unnecessary server round-trips for a feature that requires no ML computation.</w:t>
      </w:r>
    </w:p>
    <w:p w14:paraId="15D62DCA" w14:textId="77777777" w:rsidR="00BF13E8" w:rsidRDefault="00BF13E8">
      <w:pPr>
        <w:pStyle w:val="GvdeMetni"/>
        <w:spacing w:before="66"/>
        <w:rPr>
          <w:sz w:val="26"/>
        </w:rPr>
      </w:pPr>
    </w:p>
    <w:p w14:paraId="54A75F6B" w14:textId="77777777" w:rsidR="00BF13E8" w:rsidRDefault="00000000">
      <w:pPr>
        <w:pStyle w:val="Balk1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1B061D4" wp14:editId="36A5B079">
                <wp:simplePos x="0" y="0"/>
                <wp:positionH relativeFrom="page">
                  <wp:posOffset>508000</wp:posOffset>
                </wp:positionH>
                <wp:positionV relativeFrom="paragraph">
                  <wp:posOffset>-48106</wp:posOffset>
                </wp:positionV>
                <wp:extent cx="355600" cy="30480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0" cy="304800"/>
                        </a:xfrm>
                        <a:prstGeom prst="rect">
                          <a:avLst/>
                        </a:prstGeom>
                        <a:solidFill>
                          <a:srgbClr val="1D3A5E"/>
                        </a:solidFill>
                      </wps:spPr>
                      <wps:txbx>
                        <w:txbxContent>
                          <w:p w14:paraId="0DFD2DDE" w14:textId="77777777" w:rsidR="00BF13E8" w:rsidRDefault="00000000">
                            <w:pPr>
                              <w:spacing w:before="11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061D4" id="Textbox 17" o:spid="_x0000_s1032" type="#_x0000_t202" style="position:absolute;left:0;text-align:left;margin-left:40pt;margin-top:-3.8pt;width:28pt;height:24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" fillcolor="#1d3a5e" stroked="f">
                <v:textbox inset="0,0,0,0">
                  <w:txbxContent>
                    <w:p w14:paraId="0DFD2DDE" w14:textId="77777777" w:rsidR="00BF13E8" w:rsidRDefault="00000000">
                      <w:pPr>
                        <w:spacing w:before="112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20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D3A5E"/>
        </w:rPr>
        <w:t xml:space="preserve">Test </w:t>
      </w:r>
      <w:r>
        <w:rPr>
          <w:color w:val="1D3A5E"/>
          <w:spacing w:val="-2"/>
        </w:rPr>
        <w:t>Results</w:t>
      </w:r>
    </w:p>
    <w:p w14:paraId="34047F30" w14:textId="77777777" w:rsidR="00BF13E8" w:rsidRDefault="00000000">
      <w:pPr>
        <w:pStyle w:val="GvdeMetni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D6FDD1D" wp14:editId="17825C22">
                <wp:simplePos x="0" y="0"/>
                <wp:positionH relativeFrom="page">
                  <wp:posOffset>508000</wp:posOffset>
                </wp:positionH>
                <wp:positionV relativeFrom="paragraph">
                  <wp:posOffset>92244</wp:posOffset>
                </wp:positionV>
                <wp:extent cx="6544309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4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4309">
                              <a:moveTo>
                                <a:pt x="0" y="0"/>
                              </a:moveTo>
                              <a:lnTo>
                                <a:pt x="6544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D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1CD19" id="Graphic 18" o:spid="_x0000_s1026" style="position:absolute;margin-left:40pt;margin-top:7.25pt;width:515.3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4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" path="m,l6544000,e" filled="f" strokecolor="#1d3a5e" strokeweight="1.5pt">
                <v:path arrowok="t"/>
                <w10:wrap type="topAndBottom" anchorx="page"/>
              </v:shape>
            </w:pict>
          </mc:Fallback>
        </mc:AlternateContent>
      </w:r>
    </w:p>
    <w:p w14:paraId="2B901CD2" w14:textId="7C0E843F" w:rsidR="00BF13E8" w:rsidRDefault="00000000">
      <w:pPr>
        <w:pStyle w:val="GvdeMetni"/>
        <w:spacing w:before="116" w:line="307" w:lineRule="auto"/>
        <w:ind w:left="212" w:right="184"/>
      </w:pPr>
      <w:r>
        <w:rPr>
          <w:color w:val="444444"/>
        </w:rPr>
        <w:t>All completed stories have been manually tested against their acceptance criteria. Full screenshot evidence is included in the separate Manual Test Report (SENG</w:t>
      </w:r>
      <w:r w:rsidR="0019145F">
        <w:rPr>
          <w:color w:val="444444"/>
        </w:rPr>
        <w:t>384</w:t>
      </w:r>
      <w:r>
        <w:rPr>
          <w:color w:val="444444"/>
        </w:rPr>
        <w:t>_Test_Report.pdf).</w:t>
      </w:r>
    </w:p>
    <w:p w14:paraId="52AE6999" w14:textId="77777777" w:rsidR="00BF13E8" w:rsidRDefault="00BF13E8">
      <w:pPr>
        <w:pStyle w:val="GvdeMetni"/>
        <w:spacing w:before="10"/>
        <w:rPr>
          <w:sz w:val="10"/>
        </w:rPr>
      </w:pPr>
    </w:p>
    <w:tbl>
      <w:tblPr>
        <w:tblStyle w:val="TableNormal"/>
        <w:tblW w:w="0" w:type="auto"/>
        <w:tblInd w:w="600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4400"/>
        <w:gridCol w:w="1300"/>
        <w:gridCol w:w="2600"/>
      </w:tblGrid>
      <w:tr w:rsidR="00BF13E8" w14:paraId="2B815931" w14:textId="77777777">
        <w:trPr>
          <w:trHeight w:val="430"/>
        </w:trPr>
        <w:tc>
          <w:tcPr>
            <w:tcW w:w="1000" w:type="dxa"/>
            <w:shd w:val="clear" w:color="auto" w:fill="1A2631"/>
          </w:tcPr>
          <w:p w14:paraId="0815ED19" w14:textId="77777777" w:rsidR="00BF13E8" w:rsidRDefault="00000000">
            <w:pPr>
              <w:pStyle w:val="TableParagraph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US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4400" w:type="dxa"/>
            <w:shd w:val="clear" w:color="auto" w:fill="1A2631"/>
          </w:tcPr>
          <w:p w14:paraId="4C359BBE" w14:textId="77777777" w:rsidR="00BF13E8" w:rsidRDefault="00000000">
            <w:pPr>
              <w:pStyle w:val="TableParagraph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Title</w:t>
            </w:r>
          </w:p>
        </w:tc>
        <w:tc>
          <w:tcPr>
            <w:tcW w:w="1300" w:type="dxa"/>
            <w:shd w:val="clear" w:color="auto" w:fill="1A2631"/>
          </w:tcPr>
          <w:p w14:paraId="3FA4A2B0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AC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2600" w:type="dxa"/>
            <w:shd w:val="clear" w:color="auto" w:fill="1A2631"/>
          </w:tcPr>
          <w:p w14:paraId="2A020B89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Evidence</w:t>
            </w:r>
          </w:p>
        </w:tc>
      </w:tr>
      <w:tr w:rsidR="00BF13E8" w14:paraId="6D93F5A2" w14:textId="77777777">
        <w:trPr>
          <w:trHeight w:val="430"/>
        </w:trPr>
        <w:tc>
          <w:tcPr>
            <w:tcW w:w="1000" w:type="dxa"/>
            <w:shd w:val="clear" w:color="auto" w:fill="E9F2FB"/>
          </w:tcPr>
          <w:p w14:paraId="1C477F26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</w:t>
            </w:r>
            <w:r>
              <w:rPr>
                <w:color w:val="1A1A1A"/>
                <w:spacing w:val="-5"/>
                <w:sz w:val="18"/>
              </w:rPr>
              <w:t>005</w:t>
            </w:r>
          </w:p>
        </w:tc>
        <w:tc>
          <w:tcPr>
            <w:tcW w:w="4400" w:type="dxa"/>
            <w:shd w:val="clear" w:color="auto" w:fill="E9F2FB"/>
          </w:tcPr>
          <w:p w14:paraId="7DE5A02E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Use built-in example </w:t>
            </w:r>
            <w:r>
              <w:rPr>
                <w:color w:val="1A1A1A"/>
                <w:spacing w:val="-2"/>
                <w:sz w:val="18"/>
              </w:rPr>
              <w:t>dataset</w:t>
            </w:r>
          </w:p>
        </w:tc>
        <w:tc>
          <w:tcPr>
            <w:tcW w:w="1300" w:type="dxa"/>
            <w:shd w:val="clear" w:color="auto" w:fill="E9F2FB"/>
          </w:tcPr>
          <w:p w14:paraId="6D3EFA92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PASS</w:t>
            </w:r>
          </w:p>
        </w:tc>
        <w:tc>
          <w:tcPr>
            <w:tcW w:w="2600" w:type="dxa"/>
            <w:shd w:val="clear" w:color="auto" w:fill="E9F2FB"/>
          </w:tcPr>
          <w:p w14:paraId="241FA89B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TR_008, TR_009, </w:t>
            </w:r>
            <w:r>
              <w:rPr>
                <w:color w:val="1A1A1A"/>
                <w:spacing w:val="-2"/>
                <w:sz w:val="18"/>
              </w:rPr>
              <w:t>TR_010</w:t>
            </w:r>
          </w:p>
        </w:tc>
      </w:tr>
      <w:tr w:rsidR="00BF13E8" w14:paraId="7EA79645" w14:textId="77777777">
        <w:trPr>
          <w:trHeight w:val="670"/>
        </w:trPr>
        <w:tc>
          <w:tcPr>
            <w:tcW w:w="1000" w:type="dxa"/>
          </w:tcPr>
          <w:p w14:paraId="604331F3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</w:t>
            </w:r>
            <w:r>
              <w:rPr>
                <w:color w:val="1A1A1A"/>
                <w:spacing w:val="-5"/>
                <w:sz w:val="18"/>
              </w:rPr>
              <w:t>007</w:t>
            </w:r>
          </w:p>
        </w:tc>
        <w:tc>
          <w:tcPr>
            <w:tcW w:w="4400" w:type="dxa"/>
          </w:tcPr>
          <w:p w14:paraId="0CE018EA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Validate CSV file format and </w:t>
            </w:r>
            <w:r>
              <w:rPr>
                <w:color w:val="1A1A1A"/>
                <w:spacing w:val="-2"/>
                <w:sz w:val="18"/>
              </w:rPr>
              <w:t>requirements</w:t>
            </w:r>
          </w:p>
        </w:tc>
        <w:tc>
          <w:tcPr>
            <w:tcW w:w="1300" w:type="dxa"/>
          </w:tcPr>
          <w:p w14:paraId="0C287020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PASS</w:t>
            </w:r>
          </w:p>
        </w:tc>
        <w:tc>
          <w:tcPr>
            <w:tcW w:w="2600" w:type="dxa"/>
          </w:tcPr>
          <w:p w14:paraId="06622810" w14:textId="77777777" w:rsidR="00BF13E8" w:rsidRDefault="00000000">
            <w:pPr>
              <w:pStyle w:val="TableParagraph"/>
              <w:spacing w:line="278" w:lineRule="auto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TR-023,</w:t>
            </w:r>
            <w:r>
              <w:rPr>
                <w:color w:val="1A1A1A"/>
                <w:spacing w:val="-1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TR_029,</w:t>
            </w:r>
            <w:r>
              <w:rPr>
                <w:color w:val="1A1A1A"/>
                <w:spacing w:val="-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TR_030, </w:t>
            </w:r>
            <w:r>
              <w:rPr>
                <w:color w:val="1A1A1A"/>
                <w:spacing w:val="-2"/>
                <w:sz w:val="18"/>
              </w:rPr>
              <w:t>TR_031</w:t>
            </w:r>
          </w:p>
        </w:tc>
      </w:tr>
      <w:tr w:rsidR="00BF13E8" w14:paraId="0227CD3C" w14:textId="77777777">
        <w:trPr>
          <w:trHeight w:val="430"/>
        </w:trPr>
        <w:tc>
          <w:tcPr>
            <w:tcW w:w="1000" w:type="dxa"/>
            <w:shd w:val="clear" w:color="auto" w:fill="E9F2FB"/>
          </w:tcPr>
          <w:p w14:paraId="7E3CD890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</w:t>
            </w:r>
            <w:r>
              <w:rPr>
                <w:color w:val="1A1A1A"/>
                <w:spacing w:val="-5"/>
                <w:sz w:val="18"/>
              </w:rPr>
              <w:t>009</w:t>
            </w:r>
          </w:p>
        </w:tc>
        <w:tc>
          <w:tcPr>
            <w:tcW w:w="4400" w:type="dxa"/>
            <w:shd w:val="clear" w:color="auto" w:fill="E9F2FB"/>
          </w:tcPr>
          <w:p w14:paraId="7F4D041F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Enforce minimum dataset </w:t>
            </w:r>
            <w:r>
              <w:rPr>
                <w:color w:val="1A1A1A"/>
                <w:spacing w:val="-4"/>
                <w:sz w:val="18"/>
              </w:rPr>
              <w:t>size</w:t>
            </w:r>
          </w:p>
        </w:tc>
        <w:tc>
          <w:tcPr>
            <w:tcW w:w="1300" w:type="dxa"/>
            <w:shd w:val="clear" w:color="auto" w:fill="E9F2FB"/>
          </w:tcPr>
          <w:p w14:paraId="48A4042F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PASS</w:t>
            </w:r>
          </w:p>
        </w:tc>
        <w:tc>
          <w:tcPr>
            <w:tcW w:w="2600" w:type="dxa"/>
            <w:shd w:val="clear" w:color="auto" w:fill="E9F2FB"/>
          </w:tcPr>
          <w:p w14:paraId="574160B4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TR_029</w:t>
            </w:r>
          </w:p>
        </w:tc>
      </w:tr>
      <w:tr w:rsidR="00BF13E8" w14:paraId="31E3E398" w14:textId="77777777">
        <w:trPr>
          <w:trHeight w:val="430"/>
        </w:trPr>
        <w:tc>
          <w:tcPr>
            <w:tcW w:w="1000" w:type="dxa"/>
          </w:tcPr>
          <w:p w14:paraId="4BF9233B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</w:t>
            </w:r>
            <w:r>
              <w:rPr>
                <w:color w:val="1A1A1A"/>
                <w:spacing w:val="-5"/>
                <w:sz w:val="18"/>
              </w:rPr>
              <w:t>011</w:t>
            </w:r>
          </w:p>
        </w:tc>
        <w:tc>
          <w:tcPr>
            <w:tcW w:w="4400" w:type="dxa"/>
          </w:tcPr>
          <w:p w14:paraId="2FC95D43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Display column summary with missing </w:t>
            </w:r>
            <w:r>
              <w:rPr>
                <w:color w:val="1A1A1A"/>
                <w:spacing w:val="-2"/>
                <w:sz w:val="18"/>
              </w:rPr>
              <w:t>values</w:t>
            </w:r>
          </w:p>
        </w:tc>
        <w:tc>
          <w:tcPr>
            <w:tcW w:w="1300" w:type="dxa"/>
          </w:tcPr>
          <w:p w14:paraId="5B0BA11D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PASS</w:t>
            </w:r>
          </w:p>
        </w:tc>
        <w:tc>
          <w:tcPr>
            <w:tcW w:w="2600" w:type="dxa"/>
          </w:tcPr>
          <w:p w14:paraId="6830C434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TR_009</w:t>
            </w:r>
          </w:p>
        </w:tc>
      </w:tr>
      <w:tr w:rsidR="00BF13E8" w14:paraId="2C7AD390" w14:textId="77777777">
        <w:trPr>
          <w:trHeight w:val="430"/>
        </w:trPr>
        <w:tc>
          <w:tcPr>
            <w:tcW w:w="1000" w:type="dxa"/>
            <w:shd w:val="clear" w:color="auto" w:fill="E9F2FB"/>
          </w:tcPr>
          <w:p w14:paraId="0E9F1CDB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</w:t>
            </w:r>
            <w:r>
              <w:rPr>
                <w:color w:val="1A1A1A"/>
                <w:spacing w:val="-5"/>
                <w:sz w:val="18"/>
              </w:rPr>
              <w:t>012</w:t>
            </w:r>
          </w:p>
        </w:tc>
        <w:tc>
          <w:tcPr>
            <w:tcW w:w="4400" w:type="dxa"/>
            <w:shd w:val="clear" w:color="auto" w:fill="E9F2FB"/>
          </w:tcPr>
          <w:p w14:paraId="0922C0D9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Display outcome </w:t>
            </w:r>
            <w:r>
              <w:rPr>
                <w:color w:val="1A1A1A"/>
                <w:spacing w:val="-2"/>
                <w:sz w:val="18"/>
              </w:rPr>
              <w:t>distribution</w:t>
            </w:r>
          </w:p>
        </w:tc>
        <w:tc>
          <w:tcPr>
            <w:tcW w:w="1300" w:type="dxa"/>
            <w:shd w:val="clear" w:color="auto" w:fill="E9F2FB"/>
          </w:tcPr>
          <w:p w14:paraId="154CFCA8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PASS</w:t>
            </w:r>
          </w:p>
        </w:tc>
        <w:tc>
          <w:tcPr>
            <w:tcW w:w="2600" w:type="dxa"/>
            <w:shd w:val="clear" w:color="auto" w:fill="E9F2FB"/>
          </w:tcPr>
          <w:p w14:paraId="458578DF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TR_008, </w:t>
            </w:r>
            <w:r>
              <w:rPr>
                <w:color w:val="1A1A1A"/>
                <w:spacing w:val="-2"/>
                <w:sz w:val="18"/>
              </w:rPr>
              <w:t>TR_015</w:t>
            </w:r>
          </w:p>
        </w:tc>
      </w:tr>
      <w:tr w:rsidR="00BF13E8" w14:paraId="18348452" w14:textId="77777777">
        <w:trPr>
          <w:trHeight w:val="430"/>
        </w:trPr>
        <w:tc>
          <w:tcPr>
            <w:tcW w:w="1000" w:type="dxa"/>
          </w:tcPr>
          <w:p w14:paraId="7F12F8E6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</w:t>
            </w:r>
            <w:r>
              <w:rPr>
                <w:color w:val="1A1A1A"/>
                <w:spacing w:val="-5"/>
                <w:sz w:val="18"/>
              </w:rPr>
              <w:t>013</w:t>
            </w:r>
          </w:p>
        </w:tc>
        <w:tc>
          <w:tcPr>
            <w:tcW w:w="4400" w:type="dxa"/>
          </w:tcPr>
          <w:p w14:paraId="15E39B99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Display class imbalance </w:t>
            </w:r>
            <w:r>
              <w:rPr>
                <w:color w:val="1A1A1A"/>
                <w:spacing w:val="-2"/>
                <w:sz w:val="18"/>
              </w:rPr>
              <w:t>warning</w:t>
            </w:r>
          </w:p>
        </w:tc>
        <w:tc>
          <w:tcPr>
            <w:tcW w:w="1300" w:type="dxa"/>
          </w:tcPr>
          <w:p w14:paraId="57D502CA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PASS</w:t>
            </w:r>
          </w:p>
        </w:tc>
        <w:tc>
          <w:tcPr>
            <w:tcW w:w="2600" w:type="dxa"/>
          </w:tcPr>
          <w:p w14:paraId="21D8E0CB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TR_015</w:t>
            </w:r>
          </w:p>
        </w:tc>
      </w:tr>
      <w:tr w:rsidR="00BF13E8" w14:paraId="004B5E6B" w14:textId="77777777">
        <w:trPr>
          <w:trHeight w:val="430"/>
        </w:trPr>
        <w:tc>
          <w:tcPr>
            <w:tcW w:w="1000" w:type="dxa"/>
            <w:shd w:val="clear" w:color="auto" w:fill="E9F2FB"/>
          </w:tcPr>
          <w:p w14:paraId="31C4F696" w14:textId="77777777" w:rsidR="00BF13E8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</w:t>
            </w:r>
            <w:r>
              <w:rPr>
                <w:color w:val="1A1A1A"/>
                <w:spacing w:val="-5"/>
                <w:sz w:val="18"/>
              </w:rPr>
              <w:t>017</w:t>
            </w:r>
          </w:p>
        </w:tc>
        <w:tc>
          <w:tcPr>
            <w:tcW w:w="4400" w:type="dxa"/>
            <w:shd w:val="clear" w:color="auto" w:fill="E9F2FB"/>
          </w:tcPr>
          <w:p w14:paraId="6C34A631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Select missing value handling </w:t>
            </w:r>
            <w:r>
              <w:rPr>
                <w:color w:val="1A1A1A"/>
                <w:spacing w:val="-2"/>
                <w:sz w:val="18"/>
              </w:rPr>
              <w:t>strategy</w:t>
            </w:r>
          </w:p>
        </w:tc>
        <w:tc>
          <w:tcPr>
            <w:tcW w:w="1300" w:type="dxa"/>
            <w:shd w:val="clear" w:color="auto" w:fill="E9F2FB"/>
          </w:tcPr>
          <w:p w14:paraId="3AD88D81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8349"/>
                <w:spacing w:val="-4"/>
                <w:sz w:val="18"/>
              </w:rPr>
              <w:t>PASS</w:t>
            </w:r>
          </w:p>
        </w:tc>
        <w:tc>
          <w:tcPr>
            <w:tcW w:w="2600" w:type="dxa"/>
            <w:shd w:val="clear" w:color="auto" w:fill="E9F2FB"/>
          </w:tcPr>
          <w:p w14:paraId="20B95054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TR_017</w:t>
            </w:r>
          </w:p>
        </w:tc>
      </w:tr>
    </w:tbl>
    <w:p w14:paraId="6671CF50" w14:textId="77777777" w:rsidR="00BF13E8" w:rsidRDefault="00BF13E8">
      <w:pPr>
        <w:pStyle w:val="GvdeMetni"/>
        <w:spacing w:before="91"/>
      </w:pPr>
    </w:p>
    <w:p w14:paraId="372B22DB" w14:textId="77777777" w:rsidR="00BF13E8" w:rsidRDefault="00000000">
      <w:pPr>
        <w:pStyle w:val="Balk1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F153979" wp14:editId="6C4ACED7">
                <wp:simplePos x="0" y="0"/>
                <wp:positionH relativeFrom="page">
                  <wp:posOffset>508000</wp:posOffset>
                </wp:positionH>
                <wp:positionV relativeFrom="paragraph">
                  <wp:posOffset>-47930</wp:posOffset>
                </wp:positionV>
                <wp:extent cx="355600" cy="3048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0" cy="304800"/>
                        </a:xfrm>
                        <a:prstGeom prst="rect">
                          <a:avLst/>
                        </a:prstGeom>
                        <a:solidFill>
                          <a:srgbClr val="1D3A5E"/>
                        </a:solidFill>
                      </wps:spPr>
                      <wps:txbx>
                        <w:txbxContent>
                          <w:p w14:paraId="48C3B135" w14:textId="77777777" w:rsidR="00BF13E8" w:rsidRDefault="00000000">
                            <w:pPr>
                              <w:spacing w:before="11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53979" id="Textbox 19" o:spid="_x0000_s1033" type="#_x0000_t202" style="position:absolute;left:0;text-align:left;margin-left:40pt;margin-top:-3.75pt;width:28pt;height:24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" fillcolor="#1d3a5e" stroked="f">
                <v:textbox inset="0,0,0,0">
                  <w:txbxContent>
                    <w:p w14:paraId="48C3B135" w14:textId="77777777" w:rsidR="00BF13E8" w:rsidRDefault="00000000">
                      <w:pPr>
                        <w:spacing w:before="112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20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D3A5E"/>
        </w:rPr>
        <w:t xml:space="preserve">Sprint </w:t>
      </w:r>
      <w:r>
        <w:rPr>
          <w:color w:val="1D3A5E"/>
          <w:spacing w:val="-2"/>
        </w:rPr>
        <w:t>Metrics</w:t>
      </w:r>
    </w:p>
    <w:p w14:paraId="0CE4F7EA" w14:textId="77777777" w:rsidR="00BF13E8" w:rsidRDefault="00000000">
      <w:pPr>
        <w:pStyle w:val="GvdeMetni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CEDFFED" wp14:editId="217FD747">
                <wp:simplePos x="0" y="0"/>
                <wp:positionH relativeFrom="page">
                  <wp:posOffset>508000</wp:posOffset>
                </wp:positionH>
                <wp:positionV relativeFrom="paragraph">
                  <wp:posOffset>92420</wp:posOffset>
                </wp:positionV>
                <wp:extent cx="6544309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4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4309">
                              <a:moveTo>
                                <a:pt x="0" y="0"/>
                              </a:moveTo>
                              <a:lnTo>
                                <a:pt x="6544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D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32C88" id="Graphic 20" o:spid="_x0000_s1026" style="position:absolute;margin-left:40pt;margin-top:7.3pt;width:515.3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4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" path="m,l6544000,e" filled="f" strokecolor="#1d3a5e" strokeweight="1.5pt">
                <v:path arrowok="t"/>
                <w10:wrap type="topAndBottom" anchorx="page"/>
              </v:shape>
            </w:pict>
          </mc:Fallback>
        </mc:AlternateContent>
      </w:r>
    </w:p>
    <w:p w14:paraId="47078301" w14:textId="77777777" w:rsidR="00BF13E8" w:rsidRDefault="00BF13E8">
      <w:pPr>
        <w:pStyle w:val="GvdeMetni"/>
        <w:spacing w:before="9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00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Look w:val="01E0" w:firstRow="1" w:lastRow="1" w:firstColumn="1" w:lastColumn="1" w:noHBand="0" w:noVBand="0"/>
      </w:tblPr>
      <w:tblGrid>
        <w:gridCol w:w="4000"/>
        <w:gridCol w:w="5300"/>
      </w:tblGrid>
      <w:tr w:rsidR="00BF13E8" w14:paraId="1322528E" w14:textId="77777777">
        <w:trPr>
          <w:trHeight w:val="430"/>
        </w:trPr>
        <w:tc>
          <w:tcPr>
            <w:tcW w:w="4000" w:type="dxa"/>
            <w:shd w:val="clear" w:color="auto" w:fill="1A2631"/>
          </w:tcPr>
          <w:p w14:paraId="0639A3A5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Metric</w:t>
            </w:r>
          </w:p>
        </w:tc>
        <w:tc>
          <w:tcPr>
            <w:tcW w:w="5300" w:type="dxa"/>
            <w:shd w:val="clear" w:color="auto" w:fill="1A2631"/>
          </w:tcPr>
          <w:p w14:paraId="6C47A218" w14:textId="77777777" w:rsidR="00BF13E8" w:rsidRDefault="00000000">
            <w:pPr>
              <w:pStyle w:val="TableParagraph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Value</w:t>
            </w:r>
          </w:p>
        </w:tc>
      </w:tr>
      <w:tr w:rsidR="00BF13E8" w14:paraId="45A4EC81" w14:textId="77777777">
        <w:trPr>
          <w:trHeight w:val="430"/>
        </w:trPr>
        <w:tc>
          <w:tcPr>
            <w:tcW w:w="4000" w:type="dxa"/>
            <w:shd w:val="clear" w:color="auto" w:fill="E9F2FB"/>
          </w:tcPr>
          <w:p w14:paraId="26C5D15A" w14:textId="77777777" w:rsidR="00BF13E8" w:rsidRDefault="00000000">
            <w:pPr>
              <w:pStyle w:val="TableParagraph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Sprint</w:t>
            </w:r>
          </w:p>
        </w:tc>
        <w:tc>
          <w:tcPr>
            <w:tcW w:w="5300" w:type="dxa"/>
            <w:shd w:val="clear" w:color="auto" w:fill="E9F2FB"/>
          </w:tcPr>
          <w:p w14:paraId="0DFD3347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Sprint </w:t>
            </w:r>
            <w:r>
              <w:rPr>
                <w:color w:val="1A1A1A"/>
                <w:spacing w:val="-10"/>
                <w:sz w:val="18"/>
              </w:rPr>
              <w:t>2</w:t>
            </w:r>
          </w:p>
        </w:tc>
      </w:tr>
      <w:tr w:rsidR="00BF13E8" w14:paraId="618E0179" w14:textId="77777777">
        <w:trPr>
          <w:trHeight w:val="429"/>
        </w:trPr>
        <w:tc>
          <w:tcPr>
            <w:tcW w:w="4000" w:type="dxa"/>
          </w:tcPr>
          <w:p w14:paraId="6311F62A" w14:textId="77777777" w:rsidR="00BF13E8" w:rsidRDefault="00000000">
            <w:pPr>
              <w:pStyle w:val="TableParagraph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Sprint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Duration</w:t>
            </w:r>
          </w:p>
        </w:tc>
        <w:tc>
          <w:tcPr>
            <w:tcW w:w="5300" w:type="dxa"/>
          </w:tcPr>
          <w:p w14:paraId="431D9947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5 Mar – 18 Mar 2026 (2 </w:t>
            </w:r>
            <w:r>
              <w:rPr>
                <w:color w:val="1A1A1A"/>
                <w:spacing w:val="-2"/>
                <w:sz w:val="18"/>
              </w:rPr>
              <w:t>weeks)</w:t>
            </w:r>
          </w:p>
        </w:tc>
      </w:tr>
    </w:tbl>
    <w:p w14:paraId="1FDB6024" w14:textId="77777777" w:rsidR="00BF13E8" w:rsidRDefault="00BF13E8">
      <w:pPr>
        <w:pStyle w:val="TableParagraph"/>
        <w:jc w:val="left"/>
        <w:rPr>
          <w:sz w:val="18"/>
        </w:rPr>
        <w:sectPr w:rsidR="00BF13E8">
          <w:pgSz w:w="11910" w:h="16840"/>
          <w:pgMar w:top="940" w:right="708" w:bottom="837" w:left="708" w:header="0" w:footer="385" w:gutter="0"/>
          <w:cols w:space="708"/>
        </w:sectPr>
      </w:pPr>
    </w:p>
    <w:tbl>
      <w:tblPr>
        <w:tblStyle w:val="TableNormal"/>
        <w:tblW w:w="0" w:type="auto"/>
        <w:tblInd w:w="600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Look w:val="01E0" w:firstRow="1" w:lastRow="1" w:firstColumn="1" w:lastColumn="1" w:noHBand="0" w:noVBand="0"/>
      </w:tblPr>
      <w:tblGrid>
        <w:gridCol w:w="4000"/>
        <w:gridCol w:w="5300"/>
      </w:tblGrid>
      <w:tr w:rsidR="00BF13E8" w14:paraId="56300B74" w14:textId="77777777">
        <w:trPr>
          <w:trHeight w:val="430"/>
        </w:trPr>
        <w:tc>
          <w:tcPr>
            <w:tcW w:w="4000" w:type="dxa"/>
            <w:shd w:val="clear" w:color="auto" w:fill="E9F2FB"/>
          </w:tcPr>
          <w:p w14:paraId="3E040F1C" w14:textId="77777777" w:rsidR="00BF13E8" w:rsidRDefault="00000000">
            <w:pPr>
              <w:pStyle w:val="TableParagraph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lastRenderedPageBreak/>
              <w:t xml:space="preserve">Total Story Points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Planned</w:t>
            </w:r>
          </w:p>
        </w:tc>
        <w:tc>
          <w:tcPr>
            <w:tcW w:w="5300" w:type="dxa"/>
            <w:shd w:val="clear" w:color="auto" w:fill="E9F2FB"/>
          </w:tcPr>
          <w:p w14:paraId="3CC46A55" w14:textId="1DA340C9" w:rsidR="00BF13E8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51</w:t>
            </w:r>
            <w:r w:rsidR="00000000">
              <w:rPr>
                <w:color w:val="1A1A1A"/>
                <w:sz w:val="18"/>
              </w:rPr>
              <w:t xml:space="preserve"> </w:t>
            </w:r>
            <w:r w:rsidR="00000000">
              <w:rPr>
                <w:color w:val="1A1A1A"/>
                <w:spacing w:val="-5"/>
                <w:sz w:val="18"/>
              </w:rPr>
              <w:t>pts</w:t>
            </w:r>
          </w:p>
        </w:tc>
      </w:tr>
      <w:tr w:rsidR="00BF13E8" w14:paraId="5052034E" w14:textId="77777777">
        <w:trPr>
          <w:trHeight w:val="430"/>
        </w:trPr>
        <w:tc>
          <w:tcPr>
            <w:tcW w:w="4000" w:type="dxa"/>
          </w:tcPr>
          <w:p w14:paraId="0C345369" w14:textId="77777777" w:rsidR="00BF13E8" w:rsidRDefault="00000000">
            <w:pPr>
              <w:pStyle w:val="TableParagraph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Story Points Completed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(Done)</w:t>
            </w:r>
          </w:p>
        </w:tc>
        <w:tc>
          <w:tcPr>
            <w:tcW w:w="5300" w:type="dxa"/>
          </w:tcPr>
          <w:p w14:paraId="4E7096B2" w14:textId="0117ED48" w:rsidR="00BF13E8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51</w:t>
            </w:r>
            <w:r w:rsidR="00000000">
              <w:rPr>
                <w:color w:val="1A1A1A"/>
                <w:sz w:val="18"/>
              </w:rPr>
              <w:t xml:space="preserve"> </w:t>
            </w:r>
            <w:r w:rsidR="00000000">
              <w:rPr>
                <w:color w:val="1A1A1A"/>
                <w:spacing w:val="-5"/>
                <w:sz w:val="18"/>
              </w:rPr>
              <w:t>pts</w:t>
            </w:r>
          </w:p>
        </w:tc>
      </w:tr>
      <w:tr w:rsidR="00BF13E8" w14:paraId="08DA16F4" w14:textId="77777777">
        <w:trPr>
          <w:trHeight w:val="430"/>
        </w:trPr>
        <w:tc>
          <w:tcPr>
            <w:tcW w:w="4000" w:type="dxa"/>
            <w:shd w:val="clear" w:color="auto" w:fill="E9F2FB"/>
          </w:tcPr>
          <w:p w14:paraId="75559C9A" w14:textId="77777777" w:rsidR="00BF13E8" w:rsidRDefault="00000000">
            <w:pPr>
              <w:pStyle w:val="TableParagraph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Story Points In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Progress</w:t>
            </w:r>
          </w:p>
        </w:tc>
        <w:tc>
          <w:tcPr>
            <w:tcW w:w="5300" w:type="dxa"/>
            <w:shd w:val="clear" w:color="auto" w:fill="E9F2FB"/>
          </w:tcPr>
          <w:p w14:paraId="7065B4E8" w14:textId="3E1E63F0" w:rsidR="00BF13E8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0</w:t>
            </w:r>
            <w:r w:rsidR="00000000">
              <w:rPr>
                <w:color w:val="1A1A1A"/>
                <w:sz w:val="18"/>
              </w:rPr>
              <w:t xml:space="preserve"> pts </w:t>
            </w:r>
          </w:p>
        </w:tc>
      </w:tr>
      <w:tr w:rsidR="00BF13E8" w14:paraId="0ACA0078" w14:textId="77777777">
        <w:trPr>
          <w:trHeight w:val="430"/>
        </w:trPr>
        <w:tc>
          <w:tcPr>
            <w:tcW w:w="4000" w:type="dxa"/>
          </w:tcPr>
          <w:p w14:paraId="31AF4D0F" w14:textId="77777777" w:rsidR="00BF13E8" w:rsidRDefault="00000000">
            <w:pPr>
              <w:pStyle w:val="TableParagraph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User Stories Done This </w:t>
            </w:r>
            <w:r>
              <w:rPr>
                <w:rFonts w:ascii="Arial"/>
                <w:b/>
                <w:color w:val="1A1A1A"/>
                <w:spacing w:val="-4"/>
                <w:sz w:val="18"/>
              </w:rPr>
              <w:t>Week</w:t>
            </w:r>
          </w:p>
        </w:tc>
        <w:tc>
          <w:tcPr>
            <w:tcW w:w="5300" w:type="dxa"/>
          </w:tcPr>
          <w:p w14:paraId="2D2BF7B1" w14:textId="65BBCA0D" w:rsidR="00BF13E8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21</w:t>
            </w:r>
            <w:r w:rsidR="00000000">
              <w:rPr>
                <w:color w:val="1A1A1A"/>
                <w:sz w:val="18"/>
              </w:rPr>
              <w:t xml:space="preserve"> </w:t>
            </w:r>
            <w:r w:rsidR="00000000">
              <w:rPr>
                <w:color w:val="1A1A1A"/>
                <w:spacing w:val="-2"/>
                <w:sz w:val="18"/>
              </w:rPr>
              <w:t>stories</w:t>
            </w:r>
          </w:p>
        </w:tc>
      </w:tr>
      <w:tr w:rsidR="00BF13E8" w14:paraId="69E05B1E" w14:textId="77777777">
        <w:trPr>
          <w:trHeight w:val="430"/>
        </w:trPr>
        <w:tc>
          <w:tcPr>
            <w:tcW w:w="4000" w:type="dxa"/>
            <w:shd w:val="clear" w:color="auto" w:fill="E9F2FB"/>
          </w:tcPr>
          <w:p w14:paraId="0280B3CB" w14:textId="77777777" w:rsidR="00BF13E8" w:rsidRDefault="00000000">
            <w:pPr>
              <w:pStyle w:val="TableParagraph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User Stories In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Progress</w:t>
            </w:r>
          </w:p>
        </w:tc>
        <w:tc>
          <w:tcPr>
            <w:tcW w:w="5300" w:type="dxa"/>
            <w:shd w:val="clear" w:color="auto" w:fill="E9F2FB"/>
          </w:tcPr>
          <w:p w14:paraId="1E7E2F11" w14:textId="5F9CD69C" w:rsidR="00BF13E8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0</w:t>
            </w:r>
            <w:r w:rsidR="00000000">
              <w:rPr>
                <w:color w:val="1A1A1A"/>
                <w:sz w:val="18"/>
              </w:rPr>
              <w:t xml:space="preserve"> </w:t>
            </w:r>
            <w:r w:rsidR="00000000">
              <w:rPr>
                <w:color w:val="1A1A1A"/>
                <w:spacing w:val="-2"/>
                <w:sz w:val="18"/>
              </w:rPr>
              <w:t>stories</w:t>
            </w:r>
          </w:p>
        </w:tc>
      </w:tr>
      <w:tr w:rsidR="00BF13E8" w14:paraId="4EE6B435" w14:textId="77777777">
        <w:trPr>
          <w:trHeight w:val="430"/>
        </w:trPr>
        <w:tc>
          <w:tcPr>
            <w:tcW w:w="4000" w:type="dxa"/>
          </w:tcPr>
          <w:p w14:paraId="5F148ABA" w14:textId="77777777" w:rsidR="00BF13E8" w:rsidRDefault="00000000">
            <w:pPr>
              <w:pStyle w:val="TableParagraph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Domains Implemented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(Cumulative)</w:t>
            </w:r>
          </w:p>
        </w:tc>
        <w:tc>
          <w:tcPr>
            <w:tcW w:w="5300" w:type="dxa"/>
          </w:tcPr>
          <w:p w14:paraId="321AF2F0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20 / 20 </w:t>
            </w:r>
            <w:r>
              <w:rPr>
                <w:color w:val="1A1A1A"/>
                <w:spacing w:val="-2"/>
                <w:sz w:val="18"/>
              </w:rPr>
              <w:t>(100%)</w:t>
            </w:r>
          </w:p>
        </w:tc>
      </w:tr>
      <w:tr w:rsidR="00BF13E8" w14:paraId="7170D848" w14:textId="77777777">
        <w:trPr>
          <w:trHeight w:val="430"/>
        </w:trPr>
        <w:tc>
          <w:tcPr>
            <w:tcW w:w="4000" w:type="dxa"/>
            <w:shd w:val="clear" w:color="auto" w:fill="E9F2FB"/>
          </w:tcPr>
          <w:p w14:paraId="039C38FD" w14:textId="77777777" w:rsidR="00BF13E8" w:rsidRDefault="00000000">
            <w:pPr>
              <w:pStyle w:val="TableParagraph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Blockers</w:t>
            </w:r>
          </w:p>
        </w:tc>
        <w:tc>
          <w:tcPr>
            <w:tcW w:w="5300" w:type="dxa"/>
            <w:shd w:val="clear" w:color="auto" w:fill="E9F2FB"/>
          </w:tcPr>
          <w:p w14:paraId="1B42EC52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</w:tc>
      </w:tr>
      <w:tr w:rsidR="00BF13E8" w14:paraId="5693ADDF" w14:textId="77777777">
        <w:trPr>
          <w:trHeight w:val="430"/>
        </w:trPr>
        <w:tc>
          <w:tcPr>
            <w:tcW w:w="4000" w:type="dxa"/>
          </w:tcPr>
          <w:p w14:paraId="112641D6" w14:textId="77777777" w:rsidR="00BF13E8" w:rsidRDefault="00000000">
            <w:pPr>
              <w:pStyle w:val="TableParagraph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CSV Upload Success Rate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(manual)</w:t>
            </w:r>
          </w:p>
        </w:tc>
        <w:tc>
          <w:tcPr>
            <w:tcW w:w="5300" w:type="dxa"/>
          </w:tcPr>
          <w:p w14:paraId="03B87601" w14:textId="27E9E8E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100% — 5/5 valid accepted, </w:t>
            </w:r>
            <w:r w:rsidR="000B7695">
              <w:rPr>
                <w:color w:val="1A1A1A"/>
                <w:sz w:val="18"/>
              </w:rPr>
              <w:t>5/5</w:t>
            </w:r>
            <w:r>
              <w:rPr>
                <w:color w:val="1A1A1A"/>
                <w:sz w:val="18"/>
              </w:rPr>
              <w:t xml:space="preserve"> invalid </w:t>
            </w:r>
            <w:r>
              <w:rPr>
                <w:color w:val="1A1A1A"/>
                <w:spacing w:val="-2"/>
                <w:sz w:val="18"/>
              </w:rPr>
              <w:t>rejected</w:t>
            </w:r>
          </w:p>
        </w:tc>
      </w:tr>
      <w:tr w:rsidR="00BF13E8" w14:paraId="523F1FD5" w14:textId="77777777">
        <w:trPr>
          <w:trHeight w:val="430"/>
        </w:trPr>
        <w:tc>
          <w:tcPr>
            <w:tcW w:w="4000" w:type="dxa"/>
            <w:shd w:val="clear" w:color="auto" w:fill="E9F2FB"/>
          </w:tcPr>
          <w:p w14:paraId="7A8235F9" w14:textId="77777777" w:rsidR="00BF13E8" w:rsidRDefault="00000000">
            <w:pPr>
              <w:pStyle w:val="TableParagraph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Column Mapper </w:t>
            </w:r>
            <w:r>
              <w:rPr>
                <w:rFonts w:ascii="Arial"/>
                <w:b/>
                <w:color w:val="1A1A1A"/>
                <w:spacing w:val="-4"/>
                <w:sz w:val="18"/>
              </w:rPr>
              <w:t>Gate</w:t>
            </w:r>
          </w:p>
        </w:tc>
        <w:tc>
          <w:tcPr>
            <w:tcW w:w="5300" w:type="dxa"/>
            <w:shd w:val="clear" w:color="auto" w:fill="E9F2FB"/>
          </w:tcPr>
          <w:p w14:paraId="705D9C39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0 bypass bugs </w:t>
            </w:r>
            <w:r>
              <w:rPr>
                <w:color w:val="1A1A1A"/>
                <w:spacing w:val="-2"/>
                <w:sz w:val="18"/>
              </w:rPr>
              <w:t>confirmed</w:t>
            </w:r>
          </w:p>
        </w:tc>
      </w:tr>
      <w:tr w:rsidR="00BF13E8" w14:paraId="78D04196" w14:textId="77777777">
        <w:trPr>
          <w:trHeight w:val="430"/>
        </w:trPr>
        <w:tc>
          <w:tcPr>
            <w:tcW w:w="4000" w:type="dxa"/>
          </w:tcPr>
          <w:p w14:paraId="5AB50239" w14:textId="77777777" w:rsidR="00BF13E8" w:rsidRDefault="00000000">
            <w:pPr>
              <w:pStyle w:val="TableParagraph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Step 3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Controls</w:t>
            </w:r>
          </w:p>
        </w:tc>
        <w:tc>
          <w:tcPr>
            <w:tcW w:w="5300" w:type="dxa"/>
          </w:tcPr>
          <w:p w14:paraId="6D23285C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All dropdowns + slider </w:t>
            </w:r>
            <w:r>
              <w:rPr>
                <w:color w:val="1A1A1A"/>
                <w:spacing w:val="-2"/>
                <w:sz w:val="18"/>
              </w:rPr>
              <w:t>functional</w:t>
            </w:r>
          </w:p>
        </w:tc>
      </w:tr>
      <w:tr w:rsidR="00BF13E8" w14:paraId="65621218" w14:textId="77777777">
        <w:trPr>
          <w:trHeight w:val="430"/>
        </w:trPr>
        <w:tc>
          <w:tcPr>
            <w:tcW w:w="4000" w:type="dxa"/>
            <w:shd w:val="clear" w:color="auto" w:fill="E9F2FB"/>
          </w:tcPr>
          <w:p w14:paraId="6871148C" w14:textId="77777777" w:rsidR="00BF13E8" w:rsidRDefault="00000000">
            <w:pPr>
              <w:pStyle w:val="TableParagraph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Test Coverage (done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stories)</w:t>
            </w:r>
          </w:p>
        </w:tc>
        <w:tc>
          <w:tcPr>
            <w:tcW w:w="5300" w:type="dxa"/>
            <w:shd w:val="clear" w:color="auto" w:fill="E9F2FB"/>
          </w:tcPr>
          <w:p w14:paraId="552E1ED7" w14:textId="77777777" w:rsidR="00BF13E8" w:rsidRDefault="00000000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100% — all 7 done stories have passing test </w:t>
            </w:r>
            <w:r>
              <w:rPr>
                <w:color w:val="1A1A1A"/>
                <w:spacing w:val="-2"/>
                <w:sz w:val="18"/>
              </w:rPr>
              <w:t>cases</w:t>
            </w:r>
          </w:p>
        </w:tc>
      </w:tr>
    </w:tbl>
    <w:p w14:paraId="7E5D0373" w14:textId="77777777" w:rsidR="00BF13E8" w:rsidRDefault="00BF13E8">
      <w:pPr>
        <w:pStyle w:val="TableParagraph"/>
        <w:jc w:val="left"/>
        <w:rPr>
          <w:sz w:val="18"/>
        </w:rPr>
        <w:sectPr w:rsidR="00BF13E8">
          <w:type w:val="continuous"/>
          <w:pgSz w:w="11910" w:h="16840"/>
          <w:pgMar w:top="880" w:right="708" w:bottom="580" w:left="708" w:header="0" w:footer="385" w:gutter="0"/>
          <w:cols w:space="708"/>
        </w:sectPr>
      </w:pPr>
    </w:p>
    <w:p w14:paraId="515A3FB9" w14:textId="77777777" w:rsidR="00BF13E8" w:rsidRDefault="00000000">
      <w:pPr>
        <w:spacing w:before="78"/>
        <w:ind w:left="932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15740416" behindDoc="0" locked="0" layoutInCell="1" allowOverlap="1" wp14:anchorId="407290C4" wp14:editId="06287E1B">
                <wp:simplePos x="0" y="0"/>
                <wp:positionH relativeFrom="page">
                  <wp:posOffset>508000</wp:posOffset>
                </wp:positionH>
                <wp:positionV relativeFrom="paragraph">
                  <wp:posOffset>1399</wp:posOffset>
                </wp:positionV>
                <wp:extent cx="355600" cy="3048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0" cy="304800"/>
                        </a:xfrm>
                        <a:prstGeom prst="rect">
                          <a:avLst/>
                        </a:prstGeom>
                        <a:solidFill>
                          <a:srgbClr val="1D3A5E"/>
                        </a:solidFill>
                      </wps:spPr>
                      <wps:txbx>
                        <w:txbxContent>
                          <w:p w14:paraId="32ED9890" w14:textId="77777777" w:rsidR="00BF13E8" w:rsidRDefault="00000000">
                            <w:pPr>
                              <w:spacing w:before="11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290C4" id="Textbox 21" o:spid="_x0000_s1034" type="#_x0000_t202" style="position:absolute;left:0;text-align:left;margin-left:40pt;margin-top:.1pt;width:28pt;height:24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" fillcolor="#1d3a5e" stroked="f">
                <v:textbox inset="0,0,0,0">
                  <w:txbxContent>
                    <w:p w14:paraId="32ED9890" w14:textId="77777777" w:rsidR="00BF13E8" w:rsidRDefault="00000000">
                      <w:pPr>
                        <w:spacing w:before="112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20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1D3A5E"/>
          <w:sz w:val="26"/>
        </w:rPr>
        <w:t xml:space="preserve">Next Week </w:t>
      </w:r>
      <w:r>
        <w:rPr>
          <w:rFonts w:ascii="Arial"/>
          <w:b/>
          <w:color w:val="1D3A5E"/>
          <w:spacing w:val="-4"/>
          <w:sz w:val="26"/>
        </w:rPr>
        <w:t>Plan</w:t>
      </w:r>
    </w:p>
    <w:p w14:paraId="0E4B7A3F" w14:textId="77777777" w:rsidR="00BF13E8" w:rsidRDefault="00000000">
      <w:pPr>
        <w:pStyle w:val="GvdeMetni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A7A8F8C" wp14:editId="2AE1E17A">
                <wp:simplePos x="0" y="0"/>
                <wp:positionH relativeFrom="page">
                  <wp:posOffset>508000</wp:posOffset>
                </wp:positionH>
                <wp:positionV relativeFrom="paragraph">
                  <wp:posOffset>92220</wp:posOffset>
                </wp:positionV>
                <wp:extent cx="6544309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4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4309">
                              <a:moveTo>
                                <a:pt x="0" y="0"/>
                              </a:moveTo>
                              <a:lnTo>
                                <a:pt x="6544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D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3FA5D" id="Graphic 22" o:spid="_x0000_s1026" style="position:absolute;margin-left:40pt;margin-top:7.25pt;width:515.3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4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" path="m,l6544000,e" filled="f" strokecolor="#1d3a5e" strokeweight="1.5pt">
                <v:path arrowok="t"/>
                <w10:wrap type="topAndBottom" anchorx="page"/>
              </v:shape>
            </w:pict>
          </mc:Fallback>
        </mc:AlternateContent>
      </w:r>
    </w:p>
    <w:p w14:paraId="009D74CB" w14:textId="77777777" w:rsidR="00BF13E8" w:rsidRDefault="00000000">
      <w:pPr>
        <w:pStyle w:val="GvdeMetni"/>
        <w:spacing w:before="116"/>
        <w:ind w:left="212"/>
      </w:pPr>
      <w:r>
        <w:rPr>
          <w:color w:val="444444"/>
        </w:rPr>
        <w:t xml:space="preserve">The following stories are planned for Week 3. Assignees to be confirmed at sprint </w:t>
      </w:r>
      <w:r>
        <w:rPr>
          <w:color w:val="444444"/>
          <w:spacing w:val="-2"/>
        </w:rPr>
        <w:t>planning.</w:t>
      </w:r>
    </w:p>
    <w:p w14:paraId="3396422D" w14:textId="77777777" w:rsidR="00BF13E8" w:rsidRDefault="00BF13E8">
      <w:pPr>
        <w:pStyle w:val="GvdeMetni"/>
        <w:spacing w:before="2"/>
        <w:rPr>
          <w:sz w:val="16"/>
        </w:rPr>
      </w:pPr>
    </w:p>
    <w:tbl>
      <w:tblPr>
        <w:tblStyle w:val="TableNormal"/>
        <w:tblW w:w="0" w:type="auto"/>
        <w:tblInd w:w="600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4800"/>
        <w:gridCol w:w="900"/>
        <w:gridCol w:w="2600"/>
      </w:tblGrid>
      <w:tr w:rsidR="00BF13E8" w14:paraId="673E9236" w14:textId="77777777" w:rsidTr="000B7695">
        <w:trPr>
          <w:trHeight w:val="430"/>
        </w:trPr>
        <w:tc>
          <w:tcPr>
            <w:tcW w:w="1000" w:type="dxa"/>
            <w:shd w:val="clear" w:color="auto" w:fill="1A2631"/>
          </w:tcPr>
          <w:p w14:paraId="26757531" w14:textId="77777777" w:rsidR="00BF13E8" w:rsidRDefault="00000000">
            <w:pPr>
              <w:pStyle w:val="TableParagraph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US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4800" w:type="dxa"/>
            <w:shd w:val="clear" w:color="auto" w:fill="1A2631"/>
          </w:tcPr>
          <w:p w14:paraId="031DAAAA" w14:textId="77777777" w:rsidR="00BF13E8" w:rsidRDefault="00000000">
            <w:pPr>
              <w:pStyle w:val="TableParagraph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Title</w:t>
            </w:r>
          </w:p>
        </w:tc>
        <w:tc>
          <w:tcPr>
            <w:tcW w:w="900" w:type="dxa"/>
            <w:shd w:val="clear" w:color="auto" w:fill="1A2631"/>
          </w:tcPr>
          <w:p w14:paraId="2428ED06" w14:textId="77777777" w:rsidR="00BF13E8" w:rsidRDefault="00000000">
            <w:pPr>
              <w:pStyle w:val="TableParagraph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Points</w:t>
            </w:r>
          </w:p>
        </w:tc>
        <w:tc>
          <w:tcPr>
            <w:tcW w:w="2600" w:type="dxa"/>
            <w:shd w:val="clear" w:color="auto" w:fill="1A2631"/>
          </w:tcPr>
          <w:p w14:paraId="5119D649" w14:textId="77777777" w:rsidR="00BF13E8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Assignee</w:t>
            </w:r>
          </w:p>
        </w:tc>
      </w:tr>
      <w:tr w:rsidR="000B7695" w14:paraId="1CC38C0F" w14:textId="77777777" w:rsidTr="000B7695">
        <w:trPr>
          <w:trHeight w:val="430"/>
        </w:trPr>
        <w:tc>
          <w:tcPr>
            <w:tcW w:w="1000" w:type="dxa"/>
            <w:shd w:val="clear" w:color="auto" w:fill="E9F2FB"/>
          </w:tcPr>
          <w:p w14:paraId="667C021F" w14:textId="5EC51B22" w:rsidR="000B7695" w:rsidRDefault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US-022</w:t>
            </w:r>
          </w:p>
        </w:tc>
        <w:tc>
          <w:tcPr>
            <w:tcW w:w="4800" w:type="dxa"/>
            <w:shd w:val="clear" w:color="auto" w:fill="E9F2FB"/>
          </w:tcPr>
          <w:p w14:paraId="3E6A5DAB" w14:textId="2F66CD41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Select one of six ML models</w:t>
            </w:r>
          </w:p>
        </w:tc>
        <w:tc>
          <w:tcPr>
            <w:tcW w:w="900" w:type="dxa"/>
            <w:shd w:val="clear" w:color="auto" w:fill="E9F2FB"/>
          </w:tcPr>
          <w:p w14:paraId="11982D02" w14:textId="5D096118" w:rsidR="000B7695" w:rsidRDefault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3</w:t>
            </w:r>
          </w:p>
        </w:tc>
        <w:tc>
          <w:tcPr>
            <w:tcW w:w="2600" w:type="dxa"/>
            <w:shd w:val="clear" w:color="auto" w:fill="E9F2FB"/>
          </w:tcPr>
          <w:p w14:paraId="16036EEF" w14:textId="3D37C220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[To be assigned]</w:t>
            </w:r>
          </w:p>
        </w:tc>
      </w:tr>
      <w:tr w:rsidR="000B7695" w14:paraId="4026AB1E" w14:textId="77777777" w:rsidTr="000B7695">
        <w:trPr>
          <w:trHeight w:val="430"/>
        </w:trPr>
        <w:tc>
          <w:tcPr>
            <w:tcW w:w="1000" w:type="dxa"/>
            <w:shd w:val="clear" w:color="auto" w:fill="FFFFFF"/>
          </w:tcPr>
          <w:p w14:paraId="14E0EEFF" w14:textId="0654DD6F" w:rsidR="000B7695" w:rsidRDefault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US-023</w:t>
            </w:r>
          </w:p>
        </w:tc>
        <w:tc>
          <w:tcPr>
            <w:tcW w:w="4800" w:type="dxa"/>
            <w:shd w:val="clear" w:color="auto" w:fill="FFFFFF"/>
          </w:tcPr>
          <w:p w14:paraId="143D746C" w14:textId="536F824E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Enable Auto-Retrain by default</w:t>
            </w:r>
          </w:p>
        </w:tc>
        <w:tc>
          <w:tcPr>
            <w:tcW w:w="900" w:type="dxa"/>
            <w:shd w:val="clear" w:color="auto" w:fill="FFFFFF"/>
          </w:tcPr>
          <w:p w14:paraId="14A8072A" w14:textId="6DD80EC3" w:rsidR="000B7695" w:rsidRDefault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3</w:t>
            </w:r>
          </w:p>
        </w:tc>
        <w:tc>
          <w:tcPr>
            <w:tcW w:w="2600" w:type="dxa"/>
            <w:shd w:val="clear" w:color="auto" w:fill="FFFFFF"/>
          </w:tcPr>
          <w:p w14:paraId="0D278504" w14:textId="6E89C51F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[To be assigned]</w:t>
            </w:r>
          </w:p>
        </w:tc>
      </w:tr>
      <w:tr w:rsidR="000B7695" w14:paraId="292908E1" w14:textId="77777777" w:rsidTr="000B7695">
        <w:trPr>
          <w:trHeight w:val="430"/>
        </w:trPr>
        <w:tc>
          <w:tcPr>
            <w:tcW w:w="1000" w:type="dxa"/>
            <w:shd w:val="clear" w:color="auto" w:fill="E9F2FB"/>
          </w:tcPr>
          <w:p w14:paraId="267F6E60" w14:textId="0B1DDF7F" w:rsidR="000B7695" w:rsidRDefault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US-024</w:t>
            </w:r>
          </w:p>
        </w:tc>
        <w:tc>
          <w:tcPr>
            <w:tcW w:w="4800" w:type="dxa"/>
            <w:shd w:val="clear" w:color="auto" w:fill="E9F2FB"/>
          </w:tcPr>
          <w:p w14:paraId="01BA0F80" w14:textId="52FA906C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Provide manual training option when Auto-Retrain is disabled</w:t>
            </w:r>
          </w:p>
        </w:tc>
        <w:tc>
          <w:tcPr>
            <w:tcW w:w="900" w:type="dxa"/>
            <w:shd w:val="clear" w:color="auto" w:fill="E9F2FB"/>
          </w:tcPr>
          <w:p w14:paraId="59F164EF" w14:textId="5B0AB0E3" w:rsidR="000B7695" w:rsidRDefault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5</w:t>
            </w:r>
          </w:p>
        </w:tc>
        <w:tc>
          <w:tcPr>
            <w:tcW w:w="2600" w:type="dxa"/>
            <w:shd w:val="clear" w:color="auto" w:fill="E9F2FB"/>
          </w:tcPr>
          <w:p w14:paraId="1CBA10F3" w14:textId="209DCA0B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[To be assigned]</w:t>
            </w:r>
          </w:p>
        </w:tc>
      </w:tr>
      <w:tr w:rsidR="000B7695" w14:paraId="01A8288F" w14:textId="77777777" w:rsidTr="000B7695">
        <w:trPr>
          <w:trHeight w:val="430"/>
        </w:trPr>
        <w:tc>
          <w:tcPr>
            <w:tcW w:w="1000" w:type="dxa"/>
            <w:shd w:val="clear" w:color="auto" w:fill="FFFFFF"/>
          </w:tcPr>
          <w:p w14:paraId="264667F9" w14:textId="62CA0905" w:rsidR="000B7695" w:rsidRDefault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US-025</w:t>
            </w:r>
          </w:p>
        </w:tc>
        <w:tc>
          <w:tcPr>
            <w:tcW w:w="4800" w:type="dxa"/>
            <w:shd w:val="clear" w:color="auto" w:fill="FFFFFF"/>
          </w:tcPr>
          <w:p w14:paraId="760F72D3" w14:textId="6834751C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Add trained models to comparison table</w:t>
            </w:r>
          </w:p>
        </w:tc>
        <w:tc>
          <w:tcPr>
            <w:tcW w:w="900" w:type="dxa"/>
            <w:shd w:val="clear" w:color="auto" w:fill="FFFFFF"/>
          </w:tcPr>
          <w:p w14:paraId="49B511C5" w14:textId="513DDF3D" w:rsidR="000B7695" w:rsidRDefault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3</w:t>
            </w:r>
          </w:p>
        </w:tc>
        <w:tc>
          <w:tcPr>
            <w:tcW w:w="2600" w:type="dxa"/>
            <w:shd w:val="clear" w:color="auto" w:fill="FFFFFF"/>
          </w:tcPr>
          <w:p w14:paraId="42779BFE" w14:textId="119E4484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[To be assigned]</w:t>
            </w:r>
          </w:p>
        </w:tc>
      </w:tr>
      <w:tr w:rsidR="000B7695" w14:paraId="3DB24CAE" w14:textId="77777777" w:rsidTr="000B7695">
        <w:trPr>
          <w:trHeight w:val="430"/>
        </w:trPr>
        <w:tc>
          <w:tcPr>
            <w:tcW w:w="1000" w:type="dxa"/>
            <w:shd w:val="clear" w:color="auto" w:fill="E9F2FB"/>
          </w:tcPr>
          <w:p w14:paraId="2B289BCA" w14:textId="317562B4" w:rsidR="000B7695" w:rsidRDefault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US-026</w:t>
            </w:r>
          </w:p>
        </w:tc>
        <w:tc>
          <w:tcPr>
            <w:tcW w:w="4800" w:type="dxa"/>
            <w:shd w:val="clear" w:color="auto" w:fill="E9F2FB"/>
          </w:tcPr>
          <w:p w14:paraId="4FED63CF" w14:textId="7CB9D53E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Gate Step 5 until a model is trained</w:t>
            </w:r>
          </w:p>
        </w:tc>
        <w:tc>
          <w:tcPr>
            <w:tcW w:w="900" w:type="dxa"/>
            <w:shd w:val="clear" w:color="auto" w:fill="E9F2FB"/>
          </w:tcPr>
          <w:p w14:paraId="611ACFDB" w14:textId="4BC5D78F" w:rsidR="000B7695" w:rsidRDefault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2</w:t>
            </w:r>
          </w:p>
        </w:tc>
        <w:tc>
          <w:tcPr>
            <w:tcW w:w="2600" w:type="dxa"/>
            <w:shd w:val="clear" w:color="auto" w:fill="E9F2FB"/>
          </w:tcPr>
          <w:p w14:paraId="5CA4EA03" w14:textId="054AD329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[To be assigned]</w:t>
            </w:r>
          </w:p>
        </w:tc>
      </w:tr>
      <w:tr w:rsidR="000B7695" w14:paraId="73746209" w14:textId="77777777" w:rsidTr="000B7695">
        <w:trPr>
          <w:trHeight w:val="430"/>
        </w:trPr>
        <w:tc>
          <w:tcPr>
            <w:tcW w:w="1000" w:type="dxa"/>
            <w:shd w:val="clear" w:color="auto" w:fill="FFFFFF"/>
          </w:tcPr>
          <w:p w14:paraId="7C349602" w14:textId="0D9607B1" w:rsidR="000B7695" w:rsidRDefault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US-027</w:t>
            </w:r>
          </w:p>
        </w:tc>
        <w:tc>
          <w:tcPr>
            <w:tcW w:w="4800" w:type="dxa"/>
            <w:shd w:val="clear" w:color="auto" w:fill="FFFFFF"/>
          </w:tcPr>
          <w:p w14:paraId="086BD306" w14:textId="6FFF6D2C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Display performance measures with plain-language explanations</w:t>
            </w:r>
          </w:p>
        </w:tc>
        <w:tc>
          <w:tcPr>
            <w:tcW w:w="900" w:type="dxa"/>
            <w:shd w:val="clear" w:color="auto" w:fill="FFFFFF"/>
          </w:tcPr>
          <w:p w14:paraId="2B8B503E" w14:textId="2D832A4F" w:rsidR="000B7695" w:rsidRDefault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5</w:t>
            </w:r>
          </w:p>
        </w:tc>
        <w:tc>
          <w:tcPr>
            <w:tcW w:w="2600" w:type="dxa"/>
            <w:shd w:val="clear" w:color="auto" w:fill="FFFFFF"/>
          </w:tcPr>
          <w:p w14:paraId="1A9223CE" w14:textId="0476D279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[To be assigned]</w:t>
            </w:r>
          </w:p>
        </w:tc>
      </w:tr>
      <w:tr w:rsidR="000B7695" w14:paraId="1E0CD332" w14:textId="77777777" w:rsidTr="000B7695">
        <w:trPr>
          <w:trHeight w:val="430"/>
        </w:trPr>
        <w:tc>
          <w:tcPr>
            <w:tcW w:w="1000" w:type="dxa"/>
            <w:shd w:val="clear" w:color="auto" w:fill="E9F2FB"/>
          </w:tcPr>
          <w:p w14:paraId="52E1E90E" w14:textId="7254CAB5" w:rsidR="000B7695" w:rsidRDefault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US-028</w:t>
            </w:r>
          </w:p>
        </w:tc>
        <w:tc>
          <w:tcPr>
            <w:tcW w:w="4800" w:type="dxa"/>
            <w:shd w:val="clear" w:color="auto" w:fill="E9F2FB"/>
          </w:tcPr>
          <w:p w14:paraId="3FB6AC9B" w14:textId="7FD45407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Display confusion matrix with clinical labels</w:t>
            </w:r>
          </w:p>
        </w:tc>
        <w:tc>
          <w:tcPr>
            <w:tcW w:w="900" w:type="dxa"/>
            <w:shd w:val="clear" w:color="auto" w:fill="E9F2FB"/>
          </w:tcPr>
          <w:p w14:paraId="5E088D13" w14:textId="50446707" w:rsidR="000B7695" w:rsidRDefault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3</w:t>
            </w:r>
          </w:p>
        </w:tc>
        <w:tc>
          <w:tcPr>
            <w:tcW w:w="2600" w:type="dxa"/>
            <w:shd w:val="clear" w:color="auto" w:fill="E9F2FB"/>
          </w:tcPr>
          <w:p w14:paraId="0918F8C8" w14:textId="5F1D01FC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[To be assigned]</w:t>
            </w:r>
          </w:p>
        </w:tc>
      </w:tr>
      <w:tr w:rsidR="000B7695" w14:paraId="352CBC54" w14:textId="77777777" w:rsidTr="000B7695">
        <w:trPr>
          <w:trHeight w:val="430"/>
        </w:trPr>
        <w:tc>
          <w:tcPr>
            <w:tcW w:w="1000" w:type="dxa"/>
            <w:shd w:val="clear" w:color="auto" w:fill="FFFFFF"/>
          </w:tcPr>
          <w:p w14:paraId="6D0EE407" w14:textId="5AD305A5" w:rsidR="000B7695" w:rsidRDefault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US-029</w:t>
            </w:r>
          </w:p>
        </w:tc>
        <w:tc>
          <w:tcPr>
            <w:tcW w:w="4800" w:type="dxa"/>
            <w:shd w:val="clear" w:color="auto" w:fill="FFFFFF"/>
          </w:tcPr>
          <w:p w14:paraId="6F4EC997" w14:textId="65A3690B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Display ROC curve with interpretation guidance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C98992C" w14:textId="635646C9" w:rsidR="000B7695" w:rsidRDefault="000B7695" w:rsidP="000B7695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3</w:t>
            </w:r>
          </w:p>
        </w:tc>
        <w:tc>
          <w:tcPr>
            <w:tcW w:w="2600" w:type="dxa"/>
            <w:shd w:val="clear" w:color="auto" w:fill="FFFFFF"/>
          </w:tcPr>
          <w:p w14:paraId="4538F571" w14:textId="48747005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[To be assigned]</w:t>
            </w:r>
          </w:p>
        </w:tc>
      </w:tr>
      <w:tr w:rsidR="000B7695" w14:paraId="68C0FF04" w14:textId="77777777" w:rsidTr="000B7695">
        <w:trPr>
          <w:trHeight w:val="430"/>
        </w:trPr>
        <w:tc>
          <w:tcPr>
            <w:tcW w:w="1000" w:type="dxa"/>
            <w:shd w:val="clear" w:color="auto" w:fill="E9F2FB"/>
          </w:tcPr>
          <w:p w14:paraId="1041B8E9" w14:textId="5E94FBF1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US-030</w:t>
            </w:r>
          </w:p>
        </w:tc>
        <w:tc>
          <w:tcPr>
            <w:tcW w:w="4800" w:type="dxa"/>
            <w:shd w:val="clear" w:color="auto" w:fill="E9F2FB"/>
          </w:tcPr>
          <w:p w14:paraId="445F86AE" w14:textId="48F6B80C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Display low-sensitivity warning</w:t>
            </w:r>
          </w:p>
        </w:tc>
        <w:tc>
          <w:tcPr>
            <w:tcW w:w="900" w:type="dxa"/>
            <w:shd w:val="clear" w:color="auto" w:fill="E9F2FB"/>
            <w:vAlign w:val="center"/>
          </w:tcPr>
          <w:p w14:paraId="1FBE985B" w14:textId="545133EC" w:rsidR="000B7695" w:rsidRDefault="000B7695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1A1A1A"/>
                <w:sz w:val="18"/>
              </w:rPr>
              <w:t>2</w:t>
            </w:r>
          </w:p>
        </w:tc>
        <w:tc>
          <w:tcPr>
            <w:tcW w:w="2600" w:type="dxa"/>
            <w:shd w:val="clear" w:color="auto" w:fill="E9F2FB"/>
          </w:tcPr>
          <w:p w14:paraId="6DE7980C" w14:textId="57DF9792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[To be assigned]</w:t>
            </w:r>
          </w:p>
        </w:tc>
      </w:tr>
      <w:tr w:rsidR="000B7695" w14:paraId="5A5B4E7B" w14:textId="77777777" w:rsidTr="000B7695">
        <w:trPr>
          <w:trHeight w:val="430"/>
        </w:trPr>
        <w:tc>
          <w:tcPr>
            <w:tcW w:w="1000" w:type="dxa"/>
            <w:shd w:val="clear" w:color="auto" w:fill="FFFFFF"/>
          </w:tcPr>
          <w:p w14:paraId="4F0423A1" w14:textId="5CCBF83B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US-031</w:t>
            </w:r>
          </w:p>
        </w:tc>
        <w:tc>
          <w:tcPr>
            <w:tcW w:w="4800" w:type="dxa"/>
            <w:shd w:val="clear" w:color="auto" w:fill="FFFFFF"/>
          </w:tcPr>
          <w:p w14:paraId="6CD7B5E5" w14:textId="26427FAC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Gate Step 6 until Step 5 results are available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2A6A0D4D" w14:textId="11315A02" w:rsidR="000B7695" w:rsidRDefault="000B7695" w:rsidP="000B7695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1A1A1A"/>
                <w:sz w:val="18"/>
              </w:rPr>
              <w:t>2</w:t>
            </w:r>
          </w:p>
        </w:tc>
        <w:tc>
          <w:tcPr>
            <w:tcW w:w="2600" w:type="dxa"/>
            <w:shd w:val="clear" w:color="auto" w:fill="FFFFFF"/>
          </w:tcPr>
          <w:p w14:paraId="418D073C" w14:textId="72BCFE06" w:rsidR="000B7695" w:rsidRDefault="000B7695"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[To be assigned]</w:t>
            </w:r>
          </w:p>
        </w:tc>
      </w:tr>
    </w:tbl>
    <w:p w14:paraId="1EA00413" w14:textId="77777777" w:rsidR="000B7695" w:rsidRDefault="000B7695">
      <w:pPr>
        <w:pStyle w:val="Balk1"/>
        <w:rPr>
          <w:color w:val="1D3A5E"/>
        </w:rPr>
      </w:pPr>
    </w:p>
    <w:p w14:paraId="6D78C8DC" w14:textId="77777777" w:rsidR="000B7695" w:rsidRDefault="000B7695">
      <w:pPr>
        <w:pStyle w:val="Balk1"/>
        <w:rPr>
          <w:color w:val="1D3A5E"/>
        </w:rPr>
      </w:pPr>
    </w:p>
    <w:p w14:paraId="2B8AC07D" w14:textId="7BC91D5F" w:rsidR="00BF13E8" w:rsidRDefault="00000000">
      <w:pPr>
        <w:pStyle w:val="Balk1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3693C336" wp14:editId="5DB4C9CE">
                <wp:simplePos x="0" y="0"/>
                <wp:positionH relativeFrom="page">
                  <wp:posOffset>508000</wp:posOffset>
                </wp:positionH>
                <wp:positionV relativeFrom="paragraph">
                  <wp:posOffset>-47930</wp:posOffset>
                </wp:positionV>
                <wp:extent cx="355600" cy="30480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0" cy="304800"/>
                        </a:xfrm>
                        <a:prstGeom prst="rect">
                          <a:avLst/>
                        </a:prstGeom>
                        <a:solidFill>
                          <a:srgbClr val="1D3A5E"/>
                        </a:solidFill>
                      </wps:spPr>
                      <wps:txbx>
                        <w:txbxContent>
                          <w:p w14:paraId="5FAA437A" w14:textId="77777777" w:rsidR="00BF13E8" w:rsidRDefault="00000000">
                            <w:pPr>
                              <w:spacing w:before="11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3C336" id="Textbox 23" o:spid="_x0000_s1035" type="#_x0000_t202" style="position:absolute;left:0;text-align:left;margin-left:40pt;margin-top:-3.75pt;width:28pt;height:24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" fillcolor="#1d3a5e" stroked="f">
                <v:textbox inset="0,0,0,0">
                  <w:txbxContent>
                    <w:p w14:paraId="5FAA437A" w14:textId="77777777" w:rsidR="00BF13E8" w:rsidRDefault="00000000">
                      <w:pPr>
                        <w:spacing w:before="112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20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D3A5E"/>
        </w:rPr>
        <w:t xml:space="preserve">Retrospective Note (Week 2 — Even </w:t>
      </w:r>
      <w:r>
        <w:rPr>
          <w:color w:val="1D3A5E"/>
          <w:spacing w:val="-2"/>
        </w:rPr>
        <w:t>Week)</w:t>
      </w:r>
    </w:p>
    <w:p w14:paraId="05074332" w14:textId="77777777" w:rsidR="00BF13E8" w:rsidRDefault="00000000">
      <w:pPr>
        <w:pStyle w:val="GvdeMetni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BAEBFD8" wp14:editId="7A02C3C4">
                <wp:simplePos x="0" y="0"/>
                <wp:positionH relativeFrom="page">
                  <wp:posOffset>508000</wp:posOffset>
                </wp:positionH>
                <wp:positionV relativeFrom="paragraph">
                  <wp:posOffset>92420</wp:posOffset>
                </wp:positionV>
                <wp:extent cx="6544309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4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4309">
                              <a:moveTo>
                                <a:pt x="0" y="0"/>
                              </a:moveTo>
                              <a:lnTo>
                                <a:pt x="6544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D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25F00" id="Graphic 24" o:spid="_x0000_s1026" style="position:absolute;margin-left:40pt;margin-top:7.3pt;width:515.3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4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" path="m,l6544000,e" filled="f" strokecolor="#1d3a5e" strokeweight="1.5pt">
                <v:path arrowok="t"/>
                <w10:wrap type="topAndBottom" anchorx="page"/>
              </v:shape>
            </w:pict>
          </mc:Fallback>
        </mc:AlternateContent>
      </w:r>
    </w:p>
    <w:p w14:paraId="02A98918" w14:textId="77777777" w:rsidR="00BF13E8" w:rsidRDefault="00000000">
      <w:pPr>
        <w:pStyle w:val="GvdeMetni"/>
        <w:spacing w:before="116"/>
        <w:ind w:left="212"/>
      </w:pPr>
      <w:r>
        <w:rPr>
          <w:color w:val="444444"/>
        </w:rPr>
        <w:t xml:space="preserve">Two retrospective boards were completed by the team this sprint. Combined insights are summarised </w:t>
      </w:r>
      <w:r>
        <w:rPr>
          <w:color w:val="444444"/>
          <w:spacing w:val="-2"/>
        </w:rPr>
        <w:t>below.</w:t>
      </w:r>
    </w:p>
    <w:p w14:paraId="3CFD0C79" w14:textId="77777777" w:rsidR="00BF13E8" w:rsidRDefault="00000000">
      <w:pPr>
        <w:pStyle w:val="GvdeMetni"/>
        <w:spacing w:before="11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71D319C" wp14:editId="16050DCF">
                <wp:simplePos x="0" y="0"/>
                <wp:positionH relativeFrom="page">
                  <wp:posOffset>884400</wp:posOffset>
                </wp:positionH>
                <wp:positionV relativeFrom="paragraph">
                  <wp:posOffset>146379</wp:posOffset>
                </wp:positionV>
                <wp:extent cx="1905000" cy="238760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0" cy="2387600"/>
                          <a:chOff x="0" y="0"/>
                          <a:chExt cx="1905000" cy="2387600"/>
                        </a:xfrm>
                      </wpg:grpSpPr>
                      <wps:wsp>
                        <wps:cNvPr id="26" name="Textbox 26"/>
                        <wps:cNvSpPr txBox="1"/>
                        <wps:spPr>
                          <a:xfrm>
                            <a:off x="0" y="355600"/>
                            <a:ext cx="1879600" cy="2032000"/>
                          </a:xfrm>
                          <a:prstGeom prst="rect">
                            <a:avLst/>
                          </a:prstGeom>
                          <a:solidFill>
                            <a:srgbClr val="FFF2DF"/>
                          </a:solidFill>
                        </wps:spPr>
                        <wps:txbx>
                          <w:txbxContent>
                            <w:p w14:paraId="6559C01C" w14:textId="77777777" w:rsidR="00BF13E8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73"/>
                                </w:tabs>
                                <w:spacing w:before="91" w:line="324" w:lineRule="auto"/>
                                <w:ind w:right="273" w:firstLine="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Architecture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discussion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 xml:space="preserve">before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coding</w:t>
                              </w:r>
                            </w:p>
                            <w:p w14:paraId="3F2BEE54" w14:textId="77777777" w:rsidR="00BF13E8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73"/>
                                </w:tabs>
                                <w:spacing w:before="161" w:line="324" w:lineRule="auto"/>
                                <w:ind w:right="613" w:firstLine="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Early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GitHub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setup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before heavy development</w:t>
                              </w:r>
                            </w:p>
                            <w:p w14:paraId="1362E589" w14:textId="77777777" w:rsidR="00BF13E8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73"/>
                                </w:tabs>
                                <w:spacing w:before="161"/>
                                <w:ind w:left="273" w:hanging="11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 xml:space="preserve">Clear role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distribution</w:t>
                              </w:r>
                            </w:p>
                            <w:p w14:paraId="540C6427" w14:textId="77777777" w:rsidR="00BF13E8" w:rsidRDefault="00BF13E8">
                              <w:pPr>
                                <w:spacing w:before="2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7A6B0C86" w14:textId="77777777" w:rsidR="00BF13E8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73"/>
                                </w:tabs>
                                <w:ind w:left="273" w:hanging="11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 xml:space="preserve">Strong Domain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Integration</w:t>
                              </w:r>
                            </w:p>
                            <w:p w14:paraId="77CC6125" w14:textId="77777777" w:rsidR="00BF13E8" w:rsidRDefault="00BF13E8">
                              <w:pPr>
                                <w:spacing w:before="2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76B7BB01" w14:textId="77777777" w:rsidR="00BF13E8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73"/>
                                </w:tabs>
                                <w:ind w:left="273" w:hanging="11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 xml:space="preserve">Early testing of UI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components</w:t>
                              </w:r>
                            </w:p>
                            <w:p w14:paraId="018E0B3B" w14:textId="77777777" w:rsidR="00BF13E8" w:rsidRDefault="00BF13E8">
                              <w:pPr>
                                <w:spacing w:before="2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41517F45" w14:textId="77777777" w:rsidR="00BF13E8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73"/>
                                </w:tabs>
                                <w:ind w:left="273" w:hanging="11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 xml:space="preserve">Clear task breakdown in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8"/>
                                </w:rPr>
                                <w:t>Jira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5400" y="0"/>
                            <a:ext cx="1879600" cy="355600"/>
                          </a:xfrm>
                          <a:prstGeom prst="rect">
                            <a:avLst/>
                          </a:prstGeom>
                          <a:solidFill>
                            <a:srgbClr val="E65000"/>
                          </a:solidFill>
                        </wps:spPr>
                        <wps:txbx>
                          <w:txbxContent>
                            <w:p w14:paraId="187328CF" w14:textId="77777777" w:rsidR="00BF13E8" w:rsidRDefault="00000000">
                              <w:pPr>
                                <w:spacing w:before="133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</w:rPr>
                                <w:t>KEEP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D319C" id="Group 25" o:spid="_x0000_s1036" style="position:absolute;margin-left:69.65pt;margin-top:11.55pt;width:150pt;height:188pt;z-index:-15718912;mso-wrap-distance-left:0;mso-wrap-distance-right:0;mso-position-horizontal-relative:page;mso-position-vertical-relative:text" coordsize="19050,23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">
                <v:shape id="Textbox 26" o:spid="_x0000_s1037" type="#_x0000_t202" style="position:absolute;top:3556;width:18796;height:20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" fillcolor="#fff2df" stroked="f">
                  <v:textbox inset="0,0,0,0">
                    <w:txbxContent>
                      <w:p w14:paraId="6559C01C" w14:textId="77777777" w:rsidR="00BF13E8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73"/>
                          </w:tabs>
                          <w:spacing w:before="91" w:line="324" w:lineRule="auto"/>
                          <w:ind w:right="273" w:firstLine="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Architecture</w:t>
                        </w:r>
                        <w:r>
                          <w:rPr>
                            <w:color w:val="1A1A1A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discussion</w:t>
                        </w:r>
                        <w:r>
                          <w:rPr>
                            <w:color w:val="1A1A1A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 xml:space="preserve">before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coding</w:t>
                        </w:r>
                      </w:p>
                      <w:p w14:paraId="3F2BEE54" w14:textId="77777777" w:rsidR="00BF13E8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73"/>
                          </w:tabs>
                          <w:spacing w:before="161" w:line="324" w:lineRule="auto"/>
                          <w:ind w:right="613" w:firstLine="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Early</w:t>
                        </w:r>
                        <w:r>
                          <w:rPr>
                            <w:color w:val="1A1A1A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GitHub</w:t>
                        </w:r>
                        <w:r>
                          <w:rPr>
                            <w:color w:val="1A1A1A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setup</w:t>
                        </w:r>
                        <w:r>
                          <w:rPr>
                            <w:color w:val="1A1A1A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before heavy development</w:t>
                        </w:r>
                      </w:p>
                      <w:p w14:paraId="1362E589" w14:textId="77777777" w:rsidR="00BF13E8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73"/>
                          </w:tabs>
                          <w:spacing w:before="161"/>
                          <w:ind w:left="273" w:hanging="11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 xml:space="preserve">Clear role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distribution</w:t>
                        </w:r>
                      </w:p>
                      <w:p w14:paraId="540C6427" w14:textId="77777777" w:rsidR="00BF13E8" w:rsidRDefault="00BF13E8">
                        <w:pPr>
                          <w:spacing w:before="26"/>
                          <w:rPr>
                            <w:color w:val="000000"/>
                            <w:sz w:val="18"/>
                          </w:rPr>
                        </w:pPr>
                      </w:p>
                      <w:p w14:paraId="7A6B0C86" w14:textId="77777777" w:rsidR="00BF13E8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73"/>
                          </w:tabs>
                          <w:ind w:left="273" w:hanging="11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 xml:space="preserve">Strong Domain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Integration</w:t>
                        </w:r>
                      </w:p>
                      <w:p w14:paraId="77CC6125" w14:textId="77777777" w:rsidR="00BF13E8" w:rsidRDefault="00BF13E8">
                        <w:pPr>
                          <w:spacing w:before="26"/>
                          <w:rPr>
                            <w:color w:val="000000"/>
                            <w:sz w:val="18"/>
                          </w:rPr>
                        </w:pPr>
                      </w:p>
                      <w:p w14:paraId="76B7BB01" w14:textId="77777777" w:rsidR="00BF13E8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73"/>
                          </w:tabs>
                          <w:ind w:left="273" w:hanging="11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 xml:space="preserve">Early testing of UI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components</w:t>
                        </w:r>
                      </w:p>
                      <w:p w14:paraId="018E0B3B" w14:textId="77777777" w:rsidR="00BF13E8" w:rsidRDefault="00BF13E8">
                        <w:pPr>
                          <w:spacing w:before="26"/>
                          <w:rPr>
                            <w:color w:val="000000"/>
                            <w:sz w:val="18"/>
                          </w:rPr>
                        </w:pPr>
                      </w:p>
                      <w:p w14:paraId="41517F45" w14:textId="77777777" w:rsidR="00BF13E8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73"/>
                          </w:tabs>
                          <w:ind w:left="273" w:hanging="11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 xml:space="preserve">Clear task breakdown in </w:t>
                        </w:r>
                        <w:r>
                          <w:rPr>
                            <w:color w:val="1A1A1A"/>
                            <w:spacing w:val="-4"/>
                            <w:sz w:val="18"/>
                          </w:rPr>
                          <w:t>Jira</w:t>
                        </w:r>
                      </w:p>
                    </w:txbxContent>
                  </v:textbox>
                </v:shape>
                <v:shape id="Textbox 27" o:spid="_x0000_s1038" type="#_x0000_t202" style="position:absolute;left:254;width:18796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" fillcolor="#e65000" stroked="f">
                  <v:textbox inset="0,0,0,0">
                    <w:txbxContent>
                      <w:p w14:paraId="187328CF" w14:textId="77777777" w:rsidR="00BF13E8" w:rsidRDefault="00000000">
                        <w:pPr>
                          <w:spacing w:before="133"/>
                          <w:jc w:val="center"/>
                          <w:rPr>
                            <w:rFonts w:ascii="Arial"/>
                            <w:b/>
                            <w:color w:val="00000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</w:rPr>
                          <w:t>KEEP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5AEF7366" wp14:editId="2F2AE88C">
                <wp:simplePos x="0" y="0"/>
                <wp:positionH relativeFrom="page">
                  <wp:posOffset>2814800</wp:posOffset>
                </wp:positionH>
                <wp:positionV relativeFrom="paragraph">
                  <wp:posOffset>146379</wp:posOffset>
                </wp:positionV>
                <wp:extent cx="1879600" cy="210820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9600" cy="2108200"/>
                          <a:chOff x="0" y="0"/>
                          <a:chExt cx="1879600" cy="2108200"/>
                        </a:xfrm>
                      </wpg:grpSpPr>
                      <wps:wsp>
                        <wps:cNvPr id="29" name="Textbox 29"/>
                        <wps:cNvSpPr txBox="1"/>
                        <wps:spPr>
                          <a:xfrm>
                            <a:off x="0" y="355600"/>
                            <a:ext cx="1879600" cy="1752600"/>
                          </a:xfrm>
                          <a:prstGeom prst="rect">
                            <a:avLst/>
                          </a:prstGeom>
                          <a:solidFill>
                            <a:srgbClr val="FBE4EB"/>
                          </a:solidFill>
                        </wps:spPr>
                        <wps:txbx>
                          <w:txbxContent>
                            <w:p w14:paraId="06E077CC" w14:textId="77777777" w:rsidR="00BF13E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73"/>
                                </w:tabs>
                                <w:spacing w:before="91" w:line="324" w:lineRule="auto"/>
                                <w:ind w:right="434" w:firstLine="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Some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tasks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were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clearly broken into smaller subtasks</w:t>
                              </w:r>
                            </w:p>
                            <w:p w14:paraId="6C609005" w14:textId="77777777" w:rsidR="00BF13E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73"/>
                                </w:tabs>
                                <w:spacing w:before="161" w:line="324" w:lineRule="auto"/>
                                <w:ind w:right="203" w:firstLine="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stack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decisions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were discussed too late in the sprint</w:t>
                              </w:r>
                            </w:p>
                            <w:p w14:paraId="4F81F186" w14:textId="77777777" w:rsidR="00BF13E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73"/>
                                </w:tabs>
                                <w:spacing w:before="161"/>
                                <w:ind w:left="273" w:hanging="11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 xml:space="preserve">Strong GitHub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collaboration</w:t>
                              </w:r>
                            </w:p>
                            <w:p w14:paraId="471B7620" w14:textId="77777777" w:rsidR="00BF13E8" w:rsidRDefault="00BF13E8">
                              <w:pPr>
                                <w:spacing w:before="2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038F784E" w14:textId="77777777" w:rsidR="00BF13E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73"/>
                                </w:tabs>
                                <w:ind w:left="273" w:hanging="11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 xml:space="preserve">Documentation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Speed</w:t>
                              </w:r>
                            </w:p>
                            <w:p w14:paraId="3206F12C" w14:textId="77777777" w:rsidR="00BF13E8" w:rsidRDefault="00BF13E8">
                              <w:pPr>
                                <w:spacing w:before="2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4F5EFE99" w14:textId="77777777" w:rsidR="00BF13E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73"/>
                                </w:tabs>
                                <w:ind w:left="273" w:hanging="11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 xml:space="preserve">UI/Backend integration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timing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879600" cy="355600"/>
                          </a:xfrm>
                          <a:prstGeom prst="rect">
                            <a:avLst/>
                          </a:prstGeom>
                          <a:solidFill>
                            <a:srgbClr val="C62828"/>
                          </a:solidFill>
                        </wps:spPr>
                        <wps:txbx>
                          <w:txbxContent>
                            <w:p w14:paraId="3D2629DF" w14:textId="77777777" w:rsidR="00BF13E8" w:rsidRDefault="00000000">
                              <w:pPr>
                                <w:spacing w:before="133"/>
                                <w:ind w:left="1012"/>
                                <w:rPr>
                                  <w:rFonts w:ascii="Arial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IMPROVE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F7366" id="Group 28" o:spid="_x0000_s1039" style="position:absolute;margin-left:221.65pt;margin-top:11.55pt;width:148pt;height:166pt;z-index:-15718400;mso-wrap-distance-left:0;mso-wrap-distance-right:0;mso-position-horizontal-relative:page;mso-position-vertical-relative:text" coordsize="18796,21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">
                <v:shape id="Textbox 29" o:spid="_x0000_s1040" type="#_x0000_t202" style="position:absolute;top:3556;width:18796;height:17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" fillcolor="#fbe4eb" stroked="f">
                  <v:textbox inset="0,0,0,0">
                    <w:txbxContent>
                      <w:p w14:paraId="06E077CC" w14:textId="77777777" w:rsidR="00BF13E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73"/>
                          </w:tabs>
                          <w:spacing w:before="91" w:line="324" w:lineRule="auto"/>
                          <w:ind w:right="434" w:firstLine="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Some</w:t>
                        </w:r>
                        <w:r>
                          <w:rPr>
                            <w:color w:val="1A1A1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tasks</w:t>
                        </w:r>
                        <w:r>
                          <w:rPr>
                            <w:color w:val="1A1A1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were</w:t>
                        </w:r>
                        <w:r>
                          <w:rPr>
                            <w:color w:val="1A1A1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not</w:t>
                        </w:r>
                        <w:r>
                          <w:rPr>
                            <w:color w:val="1A1A1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clearly broken into smaller subtasks</w:t>
                        </w:r>
                      </w:p>
                      <w:p w14:paraId="6C609005" w14:textId="77777777" w:rsidR="00BF13E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73"/>
                          </w:tabs>
                          <w:spacing w:before="161" w:line="324" w:lineRule="auto"/>
                          <w:ind w:right="203" w:firstLine="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Technical</w:t>
                        </w:r>
                        <w:r>
                          <w:rPr>
                            <w:color w:val="1A1A1A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stack</w:t>
                        </w:r>
                        <w:r>
                          <w:rPr>
                            <w:color w:val="1A1A1A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decisions</w:t>
                        </w:r>
                        <w:r>
                          <w:rPr>
                            <w:color w:val="1A1A1A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were discussed too late in the sprint</w:t>
                        </w:r>
                      </w:p>
                      <w:p w14:paraId="4F81F186" w14:textId="77777777" w:rsidR="00BF13E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73"/>
                          </w:tabs>
                          <w:spacing w:before="161"/>
                          <w:ind w:left="273" w:hanging="11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 xml:space="preserve">Strong GitHub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collaboration</w:t>
                        </w:r>
                      </w:p>
                      <w:p w14:paraId="471B7620" w14:textId="77777777" w:rsidR="00BF13E8" w:rsidRDefault="00BF13E8">
                        <w:pPr>
                          <w:spacing w:before="26"/>
                          <w:rPr>
                            <w:color w:val="000000"/>
                            <w:sz w:val="18"/>
                          </w:rPr>
                        </w:pPr>
                      </w:p>
                      <w:p w14:paraId="038F784E" w14:textId="77777777" w:rsidR="00BF13E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73"/>
                          </w:tabs>
                          <w:ind w:left="273" w:hanging="11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 xml:space="preserve">Documentation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Speed</w:t>
                        </w:r>
                      </w:p>
                      <w:p w14:paraId="3206F12C" w14:textId="77777777" w:rsidR="00BF13E8" w:rsidRDefault="00BF13E8">
                        <w:pPr>
                          <w:spacing w:before="26"/>
                          <w:rPr>
                            <w:color w:val="000000"/>
                            <w:sz w:val="18"/>
                          </w:rPr>
                        </w:pPr>
                      </w:p>
                      <w:p w14:paraId="4F5EFE99" w14:textId="77777777" w:rsidR="00BF13E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73"/>
                          </w:tabs>
                          <w:ind w:left="273" w:hanging="11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 xml:space="preserve">UI/Backend integration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timing</w:t>
                        </w:r>
                      </w:p>
                    </w:txbxContent>
                  </v:textbox>
                </v:shape>
                <v:shape id="Textbox 30" o:spid="_x0000_s1041" type="#_x0000_t202" style="position:absolute;width:18796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" fillcolor="#c62828" stroked="f">
                  <v:textbox inset="0,0,0,0">
                    <w:txbxContent>
                      <w:p w14:paraId="3D2629DF" w14:textId="77777777" w:rsidR="00BF13E8" w:rsidRDefault="00000000">
                        <w:pPr>
                          <w:spacing w:before="133"/>
                          <w:ind w:left="1012"/>
                          <w:rPr>
                            <w:rFonts w:ascii="Arial"/>
                            <w:b/>
                            <w:color w:val="00000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IMPROVE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C280A32" wp14:editId="471BD0A4">
                <wp:simplePos x="0" y="0"/>
                <wp:positionH relativeFrom="page">
                  <wp:posOffset>4745199</wp:posOffset>
                </wp:positionH>
                <wp:positionV relativeFrom="paragraph">
                  <wp:posOffset>146379</wp:posOffset>
                </wp:positionV>
                <wp:extent cx="1905000" cy="24638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0" cy="2463800"/>
                          <a:chOff x="0" y="0"/>
                          <a:chExt cx="1905000" cy="2463800"/>
                        </a:xfrm>
                      </wpg:grpSpPr>
                      <wps:wsp>
                        <wps:cNvPr id="32" name="Textbox 32"/>
                        <wps:cNvSpPr txBox="1"/>
                        <wps:spPr>
                          <a:xfrm>
                            <a:off x="0" y="355600"/>
                            <a:ext cx="1879600" cy="2108200"/>
                          </a:xfrm>
                          <a:prstGeom prst="rect">
                            <a:avLst/>
                          </a:prstGeom>
                          <a:solidFill>
                            <a:srgbClr val="EDE6F6"/>
                          </a:solidFill>
                        </wps:spPr>
                        <wps:txbx>
                          <w:txbxContent>
                            <w:p w14:paraId="1D66B7DB" w14:textId="77777777" w:rsidR="00BF13E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3"/>
                                </w:tabs>
                                <w:spacing w:before="91" w:line="324" w:lineRule="auto"/>
                                <w:ind w:right="304" w:firstLine="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Short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mid-sprint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sync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meeting (15 minutes)</w:t>
                              </w:r>
                            </w:p>
                            <w:p w14:paraId="08A809A1" w14:textId="77777777" w:rsidR="00BF13E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3"/>
                                </w:tabs>
                                <w:spacing w:before="161" w:line="324" w:lineRule="auto"/>
                                <w:ind w:right="153" w:firstLine="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adding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basic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unit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structure for ML pipeline early</w:t>
                              </w:r>
                            </w:p>
                            <w:p w14:paraId="31861A64" w14:textId="77777777" w:rsidR="00BF13E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3"/>
                                </w:tabs>
                                <w:spacing w:before="161" w:line="324" w:lineRule="auto"/>
                                <w:ind w:right="326" w:firstLine="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Create task breakdown template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before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sprint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planning</w:t>
                              </w:r>
                            </w:p>
                            <w:p w14:paraId="00AF2AF3" w14:textId="77777777" w:rsidR="00BF13E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3"/>
                                </w:tabs>
                                <w:spacing w:before="161" w:line="324" w:lineRule="auto"/>
                                <w:ind w:right="423" w:firstLine="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Prepare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sample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datasets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 xml:space="preserve">for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testing</w:t>
                              </w:r>
                            </w:p>
                            <w:p w14:paraId="5B0F5DBB" w14:textId="77777777" w:rsidR="00BF13E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3"/>
                                </w:tabs>
                                <w:spacing w:before="161"/>
                                <w:ind w:left="273" w:hanging="11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 xml:space="preserve">Automate some test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cases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905000" cy="355600"/>
                          </a:xfrm>
                          <a:prstGeom prst="rect">
                            <a:avLst/>
                          </a:prstGeom>
                          <a:solidFill>
                            <a:srgbClr val="4426A0"/>
                          </a:solidFill>
                        </wps:spPr>
                        <wps:txbx>
                          <w:txbxContent>
                            <w:p w14:paraId="432A18D3" w14:textId="77777777" w:rsidR="00BF13E8" w:rsidRDefault="00000000">
                              <w:pPr>
                                <w:spacing w:before="133"/>
                                <w:ind w:left="4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</w:rPr>
                                <w:t>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280A32" id="Group 31" o:spid="_x0000_s1042" style="position:absolute;margin-left:373.65pt;margin-top:11.55pt;width:150pt;height:194pt;z-index:-15717888;mso-wrap-distance-left:0;mso-wrap-distance-right:0;mso-position-horizontal-relative:page;mso-position-vertical-relative:text" coordsize="19050,24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">
                <v:shape id="Textbox 32" o:spid="_x0000_s1043" type="#_x0000_t202" style="position:absolute;top:3556;width:18796;height:21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" fillcolor="#ede6f6" stroked="f">
                  <v:textbox inset="0,0,0,0">
                    <w:txbxContent>
                      <w:p w14:paraId="1D66B7DB" w14:textId="77777777" w:rsidR="00BF13E8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3"/>
                          </w:tabs>
                          <w:spacing w:before="91" w:line="324" w:lineRule="auto"/>
                          <w:ind w:right="304" w:firstLine="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Short</w:t>
                        </w:r>
                        <w:r>
                          <w:rPr>
                            <w:color w:val="1A1A1A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mid-sprint</w:t>
                        </w:r>
                        <w:r>
                          <w:rPr>
                            <w:color w:val="1A1A1A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sync</w:t>
                        </w:r>
                        <w:r>
                          <w:rPr>
                            <w:color w:val="1A1A1A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meeting (15 minutes)</w:t>
                        </w:r>
                      </w:p>
                      <w:p w14:paraId="08A809A1" w14:textId="77777777" w:rsidR="00BF13E8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3"/>
                          </w:tabs>
                          <w:spacing w:before="161" w:line="324" w:lineRule="auto"/>
                          <w:ind w:right="153" w:firstLine="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Start</w:t>
                        </w:r>
                        <w:r>
                          <w:rPr>
                            <w:color w:val="1A1A1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adding</w:t>
                        </w:r>
                        <w:r>
                          <w:rPr>
                            <w:color w:val="1A1A1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basic</w:t>
                        </w:r>
                        <w:r>
                          <w:rPr>
                            <w:color w:val="1A1A1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unit</w:t>
                        </w:r>
                        <w:r>
                          <w:rPr>
                            <w:color w:val="1A1A1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structure for ML pipeline early</w:t>
                        </w:r>
                      </w:p>
                      <w:p w14:paraId="31861A64" w14:textId="77777777" w:rsidR="00BF13E8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3"/>
                          </w:tabs>
                          <w:spacing w:before="161" w:line="324" w:lineRule="auto"/>
                          <w:ind w:right="326" w:firstLine="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Create task breakdown template</w:t>
                        </w:r>
                        <w:r>
                          <w:rPr>
                            <w:color w:val="1A1A1A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before</w:t>
                        </w:r>
                        <w:r>
                          <w:rPr>
                            <w:color w:val="1A1A1A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sprint</w:t>
                        </w:r>
                        <w:r>
                          <w:rPr>
                            <w:color w:val="1A1A1A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planning</w:t>
                        </w:r>
                      </w:p>
                      <w:p w14:paraId="00AF2AF3" w14:textId="77777777" w:rsidR="00BF13E8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3"/>
                          </w:tabs>
                          <w:spacing w:before="161" w:line="324" w:lineRule="auto"/>
                          <w:ind w:right="423" w:firstLine="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Prepare</w:t>
                        </w:r>
                        <w:r>
                          <w:rPr>
                            <w:color w:val="1A1A1A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sample</w:t>
                        </w:r>
                        <w:r>
                          <w:rPr>
                            <w:color w:val="1A1A1A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datasets</w:t>
                        </w:r>
                        <w:r>
                          <w:rPr>
                            <w:color w:val="1A1A1A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 xml:space="preserve">for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testing</w:t>
                        </w:r>
                      </w:p>
                      <w:p w14:paraId="5B0F5DBB" w14:textId="77777777" w:rsidR="00BF13E8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3"/>
                          </w:tabs>
                          <w:spacing w:before="161"/>
                          <w:ind w:left="273" w:hanging="11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 xml:space="preserve">Automate some test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cases</w:t>
                        </w:r>
                      </w:p>
                    </w:txbxContent>
                  </v:textbox>
                </v:shape>
                <v:shape id="Textbox 33" o:spid="_x0000_s1044" type="#_x0000_t202" style="position:absolute;width:19050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" fillcolor="#4426a0" stroked="f">
                  <v:textbox inset="0,0,0,0">
                    <w:txbxContent>
                      <w:p w14:paraId="432A18D3" w14:textId="77777777" w:rsidR="00BF13E8" w:rsidRDefault="00000000">
                        <w:pPr>
                          <w:spacing w:before="133"/>
                          <w:ind w:left="40"/>
                          <w:jc w:val="center"/>
                          <w:rPr>
                            <w:rFonts w:ascii="Arial"/>
                            <w:b/>
                            <w:color w:val="00000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</w:rPr>
                          <w:t>TRY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D464FC" w14:textId="77777777" w:rsidR="00BF13E8" w:rsidRDefault="00BF13E8">
      <w:pPr>
        <w:pStyle w:val="GvdeMetni"/>
        <w:rPr>
          <w:sz w:val="17"/>
        </w:rPr>
        <w:sectPr w:rsidR="00BF13E8">
          <w:pgSz w:w="11910" w:h="16840"/>
          <w:pgMar w:top="940" w:right="708" w:bottom="580" w:left="708" w:header="0" w:footer="385" w:gutter="0"/>
          <w:cols w:space="708"/>
        </w:sectPr>
      </w:pPr>
    </w:p>
    <w:p w14:paraId="3932FF06" w14:textId="4DBE89CC" w:rsidR="00BF13E8" w:rsidRDefault="00BF13E8">
      <w:pPr>
        <w:pStyle w:val="GvdeMetni"/>
        <w:spacing w:before="0"/>
        <w:ind w:left="1790"/>
        <w:rPr>
          <w:sz w:val="20"/>
        </w:rPr>
      </w:pPr>
    </w:p>
    <w:p w14:paraId="442EC1B2" w14:textId="77777777" w:rsidR="000B7695" w:rsidRDefault="000B7695">
      <w:pPr>
        <w:pStyle w:val="GvdeMetni"/>
        <w:spacing w:before="0"/>
        <w:ind w:left="1790"/>
        <w:rPr>
          <w:sz w:val="20"/>
        </w:rPr>
      </w:pPr>
    </w:p>
    <w:p w14:paraId="54336E2F" w14:textId="16EEFFEC" w:rsidR="000B7695" w:rsidRDefault="000B7695" w:rsidP="000B7695">
      <w:pPr>
        <w:pStyle w:val="GvdeMetni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 wp14:anchorId="0C243E03" wp14:editId="0B13F01B">
            <wp:extent cx="6652260" cy="2164080"/>
            <wp:effectExtent l="0" t="0" r="0" b="7620"/>
            <wp:docPr id="956910500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82C8E" w14:textId="77777777" w:rsidR="000B7695" w:rsidRDefault="000B7695" w:rsidP="000B7695">
      <w:pPr>
        <w:pStyle w:val="GvdeMetni"/>
        <w:spacing w:before="0"/>
        <w:rPr>
          <w:sz w:val="20"/>
        </w:rPr>
      </w:pPr>
    </w:p>
    <w:p w14:paraId="7559022C" w14:textId="77777777" w:rsidR="000B7695" w:rsidRDefault="000B7695">
      <w:pPr>
        <w:pStyle w:val="GvdeMetni"/>
        <w:spacing w:before="0"/>
        <w:ind w:left="1790"/>
        <w:rPr>
          <w:sz w:val="20"/>
        </w:rPr>
      </w:pPr>
    </w:p>
    <w:p w14:paraId="746E5D19" w14:textId="2C6E892A" w:rsidR="00BF13E8" w:rsidRDefault="00000000">
      <w:pPr>
        <w:spacing w:before="8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color w:val="2D85C1"/>
          <w:sz w:val="16"/>
        </w:rPr>
        <w:t xml:space="preserve">Retrospective board screenshot —  Sprint 2) </w:t>
      </w:r>
      <w:r>
        <w:rPr>
          <w:rFonts w:ascii="Arial" w:hAnsi="Arial"/>
          <w:i/>
          <w:color w:val="2D85C1"/>
          <w:spacing w:val="-2"/>
          <w:sz w:val="16"/>
        </w:rPr>
        <w:t>retros.</w:t>
      </w:r>
    </w:p>
    <w:sectPr w:rsidR="00BF13E8">
      <w:pgSz w:w="11910" w:h="16840"/>
      <w:pgMar w:top="900" w:right="708" w:bottom="580" w:left="708" w:header="0" w:footer="38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03FC0" w14:textId="77777777" w:rsidR="00432E21" w:rsidRDefault="00432E21">
      <w:r>
        <w:separator/>
      </w:r>
    </w:p>
  </w:endnote>
  <w:endnote w:type="continuationSeparator" w:id="0">
    <w:p w14:paraId="2AFF8A2A" w14:textId="77777777" w:rsidR="00432E21" w:rsidRDefault="00432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C4D7" w14:textId="77777777" w:rsidR="00BF13E8" w:rsidRDefault="00000000">
    <w:pPr>
      <w:pStyle w:val="GvdeMetni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5440" behindDoc="1" locked="0" layoutInCell="1" allowOverlap="1" wp14:anchorId="1B657B77" wp14:editId="1F3E4738">
              <wp:simplePos x="0" y="0"/>
              <wp:positionH relativeFrom="page">
                <wp:posOffset>508000</wp:posOffset>
              </wp:positionH>
              <wp:positionV relativeFrom="page">
                <wp:posOffset>10336400</wp:posOffset>
              </wp:positionV>
              <wp:extent cx="65443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443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44309">
                            <a:moveTo>
                              <a:pt x="0" y="0"/>
                            </a:moveTo>
                            <a:lnTo>
                              <a:pt x="6544000" y="0"/>
                            </a:lnTo>
                          </a:path>
                        </a:pathLst>
                      </a:custGeom>
                      <a:ln w="6350">
                        <a:solidFill>
                          <a:srgbClr val="AED6F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7B9973" id="Graphic 1" o:spid="_x0000_s1026" style="position:absolute;margin-left:40pt;margin-top:813.9pt;width:515.3pt;height:.1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4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" path="m,l6544000,e" filled="f" strokecolor="#aed6f0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5952" behindDoc="1" locked="0" layoutInCell="1" allowOverlap="1" wp14:anchorId="333EF1A8" wp14:editId="10C98A5C">
              <wp:simplePos x="0" y="0"/>
              <wp:positionH relativeFrom="page">
                <wp:posOffset>495300</wp:posOffset>
              </wp:positionH>
              <wp:positionV relativeFrom="page">
                <wp:posOffset>10307924</wp:posOffset>
              </wp:positionV>
              <wp:extent cx="3757929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792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30A11F" w14:textId="77777777" w:rsidR="00BF13E8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sz w:val="16"/>
                            </w:rPr>
                            <w:t xml:space="preserve">Junior Engineers · SENG 384 · Weekly Progress Report · Week 2 · 18 March </w:t>
                          </w:r>
                          <w:r>
                            <w:rPr>
                              <w:color w:val="444444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3EF1A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5" type="#_x0000_t202" style="position:absolute;margin-left:39pt;margin-top:811.65pt;width:295.9pt;height:10.95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" filled="f" stroked="f">
              <v:textbox inset="0,0,0,0">
                <w:txbxContent>
                  <w:p w14:paraId="4F30A11F" w14:textId="77777777" w:rsidR="00BF13E8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444444"/>
                        <w:sz w:val="16"/>
                      </w:rPr>
                      <w:t xml:space="preserve">Junior Engineers · SENG 384 · Weekly Progress Report · Week 2 · 18 March </w:t>
                    </w:r>
                    <w:r>
                      <w:rPr>
                        <w:color w:val="444444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6464" behindDoc="1" locked="0" layoutInCell="1" allowOverlap="1" wp14:anchorId="1ECD941C" wp14:editId="4FB7C1D9">
              <wp:simplePos x="0" y="0"/>
              <wp:positionH relativeFrom="page">
                <wp:posOffset>6717329</wp:posOffset>
              </wp:positionH>
              <wp:positionV relativeFrom="page">
                <wp:posOffset>10307924</wp:posOffset>
              </wp:positionV>
              <wp:extent cx="38608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72E5E" w14:textId="77777777" w:rsidR="00BF13E8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444444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CD941C" id="Textbox 3" o:spid="_x0000_s1046" type="#_x0000_t202" style="position:absolute;margin-left:528.9pt;margin-top:811.65pt;width:30.4pt;height:10.95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" filled="f" stroked="f">
              <v:textbox inset="0,0,0,0">
                <w:txbxContent>
                  <w:p w14:paraId="3B572E5E" w14:textId="77777777" w:rsidR="00BF13E8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444444"/>
                        <w:sz w:val="16"/>
                      </w:rPr>
                      <w:t xml:space="preserve">Page </w:t>
                    </w:r>
                    <w:r>
                      <w:rPr>
                        <w:color w:val="444444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444444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444444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444444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444444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33F32" w14:textId="77777777" w:rsidR="00432E21" w:rsidRDefault="00432E21">
      <w:r>
        <w:separator/>
      </w:r>
    </w:p>
  </w:footnote>
  <w:footnote w:type="continuationSeparator" w:id="0">
    <w:p w14:paraId="63D18526" w14:textId="77777777" w:rsidR="00432E21" w:rsidRDefault="00432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27181"/>
    <w:multiLevelType w:val="hybridMultilevel"/>
    <w:tmpl w:val="5E7E6014"/>
    <w:lvl w:ilvl="0" w:tplc="3398D2FA">
      <w:numFmt w:val="bullet"/>
      <w:lvlText w:val="•"/>
      <w:lvlJc w:val="left"/>
      <w:pPr>
        <w:ind w:left="160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 w:tplc="4ABC76C4">
      <w:numFmt w:val="bullet"/>
      <w:lvlText w:val="•"/>
      <w:lvlJc w:val="left"/>
      <w:pPr>
        <w:ind w:left="440" w:hanging="114"/>
      </w:pPr>
      <w:rPr>
        <w:rFonts w:hint="default"/>
        <w:lang w:val="en-US" w:eastAsia="en-US" w:bidi="ar-SA"/>
      </w:rPr>
    </w:lvl>
    <w:lvl w:ilvl="2" w:tplc="B694FD30">
      <w:numFmt w:val="bullet"/>
      <w:lvlText w:val="•"/>
      <w:lvlJc w:val="left"/>
      <w:pPr>
        <w:ind w:left="720" w:hanging="114"/>
      </w:pPr>
      <w:rPr>
        <w:rFonts w:hint="default"/>
        <w:lang w:val="en-US" w:eastAsia="en-US" w:bidi="ar-SA"/>
      </w:rPr>
    </w:lvl>
    <w:lvl w:ilvl="3" w:tplc="E3ACD0F0">
      <w:numFmt w:val="bullet"/>
      <w:lvlText w:val="•"/>
      <w:lvlJc w:val="left"/>
      <w:pPr>
        <w:ind w:left="1000" w:hanging="114"/>
      </w:pPr>
      <w:rPr>
        <w:rFonts w:hint="default"/>
        <w:lang w:val="en-US" w:eastAsia="en-US" w:bidi="ar-SA"/>
      </w:rPr>
    </w:lvl>
    <w:lvl w:ilvl="4" w:tplc="1ABADB86">
      <w:numFmt w:val="bullet"/>
      <w:lvlText w:val="•"/>
      <w:lvlJc w:val="left"/>
      <w:pPr>
        <w:ind w:left="1280" w:hanging="114"/>
      </w:pPr>
      <w:rPr>
        <w:rFonts w:hint="default"/>
        <w:lang w:val="en-US" w:eastAsia="en-US" w:bidi="ar-SA"/>
      </w:rPr>
    </w:lvl>
    <w:lvl w:ilvl="5" w:tplc="6598F9E0">
      <w:numFmt w:val="bullet"/>
      <w:lvlText w:val="•"/>
      <w:lvlJc w:val="left"/>
      <w:pPr>
        <w:ind w:left="1560" w:hanging="114"/>
      </w:pPr>
      <w:rPr>
        <w:rFonts w:hint="default"/>
        <w:lang w:val="en-US" w:eastAsia="en-US" w:bidi="ar-SA"/>
      </w:rPr>
    </w:lvl>
    <w:lvl w:ilvl="6" w:tplc="9C760BF0">
      <w:numFmt w:val="bullet"/>
      <w:lvlText w:val="•"/>
      <w:lvlJc w:val="left"/>
      <w:pPr>
        <w:ind w:left="1840" w:hanging="114"/>
      </w:pPr>
      <w:rPr>
        <w:rFonts w:hint="default"/>
        <w:lang w:val="en-US" w:eastAsia="en-US" w:bidi="ar-SA"/>
      </w:rPr>
    </w:lvl>
    <w:lvl w:ilvl="7" w:tplc="3744BDD4">
      <w:numFmt w:val="bullet"/>
      <w:lvlText w:val="•"/>
      <w:lvlJc w:val="left"/>
      <w:pPr>
        <w:ind w:left="2120" w:hanging="114"/>
      </w:pPr>
      <w:rPr>
        <w:rFonts w:hint="default"/>
        <w:lang w:val="en-US" w:eastAsia="en-US" w:bidi="ar-SA"/>
      </w:rPr>
    </w:lvl>
    <w:lvl w:ilvl="8" w:tplc="FBE420E2">
      <w:numFmt w:val="bullet"/>
      <w:lvlText w:val="•"/>
      <w:lvlJc w:val="left"/>
      <w:pPr>
        <w:ind w:left="2400" w:hanging="114"/>
      </w:pPr>
      <w:rPr>
        <w:rFonts w:hint="default"/>
        <w:lang w:val="en-US" w:eastAsia="en-US" w:bidi="ar-SA"/>
      </w:rPr>
    </w:lvl>
  </w:abstractNum>
  <w:abstractNum w:abstractNumId="1" w15:restartNumberingAfterBreak="0">
    <w:nsid w:val="266526F5"/>
    <w:multiLevelType w:val="hybridMultilevel"/>
    <w:tmpl w:val="651C7AC8"/>
    <w:lvl w:ilvl="0" w:tplc="DF266506">
      <w:numFmt w:val="bullet"/>
      <w:lvlText w:val="•"/>
      <w:lvlJc w:val="left"/>
      <w:pPr>
        <w:ind w:left="160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 w:tplc="2E5A873A">
      <w:numFmt w:val="bullet"/>
      <w:lvlText w:val="•"/>
      <w:lvlJc w:val="left"/>
      <w:pPr>
        <w:ind w:left="440" w:hanging="114"/>
      </w:pPr>
      <w:rPr>
        <w:rFonts w:hint="default"/>
        <w:lang w:val="en-US" w:eastAsia="en-US" w:bidi="ar-SA"/>
      </w:rPr>
    </w:lvl>
    <w:lvl w:ilvl="2" w:tplc="3A04FDEC">
      <w:numFmt w:val="bullet"/>
      <w:lvlText w:val="•"/>
      <w:lvlJc w:val="left"/>
      <w:pPr>
        <w:ind w:left="720" w:hanging="114"/>
      </w:pPr>
      <w:rPr>
        <w:rFonts w:hint="default"/>
        <w:lang w:val="en-US" w:eastAsia="en-US" w:bidi="ar-SA"/>
      </w:rPr>
    </w:lvl>
    <w:lvl w:ilvl="3" w:tplc="14185F3E">
      <w:numFmt w:val="bullet"/>
      <w:lvlText w:val="•"/>
      <w:lvlJc w:val="left"/>
      <w:pPr>
        <w:ind w:left="1000" w:hanging="114"/>
      </w:pPr>
      <w:rPr>
        <w:rFonts w:hint="default"/>
        <w:lang w:val="en-US" w:eastAsia="en-US" w:bidi="ar-SA"/>
      </w:rPr>
    </w:lvl>
    <w:lvl w:ilvl="4" w:tplc="4890359A">
      <w:numFmt w:val="bullet"/>
      <w:lvlText w:val="•"/>
      <w:lvlJc w:val="left"/>
      <w:pPr>
        <w:ind w:left="1280" w:hanging="114"/>
      </w:pPr>
      <w:rPr>
        <w:rFonts w:hint="default"/>
        <w:lang w:val="en-US" w:eastAsia="en-US" w:bidi="ar-SA"/>
      </w:rPr>
    </w:lvl>
    <w:lvl w:ilvl="5" w:tplc="DB1C6A80">
      <w:numFmt w:val="bullet"/>
      <w:lvlText w:val="•"/>
      <w:lvlJc w:val="left"/>
      <w:pPr>
        <w:ind w:left="1560" w:hanging="114"/>
      </w:pPr>
      <w:rPr>
        <w:rFonts w:hint="default"/>
        <w:lang w:val="en-US" w:eastAsia="en-US" w:bidi="ar-SA"/>
      </w:rPr>
    </w:lvl>
    <w:lvl w:ilvl="6" w:tplc="2B523AB0">
      <w:numFmt w:val="bullet"/>
      <w:lvlText w:val="•"/>
      <w:lvlJc w:val="left"/>
      <w:pPr>
        <w:ind w:left="1840" w:hanging="114"/>
      </w:pPr>
      <w:rPr>
        <w:rFonts w:hint="default"/>
        <w:lang w:val="en-US" w:eastAsia="en-US" w:bidi="ar-SA"/>
      </w:rPr>
    </w:lvl>
    <w:lvl w:ilvl="7" w:tplc="D892066A">
      <w:numFmt w:val="bullet"/>
      <w:lvlText w:val="•"/>
      <w:lvlJc w:val="left"/>
      <w:pPr>
        <w:ind w:left="2120" w:hanging="114"/>
      </w:pPr>
      <w:rPr>
        <w:rFonts w:hint="default"/>
        <w:lang w:val="en-US" w:eastAsia="en-US" w:bidi="ar-SA"/>
      </w:rPr>
    </w:lvl>
    <w:lvl w:ilvl="8" w:tplc="5D60BE6E">
      <w:numFmt w:val="bullet"/>
      <w:lvlText w:val="•"/>
      <w:lvlJc w:val="left"/>
      <w:pPr>
        <w:ind w:left="2400" w:hanging="114"/>
      </w:pPr>
      <w:rPr>
        <w:rFonts w:hint="default"/>
        <w:lang w:val="en-US" w:eastAsia="en-US" w:bidi="ar-SA"/>
      </w:rPr>
    </w:lvl>
  </w:abstractNum>
  <w:abstractNum w:abstractNumId="2" w15:restartNumberingAfterBreak="0">
    <w:nsid w:val="47E5522F"/>
    <w:multiLevelType w:val="hybridMultilevel"/>
    <w:tmpl w:val="1556DF14"/>
    <w:lvl w:ilvl="0" w:tplc="AD38DB54">
      <w:numFmt w:val="bullet"/>
      <w:lvlText w:val="•"/>
      <w:lvlJc w:val="left"/>
      <w:pPr>
        <w:ind w:left="160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 w:tplc="B6DE0BDA">
      <w:numFmt w:val="bullet"/>
      <w:lvlText w:val="•"/>
      <w:lvlJc w:val="left"/>
      <w:pPr>
        <w:ind w:left="440" w:hanging="114"/>
      </w:pPr>
      <w:rPr>
        <w:rFonts w:hint="default"/>
        <w:lang w:val="en-US" w:eastAsia="en-US" w:bidi="ar-SA"/>
      </w:rPr>
    </w:lvl>
    <w:lvl w:ilvl="2" w:tplc="087CE2B0">
      <w:numFmt w:val="bullet"/>
      <w:lvlText w:val="•"/>
      <w:lvlJc w:val="left"/>
      <w:pPr>
        <w:ind w:left="720" w:hanging="114"/>
      </w:pPr>
      <w:rPr>
        <w:rFonts w:hint="default"/>
        <w:lang w:val="en-US" w:eastAsia="en-US" w:bidi="ar-SA"/>
      </w:rPr>
    </w:lvl>
    <w:lvl w:ilvl="3" w:tplc="2E805AC6">
      <w:numFmt w:val="bullet"/>
      <w:lvlText w:val="•"/>
      <w:lvlJc w:val="left"/>
      <w:pPr>
        <w:ind w:left="1000" w:hanging="114"/>
      </w:pPr>
      <w:rPr>
        <w:rFonts w:hint="default"/>
        <w:lang w:val="en-US" w:eastAsia="en-US" w:bidi="ar-SA"/>
      </w:rPr>
    </w:lvl>
    <w:lvl w:ilvl="4" w:tplc="D5DAA688">
      <w:numFmt w:val="bullet"/>
      <w:lvlText w:val="•"/>
      <w:lvlJc w:val="left"/>
      <w:pPr>
        <w:ind w:left="1280" w:hanging="114"/>
      </w:pPr>
      <w:rPr>
        <w:rFonts w:hint="default"/>
        <w:lang w:val="en-US" w:eastAsia="en-US" w:bidi="ar-SA"/>
      </w:rPr>
    </w:lvl>
    <w:lvl w:ilvl="5" w:tplc="301C0B4A">
      <w:numFmt w:val="bullet"/>
      <w:lvlText w:val="•"/>
      <w:lvlJc w:val="left"/>
      <w:pPr>
        <w:ind w:left="1560" w:hanging="114"/>
      </w:pPr>
      <w:rPr>
        <w:rFonts w:hint="default"/>
        <w:lang w:val="en-US" w:eastAsia="en-US" w:bidi="ar-SA"/>
      </w:rPr>
    </w:lvl>
    <w:lvl w:ilvl="6" w:tplc="809A1AF6">
      <w:numFmt w:val="bullet"/>
      <w:lvlText w:val="•"/>
      <w:lvlJc w:val="left"/>
      <w:pPr>
        <w:ind w:left="1840" w:hanging="114"/>
      </w:pPr>
      <w:rPr>
        <w:rFonts w:hint="default"/>
        <w:lang w:val="en-US" w:eastAsia="en-US" w:bidi="ar-SA"/>
      </w:rPr>
    </w:lvl>
    <w:lvl w:ilvl="7" w:tplc="BC40829A">
      <w:numFmt w:val="bullet"/>
      <w:lvlText w:val="•"/>
      <w:lvlJc w:val="left"/>
      <w:pPr>
        <w:ind w:left="2120" w:hanging="114"/>
      </w:pPr>
      <w:rPr>
        <w:rFonts w:hint="default"/>
        <w:lang w:val="en-US" w:eastAsia="en-US" w:bidi="ar-SA"/>
      </w:rPr>
    </w:lvl>
    <w:lvl w:ilvl="8" w:tplc="C2A4B482">
      <w:numFmt w:val="bullet"/>
      <w:lvlText w:val="•"/>
      <w:lvlJc w:val="left"/>
      <w:pPr>
        <w:ind w:left="2400" w:hanging="114"/>
      </w:pPr>
      <w:rPr>
        <w:rFonts w:hint="default"/>
        <w:lang w:val="en-US" w:eastAsia="en-US" w:bidi="ar-SA"/>
      </w:rPr>
    </w:lvl>
  </w:abstractNum>
  <w:num w:numId="1" w16cid:durableId="1829009904">
    <w:abstractNumId w:val="1"/>
  </w:num>
  <w:num w:numId="2" w16cid:durableId="563877079">
    <w:abstractNumId w:val="0"/>
  </w:num>
  <w:num w:numId="3" w16cid:durableId="1325547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13E8"/>
    <w:rsid w:val="000B7695"/>
    <w:rsid w:val="0019145F"/>
    <w:rsid w:val="00432E21"/>
    <w:rsid w:val="00524F40"/>
    <w:rsid w:val="008C61EA"/>
    <w:rsid w:val="008D629C"/>
    <w:rsid w:val="00A201DD"/>
    <w:rsid w:val="00BF13E8"/>
    <w:rsid w:val="00DF669D"/>
    <w:rsid w:val="00E6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0B438"/>
  <w15:docId w15:val="{F58E0872-BC24-4C62-B5A9-F03126B3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Balk1">
    <w:name w:val="heading 1"/>
    <w:basedOn w:val="Normal"/>
    <w:uiPriority w:val="9"/>
    <w:qFormat/>
    <w:pPr>
      <w:ind w:left="932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Balk2">
    <w:name w:val="heading 2"/>
    <w:basedOn w:val="Normal"/>
    <w:uiPriority w:val="9"/>
    <w:unhideWhenUsed/>
    <w:qFormat/>
    <w:pPr>
      <w:ind w:left="212"/>
      <w:outlineLvl w:val="1"/>
    </w:pPr>
    <w:rPr>
      <w:rFonts w:ascii="Arial" w:eastAsia="Arial" w:hAnsi="Arial" w:cs="Arial"/>
      <w:b/>
      <w:bCs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6"/>
    </w:pPr>
    <w:rPr>
      <w:sz w:val="19"/>
      <w:szCs w:val="19"/>
    </w:rPr>
  </w:style>
  <w:style w:type="paragraph" w:styleId="KonuBal">
    <w:name w:val="Title"/>
    <w:basedOn w:val="Normal"/>
    <w:uiPriority w:val="10"/>
    <w:qFormat/>
    <w:pPr>
      <w:spacing w:before="1"/>
      <w:ind w:left="12" w:right="12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6"/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928</Words>
  <Characters>5293</Characters>
  <Application>Microsoft Office Word</Application>
  <DocSecurity>0</DocSecurity>
  <Lines>44</Lines>
  <Paragraphs>12</Paragraphs>
  <ScaleCrop>false</ScaleCrop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Progress Report — Week 2</dc:title>
  <dc:subject>(unspecified)</dc:subject>
  <dc:creator>Junior Engineers</dc:creator>
  <cp:lastModifiedBy>Elif İstanbulluoğlu</cp:lastModifiedBy>
  <cp:revision>9</cp:revision>
  <dcterms:created xsi:type="dcterms:W3CDTF">2026-03-17T22:14:00Z</dcterms:created>
  <dcterms:modified xsi:type="dcterms:W3CDTF">2026-03-18T09:16:00Z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2026-03-17T00:00:00Z</vt:filetime>
  </property>
  <property fmtid="{D5CDD505-2E9C-101B-9397-08002B2CF9AE}" pid="5" name="Producer">
    <vt:lpwstr>ReportLab PDF Library - (opensource)</vt:lpwstr>
  </property>
</Properties>
</file>