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4205C" w14:textId="77777777" w:rsidR="005B45D2" w:rsidRDefault="002976CE">
      <w:r>
        <w:t xml:space="preserve">My name is Charles Goodwin and I am the founding principal of </w:t>
      </w:r>
      <w:proofErr w:type="spellStart"/>
      <w:r>
        <w:t>Armigeri</w:t>
      </w:r>
      <w:proofErr w:type="spellEnd"/>
      <w:r>
        <w:t xml:space="preserve"> LLC, an information technologies company.  </w:t>
      </w:r>
      <w:proofErr w:type="spellStart"/>
      <w:r>
        <w:t>Armgeri</w:t>
      </w:r>
      <w:proofErr w:type="spellEnd"/>
      <w:r>
        <w:t xml:space="preserve"> – Latin for esquire – is an information technologies and services firm focusing on the legal market and allied fields.  </w:t>
      </w:r>
      <w:proofErr w:type="spellStart"/>
      <w:r>
        <w:t>Armigeri</w:t>
      </w:r>
      <w:proofErr w:type="spellEnd"/>
      <w:r>
        <w:t xml:space="preserve"> seeks to deliver the highest quality software and web products that allow users to focus on their work, rather than wrestle with technology.  We provide both commercial and custom software.  Our first-to-market product is “Designate”, software for designating </w:t>
      </w:r>
      <w:r w:rsidR="005B45D2">
        <w:t xml:space="preserve">transcribed </w:t>
      </w:r>
      <w:r>
        <w:t>testimony</w:t>
      </w:r>
      <w:r w:rsidR="005B45D2">
        <w:t xml:space="preserve">.  </w:t>
      </w:r>
      <w:r w:rsidR="005B45D2" w:rsidRPr="005B45D2">
        <w:rPr>
          <w:i/>
          <w:u w:val="single"/>
        </w:rPr>
        <w:t>Designate</w:t>
      </w:r>
      <w:r w:rsidR="005B45D2">
        <w:t xml:space="preserve"> automates a wretched task that lawyers hate.  (</w:t>
      </w:r>
      <w:r w:rsidR="005B45D2" w:rsidRPr="005B45D2">
        <w:rPr>
          <w:i/>
        </w:rPr>
        <w:t>See</w:t>
      </w:r>
      <w:r w:rsidR="005B45D2">
        <w:t xml:space="preserve"> Sidebar)</w:t>
      </w:r>
    </w:p>
    <w:p w14:paraId="59BA5F6F" w14:textId="77777777" w:rsidR="0014329B" w:rsidRDefault="0014329B"/>
    <w:p w14:paraId="5DEC0262" w14:textId="77777777" w:rsidR="005B45D2" w:rsidRDefault="005B45D2">
      <w:r>
        <w:t>I’d rather talk about work than myself, but this is where you’re supposed to put a biography, so I’m going to put a biography here.</w:t>
      </w:r>
    </w:p>
    <w:p w14:paraId="42245A5E" w14:textId="77777777" w:rsidR="0014329B" w:rsidRDefault="0014329B"/>
    <w:p w14:paraId="07ABB027" w14:textId="77777777" w:rsidR="005B45D2" w:rsidRDefault="005B45D2">
      <w:r>
        <w:t xml:space="preserve">I was born. I went to lots of school. I programmed some.  I went to more school.  I practiced law for a long time, until I got tired of it.  Then, I turned to technology because I like gadgets and I like computers.  And I like working on problems that can increase productivity and maybe even make a better world.  </w:t>
      </w:r>
    </w:p>
    <w:p w14:paraId="60918023" w14:textId="77777777" w:rsidR="002976CE" w:rsidRDefault="002976CE"/>
    <w:p w14:paraId="48EDB2DA" w14:textId="77777777" w:rsidR="002976CE" w:rsidRDefault="002976CE"/>
    <w:p w14:paraId="61F343DD" w14:textId="77777777" w:rsidR="002976CE" w:rsidRDefault="002976CE">
      <w:r>
        <w:t>SIDEBAR</w:t>
      </w:r>
    </w:p>
    <w:p w14:paraId="4C7F59FD" w14:textId="77777777" w:rsidR="002976CE" w:rsidRDefault="002976CE">
      <w:r>
        <w:t xml:space="preserve">For everyone who is not a lawyer:  </w:t>
      </w:r>
    </w:p>
    <w:p w14:paraId="4CAC1D8B" w14:textId="77777777" w:rsidR="002976CE" w:rsidRDefault="002976CE">
      <w:r>
        <w:t xml:space="preserve">Lawyers select – designate – testimony to direct the court to the relevant passages.  When testimony is transcribed into print, every line on a page is numbered.  </w:t>
      </w:r>
      <w:r w:rsidR="005B45D2">
        <w:t>Lawyers thus spend hours highlighted printed or electronic transcripts.  The lawyer – or more likely, his staff – takes the marked transcript and prepares a list of the page an</w:t>
      </w:r>
      <w:bookmarkStart w:id="0" w:name="_GoBack"/>
      <w:bookmarkEnd w:id="0"/>
      <w:r w:rsidR="005B45D2">
        <w:t xml:space="preserve">d line numbers.  </w:t>
      </w:r>
    </w:p>
    <w:sectPr w:rsidR="002976CE" w:rsidSect="00723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CE"/>
    <w:rsid w:val="0014329B"/>
    <w:rsid w:val="002976CE"/>
    <w:rsid w:val="005B45D2"/>
    <w:rsid w:val="00723391"/>
    <w:rsid w:val="0085524F"/>
    <w:rsid w:val="00F6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4CA3"/>
  <w14:defaultImageDpi w14:val="32767"/>
  <w15:chartTrackingRefBased/>
  <w15:docId w15:val="{69A12B6A-EFB7-2C4C-87DB-6BFB1C7A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Goodwin</dc:creator>
  <cp:keywords/>
  <dc:description/>
  <cp:lastModifiedBy>Charles Goodwin</cp:lastModifiedBy>
  <cp:revision>3</cp:revision>
  <dcterms:created xsi:type="dcterms:W3CDTF">2018-01-31T04:08:00Z</dcterms:created>
  <dcterms:modified xsi:type="dcterms:W3CDTF">2018-01-31T18:35:00Z</dcterms:modified>
</cp:coreProperties>
</file>