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A89" w:rsidRPr="00142A89" w:rsidRDefault="00142A89" w:rsidP="00142A89">
      <w:pPr>
        <w:widowControl/>
        <w:spacing w:before="100" w:beforeAutospacing="1" w:after="100" w:afterAutospacing="1" w:line="360" w:lineRule="auto"/>
        <w:jc w:val="left"/>
        <w:rPr>
          <w:rFonts w:ascii="宋体" w:eastAsia="宋体" w:hAnsi="宋体" w:cs="宋体"/>
          <w:kern w:val="0"/>
          <w:sz w:val="24"/>
          <w:szCs w:val="24"/>
        </w:rPr>
      </w:pPr>
      <w:r w:rsidRPr="00142A89">
        <w:rPr>
          <w:rFonts w:ascii="宋体" w:eastAsia="宋体" w:hAnsi="宋体" w:cs="宋体"/>
          <w:b/>
          <w:bCs/>
          <w:kern w:val="0"/>
          <w:sz w:val="22"/>
        </w:rPr>
        <w:t>压力输入命令（注释：</w:t>
      </w:r>
      <w:r w:rsidRPr="00142A89">
        <w:rPr>
          <w:rFonts w:ascii="宋体" w:eastAsia="宋体" w:hAnsi="宋体" w:cs="宋体"/>
          <w:kern w:val="0"/>
          <w:sz w:val="22"/>
        </w:rPr>
        <w:t>压力的输入必须要先读取，再写入，直接写入可能导致电极参数紊乱。</w:t>
      </w:r>
      <w:r w:rsidRPr="00142A89">
        <w:rPr>
          <w:rFonts w:ascii="宋体" w:eastAsia="宋体" w:hAnsi="宋体" w:cs="宋体"/>
          <w:b/>
          <w:bCs/>
          <w:kern w:val="0"/>
          <w:sz w:val="22"/>
        </w:rPr>
        <w:t>）</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b/>
          <w:bCs/>
          <w:kern w:val="0"/>
          <w:sz w:val="22"/>
        </w:rPr>
        <w:t xml:space="preserve">CMD1: 读取当前的缺省压力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Raw Hex: 0114 0004 0003 3009</w:t>
      </w:r>
    </w:p>
    <w:tbl>
      <w:tblPr>
        <w:tblW w:w="5006" w:type="dxa"/>
        <w:tblCellMar>
          <w:left w:w="0" w:type="dxa"/>
          <w:right w:w="0" w:type="dxa"/>
        </w:tblCellMar>
        <w:tblLook w:val="04A0" w:firstRow="1" w:lastRow="0" w:firstColumn="1" w:lastColumn="0" w:noHBand="0" w:noVBand="1"/>
      </w:tblPr>
      <w:tblGrid>
        <w:gridCol w:w="1043"/>
        <w:gridCol w:w="776"/>
        <w:gridCol w:w="1149"/>
        <w:gridCol w:w="1019"/>
        <w:gridCol w:w="1019"/>
      </w:tblGrid>
      <w:tr w:rsidR="00142A89" w:rsidRPr="00142A89" w:rsidTr="00142A89">
        <w:tc>
          <w:tcPr>
            <w:tcW w:w="10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Address</w:t>
            </w:r>
          </w:p>
        </w:tc>
        <w:tc>
          <w:tcPr>
            <w:tcW w:w="7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Read</w:t>
            </w:r>
          </w:p>
        </w:tc>
        <w:tc>
          <w:tcPr>
            <w:tcW w:w="11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Sub CMD</w:t>
            </w:r>
          </w:p>
        </w:tc>
        <w:tc>
          <w:tcPr>
            <w:tcW w:w="10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Setting #</w:t>
            </w:r>
          </w:p>
        </w:tc>
        <w:tc>
          <w:tcPr>
            <w:tcW w:w="10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CRC</w:t>
            </w:r>
          </w:p>
        </w:tc>
      </w:tr>
      <w:tr w:rsidR="00142A89" w:rsidRPr="00142A89" w:rsidTr="00142A89">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0x01</w:t>
            </w:r>
          </w:p>
        </w:tc>
        <w:tc>
          <w:tcPr>
            <w:tcW w:w="776"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0x14</w:t>
            </w:r>
          </w:p>
        </w:tc>
        <w:tc>
          <w:tcPr>
            <w:tcW w:w="114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0x0004</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0x0003</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0x81DA</w:t>
            </w:r>
          </w:p>
        </w:tc>
      </w:tr>
      <w:tr w:rsidR="00142A89" w:rsidRPr="00142A89" w:rsidTr="00142A89">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w:t>
            </w:r>
          </w:p>
        </w:tc>
        <w:tc>
          <w:tcPr>
            <w:tcW w:w="776"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20</w:t>
            </w:r>
          </w:p>
        </w:tc>
        <w:tc>
          <w:tcPr>
            <w:tcW w:w="114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4</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3</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 </w:t>
            </w:r>
          </w:p>
        </w:tc>
      </w:tr>
    </w:tbl>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b/>
          <w:bCs/>
          <w:kern w:val="0"/>
          <w:sz w:val="22"/>
        </w:rPr>
        <w:t>探头回应示例：</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xml:space="preserve">Raw Hex: 0114 0004 0003 713D CE42 0000 803F 0000 0000 0000 0000 0000 0000 0000 0000 0000 0000 0000 0000 0000 803F 1400 1400 0100 0000 803F 0000 00C0 0000 803F E17A 943E 0000 0040 0000 0000 0000 0000 0100 0000 0000 0000 0000 0000 0000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tbl>
      <w:tblPr>
        <w:tblW w:w="8748" w:type="dxa"/>
        <w:tblCellMar>
          <w:left w:w="0" w:type="dxa"/>
          <w:right w:w="0" w:type="dxa"/>
        </w:tblCellMar>
        <w:tblLook w:val="04A0" w:firstRow="1" w:lastRow="0" w:firstColumn="1" w:lastColumn="0" w:noHBand="0" w:noVBand="1"/>
      </w:tblPr>
      <w:tblGrid>
        <w:gridCol w:w="1029"/>
        <w:gridCol w:w="764"/>
        <w:gridCol w:w="1112"/>
        <w:gridCol w:w="999"/>
        <w:gridCol w:w="2144"/>
        <w:gridCol w:w="2700"/>
      </w:tblGrid>
      <w:tr w:rsidR="00142A89" w:rsidRPr="00142A89" w:rsidTr="00142A89">
        <w:tc>
          <w:tcPr>
            <w:tcW w:w="10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Address</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Read</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Sub CMD</w:t>
            </w:r>
          </w:p>
        </w:tc>
        <w:tc>
          <w:tcPr>
            <w:tcW w:w="9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Setting #</w:t>
            </w:r>
          </w:p>
        </w:tc>
        <w:tc>
          <w:tcPr>
            <w:tcW w:w="21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Default pressure (float swap endian)</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Remainder</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0x14</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0x0003</w:t>
            </w:r>
          </w:p>
        </w:tc>
        <w:tc>
          <w:tcPr>
            <w:tcW w:w="214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0x713D CE42</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20</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3</w:t>
            </w:r>
          </w:p>
        </w:tc>
        <w:tc>
          <w:tcPr>
            <w:tcW w:w="214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103.12</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Copy to write's remainder</w:t>
            </w:r>
          </w:p>
        </w:tc>
      </w:tr>
    </w:tbl>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b/>
          <w:bCs/>
          <w:kern w:val="0"/>
          <w:sz w:val="22"/>
        </w:rPr>
        <w:t>CMD2: 写入用户方自测的压力值 (in Setting #3)</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Raw Hex: 0115 0004 0003 8F42 CE42 0000 803F 0000 0000 0000 0000 0000 0000 0000 0000 0000 0000 0000 0000 0000 803F 1400 1400 0100 0000 803F 0000 00C0 0000 803F E17A 943E 0000 0040 0000 0000 0000 0000 0100 0000 0000 0000 0000 0000 0000 8110</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tbl>
      <w:tblPr>
        <w:tblW w:w="8928" w:type="dxa"/>
        <w:tblCellMar>
          <w:left w:w="0" w:type="dxa"/>
          <w:right w:w="0" w:type="dxa"/>
        </w:tblCellMar>
        <w:tblLook w:val="04A0" w:firstRow="1" w:lastRow="0" w:firstColumn="1" w:lastColumn="0" w:noHBand="0" w:noVBand="1"/>
      </w:tblPr>
      <w:tblGrid>
        <w:gridCol w:w="1029"/>
        <w:gridCol w:w="766"/>
        <w:gridCol w:w="1112"/>
        <w:gridCol w:w="999"/>
        <w:gridCol w:w="2503"/>
        <w:gridCol w:w="2519"/>
      </w:tblGrid>
      <w:tr w:rsidR="00142A89" w:rsidRPr="00142A89" w:rsidTr="00142A89">
        <w:tc>
          <w:tcPr>
            <w:tcW w:w="10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lastRenderedPageBreak/>
              <w:t>Address</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write</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Sub CMD</w:t>
            </w:r>
          </w:p>
        </w:tc>
        <w:tc>
          <w:tcPr>
            <w:tcW w:w="9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Setting #</w:t>
            </w:r>
          </w:p>
        </w:tc>
        <w:tc>
          <w:tcPr>
            <w:tcW w:w="25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Default pressure (float swap endian)</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Remainder</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0x15</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0x0003</w:t>
            </w:r>
          </w:p>
        </w:tc>
        <w:tc>
          <w:tcPr>
            <w:tcW w:w="250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0x8F42 CE42</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21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3</w:t>
            </w:r>
          </w:p>
        </w:tc>
        <w:tc>
          <w:tcPr>
            <w:tcW w:w="250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103.13</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Must be identical to remainder from read</w:t>
            </w:r>
          </w:p>
        </w:tc>
      </w:tr>
    </w:tbl>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b/>
          <w:bCs/>
          <w:kern w:val="0"/>
          <w:sz w:val="22"/>
        </w:rPr>
        <w:t>探头回应示例：</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xml:space="preserve">Raw Hex: 0115 0004 0003 8F42 CE42 0000 803F 0000 0000 0000 0000 0000 0000 0000 0000 0000 0000 0000 0000 0000 803F 1400 1400 0100 0000 803F 0000 00C0 0000 803F E17A 943E 0000 0040 0000 0000 0000 0000 0100 0000 0000 0000 0000 0000 0000 </w:t>
      </w:r>
    </w:p>
    <w:p w:rsidR="00142A89" w:rsidRPr="00142A89" w:rsidRDefault="00142A89" w:rsidP="00142A89">
      <w:pPr>
        <w:widowControl/>
        <w:spacing w:before="100" w:beforeAutospacing="1" w:after="100" w:afterAutospacing="1"/>
        <w:jc w:val="left"/>
        <w:rPr>
          <w:rFonts w:ascii="宋体" w:eastAsia="宋体" w:hAnsi="宋体" w:cs="宋体"/>
          <w:kern w:val="0"/>
          <w:sz w:val="24"/>
          <w:szCs w:val="24"/>
        </w:rPr>
      </w:pPr>
      <w:r w:rsidRPr="00142A89">
        <w:rPr>
          <w:rFonts w:ascii="宋体" w:eastAsia="宋体" w:hAnsi="宋体" w:cs="宋体"/>
          <w:kern w:val="0"/>
          <w:sz w:val="22"/>
        </w:rPr>
        <w:t> </w:t>
      </w:r>
    </w:p>
    <w:tbl>
      <w:tblPr>
        <w:tblW w:w="9288" w:type="dxa"/>
        <w:tblCellMar>
          <w:left w:w="0" w:type="dxa"/>
          <w:right w:w="0" w:type="dxa"/>
        </w:tblCellMar>
        <w:tblLook w:val="04A0" w:firstRow="1" w:lastRow="0" w:firstColumn="1" w:lastColumn="0" w:noHBand="0" w:noVBand="1"/>
      </w:tblPr>
      <w:tblGrid>
        <w:gridCol w:w="1028"/>
        <w:gridCol w:w="766"/>
        <w:gridCol w:w="1112"/>
        <w:gridCol w:w="999"/>
        <w:gridCol w:w="3583"/>
        <w:gridCol w:w="1800"/>
      </w:tblGrid>
      <w:tr w:rsidR="00142A89" w:rsidRPr="00142A89" w:rsidTr="00142A89">
        <w:tc>
          <w:tcPr>
            <w:tcW w:w="10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Address</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write</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Sub CMD</w:t>
            </w:r>
          </w:p>
        </w:tc>
        <w:tc>
          <w:tcPr>
            <w:tcW w:w="9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Setting #</w:t>
            </w:r>
          </w:p>
        </w:tc>
        <w:tc>
          <w:tcPr>
            <w:tcW w:w="3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Default pressure (float swap endian)</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Remainder</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0x15</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0x0003</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0x8F42 CE42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w:t>
            </w:r>
          </w:p>
        </w:tc>
      </w:tr>
      <w:tr w:rsidR="00142A89" w:rsidRPr="00142A89" w:rsidTr="00142A89">
        <w:tc>
          <w:tcPr>
            <w:tcW w:w="1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21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4</w:t>
            </w:r>
          </w:p>
        </w:tc>
        <w:tc>
          <w:tcPr>
            <w:tcW w:w="999"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3</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103.13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42A89" w:rsidRPr="00142A89" w:rsidRDefault="00142A89" w:rsidP="00142A89">
            <w:pPr>
              <w:widowControl/>
              <w:spacing w:before="100" w:beforeAutospacing="1" w:after="100" w:afterAutospacing="1"/>
              <w:jc w:val="center"/>
              <w:rPr>
                <w:rFonts w:ascii="宋体" w:eastAsia="宋体" w:hAnsi="宋体" w:cs="宋体"/>
                <w:kern w:val="0"/>
                <w:sz w:val="24"/>
                <w:szCs w:val="24"/>
              </w:rPr>
            </w:pPr>
            <w:r w:rsidRPr="00142A89">
              <w:rPr>
                <w:rFonts w:ascii="宋体" w:eastAsia="宋体" w:hAnsi="宋体" w:cs="宋体"/>
                <w:kern w:val="0"/>
                <w:sz w:val="22"/>
              </w:rPr>
              <w:t> </w:t>
            </w:r>
          </w:p>
        </w:tc>
      </w:tr>
    </w:tbl>
    <w:p w:rsidR="00D07F90" w:rsidRDefault="00D07F90">
      <w:bookmarkStart w:id="0" w:name="_GoBack"/>
      <w:bookmarkEnd w:id="0"/>
    </w:p>
    <w:sectPr w:rsidR="00D07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89"/>
    <w:rsid w:val="00142A89"/>
    <w:rsid w:val="00D0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77AD5-EF05-4D1F-9AE8-4765ACEB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guoqiang</dc:creator>
  <cp:keywords/>
  <dc:description/>
  <cp:lastModifiedBy>cao guoqiang</cp:lastModifiedBy>
  <cp:revision>1</cp:revision>
  <dcterms:created xsi:type="dcterms:W3CDTF">2019-12-27T00:26:00Z</dcterms:created>
  <dcterms:modified xsi:type="dcterms:W3CDTF">2019-12-27T00:27:00Z</dcterms:modified>
</cp:coreProperties>
</file>