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D5" w:rsidRDefault="005B59D7" w:rsidP="00AE44DC">
      <w:pPr>
        <w:widowControl/>
        <w:shd w:val="clear" w:color="auto" w:fill="BFE9F9"/>
        <w:wordWrap/>
        <w:autoSpaceDE/>
        <w:autoSpaceDN/>
        <w:spacing w:after="0" w:line="240" w:lineRule="auto"/>
        <w:jc w:val="left"/>
        <w:textAlignment w:val="baseline"/>
        <w:rPr>
          <w:rFonts w:ascii="Gulim" w:eastAsia="Gulim" w:hAnsi="Gulim" w:cs="Gulim"/>
          <w:kern w:val="0"/>
          <w:sz w:val="24"/>
          <w:szCs w:val="24"/>
          <w:lang w:eastAsia="zh-CN"/>
        </w:rPr>
      </w:pPr>
      <w:r>
        <w:rPr>
          <w:rFonts w:ascii="Gulim" w:eastAsia="Gulim" w:hAnsi="Gulim" w:cs="Gulim"/>
          <w:kern w:val="0"/>
          <w:sz w:val="24"/>
          <w:szCs w:val="24"/>
          <w:lang w:eastAsia="zh-CN"/>
        </w:rPr>
        <w:t>2019-03-1</w:t>
      </w:r>
      <w:r>
        <w:rPr>
          <w:rFonts w:ascii="Gulim" w:eastAsia="Gulim" w:hAnsi="Gulim" w:cs="Gulim" w:hint="eastAsia"/>
          <w:kern w:val="0"/>
          <w:sz w:val="24"/>
          <w:szCs w:val="24"/>
          <w:lang w:eastAsia="zh-CN"/>
        </w:rPr>
        <w:t>2</w:t>
      </w:r>
    </w:p>
    <w:p w:rsidR="00AE44DC" w:rsidRPr="00470F1F" w:rsidRDefault="00AE44DC" w:rsidP="00AE44DC">
      <w:pPr>
        <w:widowControl/>
        <w:shd w:val="clear" w:color="auto" w:fill="BFE9F9"/>
        <w:wordWrap/>
        <w:autoSpaceDE/>
        <w:autoSpaceDN/>
        <w:spacing w:after="0" w:line="240" w:lineRule="auto"/>
        <w:jc w:val="left"/>
        <w:textAlignment w:val="baseline"/>
        <w:rPr>
          <w:rFonts w:ascii="Gulim" w:eastAsia="Gulim" w:hAnsi="Gulim" w:cs="Gulim"/>
          <w:kern w:val="0"/>
          <w:sz w:val="24"/>
          <w:szCs w:val="24"/>
          <w:lang w:eastAsia="zh-CN"/>
        </w:rPr>
      </w:pPr>
      <w:r w:rsidRPr="00470F1F">
        <w:rPr>
          <w:rFonts w:ascii="Gulim" w:eastAsia="Gulim" w:hAnsi="Gulim" w:cs="Gulim"/>
          <w:kern w:val="0"/>
          <w:sz w:val="24"/>
          <w:szCs w:val="24"/>
          <w:lang w:eastAsia="zh-CN"/>
        </w:rPr>
        <w:t>From:</w:t>
      </w:r>
    </w:p>
    <w:p w:rsidR="00AE44DC" w:rsidRPr="00470F1F" w:rsidRDefault="00AE44DC" w:rsidP="00AE44DC">
      <w:pPr>
        <w:widowControl/>
        <w:shd w:val="clear" w:color="auto" w:fill="BFE9F9"/>
        <w:autoSpaceDE/>
        <w:autoSpaceDN/>
        <w:spacing w:after="0" w:line="225" w:lineRule="atLeast"/>
        <w:jc w:val="left"/>
        <w:textAlignment w:val="baseline"/>
        <w:outlineLvl w:val="3"/>
        <w:rPr>
          <w:rFonts w:ascii="inherit" w:eastAsia="Gulim" w:hAnsi="inherit" w:cs="Gulim" w:hint="eastAsia"/>
          <w:b/>
          <w:bCs/>
          <w:color w:val="8CA8B4"/>
          <w:kern w:val="0"/>
          <w:sz w:val="18"/>
          <w:szCs w:val="18"/>
          <w:bdr w:val="none" w:sz="0" w:space="0" w:color="auto" w:frame="1"/>
          <w:lang w:eastAsia="zh-CN"/>
        </w:rPr>
      </w:pPr>
      <w:r w:rsidRPr="00470F1F">
        <w:rPr>
          <w:rFonts w:ascii="New Gulim" w:eastAsia="New Gulim" w:hAnsi="New Gulim" w:cs="New Gulim" w:hint="eastAsia"/>
          <w:b/>
          <w:bCs/>
          <w:color w:val="8CA8B4"/>
          <w:kern w:val="0"/>
          <w:sz w:val="18"/>
          <w:szCs w:val="18"/>
          <w:bdr w:val="none" w:sz="0" w:space="0" w:color="auto" w:frame="1"/>
          <w:lang w:eastAsia="zh-CN"/>
        </w:rPr>
        <w:t>国</w:t>
      </w:r>
      <w:r w:rsidRPr="00470F1F">
        <w:rPr>
          <w:rFonts w:ascii="Gulim" w:eastAsia="Gulim" w:hAnsi="Gulim" w:cs="Gulim" w:hint="eastAsia"/>
          <w:b/>
          <w:bCs/>
          <w:color w:val="8CA8B4"/>
          <w:kern w:val="0"/>
          <w:sz w:val="18"/>
          <w:szCs w:val="18"/>
          <w:bdr w:val="none" w:sz="0" w:space="0" w:color="auto" w:frame="1"/>
          <w:lang w:eastAsia="zh-CN"/>
        </w:rPr>
        <w:t>强</w:t>
      </w:r>
      <w:r w:rsidRPr="00470F1F">
        <w:rPr>
          <w:rFonts w:ascii="inherit" w:eastAsia="Gulim" w:hAnsi="inherit" w:cs="Gulim"/>
          <w:b/>
          <w:bCs/>
          <w:color w:val="8CA8B4"/>
          <w:kern w:val="0"/>
          <w:sz w:val="18"/>
          <w:szCs w:val="18"/>
          <w:bdr w:val="none" w:sz="0" w:space="0" w:color="auto" w:frame="1"/>
          <w:lang w:eastAsia="zh-CN"/>
        </w:rPr>
        <w:t xml:space="preserve"> </w:t>
      </w:r>
      <w:r w:rsidRPr="00470F1F">
        <w:rPr>
          <w:rFonts w:ascii="inherit" w:eastAsia="Gulim" w:hAnsi="inherit" w:cs="Gulim"/>
          <w:b/>
          <w:bCs/>
          <w:color w:val="8CA8B4"/>
          <w:kern w:val="0"/>
          <w:sz w:val="18"/>
          <w:szCs w:val="18"/>
          <w:bdr w:val="none" w:sz="0" w:space="0" w:color="auto" w:frame="1"/>
          <w:lang w:eastAsia="zh-CN"/>
        </w:rPr>
        <w:t>曹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PH</w:t>
      </w:r>
      <w:r w:rsidRPr="00470F1F">
        <w:rPr>
          <w:rFonts w:ascii="New Gulim" w:eastAsia="New Gulim" w:hAnsi="New Gulim" w:cs="New Gulim"/>
          <w:kern w:val="0"/>
          <w:sz w:val="16"/>
          <w:szCs w:val="16"/>
          <w:lang w:eastAsia="zh-CN"/>
        </w:rPr>
        <w:t>输入</w:t>
      </w:r>
      <w:r w:rsidRPr="00470F1F">
        <w:rPr>
          <w:rFonts w:ascii="Malgun Gothic" w:eastAsia="Malgun Gothic" w:hAnsi="Malgun Gothic" w:cs="Malgun Gothic"/>
          <w:kern w:val="0"/>
          <w:sz w:val="16"/>
          <w:szCs w:val="16"/>
          <w:lang w:eastAsia="zh-CN"/>
        </w:rPr>
        <w:t>，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BNC</w:t>
      </w:r>
      <w:r w:rsidRPr="00470F1F">
        <w:rPr>
          <w:rFonts w:ascii="Gulim" w:eastAsia="Gulim" w:hAnsi="Gulim" w:cs="Gulim"/>
          <w:kern w:val="0"/>
          <w:sz w:val="16"/>
          <w:szCs w:val="16"/>
          <w:lang w:eastAsia="zh-CN"/>
        </w:rPr>
        <w:t>端子</w:t>
      </w:r>
      <w:r w:rsidRPr="00470F1F">
        <w:rPr>
          <w:rFonts w:ascii="Malgun Gothic" w:eastAsia="Malgun Gothic" w:hAnsi="Malgun Gothic" w:cs="Malgun Gothic"/>
          <w:kern w:val="0"/>
          <w:sz w:val="16"/>
          <w:szCs w:val="16"/>
          <w:lang w:eastAsia="zh-CN"/>
        </w:rPr>
        <w:t>，</w:t>
      </w:r>
      <w:r w:rsidRPr="00470F1F">
        <w:rPr>
          <w:rFonts w:ascii="New Gulim" w:eastAsia="New Gulim" w:hAnsi="New Gulim" w:cs="New Gulim"/>
          <w:kern w:val="0"/>
          <w:sz w:val="16"/>
          <w:szCs w:val="16"/>
          <w:lang w:eastAsia="zh-CN"/>
        </w:rPr>
        <w:t>温度采用类似于音响或者单孔耳机插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孔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温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度需要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两个插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孔，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电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源也需要一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个电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源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插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孔，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</w:rPr>
      </w:pPr>
      <w:r w:rsidRPr="00470F1F">
        <w:rPr>
          <w:rFonts w:ascii="inherit" w:eastAsia="Gulim" w:hAnsi="inherit" w:cs="Gulim"/>
          <w:kern w:val="0"/>
          <w:sz w:val="16"/>
          <w:szCs w:val="16"/>
        </w:rPr>
        <w:t>端口全部安排在后面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</w:rPr>
      </w:pPr>
      <w:r w:rsidRPr="00470F1F">
        <w:rPr>
          <w:rFonts w:ascii="Gulim" w:eastAsia="Gulim" w:hAnsi="Gulim" w:cs="Gulim"/>
          <w:kern w:val="0"/>
          <w:sz w:val="16"/>
          <w:szCs w:val="16"/>
        </w:rPr>
        <w:t>和</w:t>
      </w:r>
      <w:r w:rsidRPr="00470F1F">
        <w:rPr>
          <w:rFonts w:ascii="inherit" w:eastAsia="Gulim" w:hAnsi="inherit" w:cs="Gulim"/>
          <w:kern w:val="0"/>
          <w:sz w:val="16"/>
          <w:szCs w:val="16"/>
        </w:rPr>
        <w:t>PCB</w:t>
      </w:r>
      <w:r w:rsidRPr="00470F1F">
        <w:rPr>
          <w:rFonts w:ascii="Gulim" w:eastAsia="Gulim" w:hAnsi="Gulim" w:cs="Gulim"/>
          <w:kern w:val="0"/>
          <w:sz w:val="16"/>
          <w:szCs w:val="16"/>
        </w:rPr>
        <w:t>水</w:t>
      </w:r>
      <w:r w:rsidRPr="00470F1F">
        <w:rPr>
          <w:rFonts w:ascii="inherit" w:eastAsia="Gulim" w:hAnsi="inherit" w:cs="Gulim"/>
          <w:kern w:val="0"/>
          <w:sz w:val="16"/>
          <w:szCs w:val="16"/>
        </w:rPr>
        <w:t>平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不能朝下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端口等于和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PCB 90°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就像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键盘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一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样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，端口在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键盘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的后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方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Gulim" w:eastAsia="Gulim" w:hAnsi="Gulim" w:cs="Gulim"/>
          <w:kern w:val="0"/>
          <w:sz w:val="16"/>
          <w:szCs w:val="16"/>
          <w:lang w:eastAsia="zh-CN"/>
        </w:rPr>
        <w:t>按照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4.3</w:t>
      </w:r>
      <w:r w:rsidRPr="00470F1F">
        <w:rPr>
          <w:rFonts w:ascii="Gulim" w:eastAsia="Gulim" w:hAnsi="Gulim" w:cs="Gulim"/>
          <w:kern w:val="0"/>
          <w:sz w:val="16"/>
          <w:szCs w:val="16"/>
          <w:lang w:eastAsia="zh-CN"/>
        </w:rPr>
        <w:t>寸的液晶</w:t>
      </w:r>
      <w:r w:rsidRPr="00470F1F">
        <w:rPr>
          <w:rFonts w:ascii="New Gulim" w:eastAsia="New Gulim" w:hAnsi="New Gulim" w:cs="New Gulim"/>
          <w:kern w:val="0"/>
          <w:sz w:val="16"/>
          <w:szCs w:val="16"/>
          <w:lang w:eastAsia="zh-CN"/>
        </w:rPr>
        <w:t>屏大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小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不要超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过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最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好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5401</w:t>
      </w:r>
      <w:r w:rsidRPr="00470F1F">
        <w:rPr>
          <w:rFonts w:ascii="Gulim" w:eastAsia="Gulim" w:hAnsi="Gulim" w:cs="Gulim"/>
          <w:kern w:val="0"/>
          <w:sz w:val="16"/>
          <w:szCs w:val="16"/>
          <w:lang w:eastAsia="zh-CN"/>
        </w:rPr>
        <w:t>取消</w:t>
      </w:r>
      <w:r w:rsidRPr="00470F1F">
        <w:rPr>
          <w:rFonts w:ascii="New Gulim" w:eastAsia="New Gulim" w:hAnsi="New Gulim" w:cs="New Gulim"/>
          <w:kern w:val="0"/>
          <w:sz w:val="16"/>
          <w:szCs w:val="16"/>
          <w:lang w:eastAsia="zh-CN"/>
        </w:rPr>
        <w:t>会不会有问题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？</w:t>
      </w:r>
    </w:p>
    <w:p w:rsidR="00470F1F" w:rsidRP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DC-DC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取消，可以的，但是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触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摸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屏</w:t>
      </w:r>
      <w:r w:rsidRPr="00470F1F">
        <w:rPr>
          <w:rFonts w:ascii="Gulim" w:eastAsia="Gulim" w:hAnsi="Gulim" w:cs="Gulim" w:hint="eastAsia"/>
          <w:kern w:val="0"/>
          <w:sz w:val="16"/>
          <w:szCs w:val="16"/>
          <w:lang w:eastAsia="zh-CN"/>
        </w:rPr>
        <w:t>不知道能不能工作</w:t>
      </w:r>
    </w:p>
    <w:p w:rsidR="00470F1F" w:rsidRDefault="00470F1F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Gulim" w:hAnsi="inherit" w:cs="Gulim" w:hint="eastAsia"/>
          <w:kern w:val="0"/>
          <w:sz w:val="16"/>
          <w:szCs w:val="16"/>
          <w:lang w:eastAsia="zh-CN"/>
        </w:rPr>
      </w:pP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最好能</w:t>
      </w:r>
      <w:r w:rsidRPr="00470F1F">
        <w:rPr>
          <w:rFonts w:ascii="New Gulim" w:eastAsia="New Gulim" w:hAnsi="New Gulim" w:cs="New Gulim" w:hint="eastAsia"/>
          <w:kern w:val="0"/>
          <w:sz w:val="16"/>
          <w:szCs w:val="16"/>
          <w:lang w:eastAsia="zh-CN"/>
        </w:rPr>
        <w:t>够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5V</w:t>
      </w:r>
      <w:r w:rsidRPr="00470F1F">
        <w:rPr>
          <w:rFonts w:ascii="inherit" w:eastAsia="Gulim" w:hAnsi="inherit" w:cs="Gulim"/>
          <w:kern w:val="0"/>
          <w:sz w:val="16"/>
          <w:szCs w:val="16"/>
          <w:lang w:eastAsia="zh-CN"/>
        </w:rPr>
        <w:t>工作</w:t>
      </w:r>
    </w:p>
    <w:p w:rsidR="00094CCD" w:rsidRDefault="00094CCD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New Gulim" w:eastAsia="New Gulim" w:hAnsi="New Gulim" w:cs="New Gulim"/>
          <w:color w:val="2B2B30"/>
          <w:szCs w:val="20"/>
          <w:shd w:val="clear" w:color="auto" w:fill="BFE9F9"/>
          <w:lang w:eastAsia="zh-CN"/>
        </w:rPr>
      </w:pPr>
      <w:r>
        <w:rPr>
          <w:rFonts w:ascii="New Gulim" w:eastAsia="New Gulim" w:hAnsi="New Gulim" w:cs="New Gulim" w:hint="eastAsia"/>
          <w:color w:val="2B2B30"/>
          <w:szCs w:val="20"/>
          <w:shd w:val="clear" w:color="auto" w:fill="BFE9F9"/>
          <w:lang w:eastAsia="zh-CN"/>
        </w:rPr>
        <w:t>这次实验室的要增加一个</w:t>
      </w:r>
      <w:r>
        <w:rPr>
          <w:rFonts w:ascii="Tahoma" w:hAnsi="Tahoma" w:cs="Tahoma"/>
          <w:color w:val="2B2B30"/>
          <w:szCs w:val="20"/>
          <w:shd w:val="clear" w:color="auto" w:fill="BFE9F9"/>
          <w:lang w:eastAsia="zh-CN"/>
        </w:rPr>
        <w:t>232</w:t>
      </w:r>
      <w:r>
        <w:rPr>
          <w:rFonts w:ascii="Gulim" w:eastAsia="Gulim" w:hAnsi="Gulim" w:cs="Gulim" w:hint="eastAsia"/>
          <w:color w:val="2B2B30"/>
          <w:szCs w:val="20"/>
          <w:shd w:val="clear" w:color="auto" w:fill="BFE9F9"/>
          <w:lang w:eastAsia="zh-CN"/>
        </w:rPr>
        <w:t>串口</w:t>
      </w:r>
      <w:r>
        <w:rPr>
          <w:rFonts w:ascii="Malgun Gothic" w:eastAsia="Malgun Gothic" w:hAnsi="Malgun Gothic" w:cs="Malgun Gothic" w:hint="eastAsia"/>
          <w:color w:val="2B2B30"/>
          <w:szCs w:val="20"/>
          <w:shd w:val="clear" w:color="auto" w:fill="BFE9F9"/>
          <w:lang w:eastAsia="zh-CN"/>
        </w:rPr>
        <w:t>，</w:t>
      </w:r>
      <w:r>
        <w:rPr>
          <w:rFonts w:ascii="Gulim" w:eastAsia="Gulim" w:hAnsi="Gulim" w:cs="Gulim" w:hint="eastAsia"/>
          <w:color w:val="2B2B30"/>
          <w:szCs w:val="20"/>
          <w:shd w:val="clear" w:color="auto" w:fill="BFE9F9"/>
          <w:lang w:eastAsia="zh-CN"/>
        </w:rPr>
        <w:t>接口采用打印机</w:t>
      </w:r>
      <w:r>
        <w:rPr>
          <w:rFonts w:ascii="Tahoma" w:hAnsi="Tahoma" w:cs="Tahoma"/>
          <w:color w:val="2B2B30"/>
          <w:szCs w:val="20"/>
          <w:shd w:val="clear" w:color="auto" w:fill="BFE9F9"/>
          <w:lang w:eastAsia="zh-CN"/>
        </w:rPr>
        <w:t>USB</w:t>
      </w:r>
      <w:r>
        <w:rPr>
          <w:rFonts w:ascii="Gulim" w:eastAsia="Gulim" w:hAnsi="Gulim" w:cs="Gulim" w:hint="eastAsia"/>
          <w:color w:val="2B2B30"/>
          <w:szCs w:val="20"/>
          <w:shd w:val="clear" w:color="auto" w:fill="BFE9F9"/>
          <w:lang w:eastAsia="zh-CN"/>
        </w:rPr>
        <w:t>那</w:t>
      </w:r>
      <w:r>
        <w:rPr>
          <w:rFonts w:ascii="New Gulim" w:eastAsia="New Gulim" w:hAnsi="New Gulim" w:cs="New Gulim" w:hint="eastAsia"/>
          <w:color w:val="2B2B30"/>
          <w:szCs w:val="20"/>
          <w:shd w:val="clear" w:color="auto" w:fill="BFE9F9"/>
          <w:lang w:eastAsia="zh-CN"/>
        </w:rPr>
        <w:t>种</w:t>
      </w:r>
    </w:p>
    <w:p w:rsidR="00F77582" w:rsidRDefault="007A476B" w:rsidP="00F77582">
      <w:pPr>
        <w:pStyle w:val="urlpreviewtext"/>
        <w:shd w:val="clear" w:color="auto" w:fill="BFE9F9"/>
        <w:spacing w:before="0" w:beforeAutospacing="0" w:after="0" w:afterAutospacing="0" w:line="369" w:lineRule="atLeast"/>
        <w:textAlignment w:val="baseline"/>
        <w:rPr>
          <w:rFonts w:ascii="inherit" w:hAnsi="inherit" w:hint="eastAsia"/>
          <w:sz w:val="16"/>
          <w:szCs w:val="16"/>
          <w:lang w:eastAsia="zh-CN"/>
        </w:rPr>
      </w:pPr>
      <w:hyperlink r:id="rId5" w:tgtFrame="_blank" w:tooltip="http://www.asi-sensors.com" w:history="1">
        <w:r w:rsidR="00F77582">
          <w:rPr>
            <w:rStyle w:val="Hyperlink"/>
            <w:rFonts w:ascii="inherit" w:hAnsi="inherit"/>
            <w:color w:val="0078CA"/>
            <w:sz w:val="16"/>
            <w:szCs w:val="16"/>
            <w:bdr w:val="none" w:sz="0" w:space="0" w:color="auto" w:frame="1"/>
            <w:lang w:eastAsia="zh-CN"/>
          </w:rPr>
          <w:t>http://www.asi-sensors.com</w:t>
        </w:r>
      </w:hyperlink>
    </w:p>
    <w:p w:rsidR="00F77582" w:rsidRDefault="00F77582" w:rsidP="00F77582">
      <w:pPr>
        <w:pStyle w:val="urlpreviewtext"/>
        <w:shd w:val="clear" w:color="auto" w:fill="BFE9F9"/>
        <w:spacing w:before="0" w:beforeAutospacing="0" w:after="0" w:afterAutospacing="0" w:line="369" w:lineRule="atLeast"/>
        <w:textAlignment w:val="baseline"/>
        <w:rPr>
          <w:rFonts w:ascii="inherit" w:hAnsi="inherit" w:hint="eastAsia"/>
          <w:sz w:val="16"/>
          <w:szCs w:val="16"/>
          <w:lang w:eastAsia="zh-CN"/>
        </w:rPr>
      </w:pPr>
      <w:r>
        <w:rPr>
          <w:rFonts w:ascii="New Gulim" w:eastAsia="New Gulim" w:hAnsi="New Gulim" w:cs="New Gulim" w:hint="eastAsia"/>
          <w:sz w:val="16"/>
          <w:szCs w:val="16"/>
          <w:lang w:eastAsia="zh-CN"/>
        </w:rPr>
        <w:t>你尝试</w:t>
      </w:r>
      <w:r>
        <w:rPr>
          <w:rFonts w:hint="eastAsia"/>
          <w:sz w:val="16"/>
          <w:szCs w:val="16"/>
          <w:lang w:eastAsia="zh-CN"/>
        </w:rPr>
        <w:t>登</w:t>
      </w:r>
      <w:r>
        <w:rPr>
          <w:rFonts w:ascii="New Gulim" w:eastAsia="New Gulim" w:hAnsi="New Gulim" w:cs="New Gulim" w:hint="eastAsia"/>
          <w:sz w:val="16"/>
          <w:szCs w:val="16"/>
          <w:lang w:eastAsia="zh-CN"/>
        </w:rPr>
        <w:t>录这个网</w:t>
      </w:r>
      <w:r>
        <w:rPr>
          <w:rFonts w:hint="eastAsia"/>
          <w:sz w:val="16"/>
          <w:szCs w:val="16"/>
          <w:lang w:eastAsia="zh-CN"/>
        </w:rPr>
        <w:t>址</w:t>
      </w:r>
    </w:p>
    <w:p w:rsidR="00F77582" w:rsidRDefault="00F77582" w:rsidP="00F77582">
      <w:pPr>
        <w:pStyle w:val="NormalWeb"/>
        <w:shd w:val="clear" w:color="auto" w:fill="BFE9F9"/>
        <w:spacing w:before="0" w:beforeAutospacing="0" w:after="0" w:afterAutospacing="0" w:line="369" w:lineRule="atLeast"/>
        <w:textAlignment w:val="baseline"/>
        <w:rPr>
          <w:rFonts w:ascii="inherit" w:hAnsi="inherit" w:hint="eastAsia"/>
          <w:sz w:val="16"/>
          <w:szCs w:val="16"/>
          <w:lang w:eastAsia="zh-CN"/>
        </w:rPr>
      </w:pPr>
      <w:r>
        <w:rPr>
          <w:rFonts w:ascii="inherit" w:hAnsi="inherit"/>
          <w:sz w:val="16"/>
          <w:szCs w:val="16"/>
          <w:lang w:eastAsia="zh-CN"/>
        </w:rPr>
        <w:t>上面有接</w:t>
      </w:r>
      <w:r>
        <w:rPr>
          <w:rFonts w:ascii="New Gulim" w:eastAsia="New Gulim" w:hAnsi="New Gulim" w:cs="New Gulim" w:hint="eastAsia"/>
          <w:sz w:val="16"/>
          <w:szCs w:val="16"/>
          <w:lang w:eastAsia="zh-CN"/>
        </w:rPr>
        <w:t>头</w:t>
      </w:r>
      <w:r>
        <w:rPr>
          <w:rFonts w:hint="eastAsia"/>
          <w:sz w:val="16"/>
          <w:szCs w:val="16"/>
          <w:lang w:eastAsia="zh-CN"/>
        </w:rPr>
        <w:t>配件</w:t>
      </w:r>
      <w:r>
        <w:rPr>
          <w:rFonts w:eastAsia="SimSun" w:hint="eastAsia"/>
          <w:sz w:val="16"/>
          <w:szCs w:val="16"/>
          <w:lang w:eastAsia="zh-CN"/>
        </w:rPr>
        <w:t>、</w:t>
      </w:r>
      <w:r>
        <w:rPr>
          <w:rFonts w:ascii="New Gulim" w:eastAsia="New Gulim" w:hAnsi="New Gulim" w:cs="New Gulim" w:hint="eastAsia"/>
          <w:sz w:val="16"/>
          <w:szCs w:val="16"/>
          <w:lang w:eastAsia="zh-CN"/>
        </w:rPr>
        <w:t>图</w:t>
      </w:r>
      <w:r>
        <w:rPr>
          <w:rFonts w:hint="eastAsia"/>
          <w:sz w:val="16"/>
          <w:szCs w:val="16"/>
          <w:lang w:eastAsia="zh-CN"/>
        </w:rPr>
        <w:t>片等</w:t>
      </w:r>
      <w:r>
        <w:rPr>
          <w:rFonts w:ascii="inherit" w:hAnsi="inherit"/>
          <w:sz w:val="16"/>
          <w:szCs w:val="16"/>
          <w:lang w:eastAsia="zh-CN"/>
        </w:rPr>
        <w:t>等</w:t>
      </w:r>
    </w:p>
    <w:p w:rsidR="00F77582" w:rsidRDefault="000C3AD2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SimSun" w:hAnsi="inherit" w:cs="Gulim" w:hint="eastAsia"/>
          <w:kern w:val="0"/>
          <w:sz w:val="16"/>
          <w:szCs w:val="16"/>
          <w:lang w:eastAsia="zh-CN"/>
        </w:rPr>
      </w:pPr>
      <w:r>
        <w:rPr>
          <w:rFonts w:ascii="inherit" w:eastAsia="SimSun" w:hAnsi="inherit" w:cs="Gulim" w:hint="eastAsia"/>
          <w:kern w:val="0"/>
          <w:sz w:val="16"/>
          <w:szCs w:val="16"/>
          <w:lang w:eastAsia="zh-CN"/>
        </w:rPr>
        <w:t>继电器都不要了</w:t>
      </w:r>
    </w:p>
    <w:p w:rsidR="000C3AD2" w:rsidRDefault="000C3AD2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SimSun" w:hAnsi="inherit" w:cs="Gulim" w:hint="eastAsia"/>
          <w:kern w:val="0"/>
          <w:sz w:val="16"/>
          <w:szCs w:val="16"/>
          <w:lang w:eastAsia="zh-CN"/>
        </w:rPr>
      </w:pPr>
      <w:r>
        <w:rPr>
          <w:rFonts w:ascii="inherit" w:eastAsia="SimSun" w:hAnsi="inherit" w:cs="Gulim" w:hint="eastAsia"/>
          <w:kern w:val="0"/>
          <w:sz w:val="16"/>
          <w:szCs w:val="16"/>
          <w:lang w:eastAsia="zh-CN"/>
        </w:rPr>
        <w:t>3</w:t>
      </w:r>
      <w:r>
        <w:rPr>
          <w:rFonts w:ascii="inherit" w:eastAsia="SimSun" w:hAnsi="inherit" w:cs="Gulim" w:hint="eastAsia"/>
          <w:kern w:val="0"/>
          <w:sz w:val="16"/>
          <w:szCs w:val="16"/>
          <w:lang w:eastAsia="zh-CN"/>
        </w:rPr>
        <w:t>个指示灯保留，位置无所谓。</w:t>
      </w:r>
    </w:p>
    <w:p w:rsidR="000C3AD2" w:rsidRDefault="000C3AD2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SimSun" w:hAnsi="inherit" w:cs="Gulim" w:hint="eastAsia"/>
          <w:kern w:val="0"/>
          <w:sz w:val="16"/>
          <w:szCs w:val="16"/>
          <w:lang w:eastAsia="zh-CN"/>
        </w:rPr>
      </w:pPr>
      <w:r>
        <w:rPr>
          <w:rFonts w:ascii="inherit" w:eastAsia="SimSun" w:hAnsi="inherit" w:cs="Gulim" w:hint="eastAsia"/>
          <w:kern w:val="0"/>
          <w:sz w:val="16"/>
          <w:szCs w:val="16"/>
          <w:lang w:eastAsia="zh-CN"/>
        </w:rPr>
        <w:t>TF</w:t>
      </w:r>
      <w:r>
        <w:rPr>
          <w:rFonts w:ascii="inherit" w:eastAsia="SimSun" w:hAnsi="inherit" w:cs="Gulim" w:hint="eastAsia"/>
          <w:kern w:val="0"/>
          <w:sz w:val="16"/>
          <w:szCs w:val="16"/>
          <w:lang w:eastAsia="zh-CN"/>
        </w:rPr>
        <w:t>卡不要了</w:t>
      </w:r>
    </w:p>
    <w:p w:rsidR="000C3AD2" w:rsidRPr="000C3AD2" w:rsidRDefault="000C3AD2" w:rsidP="00470F1F">
      <w:pPr>
        <w:widowControl/>
        <w:shd w:val="clear" w:color="auto" w:fill="BFE9F9"/>
        <w:wordWrap/>
        <w:autoSpaceDE/>
        <w:autoSpaceDN/>
        <w:spacing w:after="0" w:line="369" w:lineRule="atLeast"/>
        <w:jc w:val="left"/>
        <w:textAlignment w:val="baseline"/>
        <w:rPr>
          <w:rFonts w:ascii="inherit" w:eastAsia="SimSun" w:hAnsi="inherit" w:cs="Gulim" w:hint="eastAsia"/>
          <w:kern w:val="0"/>
          <w:sz w:val="16"/>
          <w:szCs w:val="16"/>
          <w:lang w:eastAsia="zh-CN"/>
        </w:rPr>
      </w:pPr>
    </w:p>
    <w:p w:rsidR="00124425" w:rsidRDefault="007A476B">
      <w:pPr>
        <w:rPr>
          <w:lang w:eastAsia="zh-CN"/>
        </w:rPr>
      </w:pPr>
    </w:p>
    <w:p w:rsidR="005E74AA" w:rsidRDefault="008708FE">
      <w:pPr>
        <w:rPr>
          <w:rStyle w:val="Emphasis"/>
          <w:rFonts w:ascii="New Gulim" w:eastAsia="SimSun" w:hAnsi="New Gulim" w:cs="New Gulim"/>
          <w:i w:val="0"/>
          <w:iCs w:val="0"/>
          <w:color w:val="CC0000"/>
          <w:szCs w:val="20"/>
          <w:shd w:val="clear" w:color="auto" w:fill="FFFFFF"/>
          <w:lang w:eastAsia="zh-CN"/>
        </w:rPr>
      </w:pPr>
      <w:r>
        <w:rPr>
          <w:rFonts w:ascii="Arial" w:eastAsia="SimSun" w:hAnsi="Arial" w:cs="Arial" w:hint="eastAsia"/>
          <w:color w:val="333333"/>
          <w:szCs w:val="20"/>
          <w:shd w:val="clear" w:color="auto" w:fill="FFFFFF"/>
          <w:lang w:eastAsia="zh-CN"/>
        </w:rPr>
        <w:t>Knicker</w:t>
      </w:r>
      <w:r>
        <w:rPr>
          <w:rFonts w:ascii="Arial" w:eastAsia="SimSun" w:hAnsi="Arial" w:cs="Arial" w:hint="eastAsia"/>
          <w:color w:val="333333"/>
          <w:szCs w:val="20"/>
          <w:shd w:val="clear" w:color="auto" w:fill="FFFFFF"/>
          <w:lang w:eastAsia="zh-CN"/>
        </w:rPr>
        <w:t>的</w:t>
      </w:r>
      <w:r w:rsidR="005E74AA" w:rsidRPr="00EC74F3">
        <w:rPr>
          <w:rFonts w:ascii="Arial" w:hAnsi="Arial" w:cs="Arial"/>
          <w:color w:val="FF0000"/>
          <w:szCs w:val="20"/>
          <w:shd w:val="clear" w:color="auto" w:fill="FFFFFF"/>
          <w:lang w:eastAsia="zh-CN"/>
        </w:rPr>
        <w:t>765</w:t>
      </w:r>
      <w:r w:rsidR="005E74AA">
        <w:rPr>
          <w:rStyle w:val="Emphasis"/>
          <w:rFonts w:ascii="New Gulim" w:eastAsia="New Gulim" w:hAnsi="New Gulim" w:cs="New Gulim" w:hint="eastAsia"/>
          <w:i w:val="0"/>
          <w:iCs w:val="0"/>
          <w:color w:val="CC0000"/>
          <w:szCs w:val="20"/>
          <w:shd w:val="clear" w:color="auto" w:fill="FFFFFF"/>
          <w:lang w:eastAsia="zh-CN"/>
        </w:rPr>
        <w:t>实验室</w:t>
      </w:r>
      <w:r w:rsidR="005E74AA">
        <w:rPr>
          <w:rStyle w:val="Emphasis"/>
          <w:rFonts w:ascii="Arial" w:hAnsi="Arial" w:cs="Arial"/>
          <w:i w:val="0"/>
          <w:iCs w:val="0"/>
          <w:color w:val="CC0000"/>
          <w:szCs w:val="20"/>
          <w:shd w:val="clear" w:color="auto" w:fill="FFFFFF"/>
          <w:lang w:eastAsia="zh-CN"/>
        </w:rPr>
        <w:t>pH</w:t>
      </w:r>
      <w:r w:rsidR="005E74AA">
        <w:rPr>
          <w:rStyle w:val="Emphasis"/>
          <w:rFonts w:ascii="New Gulim" w:eastAsia="New Gulim" w:hAnsi="New Gulim" w:cs="New Gulim" w:hint="eastAsia"/>
          <w:i w:val="0"/>
          <w:iCs w:val="0"/>
          <w:color w:val="CC0000"/>
          <w:szCs w:val="20"/>
          <w:shd w:val="clear" w:color="auto" w:fill="FFFFFF"/>
          <w:lang w:eastAsia="zh-CN"/>
        </w:rPr>
        <w:t>计</w:t>
      </w:r>
    </w:p>
    <w:p w:rsidR="00E66CF9" w:rsidRDefault="00E66CF9">
      <w:pPr>
        <w:rPr>
          <w:rFonts w:eastAsia="SimSun"/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3873985" cy="285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14" cy="286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CF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88"/>
    <w:rsid w:val="00094CCD"/>
    <w:rsid w:val="000C3AD2"/>
    <w:rsid w:val="00243FC2"/>
    <w:rsid w:val="002753D5"/>
    <w:rsid w:val="003661A0"/>
    <w:rsid w:val="0046429D"/>
    <w:rsid w:val="00470F1F"/>
    <w:rsid w:val="005B59D7"/>
    <w:rsid w:val="005E74AA"/>
    <w:rsid w:val="00613BBA"/>
    <w:rsid w:val="007A476B"/>
    <w:rsid w:val="008635A3"/>
    <w:rsid w:val="008708FE"/>
    <w:rsid w:val="009E0ADF"/>
    <w:rsid w:val="00AE44DC"/>
    <w:rsid w:val="00C93724"/>
    <w:rsid w:val="00D80ED0"/>
    <w:rsid w:val="00E05788"/>
    <w:rsid w:val="00E66CF9"/>
    <w:rsid w:val="00EC74F3"/>
    <w:rsid w:val="00F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470F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0F1F"/>
    <w:rPr>
      <w:rFonts w:ascii="Gulim" w:eastAsia="Gulim" w:hAnsi="Gulim" w:cs="Gulim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0F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smaller">
    <w:name w:val="smaller"/>
    <w:basedOn w:val="Normal"/>
    <w:rsid w:val="00470F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F9"/>
    <w:rPr>
      <w:rFonts w:asciiTheme="majorHAnsi" w:eastAsiaTheme="majorEastAsia" w:hAnsiTheme="majorHAnsi" w:cstheme="majorBid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E74AA"/>
    <w:rPr>
      <w:i/>
      <w:iCs/>
    </w:rPr>
  </w:style>
  <w:style w:type="paragraph" w:customStyle="1" w:styleId="urlpreviewtext">
    <w:name w:val="urlpreviewtext"/>
    <w:basedOn w:val="Normal"/>
    <w:rsid w:val="00F77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5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470F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0F1F"/>
    <w:rPr>
      <w:rFonts w:ascii="Gulim" w:eastAsia="Gulim" w:hAnsi="Gulim" w:cs="Gulim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0F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smaller">
    <w:name w:val="smaller"/>
    <w:basedOn w:val="Normal"/>
    <w:rsid w:val="00470F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F9"/>
    <w:rPr>
      <w:rFonts w:asciiTheme="majorHAnsi" w:eastAsiaTheme="majorEastAsia" w:hAnsiTheme="majorHAnsi" w:cstheme="majorBid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E74AA"/>
    <w:rPr>
      <w:i/>
      <w:iCs/>
    </w:rPr>
  </w:style>
  <w:style w:type="paragraph" w:customStyle="1" w:styleId="urlpreviewtext">
    <w:name w:val="urlpreviewtext"/>
    <w:basedOn w:val="Normal"/>
    <w:rsid w:val="00F77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281">
          <w:marLeft w:val="72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38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7626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81182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961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302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6179581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6788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82079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7512">
          <w:marLeft w:val="72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9300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074072">
          <w:marLeft w:val="72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3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844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55075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7829623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0544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691723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926">
          <w:marLeft w:val="72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30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2413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010265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1644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769204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755">
          <w:marLeft w:val="72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942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60288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1352953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1473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2064754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1024">
          <w:marLeft w:val="720"/>
          <w:marRight w:val="120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2668347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asi-sens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DevWeb-03</dc:creator>
  <cp:keywords/>
  <dc:description/>
  <cp:lastModifiedBy>DevWeb-03</cp:lastModifiedBy>
  <cp:revision>19</cp:revision>
  <dcterms:created xsi:type="dcterms:W3CDTF">2019-03-13T04:22:00Z</dcterms:created>
  <dcterms:modified xsi:type="dcterms:W3CDTF">2019-03-20T09:07:00Z</dcterms:modified>
</cp:coreProperties>
</file>