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F17EB" w14:textId="4CB37FCA" w:rsidR="006A642B" w:rsidRPr="00DD5519" w:rsidRDefault="006A642B" w:rsidP="006A642B">
      <w:pPr>
        <w:pStyle w:val="Rubrik"/>
      </w:pPr>
      <w:r>
        <w:t>Lasst uns feiern!</w:t>
      </w:r>
    </w:p>
    <w:p w14:paraId="3004EF64" w14:textId="324EFA7A" w:rsidR="006A642B" w:rsidRDefault="006A642B" w:rsidP="006A642B">
      <w:pPr>
        <w:pStyle w:val="1"/>
      </w:pPr>
      <w:r>
        <w:t>Sonnenblumen-Dank-Fest</w:t>
      </w:r>
    </w:p>
    <w:p w14:paraId="33726365" w14:textId="5BC216BB" w:rsidR="00504775" w:rsidRPr="00173EF3" w:rsidRDefault="006A642B" w:rsidP="006A642B">
      <w:pPr>
        <w:pStyle w:val="3"/>
      </w:pPr>
      <w:r>
        <w:t>Moderationsvorschlag</w:t>
      </w:r>
    </w:p>
    <w:p w14:paraId="465BEDFC" w14:textId="77777777" w:rsidR="00504775" w:rsidRDefault="00504775" w:rsidP="00504775">
      <w:pPr>
        <w:pStyle w:val="O"/>
      </w:pPr>
      <w:r>
        <w:t xml:space="preserve">Bibeltext (Online-Material E17-01), ausgedruckt und in einen Briefumschlag gesteckt </w:t>
      </w:r>
    </w:p>
    <w:p w14:paraId="4FC5C3A6" w14:textId="77777777" w:rsidR="00504775" w:rsidRDefault="00504775" w:rsidP="00504775">
      <w:pPr>
        <w:pStyle w:val="O"/>
      </w:pPr>
      <w:r>
        <w:t>evtl. kalter Kaffee, flache Schale, Feuerzeug, um den Brief altern zu lassen</w:t>
      </w:r>
    </w:p>
    <w:p w14:paraId="31440E41" w14:textId="15850C3C" w:rsidR="00504775" w:rsidRDefault="00504775" w:rsidP="00504775">
      <w:pPr>
        <w:pStyle w:val="O"/>
      </w:pPr>
      <w:r>
        <w:t>Sonnenblume, alternativ: Foto einer Sonnenblume (Online-Material E17-02), vergrößert ausgedruckt</w:t>
      </w:r>
    </w:p>
    <w:p w14:paraId="1AE39793" w14:textId="77777777" w:rsidR="00504775" w:rsidRDefault="00504775" w:rsidP="00504775">
      <w:pPr>
        <w:pStyle w:val="N"/>
      </w:pPr>
      <w:r>
        <w:t xml:space="preserve">Der Bibeltext wird vorab ausgedruckt und in einen Briefumschlag gesteckt. Wer möchte, kann den Brief alt aussehen lassen. Dafür das bedruckte Papier in kaltem Kaffee einweichen und anschließend gut trocknen lassen. Später die Ränder eventuell mit einem Feuerzeug leicht anbrennen lassen. </w:t>
      </w:r>
    </w:p>
    <w:p w14:paraId="5FB2C3A8" w14:textId="2DE243D9" w:rsidR="00504775" w:rsidRDefault="00504775" w:rsidP="00504775">
      <w:pPr>
        <w:pStyle w:val="N"/>
      </w:pPr>
      <w:r>
        <w:t>Zum Einstieg wird d</w:t>
      </w:r>
      <w:r w:rsidRPr="000F4A67">
        <w:t>er Text wird mit den Kindern dem Briefumschlag entnommen und gelesen. Dabei erhalten die Kinder noch keine weiteren Informationen über den Absender des Briefes oder den Kontext.</w:t>
      </w:r>
      <w:r>
        <w:t xml:space="preserve"> Er wird zusammen untersucht und besprochen</w:t>
      </w:r>
      <w:r w:rsidR="006A642B">
        <w:t>:</w:t>
      </w:r>
    </w:p>
    <w:p w14:paraId="6808EEA7" w14:textId="77777777" w:rsidR="00504775" w:rsidRPr="00A728B4" w:rsidRDefault="00504775" w:rsidP="00504775">
      <w:pPr>
        <w:pStyle w:val="O"/>
        <w:rPr>
          <w:rStyle w:val="kursiv"/>
        </w:rPr>
      </w:pPr>
      <w:r w:rsidRPr="00A728B4">
        <w:rPr>
          <w:rStyle w:val="kursiv"/>
        </w:rPr>
        <w:t xml:space="preserve">Was für ein Mensch könnte diesen Brief geschrieben haben? </w:t>
      </w:r>
    </w:p>
    <w:p w14:paraId="39B868B7" w14:textId="77777777" w:rsidR="00504775" w:rsidRPr="00A728B4" w:rsidRDefault="00504775" w:rsidP="00504775">
      <w:pPr>
        <w:pStyle w:val="O"/>
        <w:rPr>
          <w:rStyle w:val="kursiv"/>
        </w:rPr>
      </w:pPr>
      <w:r w:rsidRPr="00A728B4">
        <w:rPr>
          <w:rStyle w:val="kursiv"/>
        </w:rPr>
        <w:t xml:space="preserve">In welcher Situation könnte sich der Schreiber befunden haben? </w:t>
      </w:r>
    </w:p>
    <w:p w14:paraId="0142F661" w14:textId="07BBCC8D" w:rsidR="00504775" w:rsidRPr="006A642B" w:rsidRDefault="00504775" w:rsidP="00504775">
      <w:pPr>
        <w:pStyle w:val="O"/>
        <w:rPr>
          <w:i/>
          <w:iCs/>
          <w:noProof/>
          <w:color w:val="333399"/>
        </w:rPr>
      </w:pPr>
      <w:r w:rsidRPr="00A728B4">
        <w:rPr>
          <w:rStyle w:val="kursiv"/>
        </w:rPr>
        <w:t>Wann fällt es euch leicht, euch für etwas zu bedanken?</w:t>
      </w:r>
    </w:p>
    <w:p w14:paraId="00F29D6A" w14:textId="77777777" w:rsidR="00504775" w:rsidRPr="000F4A67" w:rsidRDefault="00504775" w:rsidP="00504775">
      <w:pPr>
        <w:pStyle w:val="N"/>
      </w:pPr>
      <w:r>
        <w:t>Danach erklärt ein/e Mitarbeiter/in d</w:t>
      </w:r>
      <w:r w:rsidRPr="000F4A67">
        <w:t>e</w:t>
      </w:r>
      <w:r>
        <w:t>n</w:t>
      </w:r>
      <w:r w:rsidRPr="000F4A67">
        <w:t xml:space="preserve"> Kinder</w:t>
      </w:r>
      <w:r>
        <w:t>n den</w:t>
      </w:r>
      <w:r w:rsidRPr="000F4A67">
        <w:t xml:space="preserve"> Kontext der Bibelstelle</w:t>
      </w:r>
      <w:r>
        <w:t xml:space="preserve"> (siehe „Hintergründe zum Bibeltext“):</w:t>
      </w:r>
      <w:r w:rsidRPr="000F4A67">
        <w:t xml:space="preserve"> </w:t>
      </w:r>
      <w:r w:rsidRPr="00A86E77">
        <w:rPr>
          <w:rStyle w:val="kursiv"/>
        </w:rPr>
        <w:t xml:space="preserve">Paulus lebte nicht in unbeschwertem Luxus. Er hatte den Empfängern an anderer Stelle von großen </w:t>
      </w:r>
      <w:r>
        <w:rPr>
          <w:rStyle w:val="kursiv"/>
        </w:rPr>
        <w:t>Problemen und Schwierigkeiten</w:t>
      </w:r>
      <w:r w:rsidRPr="00A86E77">
        <w:rPr>
          <w:rStyle w:val="kursiv"/>
        </w:rPr>
        <w:t xml:space="preserve"> berichtet</w:t>
      </w:r>
      <w:r>
        <w:rPr>
          <w:rStyle w:val="kursiv"/>
        </w:rPr>
        <w:t>. Trotzdem schreibt er davon, wie dankbar er ist.</w:t>
      </w:r>
    </w:p>
    <w:p w14:paraId="768DAB7F" w14:textId="77777777" w:rsidR="00504775" w:rsidRDefault="00504775" w:rsidP="00504775">
      <w:pPr>
        <w:pStyle w:val="N"/>
      </w:pPr>
      <w:r>
        <w:t>Außerdem wird das Symbol der Sonnenblume eingeführt: Eine Sonnenblume wird in die Mitte gestellt. Alternativ wird ein groß ausgedrucktes Foto von einer Sonnenblume (siehe Online-Material) in die Mitte gelegt. Ein/e Mitarbeiter/in erklärt:</w:t>
      </w:r>
    </w:p>
    <w:p w14:paraId="6D0F2745" w14:textId="629792FF" w:rsidR="001C1CA2" w:rsidRPr="00112F3B" w:rsidRDefault="00504775" w:rsidP="006A642B">
      <w:pPr>
        <w:pStyle w:val="N"/>
      </w:pPr>
      <w:r w:rsidRPr="00A86E77">
        <w:rPr>
          <w:rStyle w:val="kursiv"/>
        </w:rPr>
        <w:t xml:space="preserve">Sonnenblumen richten ihre Köpfe nach der Sonne. Dadurch dreht sich die Sonnenblume den Tag über immer weiter nach dem Licht. Das tut die Pflanze so lange, bis die Sonnenblume ausgewachsen ist. </w:t>
      </w:r>
      <w:r>
        <w:rPr>
          <w:rStyle w:val="kursiv"/>
        </w:rPr>
        <w:t xml:space="preserve">Bei unserem heutiegen Ernteank-Fest lade ich euch ein, zusammen mit mir zu überlegen, wie wir es genauso wie Paulus oder die Sonnenblume machen können: </w:t>
      </w:r>
      <w:r w:rsidRPr="00A86E77">
        <w:rPr>
          <w:rStyle w:val="kursiv"/>
        </w:rPr>
        <w:t xml:space="preserve">Was kann uns dabei helfen, auf das Gute und das Helle in unserem Leben zu schauen und uns daran zu erinnern? </w:t>
      </w:r>
    </w:p>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06CED" w14:textId="77777777" w:rsidR="00154D9F" w:rsidRDefault="00154D9F" w:rsidP="00112F3B">
      <w:pPr>
        <w:spacing w:after="0" w:line="240" w:lineRule="auto"/>
      </w:pPr>
      <w:r>
        <w:separator/>
      </w:r>
    </w:p>
  </w:endnote>
  <w:endnote w:type="continuationSeparator" w:id="0">
    <w:p w14:paraId="78156C66"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235D9" w14:textId="77777777" w:rsidR="00154D9F" w:rsidRDefault="00154D9F" w:rsidP="00112F3B">
      <w:pPr>
        <w:spacing w:after="0" w:line="240" w:lineRule="auto"/>
      </w:pPr>
      <w:r>
        <w:separator/>
      </w:r>
    </w:p>
  </w:footnote>
  <w:footnote w:type="continuationSeparator" w:id="0">
    <w:p w14:paraId="64512215"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D08A9" w14:textId="50C4FB5B" w:rsidR="00112F3B" w:rsidRPr="00081FB6" w:rsidRDefault="00112F3B" w:rsidP="00112F3B">
    <w:pPr>
      <w:pStyle w:val="Rubrik"/>
      <w:jc w:val="right"/>
      <w:rPr>
        <w:b w:val="0"/>
        <w:i/>
      </w:rPr>
    </w:pPr>
    <w:r w:rsidRPr="00081FB6">
      <w:rPr>
        <w:b w:val="0"/>
        <w:i/>
      </w:rPr>
      <w:t xml:space="preserve">Online-Material Nummer </w:t>
    </w:r>
    <w:r w:rsidR="006A642B">
      <w:rPr>
        <w:b w:val="0"/>
        <w:i/>
      </w:rPr>
      <w:t>E17-03</w:t>
    </w:r>
  </w:p>
  <w:p w14:paraId="41D21E73"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3D2B"/>
    <w:rsid w:val="00504775"/>
    <w:rsid w:val="0054409E"/>
    <w:rsid w:val="005C2361"/>
    <w:rsid w:val="00611FF5"/>
    <w:rsid w:val="00613BA2"/>
    <w:rsid w:val="00650AFA"/>
    <w:rsid w:val="00692BAA"/>
    <w:rsid w:val="006A5B61"/>
    <w:rsid w:val="006A642B"/>
    <w:rsid w:val="006B763E"/>
    <w:rsid w:val="007015E0"/>
    <w:rsid w:val="0070645F"/>
    <w:rsid w:val="007A4010"/>
    <w:rsid w:val="0087248F"/>
    <w:rsid w:val="008C207C"/>
    <w:rsid w:val="008C348C"/>
    <w:rsid w:val="008F60E0"/>
    <w:rsid w:val="009E142D"/>
    <w:rsid w:val="00A503B9"/>
    <w:rsid w:val="00A721AE"/>
    <w:rsid w:val="00AB3891"/>
    <w:rsid w:val="00B01E50"/>
    <w:rsid w:val="00B21593"/>
    <w:rsid w:val="00B259B3"/>
    <w:rsid w:val="00B50FFE"/>
    <w:rsid w:val="00C90FEF"/>
    <w:rsid w:val="00CB2B0C"/>
    <w:rsid w:val="00CD75D4"/>
    <w:rsid w:val="00CF1E8D"/>
    <w:rsid w:val="00D44D7D"/>
    <w:rsid w:val="00DA6320"/>
    <w:rsid w:val="00DC143F"/>
    <w:rsid w:val="00E00B68"/>
    <w:rsid w:val="00E360FA"/>
    <w:rsid w:val="00E4204E"/>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A431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5047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04775"/>
    <w:rPr>
      <w:rFonts w:ascii="Segoe UI" w:hAnsi="Segoe UI" w:cs="Segoe UI"/>
      <w:sz w:val="18"/>
      <w:szCs w:val="18"/>
    </w:rPr>
  </w:style>
  <w:style w:type="character" w:styleId="Kommentarzeichen">
    <w:name w:val="annotation reference"/>
    <w:basedOn w:val="Absatz-Standardschriftart"/>
    <w:rsid w:val="00504775"/>
    <w:rPr>
      <w:sz w:val="16"/>
      <w:szCs w:val="16"/>
    </w:rPr>
  </w:style>
  <w:style w:type="paragraph" w:styleId="Kommentartext">
    <w:name w:val="annotation text"/>
    <w:basedOn w:val="Standard"/>
    <w:link w:val="KommentartextZchn"/>
    <w:rsid w:val="00504775"/>
    <w:pPr>
      <w:spacing w:line="240" w:lineRule="auto"/>
    </w:pPr>
    <w:rPr>
      <w:sz w:val="20"/>
      <w:szCs w:val="20"/>
    </w:rPr>
  </w:style>
  <w:style w:type="character" w:customStyle="1" w:styleId="KommentartextZchn">
    <w:name w:val="Kommentartext Zchn"/>
    <w:basedOn w:val="Absatz-Standardschriftart"/>
    <w:link w:val="Kommentartext"/>
    <w:rsid w:val="0050477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1727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2018</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Gerlach, Anna Maria</cp:lastModifiedBy>
  <cp:revision>2</cp:revision>
  <cp:lastPrinted>2012-03-19T11:34:00Z</cp:lastPrinted>
  <dcterms:created xsi:type="dcterms:W3CDTF">2021-04-27T13:51:00Z</dcterms:created>
  <dcterms:modified xsi:type="dcterms:W3CDTF">2021-04-27T13:51:00Z</dcterms:modified>
</cp:coreProperties>
</file>