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D8071" w14:textId="77777777" w:rsidR="00552273" w:rsidRPr="00FC5503" w:rsidRDefault="007F526F">
      <w:pPr>
        <w:rPr>
          <w:b/>
          <w:sz w:val="36"/>
          <w:szCs w:val="36"/>
          <w:u w:val="single"/>
        </w:rPr>
      </w:pPr>
      <w:r w:rsidRPr="00FC5503">
        <w:rPr>
          <w:b/>
          <w:sz w:val="36"/>
          <w:szCs w:val="36"/>
          <w:u w:val="single"/>
        </w:rPr>
        <w:t>Práctica 2 - Algoritmos de cifrado simétrico. DES.</w:t>
      </w:r>
    </w:p>
    <w:p w14:paraId="044543CC" w14:textId="77777777" w:rsidR="007F526F" w:rsidRDefault="007F526F"/>
    <w:p w14:paraId="7046AD4B" w14:textId="11CA7B48" w:rsidR="007F526F" w:rsidRDefault="007F526F">
      <w:r w:rsidRPr="00FC5503">
        <w:rPr>
          <w:b/>
        </w:rPr>
        <w:t>Autores</w:t>
      </w:r>
      <w:r>
        <w:t xml:space="preserve">: </w:t>
      </w:r>
      <w:r w:rsidR="000A0DB9">
        <w:tab/>
      </w:r>
      <w:r>
        <w:t>Carlos</w:t>
      </w:r>
      <w:r w:rsidR="008B1AED">
        <w:t xml:space="preserve"> González Recio</w:t>
      </w:r>
      <w:r w:rsidR="00151CA1">
        <w:t>.</w:t>
      </w:r>
    </w:p>
    <w:p w14:paraId="6272FB53" w14:textId="2DEB9F8A" w:rsidR="007F526F" w:rsidRDefault="007F526F">
      <w:r>
        <w:tab/>
        <w:t xml:space="preserve">    </w:t>
      </w:r>
      <w:r w:rsidR="000A0DB9">
        <w:tab/>
      </w:r>
      <w:r>
        <w:t xml:space="preserve">Ernesto </w:t>
      </w:r>
      <w:proofErr w:type="spellStart"/>
      <w:r>
        <w:t>Boado</w:t>
      </w:r>
      <w:proofErr w:type="spellEnd"/>
      <w:r>
        <w:t xml:space="preserve"> Moreira</w:t>
      </w:r>
      <w:r w:rsidR="00151CA1">
        <w:t>.</w:t>
      </w:r>
    </w:p>
    <w:p w14:paraId="70207A56" w14:textId="43543D8F" w:rsidR="007F526F" w:rsidRDefault="007F526F">
      <w:r w:rsidRPr="00FC5503">
        <w:rPr>
          <w:b/>
        </w:rPr>
        <w:t>Asignatura</w:t>
      </w:r>
      <w:r>
        <w:t xml:space="preserve">: </w:t>
      </w:r>
      <w:r w:rsidR="000A0DB9">
        <w:tab/>
      </w:r>
      <w:r>
        <w:t>Seguridad Informática.</w:t>
      </w:r>
    </w:p>
    <w:p w14:paraId="2902379E" w14:textId="77777777" w:rsidR="007F526F" w:rsidRDefault="007F526F"/>
    <w:p w14:paraId="551C8456" w14:textId="77777777" w:rsidR="00D11D64" w:rsidRDefault="00D11D64"/>
    <w:p w14:paraId="420DAC36" w14:textId="77777777" w:rsidR="007F526F" w:rsidRDefault="007F526F" w:rsidP="00FC5503">
      <w:pPr>
        <w:pStyle w:val="Ttulo1"/>
      </w:pPr>
      <w:r>
        <w:t>Descripción de la Práctica</w:t>
      </w:r>
    </w:p>
    <w:p w14:paraId="299DEB49" w14:textId="77777777" w:rsidR="00FC5503" w:rsidRPr="00FC5503" w:rsidRDefault="00FC5503" w:rsidP="00FC5503"/>
    <w:p w14:paraId="21946CB6" w14:textId="77777777" w:rsidR="007F526F" w:rsidRDefault="007F526F" w:rsidP="007F526F">
      <w:r>
        <w:t xml:space="preserve">Diseñar un programa en C llamado </w:t>
      </w:r>
      <w:proofErr w:type="spellStart"/>
      <w:r>
        <w:t>criptoDES</w:t>
      </w:r>
      <w:proofErr w:type="spellEnd"/>
      <w:r>
        <w:t xml:space="preserve"> que funcione en el modo ECB y que sirva para:</w:t>
      </w:r>
    </w:p>
    <w:p w14:paraId="561B3478" w14:textId="77777777" w:rsidR="007F526F" w:rsidRDefault="007F526F" w:rsidP="007F526F">
      <w:pPr>
        <w:pStyle w:val="Prrafodelista"/>
        <w:numPr>
          <w:ilvl w:val="0"/>
          <w:numId w:val="1"/>
        </w:numPr>
      </w:pPr>
      <w:r>
        <w:t>Cifrar.</w:t>
      </w:r>
    </w:p>
    <w:p w14:paraId="6CB8BBD4" w14:textId="77777777" w:rsidR="007F526F" w:rsidRDefault="007F526F" w:rsidP="007F526F">
      <w:pPr>
        <w:pStyle w:val="Prrafodelista"/>
        <w:numPr>
          <w:ilvl w:val="0"/>
          <w:numId w:val="1"/>
        </w:numPr>
      </w:pPr>
      <w:r>
        <w:t>Descifrar.</w:t>
      </w:r>
    </w:p>
    <w:p w14:paraId="060AA4DD" w14:textId="77777777" w:rsidR="007F526F" w:rsidRDefault="007F526F" w:rsidP="007F526F">
      <w:pPr>
        <w:pStyle w:val="Prrafodelista"/>
        <w:numPr>
          <w:ilvl w:val="0"/>
          <w:numId w:val="1"/>
        </w:numPr>
      </w:pPr>
      <w:r>
        <w:t>Atacar.</w:t>
      </w:r>
    </w:p>
    <w:p w14:paraId="616354AD" w14:textId="77777777" w:rsidR="007F526F" w:rsidRDefault="007F526F" w:rsidP="007F526F">
      <w:r>
        <w:t>Para cifrar es necesario solicitar al usuario el texto en claro, la clave y algún parámetro adicional que se pueda necesitar. Se debe proporcionar además el nombre de un fichero para almacenar la información cifrada (v.g., el criptograma).</w:t>
      </w:r>
    </w:p>
    <w:p w14:paraId="3AB45900" w14:textId="77777777" w:rsidR="007F526F" w:rsidRDefault="007F526F" w:rsidP="007F526F">
      <w:r>
        <w:t>Para descifrar se debe solicitar al usuario el nombre del fichero que contiene el criptograma, la clave y algún parámetro adicional que se pudiera necesitar. La información descifrada se debe mostrar en la pantalla.</w:t>
      </w:r>
    </w:p>
    <w:p w14:paraId="33C71AE9" w14:textId="77777777" w:rsidR="007F526F" w:rsidRDefault="007F526F" w:rsidP="007F526F">
      <w:r>
        <w:t>Finalmente, el ataque a implementar será de fuerza bruta suponiendo que se</w:t>
      </w:r>
    </w:p>
    <w:p w14:paraId="7860222D" w14:textId="77777777" w:rsidR="007F526F" w:rsidRDefault="007F526F" w:rsidP="007F526F">
      <w:r>
        <w:t>conocen los primeros cuatro caracteres del texto en claro. Presentar aquellos</w:t>
      </w:r>
    </w:p>
    <w:p w14:paraId="1B0C07C5" w14:textId="77777777" w:rsidR="007F526F" w:rsidRDefault="007F526F" w:rsidP="007F526F">
      <w:r>
        <w:t>candidatos en los que los caracteres conocidos coincidan con los obtenidos en</w:t>
      </w:r>
    </w:p>
    <w:p w14:paraId="3792C7F0" w14:textId="79DBDC73" w:rsidR="007F526F" w:rsidRDefault="003C5493" w:rsidP="007F526F">
      <w:r>
        <w:t>el criptoanálisis.</w:t>
      </w:r>
      <w:bookmarkStart w:id="0" w:name="_GoBack"/>
      <w:bookmarkEnd w:id="0"/>
    </w:p>
    <w:p w14:paraId="62803EDE" w14:textId="77777777" w:rsidR="001E54AF" w:rsidRPr="001E54AF" w:rsidRDefault="007F526F" w:rsidP="001E54AF">
      <w:pPr>
        <w:rPr>
          <w:rFonts w:eastAsia="Times New Roman" w:cs="Times New Roman"/>
          <w:b/>
        </w:rPr>
      </w:pPr>
      <w:r>
        <w:t xml:space="preserve">Para el proceso de cifrado y descifrado se utilizará la librería </w:t>
      </w:r>
      <w:proofErr w:type="spellStart"/>
      <w:r w:rsidR="001E54AF" w:rsidRPr="001E54AF">
        <w:rPr>
          <w:rFonts w:eastAsia="Times New Roman" w:cs="Times New Roman"/>
          <w:b/>
          <w:shd w:val="clear" w:color="auto" w:fill="FFFFFF"/>
        </w:rPr>
        <w:t>rpc</w:t>
      </w:r>
      <w:proofErr w:type="spellEnd"/>
      <w:r w:rsidR="001E54AF" w:rsidRPr="001E54AF">
        <w:rPr>
          <w:rFonts w:eastAsia="Times New Roman" w:cs="Times New Roman"/>
          <w:b/>
          <w:shd w:val="clear" w:color="auto" w:fill="FFFFFF"/>
        </w:rPr>
        <w:t>/</w:t>
      </w:r>
      <w:proofErr w:type="spellStart"/>
      <w:r w:rsidR="001E54AF" w:rsidRPr="001E54AF">
        <w:rPr>
          <w:rFonts w:eastAsia="Times New Roman" w:cs="Times New Roman"/>
          <w:b/>
          <w:shd w:val="clear" w:color="auto" w:fill="FFFFFF"/>
        </w:rPr>
        <w:t>des_crypt</w:t>
      </w:r>
      <w:proofErr w:type="spellEnd"/>
    </w:p>
    <w:p w14:paraId="150D24F2" w14:textId="13F242FA" w:rsidR="007F526F" w:rsidRDefault="007F526F" w:rsidP="007F526F">
      <w:r>
        <w:t>del entorno Linux.</w:t>
      </w:r>
    </w:p>
    <w:p w14:paraId="344F1AD3" w14:textId="77777777" w:rsidR="007F526F" w:rsidRDefault="007F526F" w:rsidP="007F526F"/>
    <w:p w14:paraId="59C4F25C" w14:textId="77777777" w:rsidR="007F526F" w:rsidRDefault="007F526F" w:rsidP="007F526F"/>
    <w:p w14:paraId="739287DD" w14:textId="77777777" w:rsidR="00D11D64" w:rsidRDefault="00D11D64" w:rsidP="00FC5503">
      <w:pPr>
        <w:pStyle w:val="Ttulo1"/>
      </w:pPr>
      <w:r>
        <w:t>Funcionamiento del programa</w:t>
      </w:r>
    </w:p>
    <w:p w14:paraId="57731E52" w14:textId="77777777" w:rsidR="00D11D64" w:rsidRDefault="00D11D64" w:rsidP="007F526F"/>
    <w:p w14:paraId="02FFD8C4" w14:textId="1A4FFD56" w:rsidR="00D11D64" w:rsidRDefault="00D11D64" w:rsidP="00746D23">
      <w:pPr>
        <w:pStyle w:val="Ttulo2"/>
      </w:pPr>
      <w:r>
        <w:t>Encriptado</w:t>
      </w:r>
      <w:r w:rsidR="001E54AF">
        <w:t>.</w:t>
      </w:r>
    </w:p>
    <w:p w14:paraId="501F7FDC" w14:textId="69D1DCB9" w:rsidR="001E54AF" w:rsidRDefault="00940A5C" w:rsidP="001E54AF">
      <w:pPr>
        <w:pStyle w:val="Prrafodelista"/>
        <w:numPr>
          <w:ilvl w:val="0"/>
          <w:numId w:val="3"/>
        </w:numPr>
      </w:pPr>
      <w:r>
        <w:t xml:space="preserve">Se lee </w:t>
      </w:r>
      <w:r w:rsidR="001E54AF">
        <w:t>el mensaje a encriptar (fichero o línea de comandos).</w:t>
      </w:r>
    </w:p>
    <w:p w14:paraId="10FDFAB7" w14:textId="3D65FBFA" w:rsidR="001E54AF" w:rsidRDefault="001E54AF" w:rsidP="001E54AF">
      <w:pPr>
        <w:pStyle w:val="Prrafodelista"/>
        <w:numPr>
          <w:ilvl w:val="0"/>
          <w:numId w:val="3"/>
        </w:numPr>
      </w:pPr>
      <w:r>
        <w:t xml:space="preserve">Encriptado utilizando la función </w:t>
      </w:r>
      <w:proofErr w:type="spellStart"/>
      <w:r>
        <w:t>ecb_crypt</w:t>
      </w:r>
      <w:proofErr w:type="spellEnd"/>
      <w:r>
        <w:t xml:space="preserve"> (con DES_ENCRYPT).</w:t>
      </w:r>
    </w:p>
    <w:p w14:paraId="1588C76C" w14:textId="066FBC26" w:rsidR="001E54AF" w:rsidRDefault="00940A5C" w:rsidP="001E54AF">
      <w:pPr>
        <w:pStyle w:val="Prrafodelista"/>
        <w:numPr>
          <w:ilvl w:val="0"/>
          <w:numId w:val="3"/>
        </w:numPr>
      </w:pPr>
      <w:r>
        <w:t xml:space="preserve">Se guarda </w:t>
      </w:r>
      <w:r w:rsidR="001E54AF">
        <w:t>el mensaje encriptado en un fichero.</w:t>
      </w:r>
    </w:p>
    <w:p w14:paraId="6378FEB9" w14:textId="77777777" w:rsidR="001E54AF" w:rsidRDefault="001E54AF" w:rsidP="001E54AF"/>
    <w:p w14:paraId="2C2B7EEB" w14:textId="39F26025" w:rsidR="00D11D64" w:rsidRDefault="00D11D64" w:rsidP="00746D23">
      <w:pPr>
        <w:pStyle w:val="Ttulo2"/>
      </w:pPr>
      <w:r>
        <w:t>Desencriptado</w:t>
      </w:r>
      <w:r w:rsidR="001E54AF">
        <w:t>.</w:t>
      </w:r>
    </w:p>
    <w:p w14:paraId="09B683FE" w14:textId="19849752" w:rsidR="001E54AF" w:rsidRDefault="00940A5C" w:rsidP="001E54AF">
      <w:pPr>
        <w:pStyle w:val="Prrafodelista"/>
        <w:numPr>
          <w:ilvl w:val="0"/>
          <w:numId w:val="4"/>
        </w:numPr>
      </w:pPr>
      <w:r>
        <w:t xml:space="preserve">Se lee </w:t>
      </w:r>
      <w:r w:rsidR="001E54AF">
        <w:t>el mensaje encriptado de fichero.</w:t>
      </w:r>
    </w:p>
    <w:p w14:paraId="7EDBAA44" w14:textId="6044F929" w:rsidR="001E54AF" w:rsidRDefault="001E54AF" w:rsidP="001E54AF">
      <w:pPr>
        <w:pStyle w:val="Prrafodelista"/>
        <w:numPr>
          <w:ilvl w:val="0"/>
          <w:numId w:val="4"/>
        </w:numPr>
      </w:pPr>
      <w:r>
        <w:t xml:space="preserve">Desencriptado utilizando </w:t>
      </w:r>
      <w:proofErr w:type="spellStart"/>
      <w:r w:rsidR="00940A5C" w:rsidRPr="00DA1E1D">
        <w:rPr>
          <w:b/>
        </w:rPr>
        <w:t>ecb_crypt</w:t>
      </w:r>
      <w:proofErr w:type="spellEnd"/>
      <w:r w:rsidR="00940A5C">
        <w:t xml:space="preserve"> (con DES_DECRYPT).</w:t>
      </w:r>
    </w:p>
    <w:p w14:paraId="72F947D0" w14:textId="30C7C84D" w:rsidR="00940A5C" w:rsidRDefault="00186D23" w:rsidP="001E54AF">
      <w:pPr>
        <w:pStyle w:val="Prrafodelista"/>
        <w:numPr>
          <w:ilvl w:val="0"/>
          <w:numId w:val="4"/>
        </w:numPr>
      </w:pPr>
      <w:r>
        <w:t>Se muestra el mensaje desencriptado por pantalla.</w:t>
      </w:r>
    </w:p>
    <w:p w14:paraId="660A0BA8" w14:textId="77777777" w:rsidR="00D11D64" w:rsidRDefault="00D11D64" w:rsidP="007F526F"/>
    <w:p w14:paraId="2A6E2976" w14:textId="77777777" w:rsidR="00D11D64" w:rsidRDefault="00D11D64" w:rsidP="00746D23">
      <w:pPr>
        <w:pStyle w:val="Ttulo2"/>
      </w:pPr>
      <w:r>
        <w:t>Ataque</w:t>
      </w:r>
    </w:p>
    <w:p w14:paraId="4D1ADAA9" w14:textId="723875FD" w:rsidR="008A02A3" w:rsidRDefault="00965D96" w:rsidP="00CA6ECE">
      <w:pPr>
        <w:pStyle w:val="Prrafodelista"/>
        <w:numPr>
          <w:ilvl w:val="0"/>
          <w:numId w:val="5"/>
        </w:numPr>
      </w:pPr>
      <w:r>
        <w:t>Se</w:t>
      </w:r>
      <w:r w:rsidR="003F5E07">
        <w:t xml:space="preserve"> van creando en un bucle todas las claves posibles</w:t>
      </w:r>
      <w:r>
        <w:t>.</w:t>
      </w:r>
    </w:p>
    <w:p w14:paraId="18C4810C" w14:textId="340F3D20" w:rsidR="00CA6ECE" w:rsidRDefault="003F5E07" w:rsidP="00CA6ECE">
      <w:pPr>
        <w:pStyle w:val="Prrafodelista"/>
        <w:numPr>
          <w:ilvl w:val="0"/>
          <w:numId w:val="5"/>
        </w:numPr>
      </w:pPr>
      <w:r>
        <w:lastRenderedPageBreak/>
        <w:t>Se utiliza cada clave generada para descifrar mensaje cifrado</w:t>
      </w:r>
      <w:r w:rsidR="005945C0">
        <w:t>.</w:t>
      </w:r>
    </w:p>
    <w:p w14:paraId="47A8D150" w14:textId="3272B7FD" w:rsidR="003F5E07" w:rsidRDefault="003F5E07" w:rsidP="00CA6ECE">
      <w:pPr>
        <w:pStyle w:val="Prrafodelista"/>
        <w:numPr>
          <w:ilvl w:val="0"/>
          <w:numId w:val="5"/>
        </w:numPr>
      </w:pPr>
      <w:r>
        <w:t>Se compara el mensaje descifrado con el conocido.</w:t>
      </w:r>
    </w:p>
    <w:p w14:paraId="21671FF1" w14:textId="77582B5B" w:rsidR="005945C0" w:rsidRDefault="005945C0" w:rsidP="00CA6ECE">
      <w:pPr>
        <w:pStyle w:val="Prrafodelista"/>
        <w:numPr>
          <w:ilvl w:val="0"/>
          <w:numId w:val="5"/>
        </w:numPr>
      </w:pPr>
      <w:r>
        <w:t>S</w:t>
      </w:r>
      <w:r w:rsidR="003F5E07">
        <w:t>i la clave es válida se muestra por pantalla</w:t>
      </w:r>
      <w:r>
        <w:t>.</w:t>
      </w:r>
    </w:p>
    <w:p w14:paraId="1AA41D90" w14:textId="77777777" w:rsidR="005945C0" w:rsidRDefault="005945C0" w:rsidP="005945C0"/>
    <w:p w14:paraId="4D56F154" w14:textId="33ADD2F9" w:rsidR="005945C0" w:rsidRDefault="00D66F31" w:rsidP="00CF39CB">
      <w:pPr>
        <w:pStyle w:val="Ttulo2"/>
      </w:pPr>
      <w:r>
        <w:t>Capturas</w:t>
      </w:r>
    </w:p>
    <w:p w14:paraId="73F903DF" w14:textId="6D42A9FB" w:rsidR="001F0705" w:rsidRDefault="003C5493" w:rsidP="005945C0">
      <w:r>
        <w:rPr>
          <w:noProof/>
          <w:lang w:val="es-ES"/>
        </w:rPr>
        <w:drawing>
          <wp:inline distT="0" distB="0" distL="0" distR="0" wp14:anchorId="3180004A" wp14:editId="1A60D865">
            <wp:extent cx="5396230" cy="3678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888A" w14:textId="7CE98E55" w:rsidR="001F0705" w:rsidRDefault="001F0705" w:rsidP="005945C0">
      <w:r>
        <w:t>Encriptado</w:t>
      </w:r>
      <w:r w:rsidR="003C5493">
        <w:t>. Mensaje: “hola mundo!”; clave: “12”</w:t>
      </w:r>
    </w:p>
    <w:p w14:paraId="0280D2C1" w14:textId="27065EEC" w:rsidR="001F0705" w:rsidRDefault="001F0705" w:rsidP="005945C0"/>
    <w:p w14:paraId="3A7449F1" w14:textId="53772594" w:rsidR="003C5493" w:rsidRDefault="003C5493" w:rsidP="003C5493">
      <w:pPr>
        <w:jc w:val="center"/>
      </w:pPr>
      <w:r>
        <w:rPr>
          <w:noProof/>
          <w:lang w:val="es-ES"/>
        </w:rPr>
        <w:drawing>
          <wp:inline distT="0" distB="0" distL="0" distR="0" wp14:anchorId="1CE98EB6" wp14:editId="1C83C9DF">
            <wp:extent cx="5058092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187" cy="34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B05" w14:textId="6E636665" w:rsidR="001F0705" w:rsidRDefault="001F0705" w:rsidP="005945C0">
      <w:r>
        <w:t>Desencriptado</w:t>
      </w:r>
      <w:r w:rsidR="003C5493">
        <w:t>. Clave: “12”</w:t>
      </w:r>
    </w:p>
    <w:p w14:paraId="0E255B64" w14:textId="765C202F" w:rsidR="001F0705" w:rsidRDefault="001F0705" w:rsidP="005945C0"/>
    <w:p w14:paraId="474B8FB4" w14:textId="75A02549" w:rsidR="003C5493" w:rsidRDefault="003C5493" w:rsidP="005945C0">
      <w:r>
        <w:rPr>
          <w:noProof/>
          <w:lang w:val="es-ES"/>
        </w:rPr>
        <w:drawing>
          <wp:inline distT="0" distB="0" distL="0" distR="0" wp14:anchorId="1BC36565" wp14:editId="1791BED2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0973" w14:textId="15C4A60B" w:rsidR="001F0705" w:rsidRDefault="001F0705" w:rsidP="005945C0">
      <w:r>
        <w:t>Ataque</w:t>
      </w:r>
      <w:r w:rsidR="003C5493">
        <w:t>. Caracteres conocidos: “hola”</w:t>
      </w:r>
    </w:p>
    <w:p w14:paraId="2E83659D" w14:textId="77777777" w:rsidR="00D66F31" w:rsidRDefault="00D66F31" w:rsidP="005945C0"/>
    <w:p w14:paraId="084F6146" w14:textId="7ABB07A2" w:rsidR="00D11D64" w:rsidRDefault="00D11D64" w:rsidP="00752EC3">
      <w:pPr>
        <w:pStyle w:val="Ttulo2"/>
      </w:pPr>
      <w:r>
        <w:t>Conclusiones</w:t>
      </w:r>
      <w:r w:rsidR="00746D23">
        <w:t>.</w:t>
      </w:r>
    </w:p>
    <w:p w14:paraId="44B743AE" w14:textId="33990670" w:rsidR="008A02A3" w:rsidRPr="007F526F" w:rsidRDefault="00746D23" w:rsidP="007F526F">
      <w:r>
        <w:t xml:space="preserve">El método de ataque por fuerza bruta es inviable utilizando un ordenador personal, ya que, el </w:t>
      </w:r>
      <w:r w:rsidR="003C5493">
        <w:t>récord</w:t>
      </w:r>
      <w:r>
        <w:t xml:space="preserve"> de menor tiempo está en 22 horas utilizando un sistema multiprocesador especialmente diseñado para la tarea.</w:t>
      </w:r>
    </w:p>
    <w:sectPr w:rsidR="008A02A3" w:rsidRPr="007F526F" w:rsidSect="005522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1532"/>
    <w:multiLevelType w:val="hybridMultilevel"/>
    <w:tmpl w:val="ADE2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391"/>
    <w:multiLevelType w:val="hybridMultilevel"/>
    <w:tmpl w:val="BC406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5A3"/>
    <w:multiLevelType w:val="hybridMultilevel"/>
    <w:tmpl w:val="FB128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0885"/>
    <w:multiLevelType w:val="hybridMultilevel"/>
    <w:tmpl w:val="0DE09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71B99"/>
    <w:multiLevelType w:val="hybridMultilevel"/>
    <w:tmpl w:val="F6107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6F"/>
    <w:rsid w:val="000A0DB9"/>
    <w:rsid w:val="00151CA1"/>
    <w:rsid w:val="00186D23"/>
    <w:rsid w:val="001E54AF"/>
    <w:rsid w:val="001F0705"/>
    <w:rsid w:val="00286F96"/>
    <w:rsid w:val="003C5493"/>
    <w:rsid w:val="003F5E07"/>
    <w:rsid w:val="00552273"/>
    <w:rsid w:val="005945C0"/>
    <w:rsid w:val="00746D23"/>
    <w:rsid w:val="00752EC3"/>
    <w:rsid w:val="007F526F"/>
    <w:rsid w:val="008A02A3"/>
    <w:rsid w:val="008B1AED"/>
    <w:rsid w:val="00940A5C"/>
    <w:rsid w:val="00965D96"/>
    <w:rsid w:val="00CA6ECE"/>
    <w:rsid w:val="00CF39CB"/>
    <w:rsid w:val="00D11D64"/>
    <w:rsid w:val="00D66F31"/>
    <w:rsid w:val="00DA1E1D"/>
    <w:rsid w:val="00F05A1E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5464"/>
  <w14:defaultImageDpi w14:val="300"/>
  <w15:docId w15:val="{A9754D8E-A902-487E-B5DF-3E86B9C2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5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D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2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55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dsfasdfdas</dc:creator>
  <cp:keywords/>
  <dc:description/>
  <cp:lastModifiedBy>Carlos González Recio</cp:lastModifiedBy>
  <cp:revision>27</cp:revision>
  <dcterms:created xsi:type="dcterms:W3CDTF">2017-05-04T09:43:00Z</dcterms:created>
  <dcterms:modified xsi:type="dcterms:W3CDTF">2017-05-20T10:35:00Z</dcterms:modified>
</cp:coreProperties>
</file>