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0558400E"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high computation</w:t>
      </w:r>
      <w:r w:rsidR="00C25E32">
        <w:rPr>
          <w:rStyle w:val="fontstyle01"/>
          <w:rFonts w:ascii="Cambria Math" w:hAnsi="Cambria Math"/>
          <w:sz w:val="24"/>
          <w:szCs w:val="24"/>
        </w:rPr>
        <w:t xml:space="preserve"> time and power consumption</w:t>
      </w:r>
      <w:r w:rsidRPr="0092016C">
        <w:rPr>
          <w:rStyle w:val="fontstyle01"/>
          <w:rFonts w:ascii="Cambria Math" w:hAnsi="Cambria Math"/>
          <w:sz w:val="24"/>
          <w:szCs w:val="24"/>
        </w:rPr>
        <w:t xml:space="preserve">. The need to include such image recognition capabilities in </w:t>
      </w:r>
      <w:r w:rsidR="00C25E32">
        <w:rPr>
          <w:rStyle w:val="fontstyle01"/>
          <w:rFonts w:ascii="Cambria Math" w:hAnsi="Cambria Math"/>
          <w:sz w:val="24"/>
          <w:szCs w:val="24"/>
        </w:rPr>
        <w:t xml:space="preserve">embedded </w:t>
      </w:r>
      <w:r w:rsidRPr="0092016C">
        <w:rPr>
          <w:rStyle w:val="fontstyle01"/>
          <w:rFonts w:ascii="Cambria Math" w:hAnsi="Cambria Math"/>
          <w:sz w:val="24"/>
          <w:szCs w:val="24"/>
        </w:rPr>
        <w:t>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588447B4"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w:t>
      </w:r>
      <w:r w:rsidR="00C25E32">
        <w:rPr>
          <w:rStyle w:val="fontstyle01"/>
          <w:rFonts w:ascii="Cambria Math" w:hAnsi="Cambria Math" w:cstheme="majorBidi"/>
          <w:sz w:val="24"/>
          <w:szCs w:val="24"/>
        </w:rPr>
        <w:t xml:space="preserve"> on hardware</w:t>
      </w:r>
      <w:r w:rsidRPr="0092016C">
        <w:rPr>
          <w:rStyle w:val="fontstyle01"/>
          <w:rFonts w:ascii="Cambria Math" w:hAnsi="Cambria Math" w:cstheme="majorBidi"/>
          <w:sz w:val="24"/>
          <w:szCs w:val="24"/>
        </w:rPr>
        <w:t>, and comparing it to software-based implementation of the same CNN</w:t>
      </w:r>
      <w:r w:rsidR="004F43D6">
        <w:rPr>
          <w:rStyle w:val="fontstyle01"/>
          <w:rFonts w:ascii="Cambria Math" w:hAnsi="Cambria Math" w:cstheme="majorBidi"/>
          <w:sz w:val="24"/>
          <w:szCs w:val="24"/>
        </w:rPr>
        <w:t>, on different processors</w:t>
      </w:r>
      <w:r w:rsidRPr="0092016C">
        <w:rPr>
          <w:rStyle w:val="fontstyle01"/>
          <w:rFonts w:ascii="Cambria Math" w:hAnsi="Cambria Math" w:cstheme="majorBidi"/>
          <w:sz w:val="24"/>
          <w:szCs w:val="24"/>
        </w:rPr>
        <w:t>.</w:t>
      </w:r>
    </w:p>
    <w:p w14:paraId="69564245" w14:textId="65C5B4CE" w:rsidR="00043127" w:rsidRPr="004F43D6" w:rsidRDefault="00043127" w:rsidP="004F43D6">
      <w:pPr>
        <w:spacing w:line="360" w:lineRule="auto"/>
        <w:jc w:val="both"/>
        <w:rPr>
          <w:rFonts w:ascii="Cambria Math" w:hAnsi="Cambria Math" w:cstheme="majorBidi"/>
          <w:color w:val="242021"/>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004F43D6">
        <w:rPr>
          <w:rStyle w:val="fontstyle01"/>
          <w:rFonts w:ascii="Cambria Math" w:hAnsi="Cambria Math" w:cstheme="majorBidi"/>
          <w:sz w:val="24"/>
          <w:szCs w:val="24"/>
        </w:rPr>
        <w:t>.</w:t>
      </w:r>
      <w:r w:rsidRPr="0092016C">
        <w:rPr>
          <w:rStyle w:val="fontstyle01"/>
          <w:rFonts w:ascii="Cambria Math" w:hAnsi="Cambria Math" w:cstheme="majorBidi"/>
          <w:sz w:val="24"/>
          <w:szCs w:val="24"/>
        </w:rPr>
        <w:t xml:space="preserve"> </w:t>
      </w:r>
      <w:r w:rsidR="004F43D6">
        <w:rPr>
          <w:rStyle w:val="fontstyle01"/>
          <w:rFonts w:ascii="Cambria Math" w:hAnsi="Cambria Math" w:cstheme="majorBidi"/>
          <w:sz w:val="24"/>
          <w:szCs w:val="24"/>
        </w:rPr>
        <w:t>T</w:t>
      </w:r>
      <w:r w:rsidRPr="0092016C">
        <w:rPr>
          <w:rStyle w:val="fontstyle01"/>
          <w:rFonts w:ascii="Cambria Math" w:hAnsi="Cambria Math" w:cstheme="majorBidi"/>
          <w:sz w:val="24"/>
          <w:szCs w:val="24"/>
        </w:rPr>
        <w:t>he FPGA platform used is the Zynq-7000 based ZedBoard™</w:t>
      </w:r>
      <w:r w:rsidR="004F43D6">
        <w:rPr>
          <w:rStyle w:val="fontstyle01"/>
          <w:rFonts w:ascii="Cambria Math" w:hAnsi="Cambria Math" w:cstheme="majorBidi"/>
          <w:sz w:val="24"/>
          <w:szCs w:val="24"/>
        </w:rPr>
        <w:t>. the processors used for the simulation are the ARM Cortex A9 embedded in Zynq-7000, and an Intel i7-7500 on laptop.</w:t>
      </w:r>
    </w:p>
    <w:p w14:paraId="2D3934A6" w14:textId="345358DA" w:rsidR="00043127" w:rsidRPr="0092016C" w:rsidRDefault="004F43D6" w:rsidP="004F43D6">
      <w:pPr>
        <w:jc w:val="center"/>
        <w:rPr>
          <w:rFonts w:ascii="Cambria Math" w:hAnsi="Cambria Math"/>
        </w:rPr>
      </w:pPr>
      <w:r>
        <w:rPr>
          <w:noProof/>
        </w:rPr>
        <w:drawing>
          <wp:inline distT="0" distB="0" distL="0" distR="0" wp14:anchorId="7C846E6C" wp14:editId="32827809">
            <wp:extent cx="3682374" cy="3340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3702099" cy="3357992"/>
                    </a:xfrm>
                    <a:prstGeom prst="rect">
                      <a:avLst/>
                    </a:prstGeom>
                  </pic:spPr>
                </pic:pic>
              </a:graphicData>
            </a:graphic>
          </wp:inline>
        </w:drawing>
      </w:r>
    </w:p>
    <w:p w14:paraId="102D2B25" w14:textId="58C49963" w:rsidR="00261C4D" w:rsidRPr="00ED31D7" w:rsidRDefault="00F269C4" w:rsidP="00ED31D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tbl>
      <w:tblPr>
        <w:tblStyle w:val="TableGrid"/>
        <w:tblW w:w="0" w:type="auto"/>
        <w:tblLook w:val="04A0" w:firstRow="1" w:lastRow="0" w:firstColumn="1" w:lastColumn="0" w:noHBand="0" w:noVBand="1"/>
      </w:tblPr>
      <w:tblGrid>
        <w:gridCol w:w="535"/>
        <w:gridCol w:w="636"/>
        <w:gridCol w:w="7644"/>
        <w:gridCol w:w="535"/>
      </w:tblGrid>
      <w:tr w:rsidR="00ED31D7" w:rsidRPr="00CA5DF0" w14:paraId="5CA24882" w14:textId="77777777" w:rsidTr="00DD3F7E">
        <w:trPr>
          <w:trHeight w:val="432"/>
        </w:trPr>
        <w:tc>
          <w:tcPr>
            <w:tcW w:w="535" w:type="dxa"/>
            <w:vAlign w:val="center"/>
          </w:tcPr>
          <w:p w14:paraId="5D01AA56" w14:textId="77777777" w:rsidR="00ED31D7" w:rsidRPr="00CA5DF0" w:rsidRDefault="00ED31D7" w:rsidP="00CA5DF0">
            <w:pPr>
              <w:rPr>
                <w:rFonts w:ascii="Cambria Math" w:hAnsi="Cambria Math"/>
                <w:sz w:val="24"/>
                <w:szCs w:val="24"/>
              </w:rPr>
            </w:pPr>
          </w:p>
        </w:tc>
        <w:tc>
          <w:tcPr>
            <w:tcW w:w="8280" w:type="dxa"/>
            <w:gridSpan w:val="2"/>
            <w:vAlign w:val="center"/>
          </w:tcPr>
          <w:p w14:paraId="23F08EBE" w14:textId="77777777" w:rsidR="00ED31D7" w:rsidRPr="00CA5DF0" w:rsidRDefault="00ED31D7" w:rsidP="00CA5DF0">
            <w:pPr>
              <w:rPr>
                <w:rFonts w:ascii="Cambria Math" w:hAnsi="Cambria Math"/>
                <w:sz w:val="24"/>
                <w:szCs w:val="24"/>
              </w:rPr>
            </w:pPr>
          </w:p>
        </w:tc>
        <w:tc>
          <w:tcPr>
            <w:tcW w:w="535" w:type="dxa"/>
            <w:vAlign w:val="center"/>
          </w:tcPr>
          <w:p w14:paraId="5EA0DF45" w14:textId="77777777" w:rsidR="00ED31D7" w:rsidRDefault="00ED31D7" w:rsidP="00CA5DF0">
            <w:pPr>
              <w:jc w:val="right"/>
              <w:rPr>
                <w:rFonts w:ascii="Cambria Math" w:hAnsi="Cambria Math"/>
                <w:sz w:val="24"/>
                <w:szCs w:val="24"/>
              </w:rPr>
            </w:pPr>
          </w:p>
        </w:tc>
      </w:tr>
      <w:tr w:rsidR="00ED31D7" w:rsidRPr="00CA5DF0" w14:paraId="678C035E" w14:textId="77777777" w:rsidTr="00DD3F7E">
        <w:trPr>
          <w:trHeight w:val="432"/>
        </w:trPr>
        <w:tc>
          <w:tcPr>
            <w:tcW w:w="535" w:type="dxa"/>
            <w:vAlign w:val="center"/>
          </w:tcPr>
          <w:p w14:paraId="251B9858" w14:textId="77777777" w:rsidR="00ED31D7" w:rsidRPr="00CA5DF0" w:rsidRDefault="00ED31D7" w:rsidP="00CA5DF0">
            <w:pPr>
              <w:rPr>
                <w:rFonts w:ascii="Cambria Math" w:hAnsi="Cambria Math"/>
                <w:sz w:val="24"/>
                <w:szCs w:val="24"/>
              </w:rPr>
            </w:pPr>
          </w:p>
        </w:tc>
        <w:tc>
          <w:tcPr>
            <w:tcW w:w="8280" w:type="dxa"/>
            <w:gridSpan w:val="2"/>
            <w:vAlign w:val="center"/>
          </w:tcPr>
          <w:p w14:paraId="2EB01F91" w14:textId="77777777" w:rsidR="00ED31D7" w:rsidRPr="00CA5DF0" w:rsidRDefault="00ED31D7" w:rsidP="00CA5DF0">
            <w:pPr>
              <w:rPr>
                <w:rFonts w:ascii="Cambria Math" w:hAnsi="Cambria Math"/>
                <w:sz w:val="24"/>
                <w:szCs w:val="24"/>
              </w:rPr>
            </w:pPr>
          </w:p>
        </w:tc>
        <w:tc>
          <w:tcPr>
            <w:tcW w:w="535" w:type="dxa"/>
            <w:vAlign w:val="center"/>
          </w:tcPr>
          <w:p w14:paraId="35B7CEF9" w14:textId="77777777" w:rsidR="00ED31D7" w:rsidRDefault="00ED31D7" w:rsidP="00CA5DF0">
            <w:pPr>
              <w:jc w:val="right"/>
              <w:rPr>
                <w:rFonts w:ascii="Cambria Math" w:hAnsi="Cambria Math"/>
                <w:sz w:val="24"/>
                <w:szCs w:val="24"/>
              </w:rPr>
            </w:pPr>
          </w:p>
        </w:tc>
      </w:tr>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r>
              <w:rPr>
                <w:rFonts w:ascii="Cambria Math" w:hAnsi="Cambria Math"/>
                <w:sz w:val="24"/>
                <w:szCs w:val="24"/>
              </w:rPr>
              <w:t>ZedBoard</w:t>
            </w:r>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7F5E8429" w14:textId="6801137A" w:rsidR="0092317B" w:rsidRDefault="0092317B" w:rsidP="00C463ED">
      <w:pPr>
        <w:rPr>
          <w:rFonts w:ascii="Cambria Math" w:hAnsi="Cambria Math"/>
          <w:sz w:val="32"/>
          <w:szCs w:val="32"/>
        </w:rPr>
      </w:pPr>
    </w:p>
    <w:p w14:paraId="0C550F75" w14:textId="724A9A9E" w:rsidR="0092317B" w:rsidRDefault="0092317B" w:rsidP="00C463ED">
      <w:pPr>
        <w:rPr>
          <w:rFonts w:ascii="Cambria Math" w:hAnsi="Cambria Math"/>
          <w:sz w:val="32"/>
          <w:szCs w:val="32"/>
        </w:rPr>
      </w:pPr>
      <w:r>
        <w:rPr>
          <w:rFonts w:ascii="Cambria Math" w:hAnsi="Cambria Math"/>
          <w:sz w:val="32"/>
          <w:szCs w:val="32"/>
        </w:rPr>
        <w:lastRenderedPageBreak/>
        <w:t>List of Figures</w:t>
      </w:r>
    </w:p>
    <w:p w14:paraId="52FA6166" w14:textId="77777777" w:rsidR="00EF645B" w:rsidRPr="0092016C" w:rsidRDefault="00EF645B" w:rsidP="00950C51">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733A80D3" w14:textId="77777777" w:rsidTr="00060ACB">
        <w:trPr>
          <w:trHeight w:val="432"/>
        </w:trPr>
        <w:tc>
          <w:tcPr>
            <w:tcW w:w="535" w:type="dxa"/>
            <w:vAlign w:val="center"/>
          </w:tcPr>
          <w:p w14:paraId="1153232E" w14:textId="69DF2396" w:rsidR="0092317B" w:rsidRPr="00CA5DF0" w:rsidRDefault="0092317B" w:rsidP="00060ACB">
            <w:pPr>
              <w:rPr>
                <w:rFonts w:ascii="Cambria Math" w:hAnsi="Cambria Math"/>
                <w:sz w:val="24"/>
                <w:szCs w:val="24"/>
              </w:rPr>
            </w:pPr>
            <w:bookmarkStart w:id="14" w:name="_Toc62510561"/>
          </w:p>
        </w:tc>
        <w:tc>
          <w:tcPr>
            <w:tcW w:w="8280" w:type="dxa"/>
            <w:gridSpan w:val="2"/>
            <w:vAlign w:val="center"/>
          </w:tcPr>
          <w:p w14:paraId="3D79510F" w14:textId="0D78AF06" w:rsidR="0092317B" w:rsidRPr="00CA5DF0" w:rsidRDefault="0092317B" w:rsidP="00060ACB">
            <w:pPr>
              <w:rPr>
                <w:rFonts w:ascii="Cambria Math" w:hAnsi="Cambria Math"/>
                <w:sz w:val="24"/>
                <w:szCs w:val="24"/>
              </w:rPr>
            </w:pPr>
          </w:p>
        </w:tc>
        <w:tc>
          <w:tcPr>
            <w:tcW w:w="535" w:type="dxa"/>
            <w:vAlign w:val="center"/>
          </w:tcPr>
          <w:p w14:paraId="722792E0" w14:textId="35A170FF" w:rsidR="0092317B" w:rsidRPr="00CA5DF0" w:rsidRDefault="0092317B" w:rsidP="00060ACB">
            <w:pPr>
              <w:jc w:val="right"/>
              <w:rPr>
                <w:rFonts w:ascii="Cambria Math" w:hAnsi="Cambria Math"/>
                <w:sz w:val="24"/>
                <w:szCs w:val="24"/>
              </w:rPr>
            </w:pPr>
          </w:p>
        </w:tc>
      </w:tr>
      <w:tr w:rsidR="0092317B" w:rsidRPr="00CA5DF0" w14:paraId="01695E5E" w14:textId="77777777" w:rsidTr="00060ACB">
        <w:trPr>
          <w:trHeight w:val="432"/>
        </w:trPr>
        <w:tc>
          <w:tcPr>
            <w:tcW w:w="535" w:type="dxa"/>
            <w:vAlign w:val="center"/>
          </w:tcPr>
          <w:p w14:paraId="266D1CC2" w14:textId="77777777" w:rsidR="0092317B" w:rsidRPr="00CA5DF0" w:rsidRDefault="0092317B" w:rsidP="00060ACB">
            <w:pPr>
              <w:rPr>
                <w:rFonts w:ascii="Cambria Math" w:hAnsi="Cambria Math"/>
                <w:sz w:val="24"/>
                <w:szCs w:val="24"/>
              </w:rPr>
            </w:pPr>
          </w:p>
        </w:tc>
        <w:tc>
          <w:tcPr>
            <w:tcW w:w="636" w:type="dxa"/>
            <w:vAlign w:val="center"/>
          </w:tcPr>
          <w:p w14:paraId="42F50CED" w14:textId="61D27258" w:rsidR="0092317B" w:rsidRPr="00CA5DF0" w:rsidRDefault="0092317B" w:rsidP="00060ACB">
            <w:pPr>
              <w:rPr>
                <w:rFonts w:ascii="Cambria Math" w:hAnsi="Cambria Math"/>
                <w:sz w:val="24"/>
                <w:szCs w:val="24"/>
              </w:rPr>
            </w:pPr>
          </w:p>
        </w:tc>
        <w:tc>
          <w:tcPr>
            <w:tcW w:w="7644" w:type="dxa"/>
            <w:vAlign w:val="center"/>
          </w:tcPr>
          <w:p w14:paraId="4DFDC0C1" w14:textId="34169803" w:rsidR="0092317B" w:rsidRPr="00CA5DF0" w:rsidRDefault="0092317B" w:rsidP="00060ACB">
            <w:pPr>
              <w:rPr>
                <w:rFonts w:ascii="Cambria Math" w:hAnsi="Cambria Math"/>
                <w:sz w:val="24"/>
                <w:szCs w:val="24"/>
              </w:rPr>
            </w:pPr>
          </w:p>
        </w:tc>
        <w:tc>
          <w:tcPr>
            <w:tcW w:w="535" w:type="dxa"/>
            <w:vAlign w:val="center"/>
          </w:tcPr>
          <w:p w14:paraId="1AD89218" w14:textId="30652A5A" w:rsidR="0092317B" w:rsidRPr="00CA5DF0" w:rsidRDefault="0092317B" w:rsidP="00060ACB">
            <w:pPr>
              <w:jc w:val="right"/>
              <w:rPr>
                <w:rFonts w:ascii="Cambria Math" w:hAnsi="Cambria Math"/>
                <w:sz w:val="24"/>
                <w:szCs w:val="24"/>
              </w:rPr>
            </w:pPr>
          </w:p>
        </w:tc>
      </w:tr>
      <w:tr w:rsidR="0092317B" w:rsidRPr="00CA5DF0" w14:paraId="0ACEFF30" w14:textId="77777777" w:rsidTr="00060ACB">
        <w:trPr>
          <w:trHeight w:val="432"/>
        </w:trPr>
        <w:tc>
          <w:tcPr>
            <w:tcW w:w="535" w:type="dxa"/>
            <w:vAlign w:val="center"/>
          </w:tcPr>
          <w:p w14:paraId="4255DFBD" w14:textId="77777777" w:rsidR="0092317B" w:rsidRPr="00CA5DF0" w:rsidRDefault="0092317B" w:rsidP="00060ACB">
            <w:pPr>
              <w:rPr>
                <w:rFonts w:ascii="Cambria Math" w:hAnsi="Cambria Math"/>
                <w:sz w:val="24"/>
                <w:szCs w:val="24"/>
              </w:rPr>
            </w:pPr>
          </w:p>
        </w:tc>
        <w:tc>
          <w:tcPr>
            <w:tcW w:w="636" w:type="dxa"/>
            <w:vAlign w:val="center"/>
          </w:tcPr>
          <w:p w14:paraId="73753A36" w14:textId="3D6011F7" w:rsidR="0092317B" w:rsidRPr="00CA5DF0" w:rsidRDefault="0092317B" w:rsidP="00060ACB">
            <w:pPr>
              <w:rPr>
                <w:rFonts w:ascii="Cambria Math" w:hAnsi="Cambria Math"/>
                <w:sz w:val="24"/>
                <w:szCs w:val="24"/>
              </w:rPr>
            </w:pPr>
          </w:p>
        </w:tc>
        <w:tc>
          <w:tcPr>
            <w:tcW w:w="7644" w:type="dxa"/>
            <w:vAlign w:val="center"/>
          </w:tcPr>
          <w:p w14:paraId="73472C24" w14:textId="0F9E0CDC" w:rsidR="0092317B" w:rsidRPr="00CA5DF0" w:rsidRDefault="0092317B" w:rsidP="00060ACB">
            <w:pPr>
              <w:rPr>
                <w:rFonts w:ascii="Cambria Math" w:hAnsi="Cambria Math"/>
                <w:sz w:val="24"/>
                <w:szCs w:val="24"/>
              </w:rPr>
            </w:pPr>
          </w:p>
        </w:tc>
        <w:tc>
          <w:tcPr>
            <w:tcW w:w="535" w:type="dxa"/>
            <w:vAlign w:val="center"/>
          </w:tcPr>
          <w:p w14:paraId="0C754B1B" w14:textId="61799034" w:rsidR="0092317B" w:rsidRPr="00CA5DF0" w:rsidRDefault="0092317B" w:rsidP="00060ACB">
            <w:pPr>
              <w:jc w:val="right"/>
              <w:rPr>
                <w:rFonts w:ascii="Cambria Math" w:hAnsi="Cambria Math"/>
                <w:sz w:val="24"/>
                <w:szCs w:val="24"/>
              </w:rPr>
            </w:pPr>
          </w:p>
        </w:tc>
      </w:tr>
      <w:tr w:rsidR="0092317B" w:rsidRPr="00CA5DF0" w14:paraId="25241D8A" w14:textId="77777777" w:rsidTr="00060ACB">
        <w:trPr>
          <w:trHeight w:val="432"/>
        </w:trPr>
        <w:tc>
          <w:tcPr>
            <w:tcW w:w="535" w:type="dxa"/>
            <w:vAlign w:val="center"/>
          </w:tcPr>
          <w:p w14:paraId="422086A4" w14:textId="77777777" w:rsidR="0092317B" w:rsidRPr="00CA5DF0" w:rsidRDefault="0092317B" w:rsidP="00060ACB">
            <w:pPr>
              <w:rPr>
                <w:rFonts w:ascii="Cambria Math" w:hAnsi="Cambria Math"/>
                <w:sz w:val="24"/>
                <w:szCs w:val="24"/>
              </w:rPr>
            </w:pPr>
          </w:p>
        </w:tc>
        <w:tc>
          <w:tcPr>
            <w:tcW w:w="636" w:type="dxa"/>
            <w:vAlign w:val="center"/>
          </w:tcPr>
          <w:p w14:paraId="74DA0FE0" w14:textId="40EF3D2F" w:rsidR="0092317B" w:rsidRPr="00CA5DF0" w:rsidRDefault="0092317B" w:rsidP="00060ACB">
            <w:pPr>
              <w:rPr>
                <w:rFonts w:ascii="Cambria Math" w:hAnsi="Cambria Math"/>
                <w:sz w:val="24"/>
                <w:szCs w:val="24"/>
              </w:rPr>
            </w:pPr>
          </w:p>
        </w:tc>
        <w:tc>
          <w:tcPr>
            <w:tcW w:w="7644" w:type="dxa"/>
            <w:vAlign w:val="center"/>
          </w:tcPr>
          <w:p w14:paraId="6C9FFD75" w14:textId="2B92FC8B" w:rsidR="0092317B" w:rsidRPr="00CA5DF0" w:rsidRDefault="0092317B" w:rsidP="00060ACB">
            <w:pPr>
              <w:rPr>
                <w:rFonts w:ascii="Cambria Math" w:hAnsi="Cambria Math"/>
                <w:sz w:val="24"/>
                <w:szCs w:val="24"/>
              </w:rPr>
            </w:pPr>
          </w:p>
        </w:tc>
        <w:tc>
          <w:tcPr>
            <w:tcW w:w="535" w:type="dxa"/>
            <w:vAlign w:val="center"/>
          </w:tcPr>
          <w:p w14:paraId="50CB5FB9" w14:textId="299DF37E" w:rsidR="0092317B" w:rsidRPr="00CA5DF0" w:rsidRDefault="0092317B" w:rsidP="00060ACB">
            <w:pPr>
              <w:jc w:val="right"/>
              <w:rPr>
                <w:rFonts w:ascii="Cambria Math" w:hAnsi="Cambria Math"/>
                <w:sz w:val="24"/>
                <w:szCs w:val="24"/>
              </w:rPr>
            </w:pPr>
          </w:p>
        </w:tc>
      </w:tr>
      <w:tr w:rsidR="0092317B" w:rsidRPr="00CA5DF0" w14:paraId="7E55BAA5" w14:textId="77777777" w:rsidTr="00060ACB">
        <w:trPr>
          <w:trHeight w:val="432"/>
        </w:trPr>
        <w:tc>
          <w:tcPr>
            <w:tcW w:w="535" w:type="dxa"/>
            <w:vAlign w:val="center"/>
          </w:tcPr>
          <w:p w14:paraId="758E0F18" w14:textId="77777777" w:rsidR="0092317B" w:rsidRPr="00CA5DF0" w:rsidRDefault="0092317B" w:rsidP="00060ACB">
            <w:pPr>
              <w:rPr>
                <w:rFonts w:ascii="Cambria Math" w:hAnsi="Cambria Math"/>
                <w:sz w:val="24"/>
                <w:szCs w:val="24"/>
              </w:rPr>
            </w:pPr>
          </w:p>
        </w:tc>
        <w:tc>
          <w:tcPr>
            <w:tcW w:w="636" w:type="dxa"/>
            <w:vAlign w:val="center"/>
          </w:tcPr>
          <w:p w14:paraId="65E6155C" w14:textId="1AA276FD" w:rsidR="0092317B" w:rsidRPr="00CA5DF0" w:rsidRDefault="0092317B" w:rsidP="00060ACB">
            <w:pPr>
              <w:rPr>
                <w:rFonts w:ascii="Cambria Math" w:hAnsi="Cambria Math"/>
                <w:sz w:val="24"/>
                <w:szCs w:val="24"/>
              </w:rPr>
            </w:pPr>
          </w:p>
        </w:tc>
        <w:tc>
          <w:tcPr>
            <w:tcW w:w="7644" w:type="dxa"/>
            <w:vAlign w:val="center"/>
          </w:tcPr>
          <w:p w14:paraId="46CE5E30" w14:textId="0258903F" w:rsidR="0092317B" w:rsidRPr="00CA5DF0" w:rsidRDefault="0092317B" w:rsidP="00060ACB">
            <w:pPr>
              <w:rPr>
                <w:rFonts w:ascii="Cambria Math" w:hAnsi="Cambria Math"/>
                <w:sz w:val="24"/>
                <w:szCs w:val="24"/>
              </w:rPr>
            </w:pPr>
          </w:p>
        </w:tc>
        <w:tc>
          <w:tcPr>
            <w:tcW w:w="535" w:type="dxa"/>
            <w:vAlign w:val="center"/>
          </w:tcPr>
          <w:p w14:paraId="76002343" w14:textId="350B0200" w:rsidR="0092317B" w:rsidRDefault="0092317B" w:rsidP="00060ACB">
            <w:pPr>
              <w:jc w:val="right"/>
              <w:rPr>
                <w:rFonts w:ascii="Cambria Math" w:hAnsi="Cambria Math"/>
                <w:sz w:val="24"/>
                <w:szCs w:val="24"/>
              </w:rPr>
            </w:pPr>
          </w:p>
        </w:tc>
      </w:tr>
      <w:tr w:rsidR="0092317B" w:rsidRPr="00CA5DF0" w14:paraId="298952DE" w14:textId="77777777" w:rsidTr="00060ACB">
        <w:trPr>
          <w:trHeight w:val="432"/>
        </w:trPr>
        <w:tc>
          <w:tcPr>
            <w:tcW w:w="535" w:type="dxa"/>
            <w:vAlign w:val="center"/>
          </w:tcPr>
          <w:p w14:paraId="39E64F24" w14:textId="77777777" w:rsidR="0092317B" w:rsidRPr="00CA5DF0" w:rsidRDefault="0092317B" w:rsidP="00060ACB">
            <w:pPr>
              <w:rPr>
                <w:rFonts w:ascii="Cambria Math" w:hAnsi="Cambria Math"/>
                <w:sz w:val="24"/>
                <w:szCs w:val="24"/>
              </w:rPr>
            </w:pPr>
          </w:p>
        </w:tc>
        <w:tc>
          <w:tcPr>
            <w:tcW w:w="636" w:type="dxa"/>
            <w:vAlign w:val="center"/>
          </w:tcPr>
          <w:p w14:paraId="5376F404" w14:textId="77777777" w:rsidR="0092317B" w:rsidRPr="00CA5DF0" w:rsidRDefault="0092317B" w:rsidP="00060ACB">
            <w:pPr>
              <w:rPr>
                <w:rFonts w:ascii="Cambria Math" w:hAnsi="Cambria Math"/>
                <w:sz w:val="24"/>
                <w:szCs w:val="24"/>
              </w:rPr>
            </w:pPr>
          </w:p>
        </w:tc>
        <w:tc>
          <w:tcPr>
            <w:tcW w:w="7644" w:type="dxa"/>
            <w:vAlign w:val="center"/>
          </w:tcPr>
          <w:p w14:paraId="157C126D" w14:textId="77777777" w:rsidR="0092317B" w:rsidRPr="00CA5DF0" w:rsidRDefault="0092317B" w:rsidP="00060ACB">
            <w:pPr>
              <w:rPr>
                <w:rFonts w:ascii="Cambria Math" w:hAnsi="Cambria Math"/>
                <w:sz w:val="24"/>
                <w:szCs w:val="24"/>
              </w:rPr>
            </w:pPr>
          </w:p>
        </w:tc>
        <w:tc>
          <w:tcPr>
            <w:tcW w:w="535" w:type="dxa"/>
            <w:vAlign w:val="center"/>
          </w:tcPr>
          <w:p w14:paraId="53DB9253" w14:textId="77777777" w:rsidR="0092317B" w:rsidRPr="00CA5DF0" w:rsidRDefault="0092317B" w:rsidP="00060ACB">
            <w:pPr>
              <w:jc w:val="right"/>
              <w:rPr>
                <w:rFonts w:ascii="Cambria Math" w:hAnsi="Cambria Math"/>
                <w:sz w:val="24"/>
                <w:szCs w:val="24"/>
              </w:rPr>
            </w:pPr>
          </w:p>
        </w:tc>
      </w:tr>
    </w:tbl>
    <w:p w14:paraId="31B7CBA0" w14:textId="6644CE0C" w:rsidR="0092317B" w:rsidRDefault="0092317B" w:rsidP="0092016C">
      <w:pPr>
        <w:pStyle w:val="Heading2"/>
        <w:spacing w:line="360" w:lineRule="auto"/>
        <w:jc w:val="left"/>
        <w:rPr>
          <w:rFonts w:ascii="Cambria Math" w:hAnsi="Cambria Math"/>
          <w:b/>
          <w:bCs/>
        </w:rPr>
      </w:pPr>
    </w:p>
    <w:p w14:paraId="6B734528" w14:textId="12D1B2F3" w:rsidR="0092317B" w:rsidRDefault="0092317B" w:rsidP="0092317B">
      <w:pPr>
        <w:rPr>
          <w:rFonts w:ascii="Cambria Math" w:hAnsi="Cambria Math"/>
          <w:sz w:val="32"/>
          <w:szCs w:val="32"/>
        </w:rPr>
      </w:pPr>
      <w:r>
        <w:rPr>
          <w:rFonts w:ascii="Cambria Math" w:hAnsi="Cambria Math"/>
          <w:sz w:val="32"/>
          <w:szCs w:val="32"/>
        </w:rPr>
        <w:t>List of Tables</w:t>
      </w:r>
    </w:p>
    <w:p w14:paraId="4030F476" w14:textId="77777777" w:rsidR="0092317B" w:rsidRPr="0092016C" w:rsidRDefault="0092317B" w:rsidP="0092317B">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51D0E112" w14:textId="77777777" w:rsidTr="00060ACB">
        <w:trPr>
          <w:trHeight w:val="432"/>
        </w:trPr>
        <w:tc>
          <w:tcPr>
            <w:tcW w:w="535" w:type="dxa"/>
            <w:vAlign w:val="center"/>
          </w:tcPr>
          <w:p w14:paraId="311F201F" w14:textId="01CA98D0" w:rsidR="0092317B" w:rsidRPr="00CA5DF0" w:rsidRDefault="0092317B" w:rsidP="00060ACB">
            <w:pPr>
              <w:rPr>
                <w:rFonts w:ascii="Cambria Math" w:hAnsi="Cambria Math"/>
                <w:sz w:val="24"/>
                <w:szCs w:val="24"/>
              </w:rPr>
            </w:pPr>
          </w:p>
        </w:tc>
        <w:tc>
          <w:tcPr>
            <w:tcW w:w="8280" w:type="dxa"/>
            <w:gridSpan w:val="2"/>
            <w:vAlign w:val="center"/>
          </w:tcPr>
          <w:p w14:paraId="12200328" w14:textId="654E2411" w:rsidR="0092317B" w:rsidRPr="00CA5DF0" w:rsidRDefault="0092317B" w:rsidP="00060ACB">
            <w:pPr>
              <w:rPr>
                <w:rFonts w:ascii="Cambria Math" w:hAnsi="Cambria Math"/>
                <w:sz w:val="24"/>
                <w:szCs w:val="24"/>
              </w:rPr>
            </w:pPr>
          </w:p>
        </w:tc>
        <w:tc>
          <w:tcPr>
            <w:tcW w:w="535" w:type="dxa"/>
            <w:vAlign w:val="center"/>
          </w:tcPr>
          <w:p w14:paraId="7125CA5A" w14:textId="65BB80EE" w:rsidR="0092317B" w:rsidRPr="00CA5DF0" w:rsidRDefault="0092317B" w:rsidP="00060ACB">
            <w:pPr>
              <w:jc w:val="right"/>
              <w:rPr>
                <w:rFonts w:ascii="Cambria Math" w:hAnsi="Cambria Math"/>
                <w:sz w:val="24"/>
                <w:szCs w:val="24"/>
              </w:rPr>
            </w:pPr>
          </w:p>
        </w:tc>
      </w:tr>
      <w:tr w:rsidR="0092317B" w:rsidRPr="00CA5DF0" w14:paraId="1954CC39" w14:textId="77777777" w:rsidTr="00060ACB">
        <w:trPr>
          <w:trHeight w:val="432"/>
        </w:trPr>
        <w:tc>
          <w:tcPr>
            <w:tcW w:w="535" w:type="dxa"/>
            <w:vAlign w:val="center"/>
          </w:tcPr>
          <w:p w14:paraId="55574B7A" w14:textId="77777777" w:rsidR="0092317B" w:rsidRPr="00CA5DF0" w:rsidRDefault="0092317B" w:rsidP="00060ACB">
            <w:pPr>
              <w:rPr>
                <w:rFonts w:ascii="Cambria Math" w:hAnsi="Cambria Math"/>
                <w:sz w:val="24"/>
                <w:szCs w:val="24"/>
              </w:rPr>
            </w:pPr>
          </w:p>
        </w:tc>
        <w:tc>
          <w:tcPr>
            <w:tcW w:w="636" w:type="dxa"/>
            <w:vAlign w:val="center"/>
          </w:tcPr>
          <w:p w14:paraId="10F75C4B" w14:textId="1B459805" w:rsidR="0092317B" w:rsidRPr="00CA5DF0" w:rsidRDefault="0092317B" w:rsidP="00060ACB">
            <w:pPr>
              <w:rPr>
                <w:rFonts w:ascii="Cambria Math" w:hAnsi="Cambria Math"/>
                <w:sz w:val="24"/>
                <w:szCs w:val="24"/>
              </w:rPr>
            </w:pPr>
          </w:p>
        </w:tc>
        <w:tc>
          <w:tcPr>
            <w:tcW w:w="7644" w:type="dxa"/>
            <w:vAlign w:val="center"/>
          </w:tcPr>
          <w:p w14:paraId="7C9C5BF8" w14:textId="61EB4F14" w:rsidR="0092317B" w:rsidRPr="00CA5DF0" w:rsidRDefault="0092317B" w:rsidP="00060ACB">
            <w:pPr>
              <w:rPr>
                <w:rFonts w:ascii="Cambria Math" w:hAnsi="Cambria Math"/>
                <w:sz w:val="24"/>
                <w:szCs w:val="24"/>
              </w:rPr>
            </w:pPr>
          </w:p>
        </w:tc>
        <w:tc>
          <w:tcPr>
            <w:tcW w:w="535" w:type="dxa"/>
            <w:vAlign w:val="center"/>
          </w:tcPr>
          <w:p w14:paraId="1581382D" w14:textId="545527F9" w:rsidR="0092317B" w:rsidRPr="00CA5DF0" w:rsidRDefault="0092317B" w:rsidP="00060ACB">
            <w:pPr>
              <w:jc w:val="right"/>
              <w:rPr>
                <w:rFonts w:ascii="Cambria Math" w:hAnsi="Cambria Math"/>
                <w:sz w:val="24"/>
                <w:szCs w:val="24"/>
              </w:rPr>
            </w:pPr>
          </w:p>
        </w:tc>
      </w:tr>
      <w:tr w:rsidR="0092317B" w:rsidRPr="00CA5DF0" w14:paraId="62441E59" w14:textId="77777777" w:rsidTr="00060ACB">
        <w:trPr>
          <w:trHeight w:val="432"/>
        </w:trPr>
        <w:tc>
          <w:tcPr>
            <w:tcW w:w="535" w:type="dxa"/>
            <w:vAlign w:val="center"/>
          </w:tcPr>
          <w:p w14:paraId="652B712F" w14:textId="77777777" w:rsidR="0092317B" w:rsidRPr="00CA5DF0" w:rsidRDefault="0092317B" w:rsidP="00060ACB">
            <w:pPr>
              <w:rPr>
                <w:rFonts w:ascii="Cambria Math" w:hAnsi="Cambria Math"/>
                <w:sz w:val="24"/>
                <w:szCs w:val="24"/>
              </w:rPr>
            </w:pPr>
          </w:p>
        </w:tc>
        <w:tc>
          <w:tcPr>
            <w:tcW w:w="636" w:type="dxa"/>
            <w:vAlign w:val="center"/>
          </w:tcPr>
          <w:p w14:paraId="4EA2070B" w14:textId="7EA4E05D" w:rsidR="0092317B" w:rsidRPr="00CA5DF0" w:rsidRDefault="0092317B" w:rsidP="00060ACB">
            <w:pPr>
              <w:rPr>
                <w:rFonts w:ascii="Cambria Math" w:hAnsi="Cambria Math"/>
                <w:sz w:val="24"/>
                <w:szCs w:val="24"/>
              </w:rPr>
            </w:pPr>
          </w:p>
        </w:tc>
        <w:tc>
          <w:tcPr>
            <w:tcW w:w="7644" w:type="dxa"/>
            <w:vAlign w:val="center"/>
          </w:tcPr>
          <w:p w14:paraId="38F50B36" w14:textId="24C041B1" w:rsidR="0092317B" w:rsidRPr="00CA5DF0" w:rsidRDefault="0092317B" w:rsidP="00060ACB">
            <w:pPr>
              <w:rPr>
                <w:rFonts w:ascii="Cambria Math" w:hAnsi="Cambria Math"/>
                <w:sz w:val="24"/>
                <w:szCs w:val="24"/>
              </w:rPr>
            </w:pPr>
          </w:p>
        </w:tc>
        <w:tc>
          <w:tcPr>
            <w:tcW w:w="535" w:type="dxa"/>
            <w:vAlign w:val="center"/>
          </w:tcPr>
          <w:p w14:paraId="2BBBE4C5" w14:textId="57E5C4EB" w:rsidR="0092317B" w:rsidRPr="00CA5DF0" w:rsidRDefault="0092317B" w:rsidP="00060ACB">
            <w:pPr>
              <w:jc w:val="right"/>
              <w:rPr>
                <w:rFonts w:ascii="Cambria Math" w:hAnsi="Cambria Math"/>
                <w:sz w:val="24"/>
                <w:szCs w:val="24"/>
              </w:rPr>
            </w:pPr>
          </w:p>
        </w:tc>
      </w:tr>
      <w:tr w:rsidR="0092317B" w:rsidRPr="00CA5DF0" w14:paraId="4CB07B93" w14:textId="77777777" w:rsidTr="00060ACB">
        <w:trPr>
          <w:trHeight w:val="432"/>
        </w:trPr>
        <w:tc>
          <w:tcPr>
            <w:tcW w:w="535" w:type="dxa"/>
            <w:vAlign w:val="center"/>
          </w:tcPr>
          <w:p w14:paraId="6A4D32CB" w14:textId="77777777" w:rsidR="0092317B" w:rsidRPr="00CA5DF0" w:rsidRDefault="0092317B" w:rsidP="00060ACB">
            <w:pPr>
              <w:rPr>
                <w:rFonts w:ascii="Cambria Math" w:hAnsi="Cambria Math"/>
                <w:sz w:val="24"/>
                <w:szCs w:val="24"/>
              </w:rPr>
            </w:pPr>
          </w:p>
        </w:tc>
        <w:tc>
          <w:tcPr>
            <w:tcW w:w="636" w:type="dxa"/>
            <w:vAlign w:val="center"/>
          </w:tcPr>
          <w:p w14:paraId="2EA27641" w14:textId="1763BF2F" w:rsidR="0092317B" w:rsidRPr="00CA5DF0" w:rsidRDefault="0092317B" w:rsidP="00060ACB">
            <w:pPr>
              <w:rPr>
                <w:rFonts w:ascii="Cambria Math" w:hAnsi="Cambria Math"/>
                <w:sz w:val="24"/>
                <w:szCs w:val="24"/>
              </w:rPr>
            </w:pPr>
          </w:p>
        </w:tc>
        <w:tc>
          <w:tcPr>
            <w:tcW w:w="7644" w:type="dxa"/>
            <w:vAlign w:val="center"/>
          </w:tcPr>
          <w:p w14:paraId="299F73A8" w14:textId="3C800C46" w:rsidR="0092317B" w:rsidRPr="00CA5DF0" w:rsidRDefault="0092317B" w:rsidP="00060ACB">
            <w:pPr>
              <w:rPr>
                <w:rFonts w:ascii="Cambria Math" w:hAnsi="Cambria Math"/>
                <w:sz w:val="24"/>
                <w:szCs w:val="24"/>
              </w:rPr>
            </w:pPr>
          </w:p>
        </w:tc>
        <w:tc>
          <w:tcPr>
            <w:tcW w:w="535" w:type="dxa"/>
            <w:vAlign w:val="center"/>
          </w:tcPr>
          <w:p w14:paraId="6524B7EA" w14:textId="1640516A" w:rsidR="0092317B" w:rsidRPr="00CA5DF0" w:rsidRDefault="0092317B" w:rsidP="00060ACB">
            <w:pPr>
              <w:jc w:val="right"/>
              <w:rPr>
                <w:rFonts w:ascii="Cambria Math" w:hAnsi="Cambria Math"/>
                <w:sz w:val="24"/>
                <w:szCs w:val="24"/>
              </w:rPr>
            </w:pPr>
          </w:p>
        </w:tc>
      </w:tr>
      <w:tr w:rsidR="0092317B" w:rsidRPr="00CA5DF0" w14:paraId="3DD12595" w14:textId="77777777" w:rsidTr="00060ACB">
        <w:trPr>
          <w:trHeight w:val="432"/>
        </w:trPr>
        <w:tc>
          <w:tcPr>
            <w:tcW w:w="535" w:type="dxa"/>
            <w:vAlign w:val="center"/>
          </w:tcPr>
          <w:p w14:paraId="2981A200" w14:textId="77777777" w:rsidR="0092317B" w:rsidRPr="00CA5DF0" w:rsidRDefault="0092317B" w:rsidP="00060ACB">
            <w:pPr>
              <w:rPr>
                <w:rFonts w:ascii="Cambria Math" w:hAnsi="Cambria Math"/>
                <w:sz w:val="24"/>
                <w:szCs w:val="24"/>
              </w:rPr>
            </w:pPr>
          </w:p>
        </w:tc>
        <w:tc>
          <w:tcPr>
            <w:tcW w:w="636" w:type="dxa"/>
            <w:vAlign w:val="center"/>
          </w:tcPr>
          <w:p w14:paraId="6D30AD8B" w14:textId="39727430" w:rsidR="0092317B" w:rsidRPr="00CA5DF0" w:rsidRDefault="0092317B" w:rsidP="00060ACB">
            <w:pPr>
              <w:rPr>
                <w:rFonts w:ascii="Cambria Math" w:hAnsi="Cambria Math"/>
                <w:sz w:val="24"/>
                <w:szCs w:val="24"/>
              </w:rPr>
            </w:pPr>
          </w:p>
        </w:tc>
        <w:tc>
          <w:tcPr>
            <w:tcW w:w="7644" w:type="dxa"/>
            <w:vAlign w:val="center"/>
          </w:tcPr>
          <w:p w14:paraId="7F7E9BA3" w14:textId="65AD03AA" w:rsidR="0092317B" w:rsidRPr="00CA5DF0" w:rsidRDefault="0092317B" w:rsidP="00060ACB">
            <w:pPr>
              <w:rPr>
                <w:rFonts w:ascii="Cambria Math" w:hAnsi="Cambria Math"/>
                <w:sz w:val="24"/>
                <w:szCs w:val="24"/>
              </w:rPr>
            </w:pPr>
          </w:p>
        </w:tc>
        <w:tc>
          <w:tcPr>
            <w:tcW w:w="535" w:type="dxa"/>
            <w:vAlign w:val="center"/>
          </w:tcPr>
          <w:p w14:paraId="3725BD04" w14:textId="68AA3B2C" w:rsidR="0092317B" w:rsidRDefault="0092317B" w:rsidP="00060ACB">
            <w:pPr>
              <w:jc w:val="right"/>
              <w:rPr>
                <w:rFonts w:ascii="Cambria Math" w:hAnsi="Cambria Math"/>
                <w:sz w:val="24"/>
                <w:szCs w:val="24"/>
              </w:rPr>
            </w:pPr>
          </w:p>
        </w:tc>
      </w:tr>
      <w:tr w:rsidR="0092317B" w:rsidRPr="00CA5DF0" w14:paraId="003CA2D7" w14:textId="77777777" w:rsidTr="00060ACB">
        <w:trPr>
          <w:trHeight w:val="432"/>
        </w:trPr>
        <w:tc>
          <w:tcPr>
            <w:tcW w:w="535" w:type="dxa"/>
            <w:vAlign w:val="center"/>
          </w:tcPr>
          <w:p w14:paraId="1B9BAAE2" w14:textId="77777777" w:rsidR="0092317B" w:rsidRPr="00CA5DF0" w:rsidRDefault="0092317B" w:rsidP="00060ACB">
            <w:pPr>
              <w:rPr>
                <w:rFonts w:ascii="Cambria Math" w:hAnsi="Cambria Math"/>
                <w:sz w:val="24"/>
                <w:szCs w:val="24"/>
              </w:rPr>
            </w:pPr>
          </w:p>
        </w:tc>
        <w:tc>
          <w:tcPr>
            <w:tcW w:w="636" w:type="dxa"/>
            <w:vAlign w:val="center"/>
          </w:tcPr>
          <w:p w14:paraId="3DF76D34" w14:textId="77777777" w:rsidR="0092317B" w:rsidRPr="00CA5DF0" w:rsidRDefault="0092317B" w:rsidP="00060ACB">
            <w:pPr>
              <w:rPr>
                <w:rFonts w:ascii="Cambria Math" w:hAnsi="Cambria Math"/>
                <w:sz w:val="24"/>
                <w:szCs w:val="24"/>
              </w:rPr>
            </w:pPr>
          </w:p>
        </w:tc>
        <w:tc>
          <w:tcPr>
            <w:tcW w:w="7644" w:type="dxa"/>
            <w:vAlign w:val="center"/>
          </w:tcPr>
          <w:p w14:paraId="58253A35" w14:textId="77777777" w:rsidR="0092317B" w:rsidRPr="00CA5DF0" w:rsidRDefault="0092317B" w:rsidP="00060ACB">
            <w:pPr>
              <w:rPr>
                <w:rFonts w:ascii="Cambria Math" w:hAnsi="Cambria Math"/>
                <w:sz w:val="24"/>
                <w:szCs w:val="24"/>
              </w:rPr>
            </w:pPr>
          </w:p>
        </w:tc>
        <w:tc>
          <w:tcPr>
            <w:tcW w:w="535" w:type="dxa"/>
            <w:vAlign w:val="center"/>
          </w:tcPr>
          <w:p w14:paraId="2736E6B0" w14:textId="77777777" w:rsidR="0092317B" w:rsidRPr="00CA5DF0" w:rsidRDefault="0092317B" w:rsidP="00060ACB">
            <w:pPr>
              <w:jc w:val="right"/>
              <w:rPr>
                <w:rFonts w:ascii="Cambria Math" w:hAnsi="Cambria Math"/>
                <w:sz w:val="24"/>
                <w:szCs w:val="24"/>
              </w:rPr>
            </w:pPr>
          </w:p>
        </w:tc>
      </w:tr>
    </w:tbl>
    <w:p w14:paraId="313FCEB9" w14:textId="77777777" w:rsidR="0092317B" w:rsidRDefault="0092317B" w:rsidP="0092317B">
      <w:pPr>
        <w:pStyle w:val="Heading2"/>
        <w:spacing w:line="360" w:lineRule="auto"/>
        <w:jc w:val="left"/>
        <w:rPr>
          <w:rFonts w:ascii="Cambria Math" w:hAnsi="Cambria Math"/>
          <w:b/>
          <w:bCs/>
        </w:rPr>
      </w:pPr>
    </w:p>
    <w:p w14:paraId="619681A8" w14:textId="00897D88" w:rsidR="0092317B" w:rsidRDefault="0092317B" w:rsidP="0092317B">
      <w:pPr>
        <w:rPr>
          <w:rFonts w:ascii="Cambria Math" w:hAnsi="Cambria Math"/>
          <w:sz w:val="32"/>
          <w:szCs w:val="32"/>
        </w:rPr>
      </w:pPr>
      <w:r>
        <w:rPr>
          <w:rFonts w:ascii="Cambria Math" w:hAnsi="Cambria Math"/>
          <w:sz w:val="32"/>
          <w:szCs w:val="32"/>
        </w:rPr>
        <w:t>Acronyms</w:t>
      </w:r>
    </w:p>
    <w:p w14:paraId="65F906A3" w14:textId="77777777" w:rsidR="0092317B" w:rsidRPr="0092016C" w:rsidRDefault="0092317B" w:rsidP="0092317B">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5B1B6BF8" w14:textId="77777777" w:rsidTr="00060ACB">
        <w:trPr>
          <w:trHeight w:val="432"/>
        </w:trPr>
        <w:tc>
          <w:tcPr>
            <w:tcW w:w="535" w:type="dxa"/>
            <w:vAlign w:val="center"/>
          </w:tcPr>
          <w:p w14:paraId="1D8077AE" w14:textId="06F3F29F" w:rsidR="0092317B" w:rsidRPr="00CA5DF0" w:rsidRDefault="0092317B" w:rsidP="00060ACB">
            <w:pPr>
              <w:rPr>
                <w:rFonts w:ascii="Cambria Math" w:hAnsi="Cambria Math"/>
                <w:sz w:val="24"/>
                <w:szCs w:val="24"/>
              </w:rPr>
            </w:pPr>
          </w:p>
        </w:tc>
        <w:tc>
          <w:tcPr>
            <w:tcW w:w="8280" w:type="dxa"/>
            <w:gridSpan w:val="2"/>
            <w:vAlign w:val="center"/>
          </w:tcPr>
          <w:p w14:paraId="647C073B" w14:textId="11B92603" w:rsidR="0092317B" w:rsidRPr="00CA5DF0" w:rsidRDefault="0092317B" w:rsidP="00060ACB">
            <w:pPr>
              <w:rPr>
                <w:rFonts w:ascii="Cambria Math" w:hAnsi="Cambria Math"/>
                <w:sz w:val="24"/>
                <w:szCs w:val="24"/>
              </w:rPr>
            </w:pPr>
          </w:p>
        </w:tc>
        <w:tc>
          <w:tcPr>
            <w:tcW w:w="535" w:type="dxa"/>
            <w:vAlign w:val="center"/>
          </w:tcPr>
          <w:p w14:paraId="052E450B" w14:textId="76E030B2" w:rsidR="0092317B" w:rsidRPr="00CA5DF0" w:rsidRDefault="0092317B" w:rsidP="00060ACB">
            <w:pPr>
              <w:jc w:val="right"/>
              <w:rPr>
                <w:rFonts w:ascii="Cambria Math" w:hAnsi="Cambria Math"/>
                <w:sz w:val="24"/>
                <w:szCs w:val="24"/>
              </w:rPr>
            </w:pPr>
          </w:p>
        </w:tc>
      </w:tr>
      <w:tr w:rsidR="0092317B" w:rsidRPr="00CA5DF0" w14:paraId="17299D28" w14:textId="77777777" w:rsidTr="00060ACB">
        <w:trPr>
          <w:trHeight w:val="432"/>
        </w:trPr>
        <w:tc>
          <w:tcPr>
            <w:tcW w:w="535" w:type="dxa"/>
            <w:vAlign w:val="center"/>
          </w:tcPr>
          <w:p w14:paraId="4609F30B" w14:textId="77777777" w:rsidR="0092317B" w:rsidRPr="00CA5DF0" w:rsidRDefault="0092317B" w:rsidP="00060ACB">
            <w:pPr>
              <w:rPr>
                <w:rFonts w:ascii="Cambria Math" w:hAnsi="Cambria Math"/>
                <w:sz w:val="24"/>
                <w:szCs w:val="24"/>
              </w:rPr>
            </w:pPr>
          </w:p>
        </w:tc>
        <w:tc>
          <w:tcPr>
            <w:tcW w:w="636" w:type="dxa"/>
            <w:vAlign w:val="center"/>
          </w:tcPr>
          <w:p w14:paraId="06BDC0B2" w14:textId="19C5252A" w:rsidR="0092317B" w:rsidRPr="00CA5DF0" w:rsidRDefault="0092317B" w:rsidP="00060ACB">
            <w:pPr>
              <w:rPr>
                <w:rFonts w:ascii="Cambria Math" w:hAnsi="Cambria Math"/>
                <w:sz w:val="24"/>
                <w:szCs w:val="24"/>
              </w:rPr>
            </w:pPr>
          </w:p>
        </w:tc>
        <w:tc>
          <w:tcPr>
            <w:tcW w:w="7644" w:type="dxa"/>
            <w:vAlign w:val="center"/>
          </w:tcPr>
          <w:p w14:paraId="38961C05" w14:textId="00F6DE92" w:rsidR="0092317B" w:rsidRPr="00CA5DF0" w:rsidRDefault="0092317B" w:rsidP="00060ACB">
            <w:pPr>
              <w:rPr>
                <w:rFonts w:ascii="Cambria Math" w:hAnsi="Cambria Math"/>
                <w:sz w:val="24"/>
                <w:szCs w:val="24"/>
              </w:rPr>
            </w:pPr>
          </w:p>
        </w:tc>
        <w:tc>
          <w:tcPr>
            <w:tcW w:w="535" w:type="dxa"/>
            <w:vAlign w:val="center"/>
          </w:tcPr>
          <w:p w14:paraId="71BDBDDC" w14:textId="57AF73B5" w:rsidR="0092317B" w:rsidRPr="00CA5DF0" w:rsidRDefault="0092317B" w:rsidP="00060ACB">
            <w:pPr>
              <w:jc w:val="right"/>
              <w:rPr>
                <w:rFonts w:ascii="Cambria Math" w:hAnsi="Cambria Math"/>
                <w:sz w:val="24"/>
                <w:szCs w:val="24"/>
              </w:rPr>
            </w:pPr>
          </w:p>
        </w:tc>
      </w:tr>
      <w:tr w:rsidR="0092317B" w:rsidRPr="00CA5DF0" w14:paraId="150F7454" w14:textId="77777777" w:rsidTr="00060ACB">
        <w:trPr>
          <w:trHeight w:val="432"/>
        </w:trPr>
        <w:tc>
          <w:tcPr>
            <w:tcW w:w="535" w:type="dxa"/>
            <w:vAlign w:val="center"/>
          </w:tcPr>
          <w:p w14:paraId="327EC14D" w14:textId="77777777" w:rsidR="0092317B" w:rsidRPr="00CA5DF0" w:rsidRDefault="0092317B" w:rsidP="00060ACB">
            <w:pPr>
              <w:rPr>
                <w:rFonts w:ascii="Cambria Math" w:hAnsi="Cambria Math"/>
                <w:sz w:val="24"/>
                <w:szCs w:val="24"/>
              </w:rPr>
            </w:pPr>
          </w:p>
        </w:tc>
        <w:tc>
          <w:tcPr>
            <w:tcW w:w="636" w:type="dxa"/>
            <w:vAlign w:val="center"/>
          </w:tcPr>
          <w:p w14:paraId="43CA8289" w14:textId="2D4E7281" w:rsidR="0092317B" w:rsidRPr="00CA5DF0" w:rsidRDefault="0092317B" w:rsidP="00060ACB">
            <w:pPr>
              <w:rPr>
                <w:rFonts w:ascii="Cambria Math" w:hAnsi="Cambria Math"/>
                <w:sz w:val="24"/>
                <w:szCs w:val="24"/>
              </w:rPr>
            </w:pPr>
          </w:p>
        </w:tc>
        <w:tc>
          <w:tcPr>
            <w:tcW w:w="7644" w:type="dxa"/>
            <w:vAlign w:val="center"/>
          </w:tcPr>
          <w:p w14:paraId="4AFE9A42" w14:textId="25FB1B2E" w:rsidR="0092317B" w:rsidRPr="00CA5DF0" w:rsidRDefault="0092317B" w:rsidP="00060ACB">
            <w:pPr>
              <w:rPr>
                <w:rFonts w:ascii="Cambria Math" w:hAnsi="Cambria Math"/>
                <w:sz w:val="24"/>
                <w:szCs w:val="24"/>
              </w:rPr>
            </w:pPr>
          </w:p>
        </w:tc>
        <w:tc>
          <w:tcPr>
            <w:tcW w:w="535" w:type="dxa"/>
            <w:vAlign w:val="center"/>
          </w:tcPr>
          <w:p w14:paraId="2470C3AC" w14:textId="3B2F707C" w:rsidR="0092317B" w:rsidRPr="00CA5DF0" w:rsidRDefault="0092317B" w:rsidP="00060ACB">
            <w:pPr>
              <w:jc w:val="right"/>
              <w:rPr>
                <w:rFonts w:ascii="Cambria Math" w:hAnsi="Cambria Math"/>
                <w:sz w:val="24"/>
                <w:szCs w:val="24"/>
              </w:rPr>
            </w:pPr>
          </w:p>
        </w:tc>
      </w:tr>
      <w:tr w:rsidR="0092317B" w:rsidRPr="00CA5DF0" w14:paraId="15BDEC97" w14:textId="77777777" w:rsidTr="00060ACB">
        <w:trPr>
          <w:trHeight w:val="432"/>
        </w:trPr>
        <w:tc>
          <w:tcPr>
            <w:tcW w:w="535" w:type="dxa"/>
            <w:vAlign w:val="center"/>
          </w:tcPr>
          <w:p w14:paraId="0CEE8200" w14:textId="77777777" w:rsidR="0092317B" w:rsidRPr="00CA5DF0" w:rsidRDefault="0092317B" w:rsidP="00060ACB">
            <w:pPr>
              <w:rPr>
                <w:rFonts w:ascii="Cambria Math" w:hAnsi="Cambria Math"/>
                <w:sz w:val="24"/>
                <w:szCs w:val="24"/>
              </w:rPr>
            </w:pPr>
          </w:p>
        </w:tc>
        <w:tc>
          <w:tcPr>
            <w:tcW w:w="636" w:type="dxa"/>
            <w:vAlign w:val="center"/>
          </w:tcPr>
          <w:p w14:paraId="34FDF86B" w14:textId="37E60E28" w:rsidR="0092317B" w:rsidRPr="00CA5DF0" w:rsidRDefault="0092317B" w:rsidP="00060ACB">
            <w:pPr>
              <w:rPr>
                <w:rFonts w:ascii="Cambria Math" w:hAnsi="Cambria Math"/>
                <w:sz w:val="24"/>
                <w:szCs w:val="24"/>
              </w:rPr>
            </w:pPr>
          </w:p>
        </w:tc>
        <w:tc>
          <w:tcPr>
            <w:tcW w:w="7644" w:type="dxa"/>
            <w:vAlign w:val="center"/>
          </w:tcPr>
          <w:p w14:paraId="0E2FE01D" w14:textId="42EA770D" w:rsidR="0092317B" w:rsidRPr="00CA5DF0" w:rsidRDefault="0092317B" w:rsidP="00060ACB">
            <w:pPr>
              <w:rPr>
                <w:rFonts w:ascii="Cambria Math" w:hAnsi="Cambria Math"/>
                <w:sz w:val="24"/>
                <w:szCs w:val="24"/>
              </w:rPr>
            </w:pPr>
          </w:p>
        </w:tc>
        <w:tc>
          <w:tcPr>
            <w:tcW w:w="535" w:type="dxa"/>
            <w:vAlign w:val="center"/>
          </w:tcPr>
          <w:p w14:paraId="5DB577B3" w14:textId="358B7A95" w:rsidR="0092317B" w:rsidRPr="00CA5DF0" w:rsidRDefault="0092317B" w:rsidP="00060ACB">
            <w:pPr>
              <w:jc w:val="right"/>
              <w:rPr>
                <w:rFonts w:ascii="Cambria Math" w:hAnsi="Cambria Math"/>
                <w:sz w:val="24"/>
                <w:szCs w:val="24"/>
              </w:rPr>
            </w:pPr>
          </w:p>
        </w:tc>
      </w:tr>
      <w:tr w:rsidR="0092317B" w:rsidRPr="00CA5DF0" w14:paraId="3C811CC9" w14:textId="77777777" w:rsidTr="00060ACB">
        <w:trPr>
          <w:trHeight w:val="432"/>
        </w:trPr>
        <w:tc>
          <w:tcPr>
            <w:tcW w:w="535" w:type="dxa"/>
            <w:vAlign w:val="center"/>
          </w:tcPr>
          <w:p w14:paraId="322A192D" w14:textId="77777777" w:rsidR="0092317B" w:rsidRPr="00CA5DF0" w:rsidRDefault="0092317B" w:rsidP="00060ACB">
            <w:pPr>
              <w:rPr>
                <w:rFonts w:ascii="Cambria Math" w:hAnsi="Cambria Math"/>
                <w:sz w:val="24"/>
                <w:szCs w:val="24"/>
              </w:rPr>
            </w:pPr>
          </w:p>
        </w:tc>
        <w:tc>
          <w:tcPr>
            <w:tcW w:w="636" w:type="dxa"/>
            <w:vAlign w:val="center"/>
          </w:tcPr>
          <w:p w14:paraId="14148F4B" w14:textId="417F7342" w:rsidR="0092317B" w:rsidRPr="00CA5DF0" w:rsidRDefault="0092317B" w:rsidP="00060ACB">
            <w:pPr>
              <w:rPr>
                <w:rFonts w:ascii="Cambria Math" w:hAnsi="Cambria Math"/>
                <w:sz w:val="24"/>
                <w:szCs w:val="24"/>
              </w:rPr>
            </w:pPr>
          </w:p>
        </w:tc>
        <w:tc>
          <w:tcPr>
            <w:tcW w:w="7644" w:type="dxa"/>
            <w:vAlign w:val="center"/>
          </w:tcPr>
          <w:p w14:paraId="73C9EFB5" w14:textId="69AA3350" w:rsidR="0092317B" w:rsidRPr="00CA5DF0" w:rsidRDefault="0092317B" w:rsidP="00060ACB">
            <w:pPr>
              <w:rPr>
                <w:rFonts w:ascii="Cambria Math" w:hAnsi="Cambria Math"/>
                <w:sz w:val="24"/>
                <w:szCs w:val="24"/>
              </w:rPr>
            </w:pPr>
          </w:p>
        </w:tc>
        <w:tc>
          <w:tcPr>
            <w:tcW w:w="535" w:type="dxa"/>
            <w:vAlign w:val="center"/>
          </w:tcPr>
          <w:p w14:paraId="24FDED30" w14:textId="0FB9E59B" w:rsidR="0092317B" w:rsidRDefault="0092317B" w:rsidP="00060ACB">
            <w:pPr>
              <w:jc w:val="right"/>
              <w:rPr>
                <w:rFonts w:ascii="Cambria Math" w:hAnsi="Cambria Math"/>
                <w:sz w:val="24"/>
                <w:szCs w:val="24"/>
              </w:rPr>
            </w:pPr>
          </w:p>
        </w:tc>
      </w:tr>
      <w:tr w:rsidR="0092317B" w:rsidRPr="00CA5DF0" w14:paraId="1EDE8C18" w14:textId="77777777" w:rsidTr="00060ACB">
        <w:trPr>
          <w:trHeight w:val="432"/>
        </w:trPr>
        <w:tc>
          <w:tcPr>
            <w:tcW w:w="535" w:type="dxa"/>
            <w:vAlign w:val="center"/>
          </w:tcPr>
          <w:p w14:paraId="403A1666" w14:textId="77777777" w:rsidR="0092317B" w:rsidRPr="00CA5DF0" w:rsidRDefault="0092317B" w:rsidP="00060ACB">
            <w:pPr>
              <w:rPr>
                <w:rFonts w:ascii="Cambria Math" w:hAnsi="Cambria Math"/>
                <w:sz w:val="24"/>
                <w:szCs w:val="24"/>
              </w:rPr>
            </w:pPr>
          </w:p>
        </w:tc>
        <w:tc>
          <w:tcPr>
            <w:tcW w:w="636" w:type="dxa"/>
            <w:vAlign w:val="center"/>
          </w:tcPr>
          <w:p w14:paraId="0F7A168F" w14:textId="77777777" w:rsidR="0092317B" w:rsidRPr="00CA5DF0" w:rsidRDefault="0092317B" w:rsidP="00060ACB">
            <w:pPr>
              <w:rPr>
                <w:rFonts w:ascii="Cambria Math" w:hAnsi="Cambria Math"/>
                <w:sz w:val="24"/>
                <w:szCs w:val="24"/>
              </w:rPr>
            </w:pPr>
          </w:p>
        </w:tc>
        <w:tc>
          <w:tcPr>
            <w:tcW w:w="7644" w:type="dxa"/>
            <w:vAlign w:val="center"/>
          </w:tcPr>
          <w:p w14:paraId="59C014B5" w14:textId="77777777" w:rsidR="0092317B" w:rsidRPr="00CA5DF0" w:rsidRDefault="0092317B" w:rsidP="00060ACB">
            <w:pPr>
              <w:rPr>
                <w:rFonts w:ascii="Cambria Math" w:hAnsi="Cambria Math"/>
                <w:sz w:val="24"/>
                <w:szCs w:val="24"/>
              </w:rPr>
            </w:pPr>
          </w:p>
        </w:tc>
        <w:tc>
          <w:tcPr>
            <w:tcW w:w="535" w:type="dxa"/>
            <w:vAlign w:val="center"/>
          </w:tcPr>
          <w:p w14:paraId="38E75CC4" w14:textId="77777777" w:rsidR="0092317B" w:rsidRPr="00CA5DF0" w:rsidRDefault="0092317B" w:rsidP="00060ACB">
            <w:pPr>
              <w:jc w:val="right"/>
              <w:rPr>
                <w:rFonts w:ascii="Cambria Math" w:hAnsi="Cambria Math"/>
                <w:sz w:val="24"/>
                <w:szCs w:val="24"/>
              </w:rPr>
            </w:pPr>
          </w:p>
        </w:tc>
      </w:tr>
    </w:tbl>
    <w:p w14:paraId="677F7AC5" w14:textId="730B8C98" w:rsidR="0013408F" w:rsidRPr="0092016C" w:rsidRDefault="0092016C" w:rsidP="0092016C">
      <w:pPr>
        <w:pStyle w:val="Heading2"/>
        <w:spacing w:line="360" w:lineRule="auto"/>
        <w:jc w:val="left"/>
        <w:rPr>
          <w:rFonts w:ascii="Cambria Math" w:hAnsi="Cambria Math"/>
          <w:b/>
          <w:bCs/>
        </w:rPr>
      </w:pPr>
      <w:r w:rsidRPr="0092016C">
        <w:rPr>
          <w:rFonts w:ascii="Cambria Math" w:hAnsi="Cambria Math"/>
          <w:b/>
          <w:bCs/>
        </w:rPr>
        <w:lastRenderedPageBreak/>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lastRenderedPageBreak/>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78B1369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w:t>
      </w:r>
      <w:r w:rsidR="00E049BD">
        <w:rPr>
          <w:rStyle w:val="fontstyle01"/>
          <w:rFonts w:ascii="Cambria Math" w:hAnsi="Cambria Math"/>
          <w:sz w:val="24"/>
          <w:szCs w:val="24"/>
        </w:rPr>
        <w:t>is</w:t>
      </w:r>
      <w:r>
        <w:rPr>
          <w:rStyle w:val="fontstyle01"/>
          <w:rFonts w:ascii="Cambria Math" w:hAnsi="Cambria Math"/>
          <w:sz w:val="24"/>
          <w:szCs w:val="24"/>
        </w:rPr>
        <w:t xml:space="preserve"> layer</w:t>
      </w:r>
      <w:r w:rsidR="0044139D">
        <w:rPr>
          <w:rStyle w:val="fontstyle01"/>
          <w:rFonts w:ascii="Cambria Math" w:hAnsi="Cambria Math"/>
          <w:sz w:val="24"/>
          <w:szCs w:val="24"/>
        </w:rPr>
        <w:t xml:space="preserve"> preform</w:t>
      </w:r>
      <w:r w:rsidR="00E049BD">
        <w:rPr>
          <w:rStyle w:val="fontstyle01"/>
          <w:rFonts w:ascii="Cambria Math" w:hAnsi="Cambria Math"/>
          <w:sz w:val="24"/>
          <w:szCs w:val="24"/>
        </w:rPr>
        <w:t>s</w:t>
      </w:r>
      <w:r w:rsidR="0044139D">
        <w:rPr>
          <w:rStyle w:val="fontstyle01"/>
          <w:rFonts w:ascii="Cambria Math" w:hAnsi="Cambria Math"/>
          <w:sz w:val="24"/>
          <w:szCs w:val="24"/>
        </w:rPr>
        <w:t xml:space="preserve">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79219F">
        <w:trPr>
          <w:trHeight w:val="432"/>
        </w:trPr>
        <w:tc>
          <w:tcPr>
            <w:tcW w:w="576" w:type="dxa"/>
            <w:vAlign w:val="center"/>
          </w:tcPr>
          <w:p w14:paraId="1CF7FB2F" w14:textId="2D1C414D" w:rsidR="006705B7" w:rsidRPr="003934D6" w:rsidRDefault="006705B7"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(1)</w:t>
            </w:r>
          </w:p>
        </w:tc>
        <w:tc>
          <w:tcPr>
            <w:tcW w:w="8208" w:type="dxa"/>
            <w:vAlign w:val="center"/>
          </w:tcPr>
          <w:p w14:paraId="706C0035" w14:textId="6A3DF3EE" w:rsidR="006705B7" w:rsidRDefault="006705B7"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lastRenderedPageBreak/>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20A1149F" w:rsidR="00A74477" w:rsidRDefault="00A74477" w:rsidP="006705B7">
      <w:pPr>
        <w:pStyle w:val="Caption"/>
        <w:jc w:val="center"/>
        <w:rPr>
          <w:rStyle w:val="fontstyle01"/>
          <w:rFonts w:ascii="Cambria Math" w:hAnsi="Cambria Math"/>
          <w:sz w:val="24"/>
          <w:szCs w:val="24"/>
        </w:rPr>
      </w:pPr>
      <w:r>
        <w:t xml:space="preserve">Figure </w:t>
      </w:r>
      <w:r w:rsidR="00880BF1">
        <w:fldChar w:fldCharType="begin"/>
      </w:r>
      <w:r w:rsidR="00880BF1">
        <w:instrText xml:space="preserve"> SEQ Figure \* ARABIC </w:instrText>
      </w:r>
      <w:r w:rsidR="00880BF1">
        <w:fldChar w:fldCharType="separate"/>
      </w:r>
      <w:r w:rsidR="00412E15">
        <w:rPr>
          <w:noProof/>
        </w:rPr>
        <w:t>1</w:t>
      </w:r>
      <w:r w:rsidR="00880BF1">
        <w:rPr>
          <w:noProof/>
        </w:rPr>
        <w:fldChar w:fldCharType="end"/>
      </w:r>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0EDA4EAF" w14:textId="38D35565" w:rsidR="008F5993" w:rsidRDefault="00831F76" w:rsidP="00F302C1">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w:t>
      </w:r>
      <w:r w:rsidR="00E049BD">
        <w:rPr>
          <w:rStyle w:val="fontstyle01"/>
          <w:rFonts w:ascii="Cambria Math" w:hAnsi="Cambria Math"/>
          <w:sz w:val="24"/>
          <w:szCs w:val="24"/>
        </w:rPr>
        <w:t>This</w:t>
      </w:r>
      <w:r w:rsidR="00A74477">
        <w:rPr>
          <w:rStyle w:val="fontstyle01"/>
          <w:rFonts w:ascii="Cambria Math" w:hAnsi="Cambria Math"/>
          <w:sz w:val="24"/>
          <w:szCs w:val="24"/>
        </w:rPr>
        <w:t xml:space="preserve"> layer reduce</w:t>
      </w:r>
      <w:r w:rsidR="00E049BD">
        <w:rPr>
          <w:rStyle w:val="fontstyle01"/>
          <w:rFonts w:ascii="Cambria Math" w:hAnsi="Cambria Math"/>
          <w:sz w:val="24"/>
          <w:szCs w:val="24"/>
        </w:rPr>
        <w:t>s</w:t>
      </w:r>
      <w:r w:rsidR="00A74477">
        <w:rPr>
          <w:rStyle w:val="fontstyle01"/>
          <w:rFonts w:ascii="Cambria Math" w:hAnsi="Cambria Math"/>
          <w:sz w:val="24"/>
          <w:szCs w:val="24"/>
        </w:rPr>
        <w:t xml:space="preserv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1E7FCF72" w14:textId="77777777" w:rsidR="00F302C1" w:rsidRPr="00F302C1" w:rsidRDefault="00F302C1" w:rsidP="00F302C1">
      <w:pPr>
        <w:pStyle w:val="BodyText3"/>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6C7ECEE3" w:rsidR="008F5993" w:rsidRDefault="006705B7" w:rsidP="008F5993">
      <w:pPr>
        <w:pStyle w:val="Caption"/>
        <w:jc w:val="center"/>
      </w:pPr>
      <w:r>
        <w:t xml:space="preserve">Figure </w:t>
      </w:r>
      <w:r w:rsidR="00880BF1">
        <w:fldChar w:fldCharType="begin"/>
      </w:r>
      <w:r w:rsidR="00880BF1">
        <w:instrText xml:space="preserve"> SEQ Figure \* ARABIC </w:instrText>
      </w:r>
      <w:r w:rsidR="00880BF1">
        <w:fldChar w:fldCharType="separate"/>
      </w:r>
      <w:r w:rsidR="00412E15">
        <w:rPr>
          <w:noProof/>
        </w:rPr>
        <w:t>2</w:t>
      </w:r>
      <w:r w:rsidR="00880BF1">
        <w:rPr>
          <w:noProof/>
        </w:rPr>
        <w:fldChar w:fldCharType="end"/>
      </w:r>
      <w:r w:rsidR="00CE1C37">
        <w:t xml:space="preserve">: Max pooling </w:t>
      </w:r>
      <w:r w:rsidR="00FC7F90">
        <w:t>illustration</w:t>
      </w:r>
    </w:p>
    <w:p w14:paraId="6C8C3CFE" w14:textId="77777777" w:rsidR="008F5993" w:rsidRPr="008F5993" w:rsidRDefault="008F5993" w:rsidP="008F5993"/>
    <w:p w14:paraId="61B8A3C0" w14:textId="6B1D4996"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w:t>
      </w:r>
      <w:r w:rsidR="003934D6">
        <w:rPr>
          <w:rFonts w:ascii="Cambria Math" w:hAnsi="Cambria Math" w:cstheme="majorBidi"/>
          <w:sz w:val="24"/>
          <w:szCs w:val="24"/>
        </w:rPr>
        <w:t>3</w:t>
      </w:r>
      <w:r w:rsidRPr="006705B7">
        <w:rPr>
          <w:rFonts w:ascii="Cambria Math" w:hAnsi="Cambria Math" w:cstheme="majorBidi"/>
          <w:sz w:val="24"/>
          <w:szCs w:val="24"/>
        </w:rPr>
        <w:t xml:space="preserve">).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79219F">
        <w:trPr>
          <w:trHeight w:val="432"/>
        </w:trPr>
        <w:tc>
          <w:tcPr>
            <w:tcW w:w="576" w:type="dxa"/>
            <w:vAlign w:val="center"/>
          </w:tcPr>
          <w:p w14:paraId="6BB464FD" w14:textId="27FBC2F9" w:rsidR="001C5F1C" w:rsidRPr="003934D6" w:rsidRDefault="001C5F1C"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w:t>
            </w:r>
            <w:r w:rsidR="003934D6">
              <w:rPr>
                <w:rStyle w:val="fontstyle01"/>
                <w:rFonts w:ascii="Cambria Math" w:hAnsi="Cambria Math"/>
                <w:sz w:val="24"/>
                <w:szCs w:val="24"/>
              </w:rPr>
              <w:t>3</w:t>
            </w:r>
            <w:r w:rsidRPr="003934D6">
              <w:rPr>
                <w:rStyle w:val="fontstyle01"/>
                <w:rFonts w:ascii="Cambria Math" w:hAnsi="Cambria Math"/>
                <w:sz w:val="24"/>
                <w:szCs w:val="24"/>
              </w:rPr>
              <w:t>)</w:t>
            </w:r>
          </w:p>
        </w:tc>
        <w:tc>
          <w:tcPr>
            <w:tcW w:w="8208" w:type="dxa"/>
            <w:vAlign w:val="center"/>
          </w:tcPr>
          <w:p w14:paraId="029322C5" w14:textId="74B27120" w:rsidR="001C5F1C" w:rsidRDefault="001C5F1C"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79219F">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6A8C7EC8" w14:textId="7F22B504" w:rsidR="00F302C1" w:rsidRDefault="00F302C1" w:rsidP="00F302C1">
      <w:pPr>
        <w:pStyle w:val="BodyText3"/>
        <w:numPr>
          <w:ilvl w:val="0"/>
          <w:numId w:val="4"/>
        </w:numPr>
        <w:rPr>
          <w:rStyle w:val="fontstyle01"/>
          <w:rFonts w:ascii="Cambria Math" w:hAnsi="Cambria Math"/>
          <w:b/>
          <w:bCs/>
          <w:sz w:val="24"/>
          <w:szCs w:val="24"/>
        </w:rPr>
      </w:pPr>
      <w:r w:rsidRPr="00AB0E60">
        <w:rPr>
          <w:rStyle w:val="fontstyle01"/>
          <w:rFonts w:ascii="Cambria Math" w:hAnsi="Cambria Math"/>
          <w:b/>
          <w:bCs/>
          <w:sz w:val="24"/>
          <w:szCs w:val="24"/>
        </w:rPr>
        <w:lastRenderedPageBreak/>
        <w:t>Activation Layer</w:t>
      </w:r>
      <w:r>
        <w:rPr>
          <w:rStyle w:val="fontstyle01"/>
          <w:rFonts w:ascii="Cambria Math" w:hAnsi="Cambria Math"/>
          <w:b/>
          <w:bCs/>
          <w:sz w:val="24"/>
          <w:szCs w:val="24"/>
        </w:rPr>
        <w:t xml:space="preserve"> – </w:t>
      </w:r>
      <w:r>
        <w:rPr>
          <w:rStyle w:val="fontstyle01"/>
          <w:rFonts w:ascii="Cambria Math" w:hAnsi="Cambria Math"/>
          <w:sz w:val="24"/>
          <w:szCs w:val="24"/>
        </w:rPr>
        <w:t>This layer introduces non-linearity to the CONV and FC outputs. The non-linearity increases the power of deepening the network (moreover, if the CNN would be linear, then a set of N layers could be represented in a single layer). The most common activation functions used in CNNs are the Rectified Linear Unit (</w:t>
      </w:r>
      <w:proofErr w:type="spellStart"/>
      <w:r>
        <w:rPr>
          <w:rStyle w:val="fontstyle01"/>
          <w:rFonts w:ascii="Cambria Math" w:hAnsi="Cambria Math"/>
          <w:sz w:val="24"/>
          <w:szCs w:val="24"/>
        </w:rPr>
        <w:t>ReLU</w:t>
      </w:r>
      <w:proofErr w:type="spellEnd"/>
      <w:r>
        <w:rPr>
          <w:rStyle w:val="fontstyle01"/>
          <w:rFonts w:ascii="Cambria Math" w:hAnsi="Cambria Math"/>
          <w:sz w:val="24"/>
          <w:szCs w:val="24"/>
        </w:rPr>
        <w:t xml:space="preserve">) function expressed in Eq. (2) and seen in </w:t>
      </w:r>
      <w:r w:rsidRPr="003934D6">
        <w:rPr>
          <w:rStyle w:val="fontstyle01"/>
          <w:rFonts w:ascii="Cambria Math" w:hAnsi="Cambria Math"/>
          <w:b/>
          <w:bCs/>
          <w:sz w:val="24"/>
          <w:szCs w:val="24"/>
        </w:rPr>
        <w:t>Figure 2</w:t>
      </w:r>
      <w:r>
        <w:rPr>
          <w:rStyle w:val="fontstyle01"/>
          <w:rFonts w:ascii="Cambria Math" w:hAnsi="Cambria Math"/>
          <w:sz w:val="24"/>
          <w:szCs w:val="24"/>
        </w:rPr>
        <w:t xml:space="preserve">, and the SoftMax function expressed in Eq (3) and seen in </w:t>
      </w:r>
      <w:r w:rsidRPr="00F302C1">
        <w:rPr>
          <w:rStyle w:val="fontstyle01"/>
          <w:rFonts w:ascii="Cambria Math" w:hAnsi="Cambria Math"/>
          <w:b/>
          <w:bCs/>
          <w:sz w:val="24"/>
          <w:szCs w:val="24"/>
        </w:rPr>
        <w:t>Figure 3</w:t>
      </w:r>
      <w:r>
        <w:rPr>
          <w:rStyle w:val="fontstyle01"/>
          <w:rFonts w:ascii="Cambria Math" w:hAnsi="Cambria Math"/>
          <w:b/>
          <w:bCs/>
          <w:sz w:val="24"/>
          <w:szCs w:val="24"/>
        </w:rPr>
        <w:t>.</w:t>
      </w:r>
    </w:p>
    <w:tbl>
      <w:tblPr>
        <w:tblStyle w:val="TableGrid"/>
        <w:tblW w:w="0" w:type="auto"/>
        <w:tblInd w:w="720" w:type="dxa"/>
        <w:tblLook w:val="04A0" w:firstRow="1" w:lastRow="0" w:firstColumn="1" w:lastColumn="0" w:noHBand="0" w:noVBand="1"/>
      </w:tblPr>
      <w:tblGrid>
        <w:gridCol w:w="3683"/>
        <w:gridCol w:w="629"/>
        <w:gridCol w:w="3779"/>
        <w:gridCol w:w="549"/>
      </w:tblGrid>
      <w:tr w:rsidR="00F302C1" w14:paraId="2372EEA1" w14:textId="77777777" w:rsidTr="00412E15">
        <w:tc>
          <w:tcPr>
            <w:tcW w:w="3685" w:type="dxa"/>
            <w:tcBorders>
              <w:top w:val="nil"/>
              <w:left w:val="nil"/>
              <w:bottom w:val="nil"/>
              <w:right w:val="nil"/>
            </w:tcBorders>
          </w:tcPr>
          <w:p w14:paraId="47D894E3" w14:textId="3ED08511" w:rsidR="00F302C1" w:rsidRDefault="00F302C1" w:rsidP="00F302C1">
            <w:pPr>
              <w:pStyle w:val="BodyText3"/>
              <w:rPr>
                <w:rStyle w:val="fontstyle01"/>
                <w:rFonts w:ascii="Cambria Math" w:hAnsi="Cambria Math"/>
                <w:b/>
                <w:bCs/>
                <w:sz w:val="24"/>
                <w:szCs w:val="24"/>
              </w:rPr>
            </w:pPr>
            <m:oMathPara>
              <m:oMath>
                <m:r>
                  <w:rPr>
                    <w:rStyle w:val="fontstyle01"/>
                    <w:rFonts w:ascii="Cambria Math" w:hAnsi="Cambria Math"/>
                    <w:sz w:val="24"/>
                    <w:szCs w:val="24"/>
                  </w:rPr>
                  <m:t>f</m:t>
                </m:r>
                <m:sSub>
                  <m:sSubPr>
                    <m:ctrlPr>
                      <w:rPr>
                        <w:rStyle w:val="fontstyle01"/>
                        <w:rFonts w:ascii="Cambria Math" w:hAnsi="Cambria Math"/>
                        <w:i/>
                        <w:sz w:val="24"/>
                        <w:szCs w:val="24"/>
                      </w:rPr>
                    </m:ctrlPr>
                  </m:sSubPr>
                  <m:e>
                    <m:d>
                      <m:dPr>
                        <m:ctrlPr>
                          <w:rPr>
                            <w:rStyle w:val="fontstyle01"/>
                            <w:rFonts w:ascii="Cambria Math" w:hAnsi="Cambria Math"/>
                            <w:i/>
                            <w:sz w:val="24"/>
                            <w:szCs w:val="24"/>
                          </w:rPr>
                        </m:ctrlPr>
                      </m:dPr>
                      <m:e>
                        <m:r>
                          <w:rPr>
                            <w:rStyle w:val="fontstyle01"/>
                            <w:rFonts w:ascii="Cambria Math" w:hAnsi="Cambria Math"/>
                            <w:sz w:val="24"/>
                            <w:szCs w:val="24"/>
                          </w:rPr>
                          <m:t>x</m:t>
                        </m:r>
                      </m:e>
                    </m:d>
                  </m:e>
                  <m:sub>
                    <m:r>
                      <w:rPr>
                        <w:rStyle w:val="fontstyle01"/>
                        <w:rFonts w:ascii="Cambria Math" w:hAnsi="Cambria Math"/>
                        <w:sz w:val="24"/>
                        <w:szCs w:val="24"/>
                      </w:rPr>
                      <m:t>i</m:t>
                    </m:r>
                  </m:sub>
                </m:sSub>
                <m:r>
                  <w:rPr>
                    <w:rStyle w:val="fontstyle01"/>
                    <w:rFonts w:ascii="Cambria Math" w:hAnsi="Cambria Math"/>
                    <w:sz w:val="24"/>
                    <w:szCs w:val="24"/>
                  </w:rPr>
                  <m:t>=</m:t>
                </m:r>
                <m:f>
                  <m:fPr>
                    <m:ctrlPr>
                      <w:rPr>
                        <w:rStyle w:val="fontstyle01"/>
                        <w:rFonts w:ascii="Cambria Math" w:hAnsi="Cambria Math"/>
                        <w:i/>
                        <w:sz w:val="24"/>
                        <w:szCs w:val="24"/>
                      </w:rPr>
                    </m:ctrlPr>
                  </m:fPr>
                  <m:num>
                    <m:sSup>
                      <m:sSupPr>
                        <m:ctrlPr>
                          <w:rPr>
                            <w:rStyle w:val="fontstyle01"/>
                            <w:rFonts w:ascii="Cambria Math" w:hAnsi="Cambria Math"/>
                            <w:i/>
                            <w:sz w:val="24"/>
                            <w:szCs w:val="24"/>
                          </w:rPr>
                        </m:ctrlPr>
                      </m:sSupPr>
                      <m:e>
                        <m:r>
                          <w:rPr>
                            <w:rStyle w:val="fontstyle01"/>
                            <w:rFonts w:ascii="Cambria Math" w:hAnsi="Cambria Math"/>
                            <w:sz w:val="24"/>
                            <w:szCs w:val="24"/>
                          </w:rPr>
                          <m:t>e</m:t>
                        </m:r>
                      </m:e>
                      <m:sup>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m:t>
                            </m:r>
                          </m:sub>
                        </m:sSub>
                      </m:sup>
                    </m:sSup>
                    <m:r>
                      <w:rPr>
                        <w:rStyle w:val="fontstyle01"/>
                        <w:rFonts w:ascii="Cambria Math" w:hAnsi="Cambria Math"/>
                        <w:sz w:val="24"/>
                        <w:szCs w:val="24"/>
                      </w:rPr>
                      <m:t xml:space="preserve"> </m:t>
                    </m:r>
                    <m:ctrlPr>
                      <w:rPr>
                        <w:rStyle w:val="fontstyle01"/>
                        <w:rFonts w:ascii="Cambria Math" w:hAnsi="Cambria Math"/>
                        <w:b/>
                        <w:bCs/>
                        <w:i/>
                        <w:sz w:val="24"/>
                        <w:szCs w:val="24"/>
                      </w:rPr>
                    </m:ctrlPr>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K</m:t>
                        </m:r>
                      </m:sup>
                      <m:e>
                        <m:sSup>
                          <m:sSupPr>
                            <m:ctrlPr>
                              <w:rPr>
                                <w:rStyle w:val="fontstyle01"/>
                                <w:rFonts w:ascii="Cambria Math" w:hAnsi="Cambria Math"/>
                                <w:i/>
                                <w:sz w:val="24"/>
                                <w:szCs w:val="24"/>
                              </w:rPr>
                            </m:ctrlPr>
                          </m:sSupPr>
                          <m:e>
                            <m:r>
                              <w:rPr>
                                <w:rStyle w:val="fontstyle01"/>
                                <w:rFonts w:ascii="Cambria Math" w:hAnsi="Cambria Math"/>
                                <w:sz w:val="24"/>
                                <w:szCs w:val="24"/>
                              </w:rPr>
                              <m:t>e</m:t>
                            </m:r>
                          </m:e>
                          <m:sup>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m:t>
                                </m:r>
                              </m:sub>
                            </m:sSub>
                          </m:sup>
                        </m:sSup>
                      </m:e>
                    </m:nary>
                  </m:den>
                </m:f>
              </m:oMath>
            </m:oMathPara>
          </w:p>
        </w:tc>
        <w:tc>
          <w:tcPr>
            <w:tcW w:w="629" w:type="dxa"/>
            <w:tcBorders>
              <w:top w:val="nil"/>
              <w:left w:val="nil"/>
              <w:bottom w:val="nil"/>
              <w:right w:val="single" w:sz="4" w:space="0" w:color="auto"/>
            </w:tcBorders>
            <w:vAlign w:val="center"/>
          </w:tcPr>
          <w:p w14:paraId="5AD4A513" w14:textId="75D6C9A4" w:rsidR="00F302C1" w:rsidRDefault="00F302C1" w:rsidP="00F302C1">
            <w:pPr>
              <w:pStyle w:val="BodyText3"/>
              <w:jc w:val="right"/>
              <w:rPr>
                <w:rStyle w:val="fontstyle01"/>
                <w:rFonts w:ascii="Cambria Math" w:hAnsi="Cambria Math"/>
                <w:b/>
                <w:bCs/>
                <w:sz w:val="24"/>
                <w:szCs w:val="24"/>
              </w:rPr>
            </w:pPr>
            <w:r w:rsidRPr="003934D6">
              <w:rPr>
                <w:rStyle w:val="fontstyle01"/>
                <w:rFonts w:ascii="Cambria Math" w:hAnsi="Cambria Math"/>
                <w:sz w:val="24"/>
                <w:szCs w:val="24"/>
              </w:rPr>
              <w:t>(</w:t>
            </w:r>
            <w:r>
              <w:rPr>
                <w:rStyle w:val="fontstyle01"/>
                <w:rFonts w:ascii="Cambria Math" w:hAnsi="Cambria Math"/>
                <w:sz w:val="24"/>
                <w:szCs w:val="24"/>
              </w:rPr>
              <w:t>3</w:t>
            </w:r>
            <w:r w:rsidRPr="003934D6">
              <w:rPr>
                <w:rStyle w:val="fontstyle01"/>
                <w:rFonts w:ascii="Cambria Math" w:hAnsi="Cambria Math"/>
                <w:sz w:val="24"/>
                <w:szCs w:val="24"/>
              </w:rPr>
              <w:t>)</w:t>
            </w:r>
          </w:p>
        </w:tc>
        <w:tc>
          <w:tcPr>
            <w:tcW w:w="3781" w:type="dxa"/>
            <w:tcBorders>
              <w:top w:val="nil"/>
              <w:left w:val="single" w:sz="4" w:space="0" w:color="auto"/>
              <w:bottom w:val="nil"/>
              <w:right w:val="nil"/>
            </w:tcBorders>
            <w:vAlign w:val="center"/>
          </w:tcPr>
          <w:p w14:paraId="2ACDB739" w14:textId="44C1053D" w:rsidR="00F302C1" w:rsidRDefault="00F302C1" w:rsidP="00F8198B">
            <w:pPr>
              <w:pStyle w:val="BodyText3"/>
              <w:jc w:val="center"/>
              <w:rPr>
                <w:rStyle w:val="fontstyle01"/>
                <w:rFonts w:ascii="Cambria Math" w:hAnsi="Cambria Math"/>
                <w:b/>
                <w:bCs/>
                <w:sz w:val="24"/>
                <w:szCs w:val="24"/>
              </w:rPr>
            </w:pPr>
            <m:oMathPara>
              <m:oMath>
                <m:r>
                  <w:rPr>
                    <w:rStyle w:val="fontstyle01"/>
                    <w:rFonts w:ascii="Cambria Math" w:hAnsi="Cambria Math"/>
                    <w:sz w:val="24"/>
                    <w:szCs w:val="24"/>
                  </w:rPr>
                  <m:t>f</m:t>
                </m:r>
                <m:d>
                  <m:dPr>
                    <m:ctrlPr>
                      <w:rPr>
                        <w:rStyle w:val="fontstyle01"/>
                        <w:rFonts w:ascii="Cambria Math" w:hAnsi="Cambria Math"/>
                        <w:i/>
                        <w:sz w:val="24"/>
                        <w:szCs w:val="24"/>
                      </w:rPr>
                    </m:ctrlPr>
                  </m:dPr>
                  <m:e>
                    <m:r>
                      <w:rPr>
                        <w:rStyle w:val="fontstyle01"/>
                        <w:rFonts w:ascii="Cambria Math" w:hAnsi="Cambria Math"/>
                        <w:sz w:val="24"/>
                        <w:szCs w:val="24"/>
                      </w:rPr>
                      <m:t>x</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r>
                      <m:rPr>
                        <m:sty m:val="p"/>
                      </m:rPr>
                      <w:rPr>
                        <w:rStyle w:val="fontstyle01"/>
                        <w:rFonts w:ascii="Cambria Math" w:hAnsi="Cambria Math"/>
                        <w:sz w:val="24"/>
                        <w:szCs w:val="24"/>
                      </w:rPr>
                      <m:t>max</m:t>
                    </m:r>
                  </m:fName>
                  <m:e>
                    <m:r>
                      <w:rPr>
                        <w:rStyle w:val="fontstyle01"/>
                        <w:rFonts w:ascii="Cambria Math" w:hAnsi="Cambria Math"/>
                        <w:sz w:val="24"/>
                        <w:szCs w:val="24"/>
                      </w:rPr>
                      <m:t>(0,x)</m:t>
                    </m:r>
                  </m:e>
                </m:func>
              </m:oMath>
            </m:oMathPara>
          </w:p>
        </w:tc>
        <w:tc>
          <w:tcPr>
            <w:tcW w:w="535" w:type="dxa"/>
            <w:tcBorders>
              <w:top w:val="nil"/>
              <w:left w:val="nil"/>
              <w:bottom w:val="nil"/>
              <w:right w:val="nil"/>
            </w:tcBorders>
            <w:vAlign w:val="center"/>
          </w:tcPr>
          <w:p w14:paraId="30FAE012" w14:textId="79D9949A" w:rsidR="00F302C1" w:rsidRDefault="00F302C1" w:rsidP="00F302C1">
            <w:pPr>
              <w:pStyle w:val="BodyText3"/>
              <w:jc w:val="right"/>
              <w:rPr>
                <w:rStyle w:val="fontstyle01"/>
                <w:rFonts w:ascii="Cambria Math" w:hAnsi="Cambria Math"/>
                <w:b/>
                <w:bCs/>
                <w:sz w:val="24"/>
                <w:szCs w:val="24"/>
              </w:rPr>
            </w:pPr>
            <w:r w:rsidRPr="003934D6">
              <w:rPr>
                <w:rStyle w:val="fontstyle01"/>
                <w:rFonts w:ascii="Cambria Math" w:hAnsi="Cambria Math"/>
                <w:sz w:val="24"/>
                <w:szCs w:val="24"/>
              </w:rPr>
              <w:t>(2)</w:t>
            </w:r>
          </w:p>
        </w:tc>
      </w:tr>
      <w:tr w:rsidR="00F302C1" w14:paraId="5B41DDFF" w14:textId="77777777" w:rsidTr="00412E15">
        <w:tc>
          <w:tcPr>
            <w:tcW w:w="4314" w:type="dxa"/>
            <w:gridSpan w:val="2"/>
            <w:tcBorders>
              <w:top w:val="nil"/>
              <w:left w:val="nil"/>
              <w:bottom w:val="nil"/>
              <w:right w:val="single" w:sz="4" w:space="0" w:color="auto"/>
            </w:tcBorders>
            <w:vAlign w:val="center"/>
          </w:tcPr>
          <w:p w14:paraId="4B21B1CB" w14:textId="77777777" w:rsidR="00412E15" w:rsidRDefault="00412E15" w:rsidP="00412E15">
            <w:pPr>
              <w:pStyle w:val="BodyText3"/>
              <w:keepNext/>
              <w:jc w:val="center"/>
            </w:pPr>
            <w:r w:rsidRPr="00412E15">
              <w:rPr>
                <w:noProof/>
              </w:rPr>
              <w:drawing>
                <wp:inline distT="0" distB="0" distL="0" distR="0" wp14:anchorId="01D2E65C" wp14:editId="1A1603B2">
                  <wp:extent cx="2186609" cy="1214783"/>
                  <wp:effectExtent l="0" t="0" r="4445"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stretch>
                            <a:fillRect/>
                          </a:stretch>
                        </pic:blipFill>
                        <pic:spPr>
                          <a:xfrm>
                            <a:off x="0" y="0"/>
                            <a:ext cx="2213443" cy="1229691"/>
                          </a:xfrm>
                          <a:prstGeom prst="rect">
                            <a:avLst/>
                          </a:prstGeom>
                        </pic:spPr>
                      </pic:pic>
                    </a:graphicData>
                  </a:graphic>
                </wp:inline>
              </w:drawing>
            </w:r>
          </w:p>
          <w:p w14:paraId="31332AC1" w14:textId="710D4F12" w:rsidR="00F302C1" w:rsidRDefault="00412E15" w:rsidP="00412E15">
            <w:pPr>
              <w:pStyle w:val="Caption"/>
              <w:jc w:val="center"/>
              <w:rPr>
                <w:rStyle w:val="fontstyle01"/>
                <w:rFonts w:ascii="Cambria Math" w:hAnsi="Cambria Math"/>
                <w:b/>
                <w:bCs/>
                <w:sz w:val="24"/>
                <w:szCs w:val="24"/>
              </w:rPr>
            </w:pPr>
            <w:r>
              <w:t xml:space="preserve">Figure </w:t>
            </w:r>
            <w:r w:rsidR="00880BF1">
              <w:fldChar w:fldCharType="begin"/>
            </w:r>
            <w:r w:rsidR="00880BF1">
              <w:instrText xml:space="preserve"> SEQ Figure \* ARABIC </w:instrText>
            </w:r>
            <w:r w:rsidR="00880BF1">
              <w:fldChar w:fldCharType="separate"/>
            </w:r>
            <w:r>
              <w:rPr>
                <w:noProof/>
              </w:rPr>
              <w:t>3</w:t>
            </w:r>
            <w:r w:rsidR="00880BF1">
              <w:rPr>
                <w:noProof/>
              </w:rPr>
              <w:fldChar w:fldCharType="end"/>
            </w:r>
            <w:r>
              <w:t xml:space="preserve"> SoftMax function</w:t>
            </w:r>
          </w:p>
        </w:tc>
        <w:tc>
          <w:tcPr>
            <w:tcW w:w="4316" w:type="dxa"/>
            <w:gridSpan w:val="2"/>
            <w:tcBorders>
              <w:top w:val="nil"/>
              <w:left w:val="single" w:sz="4" w:space="0" w:color="auto"/>
              <w:bottom w:val="nil"/>
              <w:right w:val="nil"/>
            </w:tcBorders>
            <w:vAlign w:val="center"/>
          </w:tcPr>
          <w:p w14:paraId="2C0C3444" w14:textId="77777777" w:rsidR="00F8198B" w:rsidRDefault="00F8198B" w:rsidP="00F8198B">
            <w:pPr>
              <w:pStyle w:val="BodyText3"/>
              <w:keepNext/>
              <w:jc w:val="center"/>
            </w:pPr>
            <w:r>
              <w:rPr>
                <w:noProof/>
              </w:rPr>
              <w:drawing>
                <wp:inline distT="0" distB="0" distL="0" distR="0" wp14:anchorId="7D3D551B" wp14:editId="34F6E751">
                  <wp:extent cx="2204113" cy="1204962"/>
                  <wp:effectExtent l="0" t="0" r="5715"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2"/>
                          <a:stretch>
                            <a:fillRect/>
                          </a:stretch>
                        </pic:blipFill>
                        <pic:spPr>
                          <a:xfrm>
                            <a:off x="0" y="0"/>
                            <a:ext cx="2258259" cy="1234563"/>
                          </a:xfrm>
                          <a:prstGeom prst="rect">
                            <a:avLst/>
                          </a:prstGeom>
                        </pic:spPr>
                      </pic:pic>
                    </a:graphicData>
                  </a:graphic>
                </wp:inline>
              </w:drawing>
            </w:r>
          </w:p>
          <w:p w14:paraId="69BB8DF5" w14:textId="374B77EF" w:rsidR="00F302C1" w:rsidRDefault="00F8198B" w:rsidP="00F8198B">
            <w:pPr>
              <w:pStyle w:val="Caption"/>
              <w:jc w:val="center"/>
              <w:rPr>
                <w:rStyle w:val="fontstyle01"/>
                <w:rFonts w:ascii="Cambria Math" w:hAnsi="Cambria Math"/>
                <w:b/>
                <w:bCs/>
                <w:sz w:val="24"/>
                <w:szCs w:val="24"/>
              </w:rPr>
            </w:pPr>
            <w:r w:rsidRPr="008E360A">
              <w:t xml:space="preserve">Figure 2: </w:t>
            </w:r>
            <w:proofErr w:type="spellStart"/>
            <w:r w:rsidRPr="008E360A">
              <w:t>ReLU</w:t>
            </w:r>
            <w:proofErr w:type="spellEnd"/>
            <w:r w:rsidRPr="008E360A">
              <w:t xml:space="preserve"> function</w:t>
            </w:r>
          </w:p>
        </w:tc>
      </w:tr>
    </w:tbl>
    <w:p w14:paraId="6C649A9E" w14:textId="77777777" w:rsidR="00F302C1" w:rsidRDefault="00F302C1" w:rsidP="00845E48">
      <w:pPr>
        <w:pStyle w:val="BodyText3"/>
        <w:rPr>
          <w:rStyle w:val="fontstyle01"/>
          <w:rFonts w:ascii="Cambria Math" w:hAnsi="Cambria Math"/>
          <w:b/>
          <w:bCs/>
          <w:sz w:val="24"/>
          <w:szCs w:val="24"/>
        </w:rPr>
      </w:pPr>
    </w:p>
    <w:p w14:paraId="20BF3A7A" w14:textId="31498448"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Pr="00412E15">
        <w:rPr>
          <w:rFonts w:ascii="Cambria Math" w:hAnsi="Cambria Math"/>
          <w:highlight w:val="yellow"/>
        </w:rPr>
        <w:t>%</w:t>
      </w:r>
      <w:r w:rsidR="006D13E0" w:rsidRPr="00412E15">
        <w:rPr>
          <w:rStyle w:val="FootnoteReference"/>
          <w:rFonts w:ascii="Cambria Math" w:hAnsi="Cambria Math"/>
          <w:highlight w:val="yellow"/>
        </w:rPr>
        <w:footnoteReference w:id="3"/>
      </w:r>
      <w:r w:rsidRPr="00412E15">
        <w:rPr>
          <w:rFonts w:ascii="Cambria Math" w:hAnsi="Cambria Math"/>
          <w:highlight w:val="yellow"/>
        </w:rPr>
        <w:t>.</w:t>
      </w:r>
      <w:r w:rsidRPr="00B77CF9">
        <w:rPr>
          <w:rFonts w:ascii="Cambria Math" w:hAnsi="Cambria Math"/>
        </w:rPr>
        <w:t xml:space="preserve">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To reduce the computation time, and thus to accelerate the CNN performance, the different layers can be implemented in hardware. Since hardware can preform computations in 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lastRenderedPageBreak/>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 of configurable logic blocks which are connected via programmable interconnects. The interconnect can be thought of as a network of wire bundles running vertically and 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661B0558" w:rsidR="00845E48" w:rsidRDefault="00845E48"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7D75703E" w:rsidR="003B158C" w:rsidRPr="00C348D2" w:rsidRDefault="00B71295" w:rsidP="00C348D2">
      <w:pPr>
        <w:pStyle w:val="ListParagraph"/>
        <w:numPr>
          <w:ilvl w:val="1"/>
          <w:numId w:val="12"/>
        </w:numPr>
        <w:spacing w:line="360" w:lineRule="auto"/>
        <w:rPr>
          <w:rFonts w:ascii="Cambria Math" w:hAnsi="Cambria Math" w:cstheme="majorBidi"/>
          <w:b/>
          <w:bCs/>
          <w:sz w:val="24"/>
          <w:szCs w:val="24"/>
        </w:rPr>
      </w:pPr>
      <w:r w:rsidRPr="00C348D2">
        <w:rPr>
          <w:rFonts w:ascii="Cambria Math" w:hAnsi="Cambria Math" w:cstheme="majorBidi"/>
          <w:b/>
          <w:bCs/>
          <w:sz w:val="24"/>
          <w:szCs w:val="24"/>
        </w:rPr>
        <w:t xml:space="preserve">   </w:t>
      </w:r>
      <w:r w:rsidR="0079219F" w:rsidRPr="00C348D2">
        <w:rPr>
          <w:rFonts w:ascii="Cambria Math" w:hAnsi="Cambria Math" w:cstheme="majorBidi"/>
          <w:b/>
          <w:bCs/>
          <w:sz w:val="24"/>
          <w:szCs w:val="24"/>
        </w:rPr>
        <w:t>Vivado HLS</w:t>
      </w:r>
    </w:p>
    <w:p w14:paraId="07138F34" w14:textId="19866271" w:rsidR="00C348D2" w:rsidRPr="00C348D2" w:rsidRDefault="00D0628A" w:rsidP="00C348D2">
      <w:pPr>
        <w:pStyle w:val="NormalWeb"/>
        <w:spacing w:before="0" w:beforeAutospacing="0" w:after="0" w:afterAutospacing="0" w:line="360" w:lineRule="auto"/>
        <w:jc w:val="both"/>
        <w:rPr>
          <w:rFonts w:ascii="Cambria Math" w:hAnsi="Cambria Math" w:cstheme="majorBidi"/>
        </w:rPr>
      </w:pPr>
      <w:r w:rsidRPr="00D0628A">
        <w:rPr>
          <w:rFonts w:ascii="Cambria Math" w:eastAsiaTheme="minorHAnsi" w:hAnsi="Cambria Math" w:cstheme="majorBidi"/>
        </w:rPr>
        <w:t xml:space="preserve">High level synthesis (HLS) is a design process in which a high-level description of a design is compiled into RTL implementation that meets specified constraints. The design is </w:t>
      </w:r>
      <w:r w:rsidR="00C348D2">
        <w:rPr>
          <w:rFonts w:ascii="Cambria Math" w:eastAsiaTheme="minorHAnsi" w:hAnsi="Cambria Math" w:cstheme="majorBidi"/>
        </w:rPr>
        <w:t>written in C and C++,</w:t>
      </w:r>
      <w:r w:rsidR="00C348D2">
        <w:rPr>
          <w:rFonts w:ascii="Cambria Math" w:hAnsi="Cambria Math" w:cstheme="majorBidi"/>
          <w:b/>
          <w:bCs/>
        </w:rPr>
        <w:t xml:space="preserve"> </w:t>
      </w:r>
      <w:r w:rsidR="00E96291" w:rsidRPr="00547F97">
        <w:rPr>
          <w:rFonts w:ascii="Cambria Math" w:hAnsi="Cambria Math" w:cstheme="majorBidi"/>
        </w:rPr>
        <w:t>rather th</w:t>
      </w:r>
      <w:r w:rsidR="00C348D2">
        <w:rPr>
          <w:rFonts w:ascii="Cambria Math" w:hAnsi="Cambria Math" w:cstheme="majorBidi"/>
        </w:rPr>
        <w:t>a</w:t>
      </w:r>
      <w:r w:rsidR="00E96291" w:rsidRPr="00547F97">
        <w:rPr>
          <w:rFonts w:ascii="Cambria Math" w:hAnsi="Cambria Math" w:cstheme="majorBidi"/>
        </w:rPr>
        <w:t>n RTL cycle by cycle specification.</w:t>
      </w:r>
      <w:r w:rsidR="00C348D2">
        <w:rPr>
          <w:rFonts w:ascii="Cambria Math" w:hAnsi="Cambria Math" w:cstheme="majorBidi"/>
        </w:rPr>
        <w:t xml:space="preserve">  The higher languages a</w:t>
      </w:r>
      <w:r w:rsidRPr="00C348D2">
        <w:rPr>
          <w:rFonts w:ascii="Cambria Math" w:hAnsi="Cambria Math" w:cstheme="majorBidi"/>
        </w:rPr>
        <w:t>llow</w:t>
      </w:r>
      <w:r w:rsidR="00C348D2">
        <w:rPr>
          <w:rFonts w:ascii="Cambria Math" w:hAnsi="Cambria Math" w:cstheme="majorBidi"/>
        </w:rPr>
        <w:t xml:space="preserve"> the</w:t>
      </w:r>
      <w:r w:rsidRPr="00C348D2">
        <w:rPr>
          <w:rFonts w:ascii="Cambria Math" w:hAnsi="Cambria Math" w:cstheme="majorBidi"/>
        </w:rPr>
        <w:t xml:space="preserve"> use of</w:t>
      </w:r>
      <w:r w:rsidR="004D4D1B" w:rsidRPr="00C348D2">
        <w:rPr>
          <w:rFonts w:ascii="Cambria Math" w:hAnsi="Cambria Math" w:cstheme="majorBidi"/>
        </w:rPr>
        <w:t xml:space="preserve"> more</w:t>
      </w:r>
      <w:r w:rsidRPr="00C348D2">
        <w:rPr>
          <w:rFonts w:ascii="Cambria Math" w:hAnsi="Cambria Math" w:cstheme="majorBidi"/>
        </w:rPr>
        <w:t xml:space="preserve"> advanced language features like loops</w:t>
      </w:r>
      <w:r w:rsidR="00C348D2">
        <w:rPr>
          <w:rFonts w:ascii="Cambria Math" w:hAnsi="Cambria Math" w:cstheme="majorBidi"/>
        </w:rPr>
        <w:t xml:space="preserve"> and</w:t>
      </w:r>
      <w:r w:rsidRPr="00C348D2">
        <w:rPr>
          <w:rFonts w:ascii="Cambria Math" w:hAnsi="Cambria Math" w:cstheme="majorBidi"/>
        </w:rPr>
        <w:t xml:space="preserve"> arrays</w:t>
      </w:r>
      <w:r w:rsidR="00C348D2">
        <w:rPr>
          <w:rFonts w:ascii="Cambria Math" w:hAnsi="Cambria Math" w:cstheme="majorBidi"/>
        </w:rPr>
        <w:t xml:space="preserve">. </w:t>
      </w:r>
      <w:r w:rsidR="00C348D2" w:rsidRPr="00D0628A">
        <w:rPr>
          <w:rFonts w:ascii="Cambria Math" w:eastAsiaTheme="minorHAnsi" w:hAnsi="Cambria Math" w:cstheme="majorBidi"/>
        </w:rPr>
        <w:t>User specified constraints help HLS construct the desired architecture. These constraints include</w:t>
      </w:r>
      <w:r w:rsidR="00C348D2">
        <w:rPr>
          <w:rFonts w:ascii="Cambria Math" w:eastAsiaTheme="minorHAnsi" w:hAnsi="Cambria Math" w:cstheme="majorBidi"/>
        </w:rPr>
        <w:t xml:space="preserve"> </w:t>
      </w:r>
      <w:r w:rsidR="00C348D2">
        <w:rPr>
          <w:rFonts w:ascii="Cambria Math" w:hAnsi="Cambria Math" w:cstheme="majorBidi"/>
        </w:rPr>
        <w:t>m</w:t>
      </w:r>
      <w:r w:rsidR="00C348D2" w:rsidRPr="00C348D2">
        <w:rPr>
          <w:rFonts w:ascii="Cambria Math" w:hAnsi="Cambria Math" w:cstheme="majorBidi"/>
        </w:rPr>
        <w:t>emory architecture</w:t>
      </w:r>
      <w:r w:rsidR="00C348D2">
        <w:rPr>
          <w:rFonts w:ascii="Cambria Math" w:hAnsi="Cambria Math" w:cstheme="majorBidi"/>
        </w:rPr>
        <w:t xml:space="preserve"> that</w:t>
      </w:r>
      <w:r w:rsidR="00C348D2" w:rsidRPr="00C348D2">
        <w:rPr>
          <w:rFonts w:ascii="Cambria Math" w:hAnsi="Cambria Math" w:cstheme="majorBidi"/>
        </w:rPr>
        <w:t xml:space="preserve"> specif</w:t>
      </w:r>
      <w:r w:rsidR="00C348D2">
        <w:rPr>
          <w:rFonts w:ascii="Cambria Math" w:hAnsi="Cambria Math" w:cstheme="majorBidi"/>
        </w:rPr>
        <w:t>y</w:t>
      </w:r>
      <w:r w:rsidR="00C348D2" w:rsidRPr="00C348D2">
        <w:rPr>
          <w:rFonts w:ascii="Cambria Math" w:hAnsi="Cambria Math" w:cstheme="majorBidi"/>
        </w:rPr>
        <w:t xml:space="preserve"> how multi-dimensional arrays are mapped to memories,</w:t>
      </w:r>
      <w:r w:rsidR="00C348D2">
        <w:rPr>
          <w:rFonts w:ascii="Cambria Math" w:hAnsi="Cambria Math" w:cstheme="majorBidi"/>
        </w:rPr>
        <w:t xml:space="preserve"> </w:t>
      </w:r>
      <w:r w:rsidR="00C348D2" w:rsidRPr="00C348D2">
        <w:rPr>
          <w:rFonts w:ascii="Cambria Math" w:hAnsi="Cambria Math" w:cstheme="majorBidi"/>
        </w:rPr>
        <w:t>Interface constraint</w:t>
      </w:r>
      <w:r w:rsidR="00C348D2">
        <w:rPr>
          <w:rFonts w:ascii="Cambria Math" w:hAnsi="Cambria Math" w:cstheme="majorBidi"/>
        </w:rPr>
        <w:t xml:space="preserve"> that specify what</w:t>
      </w:r>
      <w:r w:rsidR="00C348D2" w:rsidRPr="00C348D2">
        <w:rPr>
          <w:rFonts w:ascii="Cambria Math" w:hAnsi="Cambria Math" w:cstheme="majorBidi"/>
        </w:rPr>
        <w:t xml:space="preserve"> protocol</w:t>
      </w:r>
      <w:r w:rsidR="00C348D2">
        <w:rPr>
          <w:rFonts w:ascii="Cambria Math" w:hAnsi="Cambria Math" w:cstheme="majorBidi"/>
        </w:rPr>
        <w:t>s,</w:t>
      </w:r>
      <w:r w:rsidR="00C348D2" w:rsidRPr="00C348D2">
        <w:rPr>
          <w:rFonts w:ascii="Cambria Math" w:hAnsi="Cambria Math" w:cstheme="majorBidi"/>
        </w:rPr>
        <w:t xml:space="preserve"> ports, and handshake logic to create at each input</w:t>
      </w:r>
      <w:r w:rsidR="00C348D2">
        <w:rPr>
          <w:rFonts w:ascii="Cambria Math" w:hAnsi="Cambria Math" w:cstheme="majorBidi"/>
        </w:rPr>
        <w:t xml:space="preserve"> and</w:t>
      </w:r>
      <w:r w:rsidR="00C348D2" w:rsidRPr="00C348D2">
        <w:rPr>
          <w:rFonts w:ascii="Cambria Math" w:hAnsi="Cambria Math" w:cstheme="majorBidi"/>
        </w:rPr>
        <w:t xml:space="preserve"> output.</w:t>
      </w:r>
    </w:p>
    <w:p w14:paraId="5C71EC62" w14:textId="77777777" w:rsidR="00C348D2" w:rsidRDefault="00C348D2" w:rsidP="00C348D2">
      <w:pPr>
        <w:pStyle w:val="NormalWeb"/>
        <w:spacing w:before="0" w:beforeAutospacing="0" w:after="0" w:afterAutospacing="0" w:line="360" w:lineRule="auto"/>
        <w:jc w:val="both"/>
        <w:rPr>
          <w:rFonts w:ascii="Cambria Math" w:eastAsiaTheme="minorHAnsi" w:hAnsi="Cambria Math" w:cstheme="majorBidi"/>
        </w:rPr>
      </w:pPr>
    </w:p>
    <w:p w14:paraId="0BFA5586" w14:textId="120993F4" w:rsidR="00D0628A" w:rsidRPr="00D0628A" w:rsidRDefault="004D4D1B" w:rsidP="00C348D2">
      <w:pPr>
        <w:pStyle w:val="NormalWeb"/>
        <w:spacing w:before="0" w:beforeAutospacing="0" w:after="0" w:afterAutospacing="0" w:line="360" w:lineRule="auto"/>
        <w:jc w:val="both"/>
        <w:rPr>
          <w:rFonts w:ascii="Cambria Math" w:hAnsi="Cambria Math" w:cstheme="majorBidi"/>
        </w:rPr>
      </w:pPr>
      <w:r w:rsidRPr="004D4D1B">
        <w:rPr>
          <w:rFonts w:ascii="Cambria Math" w:eastAsiaTheme="minorHAnsi" w:hAnsi="Cambria Math" w:cstheme="majorBidi"/>
        </w:rPr>
        <w:t>The output of HLS include</w:t>
      </w:r>
      <w:r w:rsidR="00547F97">
        <w:rPr>
          <w:rFonts w:ascii="Cambria Math" w:eastAsiaTheme="minorHAnsi" w:hAnsi="Cambria Math" w:cstheme="majorBidi"/>
        </w:rPr>
        <w:t xml:space="preserve">s the </w:t>
      </w:r>
      <w:r w:rsidR="00547F97" w:rsidRPr="00547F97">
        <w:rPr>
          <w:rFonts w:ascii="Cambria Math" w:eastAsiaTheme="minorHAnsi" w:hAnsi="Cambria Math" w:cstheme="majorBidi"/>
        </w:rPr>
        <w:t>R</w:t>
      </w:r>
      <w:r w:rsidRPr="00547F97">
        <w:rPr>
          <w:rFonts w:ascii="Cambria Math" w:hAnsi="Cambria Math" w:cstheme="majorBidi"/>
        </w:rPr>
        <w:t>TL</w:t>
      </w:r>
      <w:r w:rsidRPr="004D4D1B">
        <w:rPr>
          <w:rFonts w:ascii="Cambria Math" w:hAnsi="Cambria Math" w:cstheme="majorBidi"/>
          <w:b/>
          <w:bCs/>
        </w:rPr>
        <w:t xml:space="preserve"> </w:t>
      </w:r>
      <w:r w:rsidRPr="00547F97">
        <w:rPr>
          <w:rFonts w:ascii="Cambria Math" w:hAnsi="Cambria Math" w:cstheme="majorBidi"/>
        </w:rPr>
        <w:t>implementation</w:t>
      </w:r>
      <w:r w:rsidRPr="004D4D1B">
        <w:rPr>
          <w:rFonts w:ascii="Cambria Math" w:hAnsi="Cambria Math" w:cstheme="majorBidi"/>
        </w:rPr>
        <w:t xml:space="preserve"> that contain</w:t>
      </w:r>
      <w:r w:rsidR="00547F97">
        <w:rPr>
          <w:rFonts w:ascii="Cambria Math" w:hAnsi="Cambria Math" w:cstheme="majorBidi"/>
        </w:rPr>
        <w:t>s</w:t>
      </w:r>
      <w:r w:rsidRPr="004D4D1B">
        <w:rPr>
          <w:rFonts w:ascii="Cambria Math" w:hAnsi="Cambria Math" w:cstheme="majorBidi"/>
        </w:rPr>
        <w:t xml:space="preserve"> the </w:t>
      </w:r>
      <w:r w:rsidR="006A3568" w:rsidRPr="004D4D1B">
        <w:rPr>
          <w:rFonts w:ascii="Cambria Math" w:hAnsi="Cambria Math" w:cstheme="majorBidi"/>
        </w:rPr>
        <w:t>data path</w:t>
      </w:r>
      <w:r w:rsidRPr="004D4D1B">
        <w:rPr>
          <w:rFonts w:ascii="Cambria Math" w:hAnsi="Cambria Math" w:cstheme="majorBidi"/>
        </w:rPr>
        <w:t>, control logic, interfaces to I/O</w:t>
      </w:r>
      <w:r w:rsidR="00547F97">
        <w:rPr>
          <w:rFonts w:ascii="Cambria Math" w:hAnsi="Cambria Math" w:cstheme="majorBidi"/>
        </w:rPr>
        <w:t xml:space="preserve"> </w:t>
      </w:r>
      <w:r w:rsidRPr="004D4D1B">
        <w:rPr>
          <w:rFonts w:ascii="Cambria Math" w:hAnsi="Cambria Math" w:cstheme="majorBidi"/>
        </w:rPr>
        <w:t>and memories</w:t>
      </w:r>
      <w:r w:rsidR="00C348D2">
        <w:rPr>
          <w:rFonts w:ascii="Cambria Math" w:hAnsi="Cambria Math" w:cstheme="majorBidi"/>
        </w:rPr>
        <w:t>. H</w:t>
      </w:r>
      <w:r w:rsidR="00547F97">
        <w:rPr>
          <w:rFonts w:ascii="Cambria Math" w:hAnsi="Cambria Math" w:cstheme="majorBidi"/>
        </w:rPr>
        <w:t>LS</w:t>
      </w:r>
      <w:r w:rsidR="00C348D2">
        <w:rPr>
          <w:rFonts w:ascii="Cambria Math" w:hAnsi="Cambria Math" w:cstheme="majorBidi"/>
        </w:rPr>
        <w:t xml:space="preserve"> also outputs a </w:t>
      </w:r>
      <w:r w:rsidR="00C348D2" w:rsidRPr="00547F97">
        <w:rPr>
          <w:rFonts w:ascii="Cambria Math" w:hAnsi="Cambria Math" w:cstheme="majorBidi"/>
        </w:rPr>
        <w:t>report</w:t>
      </w:r>
      <w:r w:rsidRPr="00547F97">
        <w:rPr>
          <w:rFonts w:ascii="Cambria Math" w:hAnsi="Cambria Math" w:cstheme="majorBidi"/>
        </w:rPr>
        <w:t xml:space="preserve"> on performance bottlenecks</w:t>
      </w:r>
      <w:r w:rsidR="00547F97">
        <w:rPr>
          <w:rFonts w:ascii="Cambria Math" w:hAnsi="Cambria Math" w:cstheme="majorBidi"/>
        </w:rPr>
        <w:t xml:space="preserve"> and</w:t>
      </w:r>
      <w:r w:rsidRPr="00547F97">
        <w:rPr>
          <w:rFonts w:ascii="Cambria Math" w:hAnsi="Cambria Math" w:cstheme="majorBidi"/>
        </w:rPr>
        <w:t xml:space="preserve"> hardware costs</w:t>
      </w:r>
      <w:r w:rsidR="00547F97">
        <w:rPr>
          <w:rFonts w:ascii="Cambria Math" w:hAnsi="Cambria Math" w:cstheme="majorBidi"/>
        </w:rPr>
        <w:t xml:space="preserve"> of the design.</w:t>
      </w:r>
      <w:r w:rsidR="00C348D2">
        <w:rPr>
          <w:rFonts w:ascii="Cambria Math" w:hAnsi="Cambria Math" w:cstheme="majorBidi"/>
        </w:rPr>
        <w:t xml:space="preserve">  </w:t>
      </w:r>
      <w:r w:rsidR="00D0628A" w:rsidRPr="00D0628A">
        <w:rPr>
          <w:rFonts w:ascii="Cambria Math" w:hAnsi="Cambria Math" w:cstheme="majorBidi"/>
        </w:rPr>
        <w:t>Benefits of designing at a high level of abstraction:</w:t>
      </w:r>
    </w:p>
    <w:p w14:paraId="3A469349" w14:textId="77777777" w:rsidR="00C348D2"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Allows focus on designing core functionality, not implementation details.</w:t>
      </w:r>
    </w:p>
    <w:p w14:paraId="01BF39C3" w14:textId="77777777" w:rsidR="00C348D2" w:rsidRDefault="00D0628A" w:rsidP="00C348D2">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Easily explore different architectures</w:t>
      </w:r>
      <w:r w:rsidR="00C348D2">
        <w:rPr>
          <w:rFonts w:ascii="Cambria Math" w:hAnsi="Cambria Math" w:cstheme="majorBidi"/>
          <w:sz w:val="24"/>
          <w:szCs w:val="24"/>
        </w:rPr>
        <w:t xml:space="preserve"> and</w:t>
      </w:r>
      <w:r w:rsidRPr="00C348D2">
        <w:rPr>
          <w:rFonts w:ascii="Cambria Math" w:hAnsi="Cambria Math" w:cstheme="majorBidi"/>
          <w:sz w:val="24"/>
          <w:szCs w:val="24"/>
        </w:rPr>
        <w:t xml:space="preserve"> evaluate algorithmic changes.</w:t>
      </w:r>
    </w:p>
    <w:p w14:paraId="5E6796FD" w14:textId="6B97E20D" w:rsidR="0035309C" w:rsidRPr="00C348D2" w:rsidRDefault="00D0628A" w:rsidP="00C348D2">
      <w:pPr>
        <w:pStyle w:val="ListParagraph"/>
        <w:numPr>
          <w:ilvl w:val="0"/>
          <w:numId w:val="4"/>
        </w:numPr>
        <w:spacing w:line="360" w:lineRule="auto"/>
        <w:jc w:val="both"/>
        <w:rPr>
          <w:rFonts w:ascii="Cambria Math" w:hAnsi="Cambria Math" w:cstheme="majorBidi"/>
          <w:sz w:val="24"/>
          <w:szCs w:val="24"/>
        </w:rPr>
      </w:pPr>
      <w:r w:rsidRPr="00C348D2">
        <w:rPr>
          <w:rFonts w:ascii="Cambria Math" w:hAnsi="Cambria Math"/>
        </w:rPr>
        <w:t>Easily retarget for different hardware constraints or performance from the same input description.</w:t>
      </w:r>
    </w:p>
    <w:p w14:paraId="3CC802F6" w14:textId="77777777" w:rsidR="00C348D2" w:rsidRPr="00C348D2" w:rsidRDefault="00C348D2" w:rsidP="00C348D2">
      <w:pPr>
        <w:spacing w:line="360" w:lineRule="auto"/>
        <w:jc w:val="both"/>
        <w:rPr>
          <w:rFonts w:ascii="Cambria Math" w:hAnsi="Cambria Math" w:cstheme="majorBidi"/>
        </w:rPr>
      </w:pPr>
    </w:p>
    <w:p w14:paraId="270639DB" w14:textId="3F345FFB" w:rsid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2.2    ZedBoard FPGA</w:t>
      </w:r>
    </w:p>
    <w:p w14:paraId="5C359096" w14:textId="29492840" w:rsidR="0079219F" w:rsidRPr="0079219F" w:rsidRDefault="0079219F" w:rsidP="00682DA0">
      <w:pPr>
        <w:spacing w:line="360" w:lineRule="auto"/>
        <w:jc w:val="both"/>
        <w:rPr>
          <w:rFonts w:ascii="Cambria Math" w:hAnsi="Cambria Math" w:cstheme="majorBidi"/>
          <w:sz w:val="24"/>
          <w:szCs w:val="24"/>
        </w:rPr>
      </w:pPr>
      <w:r>
        <w:rPr>
          <w:rFonts w:ascii="Cambria Math" w:hAnsi="Cambria Math" w:cstheme="majorBidi"/>
          <w:sz w:val="24"/>
          <w:szCs w:val="24"/>
        </w:rPr>
        <w:t xml:space="preserve">The FPGA platform used </w:t>
      </w:r>
      <w:r w:rsidR="00682DA0">
        <w:rPr>
          <w:rFonts w:ascii="Cambria Math" w:hAnsi="Cambria Math" w:cstheme="majorBidi"/>
          <w:sz w:val="24"/>
          <w:szCs w:val="24"/>
        </w:rPr>
        <w:t>for</w:t>
      </w:r>
      <w:r>
        <w:rPr>
          <w:rFonts w:ascii="Cambria Math" w:hAnsi="Cambria Math" w:cstheme="majorBidi"/>
          <w:sz w:val="24"/>
          <w:szCs w:val="24"/>
        </w:rPr>
        <w:t xml:space="preserve"> this project is the Xilinx</w:t>
      </w:r>
      <w:r w:rsidR="00682DA0">
        <w:rPr>
          <w:rFonts w:ascii="Cambria Math" w:hAnsi="Cambria Math" w:cstheme="majorBidi"/>
          <w:sz w:val="24"/>
          <w:szCs w:val="24"/>
        </w:rPr>
        <w:t xml:space="preserve"> ZedBoard Zynq-7000 based FPGA</w:t>
      </w:r>
      <w:r>
        <w:rPr>
          <w:rFonts w:ascii="Cambria Math" w:hAnsi="Cambria Math" w:cstheme="majorBidi"/>
          <w:sz w:val="24"/>
          <w:szCs w:val="24"/>
        </w:rPr>
        <w:t xml:space="preserve">, seen in </w:t>
      </w:r>
      <w:r w:rsidRPr="0079219F">
        <w:rPr>
          <w:rFonts w:ascii="Cambria Math" w:hAnsi="Cambria Math" w:cstheme="majorBidi"/>
          <w:b/>
          <w:bCs/>
          <w:sz w:val="24"/>
          <w:szCs w:val="24"/>
        </w:rPr>
        <w:t>Figure X</w:t>
      </w:r>
      <w:r w:rsidRPr="0079219F">
        <w:rPr>
          <w:rFonts w:ascii="Cambria Math" w:hAnsi="Cambria Math" w:cstheme="majorBidi"/>
          <w:sz w:val="24"/>
          <w:szCs w:val="24"/>
        </w:rPr>
        <w:t>.</w:t>
      </w:r>
    </w:p>
    <w:p w14:paraId="73E7A50B" w14:textId="7D2D9134" w:rsidR="0079219F" w:rsidRPr="00682DA0" w:rsidRDefault="00BC1AB4" w:rsidP="00682DA0">
      <w:pPr>
        <w:spacing w:line="360" w:lineRule="auto"/>
        <w:jc w:val="center"/>
        <w:rPr>
          <w:rFonts w:ascii="Cambria Math" w:hAnsi="Cambria Math" w:cstheme="majorBidi"/>
          <w:b/>
          <w:bCs/>
          <w:sz w:val="24"/>
          <w:szCs w:val="24"/>
        </w:rPr>
      </w:pPr>
      <w:r>
        <w:rPr>
          <w:noProof/>
        </w:rPr>
        <w:lastRenderedPageBreak/>
        <mc:AlternateContent>
          <mc:Choice Requires="wps">
            <w:drawing>
              <wp:anchor distT="0" distB="0" distL="114300" distR="114300" simplePos="0" relativeHeight="251671552" behindDoc="0" locked="0" layoutInCell="1" allowOverlap="1" wp14:anchorId="53277521" wp14:editId="7940A70D">
                <wp:simplePos x="0" y="0"/>
                <wp:positionH relativeFrom="column">
                  <wp:posOffset>1839070</wp:posOffset>
                </wp:positionH>
                <wp:positionV relativeFrom="paragraph">
                  <wp:posOffset>326003</wp:posOffset>
                </wp:positionV>
                <wp:extent cx="140805" cy="306126"/>
                <wp:effectExtent l="38100" t="0" r="31115" b="55880"/>
                <wp:wrapNone/>
                <wp:docPr id="18" name="Straight Arrow Connector 18"/>
                <wp:cNvGraphicFramePr/>
                <a:graphic xmlns:a="http://schemas.openxmlformats.org/drawingml/2006/main">
                  <a:graphicData uri="http://schemas.microsoft.com/office/word/2010/wordprocessingShape">
                    <wps:wsp>
                      <wps:cNvCnPr/>
                      <wps:spPr>
                        <a:xfrm flipH="1">
                          <a:off x="0" y="0"/>
                          <a:ext cx="140805" cy="306126"/>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96CA3" id="_x0000_t32" coordsize="21600,21600" o:spt="32" o:oned="t" path="m,l21600,21600e" filled="f">
                <v:path arrowok="t" fillok="f" o:connecttype="none"/>
                <o:lock v:ext="edit" shapetype="t"/>
              </v:shapetype>
              <v:shape id="Straight Arrow Connector 18" o:spid="_x0000_s1026" type="#_x0000_t32" style="position:absolute;margin-left:144.8pt;margin-top:25.65pt;width:11.1pt;height:24.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" strokecolor="yellow"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4353EB2" wp14:editId="6C6624B7">
                <wp:simplePos x="0" y="0"/>
                <wp:positionH relativeFrom="column">
                  <wp:posOffset>1783328</wp:posOffset>
                </wp:positionH>
                <wp:positionV relativeFrom="paragraph">
                  <wp:posOffset>134012</wp:posOffset>
                </wp:positionV>
                <wp:extent cx="450240" cy="22515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0240" cy="225158"/>
                        </a:xfrm>
                        <a:prstGeom prst="rect">
                          <a:avLst/>
                        </a:prstGeom>
                        <a:noFill/>
                        <a:ln w="6350">
                          <a:noFill/>
                        </a:ln>
                      </wps:spPr>
                      <wps:txbx>
                        <w:txbxContent>
                          <w:p w14:paraId="06D4623C" w14:textId="319BA193" w:rsidR="00BC1AB4" w:rsidRPr="00682DA0" w:rsidRDefault="00BC1AB4" w:rsidP="00BC1AB4">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353EB2" id="_x0000_t202" coordsize="21600,21600" o:spt="202" path="m,l,21600r21600,l21600,xe">
                <v:stroke joinstyle="miter"/>
                <v:path gradientshapeok="t" o:connecttype="rect"/>
              </v:shapetype>
              <v:shape id="Text Box 15" o:spid="_x0000_s1026" type="#_x0000_t202" style="position:absolute;left:0;text-align:left;margin-left:140.4pt;margin-top:10.55pt;width:35.45pt;height:1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" filled="f" stroked="f" strokeweight=".5pt">
                <v:textbox>
                  <w:txbxContent>
                    <w:p w14:paraId="06D4623C" w14:textId="319BA193" w:rsidR="00BC1AB4" w:rsidRPr="00682DA0" w:rsidRDefault="00BC1AB4" w:rsidP="00BC1AB4">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UART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3DFEE1F" wp14:editId="5702A7F1">
                <wp:simplePos x="0" y="0"/>
                <wp:positionH relativeFrom="column">
                  <wp:posOffset>3856383</wp:posOffset>
                </wp:positionH>
                <wp:positionV relativeFrom="paragraph">
                  <wp:posOffset>727544</wp:posOffset>
                </wp:positionV>
                <wp:extent cx="329979" cy="417444"/>
                <wp:effectExtent l="0" t="0" r="70485" b="59055"/>
                <wp:wrapNone/>
                <wp:docPr id="17" name="Straight Arrow Connector 17"/>
                <wp:cNvGraphicFramePr/>
                <a:graphic xmlns:a="http://schemas.openxmlformats.org/drawingml/2006/main">
                  <a:graphicData uri="http://schemas.microsoft.com/office/word/2010/wordprocessingShape">
                    <wps:wsp>
                      <wps:cNvCnPr/>
                      <wps:spPr>
                        <a:xfrm>
                          <a:off x="0" y="0"/>
                          <a:ext cx="329979" cy="417444"/>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2B099" id="Straight Arrow Connector 17" o:spid="_x0000_s1026" type="#_x0000_t32" style="position:absolute;margin-left:303.65pt;margin-top:57.3pt;width:26pt;height:3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" strokecolor="yellow"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ABC2602" wp14:editId="2BD34BAB">
                <wp:simplePos x="0" y="0"/>
                <wp:positionH relativeFrom="column">
                  <wp:posOffset>3442307</wp:posOffset>
                </wp:positionH>
                <wp:positionV relativeFrom="paragraph">
                  <wp:posOffset>528265</wp:posOffset>
                </wp:positionV>
                <wp:extent cx="1045597" cy="225158"/>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045597" cy="225158"/>
                        </a:xfrm>
                        <a:prstGeom prst="rect">
                          <a:avLst/>
                        </a:prstGeom>
                        <a:noFill/>
                        <a:ln w="6350">
                          <a:noFill/>
                        </a:ln>
                      </wps:spPr>
                      <wps:txbx>
                        <w:txbxContent>
                          <w:p w14:paraId="009EA2DA" w14:textId="55729335" w:rsidR="00BC1AB4" w:rsidRPr="00682DA0" w:rsidRDefault="00BC1AB4" w:rsidP="00BC1AB4">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SD Card 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C2602" id="Text Box 16" o:spid="_x0000_s1027" type="#_x0000_t202" style="position:absolute;left:0;text-align:left;margin-left:271.05pt;margin-top:41.6pt;width:82.35pt;height:17.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" filled="f" stroked="f" strokeweight=".5pt">
                <v:textbox>
                  <w:txbxContent>
                    <w:p w14:paraId="009EA2DA" w14:textId="55729335" w:rsidR="00BC1AB4" w:rsidRPr="00682DA0" w:rsidRDefault="00BC1AB4" w:rsidP="00BC1AB4">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SD Card Reader</w:t>
                      </w:r>
                    </w:p>
                  </w:txbxContent>
                </v:textbox>
              </v:shape>
            </w:pict>
          </mc:Fallback>
        </mc:AlternateContent>
      </w:r>
      <w:r w:rsidR="00682DA0">
        <w:rPr>
          <w:noProof/>
        </w:rPr>
        <mc:AlternateContent>
          <mc:Choice Requires="wpg">
            <w:drawing>
              <wp:anchor distT="0" distB="0" distL="114300" distR="114300" simplePos="0" relativeHeight="251664384" behindDoc="0" locked="0" layoutInCell="1" allowOverlap="1" wp14:anchorId="5819D930" wp14:editId="46256A73">
                <wp:simplePos x="0" y="0"/>
                <wp:positionH relativeFrom="column">
                  <wp:posOffset>2245057</wp:posOffset>
                </wp:positionH>
                <wp:positionV relativeFrom="paragraph">
                  <wp:posOffset>679147</wp:posOffset>
                </wp:positionV>
                <wp:extent cx="1098246" cy="715739"/>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098246" cy="715739"/>
                          <a:chOff x="0" y="0"/>
                          <a:chExt cx="1098246" cy="715739"/>
                        </a:xfrm>
                      </wpg:grpSpPr>
                      <wps:wsp>
                        <wps:cNvPr id="5" name="Rectangle 5"/>
                        <wps:cNvSpPr/>
                        <wps:spPr>
                          <a:xfrm>
                            <a:off x="524017" y="244238"/>
                            <a:ext cx="431326" cy="458622"/>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21" y="203294"/>
                            <a:ext cx="369911" cy="51244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16256" y="40943"/>
                            <a:ext cx="681990" cy="259307"/>
                          </a:xfrm>
                          <a:prstGeom prst="rect">
                            <a:avLst/>
                          </a:prstGeom>
                          <a:noFill/>
                          <a:ln w="6350">
                            <a:noFill/>
                          </a:ln>
                        </wps:spPr>
                        <wps:txb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450376" cy="225188"/>
                          </a:xfrm>
                          <a:prstGeom prst="rect">
                            <a:avLst/>
                          </a:prstGeom>
                          <a:noFill/>
                          <a:ln w="6350">
                            <a:noFill/>
                          </a:ln>
                        </wps:spPr>
                        <wps:txb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9D930" id="Group 11" o:spid="_x0000_s1028" style="position:absolute;left:0;text-align:left;margin-left:176.8pt;margin-top:53.5pt;width:86.5pt;height:56.35pt;z-index:251664384" coordsize="109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">
                <v:rect id="Rectangle 5" o:spid="_x0000_s1029" style="position:absolute;left:5240;top:2442;width:4313;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" filled="f" strokecolor="yellow" strokeweight="2.25pt"/>
                <v:rect id="Rectangle 6" o:spid="_x0000_s1030" style="position:absolute;left:395;top:2032;width:3699;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" filled="f" strokecolor="yellow" strokeweight="2.25pt"/>
                <v:shape id="Text Box 9" o:spid="_x0000_s1031" type="#_x0000_t202" style="position:absolute;left:4162;top:409;width:68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v:textbox>
                </v:shape>
                <v:shape id="Text Box 10" o:spid="_x0000_s1032" type="#_x0000_t202" style="position:absolute;width:45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v:textbox>
                </v:shape>
              </v:group>
            </w:pict>
          </mc:Fallback>
        </mc:AlternateContent>
      </w:r>
      <w:r w:rsidR="0079219F">
        <w:rPr>
          <w:noProof/>
        </w:rPr>
        <w:drawing>
          <wp:inline distT="0" distB="0" distL="0" distR="0" wp14:anchorId="2680663F" wp14:editId="29360B8C">
            <wp:extent cx="2470245" cy="2199776"/>
            <wp:effectExtent l="0" t="0" r="6350" b="0"/>
            <wp:docPr id="4" name="Picture 4" descr="DIGIL 410-248: ZedBoard Zynq-7000 ARM - FPGA SoC development board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 410-248: ZedBoard Zynq-7000 ARM - FPGA SoC development board at  reichelt elektron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3542" cy="2238332"/>
                    </a:xfrm>
                    <a:prstGeom prst="rect">
                      <a:avLst/>
                    </a:prstGeom>
                    <a:noFill/>
                    <a:ln>
                      <a:noFill/>
                    </a:ln>
                  </pic:spPr>
                </pic:pic>
              </a:graphicData>
            </a:graphic>
          </wp:inline>
        </w:drawing>
      </w:r>
    </w:p>
    <w:p w14:paraId="3D784701" w14:textId="77777777" w:rsidR="008E7EFD" w:rsidRDefault="008E7EFD" w:rsidP="00682DA0">
      <w:pPr>
        <w:spacing w:line="360" w:lineRule="auto"/>
        <w:jc w:val="both"/>
        <w:rPr>
          <w:rFonts w:ascii="Cambria Math" w:hAnsi="Cambria Math" w:cstheme="majorBidi"/>
          <w:sz w:val="24"/>
          <w:szCs w:val="24"/>
        </w:rPr>
      </w:pPr>
    </w:p>
    <w:p w14:paraId="0705974A" w14:textId="10C3AAB3" w:rsidR="00F956BA" w:rsidRDefault="009303FC" w:rsidP="00682DA0">
      <w:pPr>
        <w:spacing w:line="360" w:lineRule="auto"/>
        <w:jc w:val="both"/>
        <w:rPr>
          <w:rFonts w:ascii="Cambria Math" w:hAnsi="Cambria Math" w:cstheme="majorBidi"/>
          <w:sz w:val="24"/>
          <w:szCs w:val="24"/>
        </w:rPr>
      </w:pPr>
      <w:r>
        <w:rPr>
          <w:rFonts w:ascii="Cambria Math" w:hAnsi="Cambria Math" w:cstheme="majorBidi"/>
          <w:sz w:val="24"/>
          <w:szCs w:val="24"/>
        </w:rPr>
        <w:t>The Zynq-7000 contains two sub-systems:</w:t>
      </w:r>
    </w:p>
    <w:p w14:paraId="32311CBC" w14:textId="7C2F965A" w:rsidR="009303FC" w:rsidRDefault="009303FC" w:rsidP="00412E15">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Processing System (PS) – 2 ARM</w:t>
      </w:r>
      <w:r w:rsidR="00682DA0">
        <w:rPr>
          <w:rFonts w:ascii="Cambria Math" w:hAnsi="Cambria Math" w:cstheme="majorBidi"/>
          <w:sz w:val="24"/>
          <w:szCs w:val="24"/>
        </w:rPr>
        <w:t xml:space="preserve"> Cortex A9</w:t>
      </w:r>
      <w:r>
        <w:rPr>
          <w:rFonts w:ascii="Cambria Math" w:hAnsi="Cambria Math" w:cstheme="majorBidi"/>
          <w:sz w:val="24"/>
          <w:szCs w:val="24"/>
        </w:rPr>
        <w:t xml:space="preserve"> CPU</w:t>
      </w:r>
      <w:r w:rsidR="00682DA0">
        <w:rPr>
          <w:rFonts w:ascii="Cambria Math" w:hAnsi="Cambria Math" w:cstheme="majorBidi"/>
          <w:sz w:val="24"/>
          <w:szCs w:val="24"/>
        </w:rPr>
        <w:t>s</w:t>
      </w:r>
    </w:p>
    <w:p w14:paraId="632BBDCA" w14:textId="42B762B8" w:rsidR="009303FC" w:rsidRP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Programmable Logic (PL) –</w:t>
      </w:r>
      <w:r w:rsidR="00682DA0">
        <w:rPr>
          <w:rFonts w:ascii="Cambria Math" w:hAnsi="Cambria Math" w:cstheme="majorBidi"/>
          <w:sz w:val="24"/>
          <w:szCs w:val="24"/>
        </w:rPr>
        <w:t xml:space="preserve"> an</w:t>
      </w:r>
      <w:r>
        <w:rPr>
          <w:rFonts w:ascii="Cambria Math" w:hAnsi="Cambria Math" w:cstheme="majorBidi"/>
          <w:sz w:val="24"/>
          <w:szCs w:val="24"/>
        </w:rPr>
        <w:t xml:space="preserve"> FPGA</w:t>
      </w:r>
    </w:p>
    <w:p w14:paraId="4987F5D9" w14:textId="783B118A" w:rsidR="00F956BA" w:rsidRPr="00682DA0" w:rsidRDefault="00682DA0" w:rsidP="00682DA0">
      <w:pPr>
        <w:pStyle w:val="BodyText2"/>
        <w:rPr>
          <w:rFonts w:ascii="Cambria Math" w:hAnsi="Cambria Math"/>
        </w:rPr>
      </w:pPr>
      <w:r w:rsidRPr="00682DA0">
        <w:rPr>
          <w:rFonts w:ascii="Cambria Math" w:hAnsi="Cambria Math"/>
        </w:rPr>
        <w:t>The</w:t>
      </w:r>
      <w:r w:rsidR="009303FC" w:rsidRPr="00682DA0">
        <w:rPr>
          <w:rFonts w:ascii="Cambria Math" w:hAnsi="Cambria Math"/>
        </w:rPr>
        <w:t xml:space="preserve"> two subsystems are utilized and work together in the CNN implementation. </w:t>
      </w:r>
      <w:r w:rsidRPr="00682DA0">
        <w:rPr>
          <w:rFonts w:ascii="Cambria Math" w:hAnsi="Cambria Math"/>
        </w:rPr>
        <w:t>T</w:t>
      </w:r>
      <w:r w:rsidR="009303FC" w:rsidRPr="00682DA0">
        <w:rPr>
          <w:rFonts w:ascii="Cambria Math" w:hAnsi="Cambria Math"/>
        </w:rPr>
        <w:t xml:space="preserve">he PL containing the CNN </w:t>
      </w:r>
      <w:r w:rsidRPr="00682DA0">
        <w:rPr>
          <w:rFonts w:ascii="Cambria Math" w:hAnsi="Cambria Math"/>
        </w:rPr>
        <w:t xml:space="preserve">acceleration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and the PS running the</w:t>
      </w:r>
      <w:r w:rsidRPr="00682DA0">
        <w:rPr>
          <w:rFonts w:ascii="Cambria Math" w:hAnsi="Cambria Math"/>
        </w:rPr>
        <w:t xml:space="preserve">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xml:space="preserve"> drivers – initializing and configuring the CNN</w:t>
      </w:r>
      <w:r w:rsidRPr="00682DA0">
        <w:rPr>
          <w:rFonts w:ascii="Cambria Math" w:hAnsi="Cambria Math"/>
        </w:rPr>
        <w:t xml:space="preserve">, </w:t>
      </w:r>
      <w:r w:rsidR="009303FC" w:rsidRPr="00682DA0">
        <w:rPr>
          <w:rFonts w:ascii="Cambria Math" w:hAnsi="Cambria Math"/>
        </w:rPr>
        <w:t xml:space="preserve">feeding it </w:t>
      </w:r>
      <w:r w:rsidRPr="00682DA0">
        <w:rPr>
          <w:rFonts w:ascii="Cambria Math" w:hAnsi="Cambria Math"/>
        </w:rPr>
        <w:t>data,</w:t>
      </w:r>
      <w:r w:rsidR="009303FC" w:rsidRPr="00682DA0">
        <w:rPr>
          <w:rFonts w:ascii="Cambria Math" w:hAnsi="Cambria Math"/>
        </w:rPr>
        <w:t xml:space="preserve"> and receiving the results. The communication between the systems is by AXI interface.</w:t>
      </w:r>
      <w:r w:rsidRPr="00682DA0">
        <w:rPr>
          <w:rFonts w:ascii="Cambria Math" w:hAnsi="Cambria Math"/>
        </w:rPr>
        <w:t xml:space="preserve"> Both systems also have access to the DDR3 memory using an AXI-DMA core controlled by the PS.</w:t>
      </w:r>
    </w:p>
    <w:p w14:paraId="2E5CD524" w14:textId="77777777" w:rsidR="006E33A5" w:rsidRPr="0092016C" w:rsidRDefault="006E33A5" w:rsidP="003B158C">
      <w:pPr>
        <w:spacing w:line="360" w:lineRule="auto"/>
        <w:rPr>
          <w:rFonts w:ascii="Cambria Math" w:hAnsi="Cambria Math" w:cstheme="majorBidi"/>
          <w:sz w:val="24"/>
          <w:szCs w:val="24"/>
        </w:rPr>
      </w:pPr>
    </w:p>
    <w:p w14:paraId="0063B4F6" w14:textId="3E98566B" w:rsidR="00B71295" w:rsidRPr="00B71295" w:rsidRDefault="00B71295" w:rsidP="003B158C">
      <w:pPr>
        <w:spacing w:line="360" w:lineRule="auto"/>
        <w:rPr>
          <w:rFonts w:ascii="Cambria Math" w:hAnsi="Cambria Math" w:cstheme="majorBidi"/>
          <w:b/>
          <w:bCs/>
          <w:sz w:val="24"/>
          <w:szCs w:val="24"/>
        </w:rPr>
      </w:pPr>
      <w:r w:rsidRPr="0035309C">
        <w:rPr>
          <w:rFonts w:ascii="Cambria Math" w:hAnsi="Cambria Math" w:cstheme="majorBidi"/>
          <w:b/>
          <w:bCs/>
          <w:sz w:val="24"/>
          <w:szCs w:val="24"/>
        </w:rPr>
        <w:t xml:space="preserve">2.3    </w:t>
      </w:r>
      <w:r w:rsidR="003622E9" w:rsidRPr="0035309C">
        <w:rPr>
          <w:rFonts w:ascii="Cambria Math" w:hAnsi="Cambria Math" w:cstheme="majorBidi"/>
          <w:b/>
          <w:bCs/>
          <w:sz w:val="24"/>
          <w:szCs w:val="24"/>
        </w:rPr>
        <w:t>Fixed Point Calculations</w:t>
      </w:r>
    </w:p>
    <w:p w14:paraId="6E810725" w14:textId="78011E0A" w:rsidR="0035309C" w:rsidRDefault="0035309C" w:rsidP="0035309C">
      <w:pPr>
        <w:spacing w:line="360" w:lineRule="auto"/>
        <w:jc w:val="both"/>
        <w:rPr>
          <w:rFonts w:ascii="Cambria Math" w:eastAsiaTheme="minorEastAsia" w:hAnsi="Cambria Math" w:cstheme="majorBidi"/>
          <w:sz w:val="24"/>
          <w:szCs w:val="24"/>
        </w:rPr>
      </w:pPr>
      <w:r>
        <w:rPr>
          <w:rFonts w:ascii="Cambria Math" w:hAnsi="Cambria Math" w:cstheme="majorBidi"/>
          <w:sz w:val="24"/>
          <w:szCs w:val="24"/>
        </w:rPr>
        <w:t xml:space="preserve">To simplify HW implementation, data in HW </w:t>
      </w:r>
      <w:r w:rsidR="003622E9">
        <w:rPr>
          <w:rFonts w:ascii="Cambria Math" w:hAnsi="Cambria Math" w:cstheme="majorBidi"/>
          <w:sz w:val="24"/>
          <w:szCs w:val="24"/>
        </w:rPr>
        <w:t xml:space="preserve">is represented in fixed point </w:t>
      </w:r>
      <w:r>
        <w:rPr>
          <w:rFonts w:ascii="Cambria Math" w:hAnsi="Cambria Math" w:cstheme="majorBidi"/>
          <w:sz w:val="24"/>
          <w:szCs w:val="24"/>
        </w:rPr>
        <w:t>format</w:t>
      </w:r>
      <w:r w:rsidR="003622E9">
        <w:rPr>
          <w:rFonts w:ascii="Cambria Math" w:hAnsi="Cambria Math" w:cstheme="majorBidi"/>
          <w:sz w:val="24"/>
          <w:szCs w:val="24"/>
        </w:rPr>
        <w:t xml:space="preserve">. </w:t>
      </w:r>
      <w:r>
        <w:rPr>
          <w:rFonts w:ascii="Cambria Math" w:hAnsi="Cambria Math" w:cstheme="majorBidi"/>
          <w:sz w:val="24"/>
          <w:szCs w:val="24"/>
        </w:rPr>
        <w:t xml:space="preserve">Out of 32 bits of word length, </w:t>
      </w:r>
      <w:r w:rsidR="00F956BA">
        <w:rPr>
          <w:rFonts w:ascii="Cambria Math" w:hAnsi="Cambria Math" w:cstheme="majorBidi"/>
          <w:sz w:val="24"/>
          <w:szCs w:val="24"/>
        </w:rPr>
        <w:t>10</w:t>
      </w:r>
      <w:r w:rsidR="003622E9">
        <w:rPr>
          <w:rFonts w:ascii="Cambria Math" w:hAnsi="Cambria Math" w:cstheme="majorBidi"/>
          <w:sz w:val="24"/>
          <w:szCs w:val="24"/>
        </w:rPr>
        <w:t xml:space="preserve"> </w:t>
      </w:r>
      <w:r>
        <w:rPr>
          <w:rFonts w:ascii="Cambria Math" w:hAnsi="Cambria Math" w:cstheme="majorBidi"/>
          <w:sz w:val="24"/>
          <w:szCs w:val="24"/>
        </w:rPr>
        <w:t xml:space="preserve">bits </w:t>
      </w:r>
      <w:r w:rsidR="003622E9">
        <w:rPr>
          <w:rFonts w:ascii="Cambria Math" w:hAnsi="Cambria Math" w:cstheme="majorBidi"/>
          <w:sz w:val="24"/>
          <w:szCs w:val="24"/>
        </w:rPr>
        <w:t xml:space="preserve">are used to </w:t>
      </w:r>
      <w:r>
        <w:rPr>
          <w:rFonts w:ascii="Cambria Math" w:hAnsi="Cambria Math" w:cstheme="majorBidi"/>
          <w:sz w:val="24"/>
          <w:szCs w:val="24"/>
        </w:rPr>
        <w:t xml:space="preserve">represent the </w:t>
      </w:r>
      <w:r w:rsidR="003622E9">
        <w:rPr>
          <w:rFonts w:ascii="Cambria Math" w:hAnsi="Cambria Math" w:cstheme="majorBidi"/>
          <w:sz w:val="24"/>
          <w:szCs w:val="24"/>
        </w:rPr>
        <w:t>fraction. Th</w:t>
      </w:r>
      <w:r>
        <w:rPr>
          <w:rFonts w:ascii="Cambria Math" w:hAnsi="Cambria Math" w:cstheme="majorBidi"/>
          <w:sz w:val="24"/>
          <w:szCs w:val="24"/>
        </w:rPr>
        <w:t>is</w:t>
      </w:r>
      <w:r w:rsidR="003622E9">
        <w:rPr>
          <w:rFonts w:ascii="Cambria Math" w:hAnsi="Cambria Math" w:cstheme="majorBidi"/>
          <w:sz w:val="24"/>
          <w:szCs w:val="24"/>
        </w:rPr>
        <w:t xml:space="preserve"> gives a resolution of </w:t>
      </w:r>
      <m:oMath>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10</m:t>
                </m:r>
              </m:sup>
            </m:sSup>
          </m:den>
        </m:f>
        <m:r>
          <w:rPr>
            <w:rFonts w:ascii="Cambria Math" w:hAnsi="Cambria Math" w:cstheme="majorBidi"/>
            <w:sz w:val="24"/>
            <w:szCs w:val="24"/>
          </w:rPr>
          <m:t>=0.0009765625</m:t>
        </m:r>
      </m:oMath>
      <w:r w:rsidR="003622E9">
        <w:rPr>
          <w:rFonts w:ascii="Cambria Math" w:eastAsiaTheme="minorEastAsia" w:hAnsi="Cambria Math" w:cstheme="majorBidi"/>
          <w:sz w:val="24"/>
          <w:szCs w:val="24"/>
        </w:rPr>
        <w:t xml:space="preserve">. </w:t>
      </w:r>
      <w:r>
        <w:rPr>
          <w:rFonts w:ascii="Cambria Math" w:eastAsiaTheme="minorEastAsia" w:hAnsi="Cambria Math" w:cstheme="majorBidi"/>
          <w:sz w:val="24"/>
          <w:szCs w:val="24"/>
        </w:rPr>
        <w:t>The downside of using fixed point is the loss of accuracy in calculations, which leads to less accuracy of the accelerated network. The accuracy loss can be seen in the simulation results.</w:t>
      </w:r>
    </w:p>
    <w:p w14:paraId="498AE8CB" w14:textId="21EB193E" w:rsidR="003622E9" w:rsidRDefault="003622E9" w:rsidP="00F956BA">
      <w:pPr>
        <w:spacing w:line="360" w:lineRule="auto"/>
        <w:jc w:val="both"/>
        <w:rPr>
          <w:rFonts w:ascii="Cambria Math" w:hAnsi="Cambria Math" w:cstheme="majorBidi"/>
          <w:sz w:val="24"/>
          <w:szCs w:val="24"/>
        </w:rPr>
      </w:pPr>
      <w:r>
        <w:rPr>
          <w:rFonts w:ascii="Cambria Math" w:eastAsiaTheme="minorEastAsia" w:hAnsi="Cambria Math" w:cstheme="majorBidi"/>
          <w:sz w:val="24"/>
          <w:szCs w:val="24"/>
        </w:rPr>
        <w:t xml:space="preserve">The </w:t>
      </w:r>
      <w:r w:rsidR="0035309C">
        <w:rPr>
          <w:rFonts w:ascii="Cambria Math" w:eastAsiaTheme="minorEastAsia" w:hAnsi="Cambria Math" w:cstheme="majorBidi"/>
          <w:sz w:val="24"/>
          <w:szCs w:val="24"/>
        </w:rPr>
        <w:t>reason for</w:t>
      </w:r>
      <w:r>
        <w:rPr>
          <w:rFonts w:ascii="Cambria Math" w:eastAsiaTheme="minorEastAsia" w:hAnsi="Cambria Math" w:cstheme="majorBidi"/>
          <w:sz w:val="24"/>
          <w:szCs w:val="24"/>
        </w:rPr>
        <w:t xml:space="preserve"> using </w:t>
      </w:r>
      <w:r w:rsidR="00F956BA">
        <w:rPr>
          <w:rFonts w:ascii="Cambria Math" w:eastAsiaTheme="minorEastAsia" w:hAnsi="Cambria Math" w:cstheme="majorBidi"/>
          <w:sz w:val="24"/>
          <w:szCs w:val="24"/>
        </w:rPr>
        <w:t>10</w:t>
      </w:r>
      <w:r>
        <w:rPr>
          <w:rFonts w:ascii="Cambria Math" w:eastAsiaTheme="minorEastAsia" w:hAnsi="Cambria Math" w:cstheme="majorBidi"/>
          <w:sz w:val="24"/>
          <w:szCs w:val="24"/>
        </w:rPr>
        <w:t xml:space="preserve"> bits only for the </w:t>
      </w:r>
      <w:r w:rsidR="0035309C">
        <w:rPr>
          <w:rFonts w:ascii="Cambria Math" w:eastAsiaTheme="minorEastAsia" w:hAnsi="Cambria Math" w:cstheme="majorBidi"/>
          <w:sz w:val="24"/>
          <w:szCs w:val="24"/>
        </w:rPr>
        <w:t xml:space="preserve">fraction, is </w:t>
      </w:r>
      <w:r w:rsidR="001B36B6">
        <w:rPr>
          <w:rFonts w:ascii="Cambria Math" w:eastAsiaTheme="minorEastAsia" w:hAnsi="Cambria Math" w:cstheme="majorBidi"/>
          <w:sz w:val="24"/>
          <w:szCs w:val="24"/>
        </w:rPr>
        <w:t>since</w:t>
      </w:r>
      <w:r w:rsidR="0035309C">
        <w:rPr>
          <w:rFonts w:ascii="Cambria Math" w:eastAsiaTheme="minorEastAsia" w:hAnsi="Cambria Math" w:cstheme="majorBidi"/>
          <w:sz w:val="24"/>
          <w:szCs w:val="24"/>
        </w:rPr>
        <w:t xml:space="preserve"> when multiplying 2 fixed point numbers, the resulting word will have double the bits representing the fraction. Thus, using </w:t>
      </w:r>
      <w:r w:rsidR="0035309C">
        <w:rPr>
          <w:rFonts w:ascii="Cambria Math" w:eastAsiaTheme="minorEastAsia" w:hAnsi="Cambria Math" w:cstheme="majorBidi"/>
          <w:sz w:val="24"/>
          <w:szCs w:val="24"/>
        </w:rPr>
        <w:lastRenderedPageBreak/>
        <w:t>more bits for the fraction would lead to overflows in the integer values of the represented numbers.</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2EAB9872"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sidR="001B36B6">
        <w:rPr>
          <w:rFonts w:ascii="Cambria Math" w:hAnsi="Cambria Math" w:cstheme="majorBidi"/>
          <w:b/>
          <w:bCs/>
          <w:sz w:val="24"/>
          <w:szCs w:val="24"/>
        </w:rPr>
        <w:t>Sliding Window</w:t>
      </w:r>
    </w:p>
    <w:p w14:paraId="53356F5A" w14:textId="0CD0F8EA" w:rsidR="001B36B6" w:rsidRPr="001B36B6" w:rsidRDefault="001B36B6" w:rsidP="001B36B6">
      <w:pPr>
        <w:pStyle w:val="BodyText2"/>
        <w:rPr>
          <w:rFonts w:ascii="Cambria Math" w:hAnsi="Cambria Math"/>
        </w:rPr>
      </w:pPr>
      <w:r w:rsidRPr="001B36B6">
        <w:rPr>
          <w:rFonts w:ascii="Cambria Math" w:hAnsi="Cambria Math"/>
        </w:rPr>
        <w:t xml:space="preserve">Since the input data is held in PS memory as an ordered array, when preforming CONV or POOL operations on the data, out of order pixels need to be extracted and operated on. Preforming the extraction in software is quite simple since the array is stored in RAM. In HW this is more complex, and thus there are </w:t>
      </w:r>
      <w:r w:rsidR="00F77D07">
        <w:rPr>
          <w:rFonts w:ascii="Cambria Math" w:hAnsi="Cambria Math"/>
        </w:rPr>
        <w:t>2</w:t>
      </w:r>
      <w:r w:rsidRPr="001B36B6">
        <w:rPr>
          <w:rFonts w:ascii="Cambria Math" w:hAnsi="Cambria Math"/>
        </w:rPr>
        <w:t xml:space="preserve"> possible solutions. The simple one is to utilize the SW to extract the needed data per operation and feed it to the HW to calculate. </w:t>
      </w:r>
      <w:r w:rsidR="00F77D07" w:rsidRPr="001B36B6">
        <w:rPr>
          <w:rFonts w:ascii="Cambria Math" w:hAnsi="Cambria Math"/>
        </w:rPr>
        <w:t>However,</w:t>
      </w:r>
      <w:r w:rsidRPr="001B36B6">
        <w:rPr>
          <w:rFonts w:ascii="Cambria Math" w:hAnsi="Cambria Math"/>
        </w:rPr>
        <w:t xml:space="preserve"> this means data pixels are passed from SW to HW multiple times, causing a bottle neck that may reduce the acceleration affect.</w:t>
      </w:r>
    </w:p>
    <w:p w14:paraId="1A911213" w14:textId="0E514822" w:rsidR="001B36B6" w:rsidRDefault="001B36B6" w:rsidP="001B36B6">
      <w:pPr>
        <w:spacing w:line="360" w:lineRule="auto"/>
        <w:jc w:val="both"/>
        <w:rPr>
          <w:rFonts w:ascii="Cambria Math" w:hAnsi="Cambria Math" w:cstheme="majorBidi"/>
          <w:sz w:val="24"/>
          <w:szCs w:val="24"/>
        </w:rPr>
      </w:pPr>
      <w:r>
        <w:rPr>
          <w:rFonts w:ascii="Cambria Math" w:hAnsi="Cambria Math" w:cstheme="majorBidi"/>
          <w:sz w:val="24"/>
          <w:szCs w:val="24"/>
        </w:rPr>
        <w:t xml:space="preserve">The more advanced way to preform the operation, is to have a sliding window mechanism implemented in HW. That way the ordered array can be passed in an ordered stream to HW, and HW will know what pixels to operate on at any given cycle. The sliding window concept is show in </w:t>
      </w:r>
      <w:r w:rsidRPr="001B36B6">
        <w:rPr>
          <w:rFonts w:ascii="Cambria Math" w:hAnsi="Cambria Math" w:cstheme="majorBidi"/>
          <w:b/>
          <w:bCs/>
          <w:sz w:val="24"/>
          <w:szCs w:val="24"/>
        </w:rPr>
        <w:t>Figure X</w:t>
      </w:r>
      <w:r>
        <w:rPr>
          <w:rFonts w:ascii="Cambria Math" w:hAnsi="Cambria Math" w:cstheme="majorBidi"/>
          <w:sz w:val="24"/>
          <w:szCs w:val="24"/>
        </w:rPr>
        <w:t>.</w:t>
      </w:r>
    </w:p>
    <w:p w14:paraId="384176AE" w14:textId="77777777" w:rsidR="00F77D07" w:rsidRDefault="00F77D07" w:rsidP="00F77D07">
      <w:pPr>
        <w:keepNext/>
        <w:spacing w:line="360" w:lineRule="auto"/>
        <w:jc w:val="center"/>
      </w:pPr>
      <w:r>
        <w:rPr>
          <w:noProof/>
        </w:rPr>
        <w:drawing>
          <wp:inline distT="0" distB="0" distL="0" distR="0" wp14:anchorId="6C06A4DD" wp14:editId="22288061">
            <wp:extent cx="4449170" cy="179915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2928" cy="1804721"/>
                    </a:xfrm>
                    <a:prstGeom prst="rect">
                      <a:avLst/>
                    </a:prstGeom>
                  </pic:spPr>
                </pic:pic>
              </a:graphicData>
            </a:graphic>
          </wp:inline>
        </w:drawing>
      </w:r>
    </w:p>
    <w:p w14:paraId="5F490B81" w14:textId="7C8238CA" w:rsidR="00F77D07" w:rsidRDefault="00F77D07" w:rsidP="00F77D07">
      <w:pPr>
        <w:pStyle w:val="Caption"/>
        <w:jc w:val="center"/>
        <w:rPr>
          <w:rFonts w:ascii="Cambria Math" w:hAnsi="Cambria Math" w:cstheme="majorBidi"/>
          <w:sz w:val="24"/>
          <w:szCs w:val="24"/>
        </w:rPr>
      </w:pPr>
      <w:r>
        <w:t xml:space="preserve">Figure </w:t>
      </w:r>
      <w:r w:rsidR="00880BF1">
        <w:fldChar w:fldCharType="begin"/>
      </w:r>
      <w:r w:rsidR="00880BF1">
        <w:instrText xml:space="preserve"> SEQ Figure \* ARABIC </w:instrText>
      </w:r>
      <w:r w:rsidR="00880BF1">
        <w:fldChar w:fldCharType="separate"/>
      </w:r>
      <w:r w:rsidR="00412E15">
        <w:rPr>
          <w:noProof/>
        </w:rPr>
        <w:t>4</w:t>
      </w:r>
      <w:r w:rsidR="00880BF1">
        <w:rPr>
          <w:noProof/>
        </w:rPr>
        <w:fldChar w:fldCharType="end"/>
      </w:r>
      <w:r>
        <w:t>:</w:t>
      </w:r>
    </w:p>
    <w:p w14:paraId="42EF9BAD" w14:textId="0032F844" w:rsidR="00F77D07" w:rsidRDefault="00F77D07" w:rsidP="00F77D07">
      <w:pPr>
        <w:spacing w:line="360" w:lineRule="auto"/>
        <w:jc w:val="both"/>
        <w:rPr>
          <w:rFonts w:ascii="Cambria Math" w:hAnsi="Cambria Math" w:cstheme="majorBidi"/>
          <w:sz w:val="24"/>
          <w:szCs w:val="24"/>
        </w:rPr>
      </w:pPr>
      <w:r>
        <w:rPr>
          <w:rFonts w:ascii="Cambria Math" w:hAnsi="Cambria Math" w:cstheme="majorBidi"/>
          <w:sz w:val="24"/>
          <w:szCs w:val="24"/>
        </w:rPr>
        <w:t xml:space="preserve">The main advantage of the sliding window mechanism is that each pixel is passed to HW only one singe time. Another advantage is that the CONV and POOL layers can start preforming the operation on the full image, even as soon as the first needed data pixels arrive and pass their results to the next layers, which in their turn can start calculating even while prior </w:t>
      </w:r>
      <w:r>
        <w:rPr>
          <w:rFonts w:ascii="Cambria Math" w:hAnsi="Cambria Math" w:cstheme="majorBidi"/>
          <w:sz w:val="24"/>
          <w:szCs w:val="24"/>
        </w:rPr>
        <w:lastRenderedPageBreak/>
        <w:t xml:space="preserve">layers are still calculating. This </w:t>
      </w:r>
      <w:r w:rsidR="006E1011">
        <w:rPr>
          <w:rFonts w:ascii="Cambria Math" w:hAnsi="Cambria Math" w:cstheme="majorBidi"/>
          <w:sz w:val="24"/>
          <w:szCs w:val="24"/>
        </w:rPr>
        <w:t>increases</w:t>
      </w:r>
      <w:r>
        <w:rPr>
          <w:rFonts w:ascii="Cambria Math" w:hAnsi="Cambria Math" w:cstheme="majorBidi"/>
          <w:sz w:val="24"/>
          <w:szCs w:val="24"/>
        </w:rPr>
        <w:t xml:space="preserve"> the acceleration affect and allows high data throughput in the CNN.</w:t>
      </w:r>
    </w:p>
    <w:p w14:paraId="6F5F7A94" w14:textId="77777777" w:rsidR="00412E15" w:rsidRDefault="00412E15" w:rsidP="0025485C">
      <w:pPr>
        <w:pStyle w:val="Heading2"/>
        <w:spacing w:line="360" w:lineRule="auto"/>
        <w:jc w:val="left"/>
        <w:rPr>
          <w:rFonts w:ascii="Cambria Math" w:hAnsi="Cambria Math"/>
          <w:b/>
          <w:bCs/>
        </w:rPr>
      </w:pPr>
      <w:bookmarkStart w:id="15" w:name="_Toc62510563"/>
    </w:p>
    <w:p w14:paraId="68301C2A" w14:textId="48A7FB46" w:rsidR="0025485C" w:rsidRPr="0025485C" w:rsidRDefault="0025485C" w:rsidP="0025485C">
      <w:pPr>
        <w:pStyle w:val="Heading2"/>
        <w:spacing w:line="360" w:lineRule="auto"/>
        <w:jc w:val="left"/>
        <w:rPr>
          <w:rFonts w:ascii="Cambria Math" w:hAnsi="Cambria Math"/>
          <w:b/>
          <w:bCs/>
        </w:rPr>
      </w:pPr>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29DC7EF5" w14:textId="72CC3D0F" w:rsidR="0035309C" w:rsidRDefault="0035309C" w:rsidP="003B158C">
      <w:pPr>
        <w:spacing w:line="360" w:lineRule="auto"/>
        <w:rPr>
          <w:rFonts w:ascii="Cambria Math" w:hAnsi="Cambria Math" w:cstheme="majorBidi"/>
          <w:b/>
          <w:bCs/>
          <w:sz w:val="24"/>
          <w:szCs w:val="24"/>
        </w:rPr>
      </w:pPr>
      <w:r>
        <w:rPr>
          <w:rFonts w:ascii="Cambria Math" w:hAnsi="Cambria Math" w:cstheme="majorBidi"/>
          <w:b/>
          <w:bCs/>
          <w:sz w:val="24"/>
          <w:szCs w:val="24"/>
        </w:rPr>
        <w:t xml:space="preserve">3.1   </w:t>
      </w:r>
      <w:r w:rsidR="007857BA">
        <w:rPr>
          <w:rFonts w:ascii="Cambria Math" w:hAnsi="Cambria Math" w:cstheme="majorBidi"/>
          <w:b/>
          <w:bCs/>
          <w:sz w:val="24"/>
          <w:szCs w:val="24"/>
        </w:rPr>
        <w:t>Hardware Processing Element</w:t>
      </w:r>
    </w:p>
    <w:p w14:paraId="6329EB06"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 xml:space="preserve">Each processing element </w:t>
      </w:r>
    </w:p>
    <w:p w14:paraId="5A2A27EF" w14:textId="77777777" w:rsidR="00925AAC" w:rsidRDefault="00925AAC" w:rsidP="00925AAC">
      <w:pPr>
        <w:spacing w:line="360" w:lineRule="auto"/>
        <w:rPr>
          <w:rFonts w:ascii="Cambria Math" w:hAnsi="Cambria Math" w:cstheme="majorBidi"/>
          <w:sz w:val="24"/>
          <w:szCs w:val="24"/>
        </w:rPr>
      </w:pPr>
      <w:proofErr w:type="gramStart"/>
      <w:r>
        <w:rPr>
          <w:rFonts w:ascii="Cambria Math" w:hAnsi="Cambria Math" w:cstheme="majorBidi"/>
          <w:sz w:val="24"/>
          <w:szCs w:val="24"/>
        </w:rPr>
        <w:t>Three layer</w:t>
      </w:r>
      <w:proofErr w:type="gramEnd"/>
      <w:r>
        <w:rPr>
          <w:rFonts w:ascii="Cambria Math" w:hAnsi="Cambria Math" w:cstheme="majorBidi"/>
          <w:sz w:val="24"/>
          <w:szCs w:val="24"/>
        </w:rPr>
        <w:t xml:space="preserve"> types were implemented </w:t>
      </w:r>
    </w:p>
    <w:p w14:paraId="1E4AE51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Conv Elements</w:t>
      </w:r>
    </w:p>
    <w:p w14:paraId="3A43D1C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Also include activation</w:t>
      </w:r>
    </w:p>
    <w:p w14:paraId="56D406D3"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Pool elements (support max and avg)</w:t>
      </w:r>
    </w:p>
    <w:p w14:paraId="204F5C37" w14:textId="77777777" w:rsidR="00925AAC" w:rsidRDefault="00925AAC" w:rsidP="003B158C">
      <w:pPr>
        <w:spacing w:line="360" w:lineRule="auto"/>
        <w:rPr>
          <w:rFonts w:ascii="Cambria Math" w:hAnsi="Cambria Math" w:cstheme="majorBidi"/>
          <w:b/>
          <w:bCs/>
          <w:sz w:val="24"/>
          <w:szCs w:val="24"/>
        </w:rPr>
      </w:pPr>
    </w:p>
    <w:p w14:paraId="26175B79" w14:textId="6DC38168" w:rsidR="0035309C" w:rsidRDefault="00F77D07" w:rsidP="00925AAC">
      <w:pPr>
        <w:spacing w:line="360" w:lineRule="auto"/>
        <w:jc w:val="center"/>
        <w:rPr>
          <w:rFonts w:ascii="Cambria Math" w:hAnsi="Cambria Math" w:cstheme="majorBidi"/>
          <w:b/>
          <w:bCs/>
          <w:sz w:val="24"/>
          <w:szCs w:val="24"/>
        </w:rPr>
      </w:pPr>
      <w:r>
        <w:rPr>
          <w:noProof/>
        </w:rPr>
        <w:drawing>
          <wp:inline distT="0" distB="0" distL="0" distR="0" wp14:anchorId="00486E0B" wp14:editId="6B6A9468">
            <wp:extent cx="3872285" cy="20135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9640" cy="2038129"/>
                    </a:xfrm>
                    <a:prstGeom prst="rect">
                      <a:avLst/>
                    </a:prstGeom>
                  </pic:spPr>
                </pic:pic>
              </a:graphicData>
            </a:graphic>
          </wp:inline>
        </w:drawing>
      </w:r>
    </w:p>
    <w:p w14:paraId="0006EE80" w14:textId="77777777" w:rsidR="00925AAC" w:rsidRDefault="00925AAC" w:rsidP="007857BA">
      <w:pPr>
        <w:spacing w:line="360" w:lineRule="auto"/>
        <w:rPr>
          <w:rFonts w:ascii="Cambria Math" w:hAnsi="Cambria Math" w:cstheme="majorBidi"/>
          <w:b/>
          <w:bCs/>
          <w:sz w:val="24"/>
          <w:szCs w:val="24"/>
        </w:rPr>
      </w:pPr>
    </w:p>
    <w:p w14:paraId="48D972BB" w14:textId="6476B8F6" w:rsidR="00AC306D" w:rsidRDefault="00BE03D3" w:rsidP="007857BA">
      <w:pPr>
        <w:spacing w:line="360" w:lineRule="auto"/>
        <w:rPr>
          <w:rFonts w:ascii="Cambria Math" w:hAnsi="Cambria Math" w:cstheme="majorBidi"/>
          <w:b/>
          <w:bCs/>
          <w:sz w:val="24"/>
          <w:szCs w:val="24"/>
        </w:rPr>
      </w:pPr>
      <w:r>
        <w:rPr>
          <w:rFonts w:ascii="Cambria Math" w:hAnsi="Cambria Math" w:cstheme="majorBidi"/>
          <w:b/>
          <w:bCs/>
          <w:sz w:val="24"/>
          <w:szCs w:val="24"/>
        </w:rPr>
        <w:t>3.</w:t>
      </w:r>
      <w:r w:rsidR="00925AAC">
        <w:rPr>
          <w:rFonts w:ascii="Cambria Math" w:hAnsi="Cambria Math" w:cstheme="majorBidi"/>
          <w:b/>
          <w:bCs/>
          <w:sz w:val="24"/>
          <w:szCs w:val="24"/>
        </w:rPr>
        <w:t>2</w:t>
      </w:r>
      <w:r>
        <w:rPr>
          <w:rFonts w:ascii="Cambria Math" w:hAnsi="Cambria Math" w:cstheme="majorBidi"/>
          <w:b/>
          <w:bCs/>
          <w:sz w:val="24"/>
          <w:szCs w:val="24"/>
        </w:rPr>
        <w:t xml:space="preserve">   </w:t>
      </w:r>
      <w:r w:rsidR="007857BA">
        <w:rPr>
          <w:rFonts w:ascii="Cambria Math" w:hAnsi="Cambria Math" w:cstheme="majorBidi"/>
          <w:b/>
          <w:bCs/>
          <w:sz w:val="24"/>
          <w:szCs w:val="24"/>
        </w:rPr>
        <w:t>Software Drivers</w:t>
      </w:r>
    </w:p>
    <w:p w14:paraId="10474A56" w14:textId="77777777" w:rsidR="007857BA" w:rsidRPr="007857BA" w:rsidRDefault="007857BA" w:rsidP="007857BA">
      <w:pPr>
        <w:spacing w:line="360" w:lineRule="auto"/>
        <w:rPr>
          <w:rFonts w:ascii="Cambria Math" w:hAnsi="Cambria Math" w:cstheme="majorBidi"/>
          <w:b/>
          <w:bCs/>
          <w:sz w:val="24"/>
          <w:szCs w:val="24"/>
        </w:rPr>
      </w:pPr>
    </w:p>
    <w:p w14:paraId="5F537551" w14:textId="16F950D3" w:rsidR="00BE03D3" w:rsidRDefault="00BE03D3" w:rsidP="003B158C">
      <w:pPr>
        <w:spacing w:line="360" w:lineRule="auto"/>
        <w:rPr>
          <w:rFonts w:ascii="Cambria Math" w:hAnsi="Cambria Math" w:cstheme="majorBidi"/>
          <w:sz w:val="24"/>
          <w:szCs w:val="24"/>
        </w:rPr>
      </w:pPr>
    </w:p>
    <w:p w14:paraId="759E61D3" w14:textId="581BDE2D" w:rsidR="004F1BD3" w:rsidRDefault="004F1BD3" w:rsidP="003B158C">
      <w:pPr>
        <w:spacing w:line="360" w:lineRule="auto"/>
        <w:rPr>
          <w:rFonts w:ascii="Cambria Math" w:hAnsi="Cambria Math" w:cstheme="majorBidi"/>
          <w:sz w:val="24"/>
          <w:szCs w:val="24"/>
        </w:rPr>
      </w:pPr>
    </w:p>
    <w:p w14:paraId="40274E5F" w14:textId="17896A79" w:rsidR="004F1BD3" w:rsidRDefault="004F1BD3" w:rsidP="003B158C">
      <w:pPr>
        <w:spacing w:line="360" w:lineRule="auto"/>
        <w:rPr>
          <w:rFonts w:ascii="Cambria Math" w:hAnsi="Cambria Math" w:cstheme="majorBidi"/>
          <w:sz w:val="24"/>
          <w:szCs w:val="24"/>
        </w:rPr>
      </w:pPr>
    </w:p>
    <w:p w14:paraId="3E430D43" w14:textId="1E443B3C" w:rsidR="0025485C" w:rsidRDefault="0025485C" w:rsidP="003B158C">
      <w:pPr>
        <w:spacing w:line="360" w:lineRule="auto"/>
        <w:rPr>
          <w:rFonts w:ascii="Cambria Math" w:hAnsi="Cambria Math" w:cstheme="majorBidi"/>
          <w:sz w:val="24"/>
          <w:szCs w:val="24"/>
        </w:rPr>
      </w:pPr>
    </w:p>
    <w:p w14:paraId="3AA13C4C" w14:textId="77777777" w:rsidR="004F1BD3" w:rsidRDefault="004F1BD3" w:rsidP="003B158C">
      <w:pPr>
        <w:spacing w:line="360" w:lineRule="auto"/>
        <w:rPr>
          <w:rFonts w:ascii="Cambria Math" w:hAnsi="Cambria Math" w:cstheme="majorBidi"/>
          <w:sz w:val="24"/>
          <w:szCs w:val="24"/>
        </w:rPr>
      </w:pPr>
    </w:p>
    <w:p w14:paraId="53F20D5A" w14:textId="0362721E" w:rsidR="003B158C" w:rsidRPr="00925AAC" w:rsidRDefault="0025485C" w:rsidP="00925AA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2920B269" w14:textId="17D57B0B"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r w:rsidR="00925AAC">
        <w:rPr>
          <w:rFonts w:ascii="Cambria Math" w:hAnsi="Cambria Math" w:cstheme="majorBidi"/>
          <w:sz w:val="24"/>
          <w:szCs w:val="24"/>
        </w:rPr>
        <w:t xml:space="preserve"> – timing , accuracy, on arm, HW, and PC</w:t>
      </w:r>
    </w:p>
    <w:p w14:paraId="73DE1D73" w14:textId="77777777" w:rsidR="00925AAC" w:rsidRPr="0092016C" w:rsidRDefault="00925AAC" w:rsidP="003B158C">
      <w:pPr>
        <w:spacing w:line="360" w:lineRule="auto"/>
        <w:rPr>
          <w:rFonts w:ascii="Cambria Math" w:hAnsi="Cambria Math" w:cstheme="majorBidi"/>
          <w:sz w:val="24"/>
          <w:szCs w:val="24"/>
        </w:rPr>
      </w:pP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w:t>
      </w:r>
    </w:p>
    <w:p w14:paraId="07B55A6B" w14:textId="77777777" w:rsidR="00925AAC" w:rsidRDefault="00925AAC" w:rsidP="00EF645B">
      <w:pPr>
        <w:spacing w:line="360" w:lineRule="auto"/>
        <w:rPr>
          <w:rFonts w:ascii="Cambria Math" w:hAnsi="Cambria Math" w:cstheme="majorBidi"/>
          <w:sz w:val="24"/>
          <w:szCs w:val="24"/>
        </w:rPr>
      </w:pP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A50FE55" w:rsidR="003B158C"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Fit for an actual CNN</w:t>
      </w:r>
    </w:p>
    <w:p w14:paraId="2039DAD9" w14:textId="1D040859" w:rsidR="006E33A5"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Dynamic sizes</w:t>
      </w:r>
    </w:p>
    <w:p w14:paraId="3EC0F362" w14:textId="77777777" w:rsidR="006E33A5" w:rsidRDefault="006E33A5" w:rsidP="003B158C">
      <w:pPr>
        <w:spacing w:line="360" w:lineRule="auto"/>
        <w:rPr>
          <w:rFonts w:ascii="Cambria Math" w:hAnsi="Cambria Math" w:cstheme="majorBidi"/>
          <w:sz w:val="24"/>
          <w:szCs w:val="24"/>
        </w:rPr>
      </w:pP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lastRenderedPageBreak/>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5C3A8946" w14:textId="77777777" w:rsidR="007E6753" w:rsidRPr="00CF6416" w:rsidRDefault="007E6753" w:rsidP="00CF6416">
      <w:pPr>
        <w:spacing w:line="360" w:lineRule="auto"/>
        <w:rPr>
          <w:rFonts w:ascii="Cambria Math" w:hAnsi="Cambria Math" w:cstheme="majorBidi"/>
          <w:sz w:val="24"/>
          <w:szCs w:val="24"/>
        </w:rPr>
      </w:pPr>
    </w:p>
    <w:sectPr w:rsidR="007E6753" w:rsidRPr="00CF6416" w:rsidSect="00C463E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D29F" w14:textId="77777777" w:rsidR="00880BF1" w:rsidRDefault="00880BF1" w:rsidP="00C463ED">
      <w:pPr>
        <w:spacing w:after="0" w:line="240" w:lineRule="auto"/>
      </w:pPr>
      <w:r>
        <w:separator/>
      </w:r>
    </w:p>
  </w:endnote>
  <w:endnote w:type="continuationSeparator" w:id="0">
    <w:p w14:paraId="59AC89AF" w14:textId="77777777" w:rsidR="00880BF1" w:rsidRDefault="00880BF1"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79219F" w:rsidRPr="00C463ED" w:rsidRDefault="0079219F">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79219F" w:rsidRDefault="0079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75E9" w14:textId="77777777" w:rsidR="00880BF1" w:rsidRDefault="00880BF1" w:rsidP="00C463ED">
      <w:pPr>
        <w:spacing w:after="0" w:line="240" w:lineRule="auto"/>
      </w:pPr>
      <w:r>
        <w:separator/>
      </w:r>
    </w:p>
  </w:footnote>
  <w:footnote w:type="continuationSeparator" w:id="0">
    <w:p w14:paraId="658F7BE9" w14:textId="77777777" w:rsidR="00880BF1" w:rsidRDefault="00880BF1" w:rsidP="00C463ED">
      <w:pPr>
        <w:spacing w:after="0" w:line="240" w:lineRule="auto"/>
      </w:pPr>
      <w:r>
        <w:continuationSeparator/>
      </w:r>
    </w:p>
  </w:footnote>
  <w:footnote w:id="1">
    <w:p w14:paraId="2C9E8413" w14:textId="5EDC311E" w:rsidR="0079219F" w:rsidRPr="00D8272B" w:rsidRDefault="0079219F">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79219F" w:rsidRDefault="0079219F">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DF413DF" w14:textId="5C687CA2" w:rsidR="0079219F" w:rsidRPr="006D13E0" w:rsidRDefault="0079219F">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w:t>
      </w:r>
      <w:r w:rsidRPr="00974AFC">
        <w:rPr>
          <w:rFonts w:ascii="Times New Roman" w:hAnsi="Times New Roman" w:cs="Times New Roman"/>
          <w:highlight w:val="yellow"/>
        </w:rPr>
        <w:t>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226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795"/>
    <w:multiLevelType w:val="multilevel"/>
    <w:tmpl w:val="0D1ADB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271BD0"/>
    <w:multiLevelType w:val="hybridMultilevel"/>
    <w:tmpl w:val="615C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615F1"/>
    <w:multiLevelType w:val="hybridMultilevel"/>
    <w:tmpl w:val="CB7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A59B2"/>
    <w:multiLevelType w:val="hybridMultilevel"/>
    <w:tmpl w:val="95CEA636"/>
    <w:lvl w:ilvl="0" w:tplc="08E471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067A5"/>
    <w:multiLevelType w:val="hybridMultilevel"/>
    <w:tmpl w:val="44CCD40E"/>
    <w:lvl w:ilvl="0" w:tplc="93CC8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E2006"/>
    <w:multiLevelType w:val="hybridMultilevel"/>
    <w:tmpl w:val="58B4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9002F"/>
    <w:multiLevelType w:val="hybridMultilevel"/>
    <w:tmpl w:val="F91A0078"/>
    <w:lvl w:ilvl="0" w:tplc="5BD8E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E44EB"/>
    <w:multiLevelType w:val="hybridMultilevel"/>
    <w:tmpl w:val="A46E8022"/>
    <w:lvl w:ilvl="0" w:tplc="2C681E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2"/>
  </w:num>
  <w:num w:numId="5">
    <w:abstractNumId w:val="4"/>
  </w:num>
  <w:num w:numId="6">
    <w:abstractNumId w:val="10"/>
  </w:num>
  <w:num w:numId="7">
    <w:abstractNumId w:val="11"/>
  </w:num>
  <w:num w:numId="8">
    <w:abstractNumId w:val="7"/>
  </w:num>
  <w:num w:numId="9">
    <w:abstractNumId w:val="6"/>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9620F"/>
    <w:rsid w:val="001B36B6"/>
    <w:rsid w:val="001C5F1C"/>
    <w:rsid w:val="00203A62"/>
    <w:rsid w:val="00217608"/>
    <w:rsid w:val="0025485C"/>
    <w:rsid w:val="00261C4D"/>
    <w:rsid w:val="00276BB2"/>
    <w:rsid w:val="002B0657"/>
    <w:rsid w:val="002E7611"/>
    <w:rsid w:val="00312A28"/>
    <w:rsid w:val="003207FC"/>
    <w:rsid w:val="003301CF"/>
    <w:rsid w:val="0035309C"/>
    <w:rsid w:val="003622E9"/>
    <w:rsid w:val="003934D6"/>
    <w:rsid w:val="003A4964"/>
    <w:rsid w:val="003B158C"/>
    <w:rsid w:val="003D1488"/>
    <w:rsid w:val="00412E15"/>
    <w:rsid w:val="004154F7"/>
    <w:rsid w:val="0044139D"/>
    <w:rsid w:val="00483BF3"/>
    <w:rsid w:val="004D4D1B"/>
    <w:rsid w:val="004E676C"/>
    <w:rsid w:val="004F1BD3"/>
    <w:rsid w:val="004F43D6"/>
    <w:rsid w:val="00547F97"/>
    <w:rsid w:val="005D6AC9"/>
    <w:rsid w:val="005E44D8"/>
    <w:rsid w:val="0062431C"/>
    <w:rsid w:val="006705B7"/>
    <w:rsid w:val="00682DA0"/>
    <w:rsid w:val="00683905"/>
    <w:rsid w:val="006A22DE"/>
    <w:rsid w:val="006A3568"/>
    <w:rsid w:val="006C2A62"/>
    <w:rsid w:val="006D13E0"/>
    <w:rsid w:val="006D3EFB"/>
    <w:rsid w:val="006D558F"/>
    <w:rsid w:val="006E1011"/>
    <w:rsid w:val="006E33A5"/>
    <w:rsid w:val="006F183D"/>
    <w:rsid w:val="007137E4"/>
    <w:rsid w:val="00731367"/>
    <w:rsid w:val="007857BA"/>
    <w:rsid w:val="00787ECB"/>
    <w:rsid w:val="0079219F"/>
    <w:rsid w:val="007D5DB7"/>
    <w:rsid w:val="007D6E62"/>
    <w:rsid w:val="007E6753"/>
    <w:rsid w:val="008165E9"/>
    <w:rsid w:val="008312A6"/>
    <w:rsid w:val="00831F76"/>
    <w:rsid w:val="00845E48"/>
    <w:rsid w:val="00880BF1"/>
    <w:rsid w:val="0088185D"/>
    <w:rsid w:val="008C767F"/>
    <w:rsid w:val="008E7EFD"/>
    <w:rsid w:val="008F5993"/>
    <w:rsid w:val="0092016C"/>
    <w:rsid w:val="009226B2"/>
    <w:rsid w:val="0092317B"/>
    <w:rsid w:val="0092455E"/>
    <w:rsid w:val="00925AAC"/>
    <w:rsid w:val="0092686C"/>
    <w:rsid w:val="009303FC"/>
    <w:rsid w:val="00943703"/>
    <w:rsid w:val="00950C51"/>
    <w:rsid w:val="00974AFC"/>
    <w:rsid w:val="009D49DD"/>
    <w:rsid w:val="00A3138A"/>
    <w:rsid w:val="00A70C86"/>
    <w:rsid w:val="00A74477"/>
    <w:rsid w:val="00A749CE"/>
    <w:rsid w:val="00A83F19"/>
    <w:rsid w:val="00A86969"/>
    <w:rsid w:val="00AB0E60"/>
    <w:rsid w:val="00AC306D"/>
    <w:rsid w:val="00AF7CDD"/>
    <w:rsid w:val="00B07624"/>
    <w:rsid w:val="00B46FD1"/>
    <w:rsid w:val="00B666A2"/>
    <w:rsid w:val="00B71295"/>
    <w:rsid w:val="00B77CF9"/>
    <w:rsid w:val="00BC1AB4"/>
    <w:rsid w:val="00BE03D3"/>
    <w:rsid w:val="00BE6552"/>
    <w:rsid w:val="00BF7190"/>
    <w:rsid w:val="00C21828"/>
    <w:rsid w:val="00C25E32"/>
    <w:rsid w:val="00C348D2"/>
    <w:rsid w:val="00C463ED"/>
    <w:rsid w:val="00C528AF"/>
    <w:rsid w:val="00C914B4"/>
    <w:rsid w:val="00CA5DF0"/>
    <w:rsid w:val="00CA6C7B"/>
    <w:rsid w:val="00CB4AFF"/>
    <w:rsid w:val="00CB50EF"/>
    <w:rsid w:val="00CE1C37"/>
    <w:rsid w:val="00CF6416"/>
    <w:rsid w:val="00D0628A"/>
    <w:rsid w:val="00D0723E"/>
    <w:rsid w:val="00D427FC"/>
    <w:rsid w:val="00D745C1"/>
    <w:rsid w:val="00D8272B"/>
    <w:rsid w:val="00DD3F7E"/>
    <w:rsid w:val="00DE14EA"/>
    <w:rsid w:val="00DE793D"/>
    <w:rsid w:val="00DF449A"/>
    <w:rsid w:val="00E049BD"/>
    <w:rsid w:val="00E32282"/>
    <w:rsid w:val="00E54B68"/>
    <w:rsid w:val="00E96291"/>
    <w:rsid w:val="00EA4B79"/>
    <w:rsid w:val="00EB53ED"/>
    <w:rsid w:val="00ED31D7"/>
    <w:rsid w:val="00ED46D8"/>
    <w:rsid w:val="00EE01DD"/>
    <w:rsid w:val="00EF0D09"/>
    <w:rsid w:val="00EF645B"/>
    <w:rsid w:val="00EF6A0E"/>
    <w:rsid w:val="00EF7E7F"/>
    <w:rsid w:val="00F25F23"/>
    <w:rsid w:val="00F269C4"/>
    <w:rsid w:val="00F302C1"/>
    <w:rsid w:val="00F65E89"/>
    <w:rsid w:val="00F77D07"/>
    <w:rsid w:val="00F8198B"/>
    <w:rsid w:val="00F956BA"/>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7B"/>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 w:type="paragraph" w:styleId="NormalWeb">
    <w:name w:val="Normal (Web)"/>
    <w:basedOn w:val="Normal"/>
    <w:uiPriority w:val="99"/>
    <w:unhideWhenUsed/>
    <w:rsid w:val="00D06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D0628A"/>
  </w:style>
  <w:style w:type="character" w:styleId="Strong">
    <w:name w:val="Strong"/>
    <w:basedOn w:val="DefaultParagraphFont"/>
    <w:uiPriority w:val="22"/>
    <w:qFormat/>
    <w:rsid w:val="00D06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55068">
      <w:bodyDiv w:val="1"/>
      <w:marLeft w:val="0"/>
      <w:marRight w:val="0"/>
      <w:marTop w:val="0"/>
      <w:marBottom w:val="0"/>
      <w:divBdr>
        <w:top w:val="none" w:sz="0" w:space="0" w:color="auto"/>
        <w:left w:val="none" w:sz="0" w:space="0" w:color="auto"/>
        <w:bottom w:val="none" w:sz="0" w:space="0" w:color="auto"/>
        <w:right w:val="none" w:sz="0" w:space="0" w:color="auto"/>
      </w:divBdr>
      <w:divsChild>
        <w:div w:id="1537960407">
          <w:marLeft w:val="0"/>
          <w:marRight w:val="0"/>
          <w:marTop w:val="0"/>
          <w:marBottom w:val="0"/>
          <w:divBdr>
            <w:top w:val="none" w:sz="0" w:space="0" w:color="auto"/>
            <w:left w:val="none" w:sz="0" w:space="0" w:color="auto"/>
            <w:bottom w:val="none" w:sz="0" w:space="0" w:color="auto"/>
            <w:right w:val="none" w:sz="0" w:space="0" w:color="auto"/>
          </w:divBdr>
        </w:div>
        <w:div w:id="361130386">
          <w:marLeft w:val="0"/>
          <w:marRight w:val="0"/>
          <w:marTop w:val="0"/>
          <w:marBottom w:val="0"/>
          <w:divBdr>
            <w:top w:val="none" w:sz="0" w:space="0" w:color="auto"/>
            <w:left w:val="none" w:sz="0" w:space="0" w:color="auto"/>
            <w:bottom w:val="none" w:sz="0" w:space="0" w:color="auto"/>
            <w:right w:val="none" w:sz="0" w:space="0" w:color="auto"/>
          </w:divBdr>
        </w:div>
        <w:div w:id="611474374">
          <w:marLeft w:val="0"/>
          <w:marRight w:val="0"/>
          <w:marTop w:val="0"/>
          <w:marBottom w:val="0"/>
          <w:divBdr>
            <w:top w:val="none" w:sz="0" w:space="0" w:color="auto"/>
            <w:left w:val="none" w:sz="0" w:space="0" w:color="auto"/>
            <w:bottom w:val="none" w:sz="0" w:space="0" w:color="auto"/>
            <w:right w:val="none" w:sz="0" w:space="0" w:color="auto"/>
          </w:divBdr>
        </w:div>
        <w:div w:id="1641424343">
          <w:marLeft w:val="0"/>
          <w:marRight w:val="0"/>
          <w:marTop w:val="0"/>
          <w:marBottom w:val="0"/>
          <w:divBdr>
            <w:top w:val="none" w:sz="0" w:space="0" w:color="auto"/>
            <w:left w:val="none" w:sz="0" w:space="0" w:color="auto"/>
            <w:bottom w:val="none" w:sz="0" w:space="0" w:color="auto"/>
            <w:right w:val="none" w:sz="0" w:space="0" w:color="auto"/>
          </w:divBdr>
        </w:div>
      </w:divsChild>
    </w:div>
    <w:div w:id="1123377575">
      <w:bodyDiv w:val="1"/>
      <w:marLeft w:val="0"/>
      <w:marRight w:val="0"/>
      <w:marTop w:val="0"/>
      <w:marBottom w:val="0"/>
      <w:divBdr>
        <w:top w:val="none" w:sz="0" w:space="0" w:color="auto"/>
        <w:left w:val="none" w:sz="0" w:space="0" w:color="auto"/>
        <w:bottom w:val="none" w:sz="0" w:space="0" w:color="auto"/>
        <w:right w:val="none" w:sz="0" w:space="0" w:color="auto"/>
      </w:divBdr>
      <w:divsChild>
        <w:div w:id="641470032">
          <w:marLeft w:val="0"/>
          <w:marRight w:val="0"/>
          <w:marTop w:val="0"/>
          <w:marBottom w:val="0"/>
          <w:divBdr>
            <w:top w:val="none" w:sz="0" w:space="0" w:color="auto"/>
            <w:left w:val="none" w:sz="0" w:space="0" w:color="auto"/>
            <w:bottom w:val="none" w:sz="0" w:space="0" w:color="auto"/>
            <w:right w:val="none" w:sz="0" w:space="0" w:color="auto"/>
          </w:divBdr>
        </w:div>
        <w:div w:id="359628710">
          <w:marLeft w:val="0"/>
          <w:marRight w:val="0"/>
          <w:marTop w:val="0"/>
          <w:marBottom w:val="0"/>
          <w:divBdr>
            <w:top w:val="none" w:sz="0" w:space="0" w:color="auto"/>
            <w:left w:val="none" w:sz="0" w:space="0" w:color="auto"/>
            <w:bottom w:val="none" w:sz="0" w:space="0" w:color="auto"/>
            <w:right w:val="none" w:sz="0" w:space="0" w:color="auto"/>
          </w:divBdr>
        </w:div>
      </w:divsChild>
    </w:div>
    <w:div w:id="1253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6200</TotalTime>
  <Pages>15</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81</cp:revision>
  <dcterms:created xsi:type="dcterms:W3CDTF">2021-01-18T09:33:00Z</dcterms:created>
  <dcterms:modified xsi:type="dcterms:W3CDTF">2021-06-03T21:04:00Z</dcterms:modified>
</cp:coreProperties>
</file>