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CCD74" w14:textId="5271276D" w:rsidR="00B712D0" w:rsidRDefault="00BC24B2">
      <w:r>
        <w:t>Colin Grundey</w:t>
      </w:r>
    </w:p>
    <w:p w14:paraId="5A0259C3" w14:textId="50EA1064" w:rsidR="00BC24B2" w:rsidRDefault="00BC24B2">
      <w:r>
        <w:t>Principles of Computer Security</w:t>
      </w:r>
    </w:p>
    <w:p w14:paraId="3E83AD5C" w14:textId="1E26C212" w:rsidR="00BC24B2" w:rsidRDefault="00BC24B2">
      <w:r>
        <w:t>Programming 2</w:t>
      </w:r>
    </w:p>
    <w:p w14:paraId="4FEFF9B7" w14:textId="42F3A07D" w:rsidR="008C544C" w:rsidRDefault="008C544C">
      <w:pPr>
        <w:rPr>
          <w:b/>
        </w:rPr>
      </w:pPr>
      <w:r>
        <w:rPr>
          <w:b/>
        </w:rPr>
        <w:t>Task 1:</w:t>
      </w:r>
      <w:r w:rsidR="00CD2B44">
        <w:rPr>
          <w:b/>
        </w:rPr>
        <w:t xml:space="preserve"> Encryption using different ciphers and modes</w:t>
      </w:r>
    </w:p>
    <w:p w14:paraId="41BF811A" w14:textId="3547B77B" w:rsidR="008C544C" w:rsidRDefault="0081253B">
      <w:r>
        <w:rPr>
          <w:noProof/>
        </w:rPr>
        <w:drawing>
          <wp:inline distT="0" distB="0" distL="0" distR="0" wp14:anchorId="1B56B417" wp14:editId="6FA93372">
            <wp:extent cx="4261069" cy="24258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_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2550" w14:textId="56E9711B" w:rsidR="00F41FC8" w:rsidRDefault="00F41FC8">
      <w:pPr>
        <w:rPr>
          <w:b/>
        </w:rPr>
      </w:pPr>
      <w:r>
        <w:rPr>
          <w:b/>
        </w:rPr>
        <w:t>Task 2:</w:t>
      </w:r>
      <w:r w:rsidR="00CD2B44">
        <w:rPr>
          <w:b/>
        </w:rPr>
        <w:t xml:space="preserve"> Encryption Mode – ECB vs. CBC</w:t>
      </w:r>
    </w:p>
    <w:p w14:paraId="55E8EED6" w14:textId="039E2B62" w:rsidR="00F41FC8" w:rsidRPr="001E1A2E" w:rsidRDefault="00F41FC8"/>
    <w:p w14:paraId="5447A3B0" w14:textId="626AAA28" w:rsidR="00BC24B2" w:rsidRPr="008C544C" w:rsidRDefault="00BC24B2">
      <w:pPr>
        <w:rPr>
          <w:b/>
        </w:rPr>
      </w:pPr>
      <w:r w:rsidRPr="008C544C">
        <w:rPr>
          <w:b/>
        </w:rPr>
        <w:t>Task 3:</w:t>
      </w:r>
      <w:r w:rsidR="004D5736">
        <w:rPr>
          <w:b/>
        </w:rPr>
        <w:t xml:space="preserve"> </w:t>
      </w:r>
      <w:r w:rsidR="00CD2B44">
        <w:rPr>
          <w:b/>
        </w:rPr>
        <w:t>Encryption Mode – Corrupted Cipher Text</w:t>
      </w:r>
    </w:p>
    <w:p w14:paraId="22B57A67" w14:textId="0A44A55D" w:rsidR="00BC24B2" w:rsidRDefault="00C733BB" w:rsidP="00BC24B2">
      <w:pPr>
        <w:pStyle w:val="ListParagraph"/>
        <w:numPr>
          <w:ilvl w:val="0"/>
          <w:numId w:val="1"/>
        </w:numPr>
      </w:pPr>
      <w:r>
        <w:t>ECB</w:t>
      </w:r>
      <w:r w:rsidR="00BC24B2">
        <w:t xml:space="preserve">: </w:t>
      </w:r>
      <w:r w:rsidR="00411C35">
        <w:t>14 incorrect characters</w:t>
      </w:r>
    </w:p>
    <w:p w14:paraId="633483D4" w14:textId="7F1A2BD7" w:rsidR="00BC24B2" w:rsidRDefault="00C733BB" w:rsidP="00BC24B2">
      <w:pPr>
        <w:pStyle w:val="ListParagraph"/>
      </w:pPr>
      <w:r>
        <w:t>CBC</w:t>
      </w:r>
      <w:r w:rsidR="00BC24B2">
        <w:t xml:space="preserve">: </w:t>
      </w:r>
      <w:r w:rsidR="00411C35">
        <w:t>16 incorrect characters</w:t>
      </w:r>
    </w:p>
    <w:p w14:paraId="38841C1D" w14:textId="3F3765B8" w:rsidR="007B5311" w:rsidRDefault="00C733BB" w:rsidP="00BC24B2">
      <w:pPr>
        <w:pStyle w:val="ListParagraph"/>
      </w:pPr>
      <w:r>
        <w:t xml:space="preserve">CFB: </w:t>
      </w:r>
      <w:r w:rsidR="007B5311">
        <w:t>17 incorrect characters</w:t>
      </w:r>
    </w:p>
    <w:p w14:paraId="01739D45" w14:textId="3A406463" w:rsidR="00C733BB" w:rsidRDefault="00C733BB" w:rsidP="00C733BB">
      <w:pPr>
        <w:pStyle w:val="ListParagraph"/>
      </w:pPr>
      <w:r>
        <w:t>OFB:</w:t>
      </w:r>
      <w:r w:rsidR="007D085A">
        <w:t xml:space="preserve"> </w:t>
      </w:r>
      <w:r w:rsidR="00252906">
        <w:t>2 incorrect characters</w:t>
      </w:r>
    </w:p>
    <w:p w14:paraId="53580A06" w14:textId="5025E08B" w:rsidR="0080636E" w:rsidRDefault="00A30DA8" w:rsidP="0080636E">
      <w:pPr>
        <w:pStyle w:val="ListParagraph"/>
        <w:numPr>
          <w:ilvl w:val="0"/>
          <w:numId w:val="1"/>
        </w:numPr>
      </w:pPr>
      <w:r>
        <w:t>ECB and OFB have the fewest incorrect character count because they are the least secure modes. ECB doesn’t have any feedback for a chain encryption technique. OFB has a simple output feedback for subsequent block ciphers. CBC and CFB are a little more involved, causing the algorithm to fail more when a single byte is modified.</w:t>
      </w:r>
      <w:r w:rsidR="00020F58">
        <w:t xml:space="preserve"> Their feedback mechanisms allow the algorithm to generate a more secure encryption, thus the decryption isn’t as successful with ciphertext that has errors. </w:t>
      </w:r>
    </w:p>
    <w:p w14:paraId="04C31033" w14:textId="11E3719F" w:rsidR="00580576" w:rsidRDefault="00034C47" w:rsidP="00580576">
      <w:pPr>
        <w:pStyle w:val="ListParagraph"/>
        <w:numPr>
          <w:ilvl w:val="0"/>
          <w:numId w:val="1"/>
        </w:numPr>
      </w:pPr>
      <w:r>
        <w:t>The less errors there are means that two files that differ in one byte can be decrypted to a very similar output. This shows the weakness in the modes because the output should differ more given even a small change or error in the ciphertext.</w:t>
      </w:r>
      <w:bookmarkStart w:id="0" w:name="_GoBack"/>
      <w:bookmarkEnd w:id="0"/>
    </w:p>
    <w:p w14:paraId="2EF6362E" w14:textId="540FE2E4" w:rsidR="00FC46BD" w:rsidRPr="00FC46BD" w:rsidRDefault="00FC46BD" w:rsidP="00FC46BD">
      <w:pPr>
        <w:rPr>
          <w:b/>
        </w:rPr>
      </w:pPr>
      <w:r>
        <w:rPr>
          <w:b/>
        </w:rPr>
        <w:t>Task 4: Guessing the Key</w:t>
      </w:r>
    </w:p>
    <w:sectPr w:rsidR="00FC46BD" w:rsidRPr="00FC4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338D9"/>
    <w:multiLevelType w:val="hybridMultilevel"/>
    <w:tmpl w:val="E2381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B2"/>
    <w:rsid w:val="00020F58"/>
    <w:rsid w:val="00034C47"/>
    <w:rsid w:val="00161F0D"/>
    <w:rsid w:val="001E1A2E"/>
    <w:rsid w:val="00252906"/>
    <w:rsid w:val="0028315C"/>
    <w:rsid w:val="00411C35"/>
    <w:rsid w:val="004D5736"/>
    <w:rsid w:val="00530913"/>
    <w:rsid w:val="00580576"/>
    <w:rsid w:val="007B5311"/>
    <w:rsid w:val="007D085A"/>
    <w:rsid w:val="0080636E"/>
    <w:rsid w:val="0081253B"/>
    <w:rsid w:val="008C544C"/>
    <w:rsid w:val="00A30DA8"/>
    <w:rsid w:val="00B712D0"/>
    <w:rsid w:val="00BC24B2"/>
    <w:rsid w:val="00C2253A"/>
    <w:rsid w:val="00C733BB"/>
    <w:rsid w:val="00CD2B44"/>
    <w:rsid w:val="00D32DF1"/>
    <w:rsid w:val="00E277E3"/>
    <w:rsid w:val="00F41FC8"/>
    <w:rsid w:val="00F52529"/>
    <w:rsid w:val="00FC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769A"/>
  <w15:chartTrackingRefBased/>
  <w15:docId w15:val="{45465600-9DEA-48DA-8F1D-9166CC7B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Grundey</dc:creator>
  <cp:keywords/>
  <dc:description/>
  <cp:lastModifiedBy>Colin Grundey</cp:lastModifiedBy>
  <cp:revision>20</cp:revision>
  <dcterms:created xsi:type="dcterms:W3CDTF">2018-03-01T22:19:00Z</dcterms:created>
  <dcterms:modified xsi:type="dcterms:W3CDTF">2018-03-02T01:09:00Z</dcterms:modified>
</cp:coreProperties>
</file>