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69C85" w14:textId="6C25EFF5" w:rsidR="002B3ABA" w:rsidRPr="0012004F" w:rsidRDefault="00D831A0" w:rsidP="002B3ABA">
      <w:pPr>
        <w:rPr>
          <w:rFonts w:ascii="Cambria" w:hAnsi="Cambria" w:cs="Calibri"/>
          <w:b/>
          <w:sz w:val="24"/>
          <w:szCs w:val="24"/>
        </w:rPr>
      </w:pPr>
      <w:r w:rsidRPr="0012004F">
        <w:rPr>
          <w:rFonts w:ascii="Cambria" w:hAnsi="Cambria" w:cs="Calibri"/>
          <w:b/>
          <w:sz w:val="24"/>
          <w:szCs w:val="24"/>
        </w:rPr>
        <w:t>ECE 3544</w:t>
      </w:r>
      <w:r w:rsidR="002B3ABA" w:rsidRPr="0012004F">
        <w:rPr>
          <w:rFonts w:ascii="Cambria" w:hAnsi="Cambria" w:cs="Calibri"/>
          <w:b/>
          <w:sz w:val="24"/>
          <w:szCs w:val="24"/>
        </w:rPr>
        <w:t>:</w:t>
      </w:r>
      <w:r w:rsidR="0012004F" w:rsidRPr="0012004F">
        <w:rPr>
          <w:rFonts w:ascii="Cambria" w:hAnsi="Cambria" w:cs="Calibri"/>
          <w:b/>
          <w:sz w:val="24"/>
          <w:szCs w:val="24"/>
        </w:rPr>
        <w:t xml:space="preserve"> </w:t>
      </w:r>
      <w:r w:rsidR="00E508C2" w:rsidRPr="0012004F">
        <w:rPr>
          <w:rFonts w:ascii="Cambria" w:hAnsi="Cambria" w:cs="Calibri"/>
          <w:b/>
          <w:sz w:val="24"/>
          <w:szCs w:val="24"/>
        </w:rPr>
        <w:t>Digital Design I</w:t>
      </w:r>
    </w:p>
    <w:p w14:paraId="61AF7A26" w14:textId="6B6187FE" w:rsidR="002B3ABA" w:rsidRPr="0012004F" w:rsidRDefault="002B3ABA" w:rsidP="002B3ABA">
      <w:pPr>
        <w:rPr>
          <w:rFonts w:ascii="Cambria" w:hAnsi="Cambria" w:cs="Calibri"/>
          <w:b/>
          <w:sz w:val="24"/>
          <w:szCs w:val="24"/>
        </w:rPr>
      </w:pPr>
      <w:r w:rsidRPr="0012004F">
        <w:rPr>
          <w:rFonts w:ascii="Cambria" w:hAnsi="Cambria" w:cs="Calibri"/>
          <w:b/>
          <w:sz w:val="24"/>
          <w:szCs w:val="24"/>
        </w:rPr>
        <w:t xml:space="preserve">Project </w:t>
      </w:r>
      <w:r w:rsidR="0012004F" w:rsidRPr="0012004F">
        <w:rPr>
          <w:rFonts w:ascii="Cambria" w:hAnsi="Cambria" w:cs="Calibri"/>
          <w:b/>
          <w:sz w:val="24"/>
          <w:szCs w:val="24"/>
        </w:rPr>
        <w:t>2</w:t>
      </w:r>
      <w:r w:rsidR="002B603E" w:rsidRPr="0012004F">
        <w:rPr>
          <w:rFonts w:ascii="Cambria" w:hAnsi="Cambria" w:cs="Calibri"/>
          <w:b/>
          <w:sz w:val="24"/>
          <w:szCs w:val="24"/>
        </w:rPr>
        <w:t>:</w:t>
      </w:r>
      <w:r w:rsidR="0012004F" w:rsidRPr="0012004F">
        <w:rPr>
          <w:rFonts w:ascii="Cambria" w:hAnsi="Cambria" w:cs="Calibri"/>
          <w:b/>
          <w:sz w:val="24"/>
          <w:szCs w:val="24"/>
        </w:rPr>
        <w:t xml:space="preserve"> </w:t>
      </w:r>
      <w:r w:rsidR="00E508C2" w:rsidRPr="0012004F">
        <w:rPr>
          <w:rFonts w:ascii="Cambria" w:hAnsi="Cambria" w:cs="Calibri"/>
          <w:b/>
          <w:sz w:val="24"/>
          <w:szCs w:val="24"/>
        </w:rPr>
        <w:t xml:space="preserve">Modeling the </w:t>
      </w:r>
      <w:r w:rsidR="0012004F" w:rsidRPr="0012004F">
        <w:rPr>
          <w:rFonts w:ascii="Cambria" w:hAnsi="Cambria" w:cs="Calibri"/>
          <w:b/>
          <w:sz w:val="24"/>
          <w:szCs w:val="24"/>
        </w:rPr>
        <w:t>T</w:t>
      </w:r>
      <w:r w:rsidR="00E508C2" w:rsidRPr="0012004F">
        <w:rPr>
          <w:rFonts w:ascii="Cambria" w:hAnsi="Cambria" w:cs="Calibri"/>
          <w:b/>
          <w:sz w:val="24"/>
          <w:szCs w:val="24"/>
        </w:rPr>
        <w:t xml:space="preserve">iming of a </w:t>
      </w:r>
      <w:r w:rsidR="0012004F" w:rsidRPr="0012004F">
        <w:rPr>
          <w:rFonts w:ascii="Cambria" w:hAnsi="Cambria" w:cs="Calibri"/>
          <w:b/>
          <w:sz w:val="24"/>
          <w:szCs w:val="24"/>
        </w:rPr>
        <w:t>D</w:t>
      </w:r>
      <w:r w:rsidR="00E508C2" w:rsidRPr="0012004F">
        <w:rPr>
          <w:rFonts w:ascii="Cambria" w:hAnsi="Cambria" w:cs="Calibri"/>
          <w:b/>
          <w:sz w:val="24"/>
          <w:szCs w:val="24"/>
        </w:rPr>
        <w:t>evice</w:t>
      </w:r>
    </w:p>
    <w:p w14:paraId="23EDE9DC" w14:textId="22FB65A0" w:rsidR="00584FCE" w:rsidRPr="0012004F" w:rsidRDefault="00584FCE" w:rsidP="00584FCE">
      <w:pPr>
        <w:jc w:val="both"/>
        <w:rPr>
          <w:rFonts w:ascii="Cambria" w:hAnsi="Cambria" w:cs="Calibri"/>
          <w:sz w:val="24"/>
          <w:szCs w:val="24"/>
        </w:rPr>
      </w:pPr>
    </w:p>
    <w:p w14:paraId="79315F88" w14:textId="1D2D1FE1" w:rsidR="00584FCE" w:rsidRPr="0012004F" w:rsidRDefault="00584FCE" w:rsidP="00584FCE">
      <w:pPr>
        <w:tabs>
          <w:tab w:val="left" w:pos="2160"/>
          <w:tab w:val="left" w:pos="10080"/>
        </w:tabs>
        <w:jc w:val="both"/>
        <w:rPr>
          <w:rFonts w:ascii="Cambria" w:hAnsi="Cambria" w:cs="Calibri"/>
          <w:sz w:val="24"/>
          <w:szCs w:val="24"/>
        </w:rPr>
      </w:pPr>
      <w:r w:rsidRPr="0012004F">
        <w:rPr>
          <w:rFonts w:ascii="Cambria" w:hAnsi="Cambria" w:cs="Calibri"/>
          <w:sz w:val="24"/>
          <w:szCs w:val="24"/>
        </w:rPr>
        <w:t>Student Name:</w:t>
      </w:r>
      <w:r w:rsidRPr="0012004F">
        <w:rPr>
          <w:rFonts w:ascii="Cambria" w:hAnsi="Cambria" w:cs="Calibri"/>
          <w:sz w:val="24"/>
          <w:szCs w:val="24"/>
        </w:rPr>
        <w:tab/>
      </w:r>
      <w:r w:rsidR="003B535F">
        <w:rPr>
          <w:rFonts w:ascii="Cambria" w:hAnsi="Cambria" w:cs="Calibri"/>
          <w:sz w:val="24"/>
          <w:szCs w:val="24"/>
          <w:u w:val="single"/>
        </w:rPr>
        <w:t>Colin Grundey</w:t>
      </w:r>
      <w:r w:rsidRPr="0012004F">
        <w:rPr>
          <w:rFonts w:ascii="Cambria" w:hAnsi="Cambria" w:cs="Calibri"/>
          <w:sz w:val="24"/>
          <w:szCs w:val="24"/>
          <w:u w:val="single"/>
        </w:rPr>
        <w:tab/>
      </w:r>
    </w:p>
    <w:p w14:paraId="762AD09A" w14:textId="77777777" w:rsidR="00584FCE" w:rsidRPr="0012004F" w:rsidRDefault="00584FCE" w:rsidP="00584FCE">
      <w:pPr>
        <w:tabs>
          <w:tab w:val="left" w:pos="10080"/>
        </w:tabs>
        <w:ind w:left="720" w:hanging="720"/>
        <w:jc w:val="both"/>
        <w:rPr>
          <w:rFonts w:ascii="Cambria" w:hAnsi="Cambria" w:cs="Calibri"/>
          <w:sz w:val="24"/>
          <w:szCs w:val="24"/>
        </w:rPr>
      </w:pPr>
    </w:p>
    <w:p w14:paraId="639188DF" w14:textId="77777777" w:rsidR="00584FCE" w:rsidRPr="0012004F" w:rsidRDefault="00584FCE" w:rsidP="00584FCE">
      <w:pPr>
        <w:tabs>
          <w:tab w:val="left" w:pos="10080"/>
        </w:tabs>
        <w:ind w:left="720" w:hanging="720"/>
        <w:jc w:val="both"/>
        <w:rPr>
          <w:rFonts w:ascii="Cambria" w:hAnsi="Cambria" w:cs="Calibri"/>
          <w:sz w:val="24"/>
          <w:szCs w:val="24"/>
        </w:rPr>
      </w:pPr>
    </w:p>
    <w:p w14:paraId="613CC6A0" w14:textId="77777777" w:rsidR="00584FCE" w:rsidRPr="0012004F" w:rsidRDefault="00584FCE" w:rsidP="00584FCE">
      <w:pPr>
        <w:tabs>
          <w:tab w:val="left" w:pos="2160"/>
          <w:tab w:val="left" w:pos="10080"/>
        </w:tabs>
        <w:jc w:val="both"/>
        <w:rPr>
          <w:rFonts w:ascii="Cambria" w:hAnsi="Cambria" w:cs="Calibri"/>
          <w:sz w:val="24"/>
          <w:szCs w:val="24"/>
        </w:rPr>
      </w:pPr>
      <w:r w:rsidRPr="0012004F">
        <w:rPr>
          <w:rFonts w:ascii="Cambria" w:hAnsi="Cambria" w:cs="Calibri"/>
          <w:sz w:val="24"/>
          <w:szCs w:val="24"/>
        </w:rPr>
        <w:t xml:space="preserve">Honor Code Pledge: </w:t>
      </w:r>
      <w:r w:rsidRPr="0012004F">
        <w:rPr>
          <w:rFonts w:ascii="Cambria" w:hAnsi="Cambria" w:cs="Calibri"/>
          <w:sz w:val="24"/>
          <w:szCs w:val="24"/>
        </w:rPr>
        <w:tab/>
        <w:t>I have neither given nor received unauthorized assistance on this assignment.</w:t>
      </w:r>
    </w:p>
    <w:p w14:paraId="739CCC60" w14:textId="77777777" w:rsidR="00584FCE" w:rsidRPr="0012004F" w:rsidRDefault="00584FCE" w:rsidP="00584FCE">
      <w:pPr>
        <w:tabs>
          <w:tab w:val="left" w:pos="10080"/>
        </w:tabs>
        <w:ind w:left="720" w:hanging="720"/>
        <w:jc w:val="both"/>
        <w:rPr>
          <w:rFonts w:ascii="Cambria" w:hAnsi="Cambria" w:cs="Calibri"/>
          <w:sz w:val="24"/>
          <w:szCs w:val="24"/>
        </w:rPr>
      </w:pPr>
    </w:p>
    <w:p w14:paraId="6159806D" w14:textId="5B589B9B" w:rsidR="00584FCE" w:rsidRPr="0012004F" w:rsidRDefault="00B658B6" w:rsidP="00584FCE">
      <w:pPr>
        <w:pBdr>
          <w:bottom w:val="single" w:sz="12" w:space="1" w:color="auto"/>
        </w:pBdr>
        <w:tabs>
          <w:tab w:val="left" w:pos="2160"/>
          <w:tab w:val="left" w:pos="10080"/>
        </w:tabs>
        <w:jc w:val="both"/>
        <w:rPr>
          <w:rFonts w:ascii="Cambria" w:hAnsi="Cambria" w:cs="Calibri"/>
          <w:sz w:val="24"/>
          <w:szCs w:val="24"/>
          <w:u w:val="single"/>
        </w:rPr>
      </w:pPr>
      <w:r>
        <w:rPr>
          <w:rFonts w:ascii="Cambria" w:hAnsi="Cambria" w:cs="Calibri"/>
          <w:noProof/>
          <w:sz w:val="24"/>
          <w:szCs w:val="24"/>
        </w:rPr>
        <mc:AlternateContent>
          <mc:Choice Requires="wpi">
            <w:drawing>
              <wp:anchor distT="0" distB="0" distL="114300" distR="114300" simplePos="0" relativeHeight="251659264" behindDoc="0" locked="0" layoutInCell="1" allowOverlap="1" wp14:anchorId="71567D5F" wp14:editId="0165FDE0">
                <wp:simplePos x="0" y="0"/>
                <wp:positionH relativeFrom="column">
                  <wp:posOffset>2435495</wp:posOffset>
                </wp:positionH>
                <wp:positionV relativeFrom="paragraph">
                  <wp:posOffset>-175739</wp:posOffset>
                </wp:positionV>
                <wp:extent cx="2140920" cy="564480"/>
                <wp:effectExtent l="38100" t="57150" r="0" b="64770"/>
                <wp:wrapNone/>
                <wp:docPr id="23" name="Ink 23"/>
                <wp:cNvGraphicFramePr/>
                <a:graphic xmlns:a="http://schemas.openxmlformats.org/drawingml/2006/main">
                  <a:graphicData uri="http://schemas.microsoft.com/office/word/2010/wordprocessingInk">
                    <w14:contentPart bwMode="auto" r:id="rId4">
                      <w14:nvContentPartPr>
                        <w14:cNvContentPartPr/>
                      </w14:nvContentPartPr>
                      <w14:xfrm>
                        <a:off x="0" y="0"/>
                        <a:ext cx="2140920" cy="564480"/>
                      </w14:xfrm>
                    </w14:contentPart>
                  </a:graphicData>
                </a:graphic>
              </wp:anchor>
            </w:drawing>
          </mc:Choice>
          <mc:Fallback>
            <w:pict>
              <v:shapetype w14:anchorId="620F91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190.35pt;margin-top:-15.25pt;width:171.45pt;height:47.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">
                <v:imagedata r:id="rId5" o:title=""/>
              </v:shape>
            </w:pict>
          </mc:Fallback>
        </mc:AlternateContent>
      </w:r>
      <w:r w:rsidR="00584FCE" w:rsidRPr="0012004F">
        <w:rPr>
          <w:rFonts w:ascii="Cambria" w:hAnsi="Cambria" w:cs="Calibri"/>
          <w:sz w:val="24"/>
          <w:szCs w:val="24"/>
        </w:rPr>
        <w:tab/>
      </w:r>
      <w:r w:rsidR="00584FCE" w:rsidRPr="0012004F">
        <w:rPr>
          <w:rFonts w:ascii="Cambria" w:hAnsi="Cambria" w:cs="Calibri"/>
          <w:sz w:val="24"/>
          <w:szCs w:val="24"/>
          <w:u w:val="single"/>
        </w:rPr>
        <w:tab/>
      </w:r>
    </w:p>
    <w:p w14:paraId="41A0B1AF" w14:textId="64D14EAB" w:rsidR="00584FCE" w:rsidRPr="0012004F" w:rsidRDefault="00584FCE" w:rsidP="00584FCE">
      <w:pPr>
        <w:pBdr>
          <w:bottom w:val="single" w:sz="12" w:space="1" w:color="auto"/>
        </w:pBdr>
        <w:tabs>
          <w:tab w:val="left" w:pos="2160"/>
          <w:tab w:val="left" w:pos="8640"/>
        </w:tabs>
        <w:jc w:val="both"/>
        <w:rPr>
          <w:rFonts w:ascii="Cambria" w:hAnsi="Cambria" w:cs="Calibri"/>
          <w:sz w:val="24"/>
          <w:szCs w:val="24"/>
        </w:rPr>
      </w:pPr>
    </w:p>
    <w:p w14:paraId="4CCD697B" w14:textId="77777777" w:rsidR="00584FCE" w:rsidRPr="0012004F" w:rsidRDefault="00584FCE" w:rsidP="00584FCE">
      <w:pPr>
        <w:jc w:val="both"/>
        <w:rPr>
          <w:rFonts w:ascii="Cambria" w:hAnsi="Cambria" w:cs="Calibri"/>
          <w:sz w:val="24"/>
          <w:szCs w:val="24"/>
        </w:rPr>
      </w:pPr>
    </w:p>
    <w:p w14:paraId="7F546487" w14:textId="77777777" w:rsidR="00584FCE" w:rsidRPr="0012004F" w:rsidRDefault="00584FCE" w:rsidP="00584FCE">
      <w:pPr>
        <w:jc w:val="both"/>
        <w:rPr>
          <w:rFonts w:ascii="Cambria" w:hAnsi="Cambria" w:cs="Calibri"/>
          <w:b/>
          <w:sz w:val="24"/>
          <w:szCs w:val="24"/>
        </w:rPr>
      </w:pPr>
      <w:r w:rsidRPr="0012004F">
        <w:rPr>
          <w:rFonts w:ascii="Cambria" w:hAnsi="Cambria" w:cs="Calibri"/>
          <w:b/>
          <w:sz w:val="24"/>
          <w:szCs w:val="24"/>
        </w:rPr>
        <w:t xml:space="preserve">Grading: The design project will be graded on a </w:t>
      </w:r>
      <w:proofErr w:type="gramStart"/>
      <w:r w:rsidRPr="0012004F">
        <w:rPr>
          <w:rFonts w:ascii="Cambria" w:hAnsi="Cambria" w:cs="Calibri"/>
          <w:b/>
          <w:sz w:val="24"/>
          <w:szCs w:val="24"/>
        </w:rPr>
        <w:t>100 point</w:t>
      </w:r>
      <w:proofErr w:type="gramEnd"/>
      <w:r w:rsidRPr="0012004F">
        <w:rPr>
          <w:rFonts w:ascii="Cambria" w:hAnsi="Cambria" w:cs="Calibri"/>
          <w:b/>
          <w:sz w:val="24"/>
          <w:szCs w:val="24"/>
        </w:rPr>
        <w:t xml:space="preserve"> basis, as shown below:</w:t>
      </w:r>
    </w:p>
    <w:p w14:paraId="63A18EDE" w14:textId="77777777" w:rsidR="00584FCE" w:rsidRPr="0012004F" w:rsidRDefault="00584FCE" w:rsidP="00584FCE">
      <w:pPr>
        <w:jc w:val="both"/>
        <w:rPr>
          <w:rFonts w:ascii="Cambria" w:hAnsi="Cambria" w:cs="Calibri"/>
          <w:sz w:val="24"/>
          <w:szCs w:val="24"/>
        </w:rPr>
      </w:pPr>
    </w:p>
    <w:p w14:paraId="47F2D65B" w14:textId="77777777" w:rsidR="00584FCE" w:rsidRPr="00980956" w:rsidRDefault="00584FCE" w:rsidP="00584FCE">
      <w:pPr>
        <w:tabs>
          <w:tab w:val="left" w:pos="720"/>
          <w:tab w:val="left" w:pos="1440"/>
        </w:tabs>
        <w:ind w:left="1440" w:hanging="1440"/>
        <w:jc w:val="both"/>
        <w:rPr>
          <w:rFonts w:ascii="Cambria" w:hAnsi="Cambria" w:cs="Calibri"/>
          <w:i/>
          <w:sz w:val="24"/>
          <w:szCs w:val="24"/>
        </w:rPr>
      </w:pPr>
      <w:r w:rsidRPr="00980956">
        <w:rPr>
          <w:rFonts w:ascii="Cambria" w:hAnsi="Cambria" w:cs="Calibri"/>
          <w:i/>
          <w:sz w:val="24"/>
          <w:szCs w:val="24"/>
        </w:rPr>
        <w:t>Manner of Presentation (30 points)</w:t>
      </w:r>
    </w:p>
    <w:p w14:paraId="4A1636A0" w14:textId="77777777" w:rsidR="00584FCE" w:rsidRDefault="00584FCE" w:rsidP="00584FCE">
      <w:pPr>
        <w:tabs>
          <w:tab w:val="left" w:pos="720"/>
          <w:tab w:val="left" w:pos="1440"/>
        </w:tabs>
        <w:ind w:left="1440" w:hanging="1440"/>
        <w:jc w:val="both"/>
        <w:rPr>
          <w:rFonts w:ascii="Cambria" w:hAnsi="Cambria" w:cs="Calibri"/>
          <w:sz w:val="24"/>
          <w:szCs w:val="24"/>
        </w:rPr>
      </w:pPr>
    </w:p>
    <w:p w14:paraId="513A8299" w14:textId="77777777" w:rsidR="00980956" w:rsidRPr="0012004F" w:rsidRDefault="00980956" w:rsidP="00584FCE">
      <w:pPr>
        <w:tabs>
          <w:tab w:val="left" w:pos="720"/>
          <w:tab w:val="left" w:pos="1440"/>
        </w:tabs>
        <w:ind w:left="1440" w:hanging="1440"/>
        <w:jc w:val="both"/>
        <w:rPr>
          <w:rFonts w:ascii="Cambria" w:hAnsi="Cambria" w:cs="Calibri"/>
          <w:sz w:val="24"/>
          <w:szCs w:val="24"/>
        </w:rPr>
      </w:pPr>
    </w:p>
    <w:p w14:paraId="4CB105B1" w14:textId="77777777" w:rsidR="00584FCE" w:rsidRPr="0012004F" w:rsidRDefault="00584FCE" w:rsidP="00584FCE">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00D200B7" w:rsidRPr="0012004F">
        <w:rPr>
          <w:rFonts w:ascii="Cambria" w:hAnsi="Cambria" w:cs="Calibri"/>
          <w:sz w:val="24"/>
          <w:szCs w:val="24"/>
        </w:rPr>
        <w:tab/>
        <w:t>Completed cover s</w:t>
      </w:r>
      <w:r w:rsidRPr="0012004F">
        <w:rPr>
          <w:rFonts w:ascii="Cambria" w:hAnsi="Cambria" w:cs="Calibri"/>
          <w:sz w:val="24"/>
          <w:szCs w:val="24"/>
        </w:rPr>
        <w:t xml:space="preserve">heet </w:t>
      </w:r>
      <w:r w:rsidR="00423D7A" w:rsidRPr="0012004F">
        <w:rPr>
          <w:rFonts w:ascii="Cambria" w:hAnsi="Cambria" w:cs="Calibri"/>
          <w:sz w:val="24"/>
          <w:szCs w:val="24"/>
        </w:rPr>
        <w:t xml:space="preserve">included with report </w:t>
      </w:r>
      <w:r w:rsidRPr="0012004F">
        <w:rPr>
          <w:rFonts w:ascii="Cambria" w:hAnsi="Cambria" w:cs="Calibri"/>
          <w:sz w:val="24"/>
          <w:szCs w:val="24"/>
        </w:rPr>
        <w:t>(5 points)</w:t>
      </w:r>
    </w:p>
    <w:p w14:paraId="3E343689" w14:textId="77777777" w:rsidR="00584FCE" w:rsidRDefault="00584FCE" w:rsidP="00584FCE">
      <w:pPr>
        <w:tabs>
          <w:tab w:val="left" w:pos="1080"/>
          <w:tab w:val="left" w:pos="1440"/>
        </w:tabs>
        <w:ind w:left="1440" w:hanging="1440"/>
        <w:jc w:val="both"/>
        <w:rPr>
          <w:rFonts w:ascii="Cambria" w:hAnsi="Cambria" w:cs="Calibri"/>
          <w:sz w:val="24"/>
          <w:szCs w:val="24"/>
        </w:rPr>
      </w:pPr>
    </w:p>
    <w:p w14:paraId="741CFA70" w14:textId="77777777" w:rsidR="00980956" w:rsidRPr="0012004F" w:rsidRDefault="00980956" w:rsidP="00584FCE">
      <w:pPr>
        <w:tabs>
          <w:tab w:val="left" w:pos="1080"/>
          <w:tab w:val="left" w:pos="1440"/>
        </w:tabs>
        <w:ind w:left="1440" w:hanging="1440"/>
        <w:jc w:val="both"/>
        <w:rPr>
          <w:rFonts w:ascii="Cambria" w:hAnsi="Cambria" w:cs="Calibri"/>
          <w:sz w:val="24"/>
          <w:szCs w:val="24"/>
        </w:rPr>
      </w:pPr>
    </w:p>
    <w:p w14:paraId="16C07E45" w14:textId="77777777" w:rsidR="00584FCE" w:rsidRPr="0012004F" w:rsidRDefault="00584FCE" w:rsidP="00584FCE">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Pr="0012004F">
        <w:rPr>
          <w:rFonts w:ascii="Cambria" w:hAnsi="Cambria" w:cs="Calibri"/>
          <w:sz w:val="24"/>
          <w:szCs w:val="24"/>
        </w:rPr>
        <w:tab/>
        <w:t>Organization: Clear, concise presentation of content; Use of appropriate, well-organized sections</w:t>
      </w:r>
      <w:r w:rsidR="009C1F6A" w:rsidRPr="0012004F">
        <w:rPr>
          <w:rFonts w:ascii="Cambria" w:hAnsi="Cambria" w:cs="Calibri"/>
          <w:sz w:val="24"/>
          <w:szCs w:val="24"/>
        </w:rPr>
        <w:t xml:space="preserve"> </w:t>
      </w:r>
      <w:r w:rsidRPr="0012004F">
        <w:rPr>
          <w:rFonts w:ascii="Cambria" w:hAnsi="Cambria" w:cs="Calibri"/>
          <w:sz w:val="24"/>
          <w:szCs w:val="24"/>
        </w:rPr>
        <w:t>(15 points)</w:t>
      </w:r>
    </w:p>
    <w:p w14:paraId="71B8DFFA" w14:textId="77777777" w:rsidR="00584FCE" w:rsidRPr="0012004F" w:rsidRDefault="00584FCE" w:rsidP="00584FCE">
      <w:pPr>
        <w:tabs>
          <w:tab w:val="left" w:pos="1080"/>
          <w:tab w:val="left" w:pos="1440"/>
        </w:tabs>
        <w:ind w:left="1440" w:hanging="1440"/>
        <w:jc w:val="both"/>
        <w:rPr>
          <w:rFonts w:ascii="Cambria" w:hAnsi="Cambria" w:cs="Calibri"/>
          <w:sz w:val="24"/>
          <w:szCs w:val="24"/>
        </w:rPr>
      </w:pPr>
    </w:p>
    <w:p w14:paraId="5C755B87" w14:textId="77777777" w:rsidR="00584FCE" w:rsidRPr="0012004F" w:rsidRDefault="00584FCE" w:rsidP="00584FCE">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00D200B7" w:rsidRPr="0012004F">
        <w:rPr>
          <w:rFonts w:ascii="Cambria" w:hAnsi="Cambria" w:cs="Calibri"/>
          <w:sz w:val="24"/>
          <w:szCs w:val="24"/>
        </w:rPr>
        <w:tab/>
        <w:t>Mechanics: Spelling and g</w:t>
      </w:r>
      <w:r w:rsidRPr="0012004F">
        <w:rPr>
          <w:rFonts w:ascii="Cambria" w:hAnsi="Cambria" w:cs="Calibri"/>
          <w:sz w:val="24"/>
          <w:szCs w:val="24"/>
        </w:rPr>
        <w:t>rammar (10 points)</w:t>
      </w:r>
    </w:p>
    <w:p w14:paraId="1D451E7D" w14:textId="77777777" w:rsidR="00584FCE" w:rsidRPr="0012004F" w:rsidRDefault="00584FCE" w:rsidP="00584FCE">
      <w:pPr>
        <w:tabs>
          <w:tab w:val="left" w:pos="1080"/>
          <w:tab w:val="left" w:pos="1440"/>
        </w:tabs>
        <w:ind w:left="1440" w:hanging="1440"/>
        <w:jc w:val="both"/>
        <w:rPr>
          <w:rFonts w:ascii="Cambria" w:hAnsi="Cambria" w:cs="Calibri"/>
          <w:sz w:val="24"/>
          <w:szCs w:val="24"/>
        </w:rPr>
      </w:pPr>
    </w:p>
    <w:p w14:paraId="7FAF7015" w14:textId="77777777" w:rsidR="00584FCE" w:rsidRPr="00980956" w:rsidRDefault="00584FCE" w:rsidP="00584FCE">
      <w:pPr>
        <w:tabs>
          <w:tab w:val="left" w:pos="1080"/>
          <w:tab w:val="left" w:pos="1440"/>
        </w:tabs>
        <w:ind w:left="1440" w:hanging="1440"/>
        <w:jc w:val="both"/>
        <w:rPr>
          <w:rFonts w:ascii="Cambria" w:hAnsi="Cambria" w:cs="Calibri"/>
          <w:i/>
          <w:sz w:val="24"/>
          <w:szCs w:val="24"/>
        </w:rPr>
      </w:pPr>
      <w:r w:rsidRPr="00980956">
        <w:rPr>
          <w:rFonts w:ascii="Cambria" w:hAnsi="Cambria" w:cs="Calibri"/>
          <w:i/>
          <w:sz w:val="24"/>
          <w:szCs w:val="24"/>
        </w:rPr>
        <w:t>Technical Merit (70 points)</w:t>
      </w:r>
    </w:p>
    <w:p w14:paraId="086BCB32" w14:textId="77777777" w:rsidR="00584FCE" w:rsidRDefault="00584FCE" w:rsidP="00584FCE">
      <w:pPr>
        <w:tabs>
          <w:tab w:val="left" w:pos="1080"/>
          <w:tab w:val="left" w:pos="1440"/>
        </w:tabs>
        <w:ind w:left="1440" w:hanging="1440"/>
        <w:jc w:val="both"/>
        <w:rPr>
          <w:rFonts w:ascii="Cambria" w:hAnsi="Cambria" w:cs="Calibri"/>
          <w:sz w:val="24"/>
          <w:szCs w:val="24"/>
        </w:rPr>
      </w:pPr>
    </w:p>
    <w:p w14:paraId="2A5EF07E" w14:textId="77777777" w:rsidR="00980956" w:rsidRDefault="00980956" w:rsidP="00584FCE">
      <w:pPr>
        <w:tabs>
          <w:tab w:val="left" w:pos="1080"/>
          <w:tab w:val="left" w:pos="1440"/>
        </w:tabs>
        <w:ind w:left="1440" w:hanging="1440"/>
        <w:jc w:val="both"/>
        <w:rPr>
          <w:rFonts w:ascii="Cambria" w:hAnsi="Cambria" w:cs="Calibri"/>
          <w:sz w:val="24"/>
          <w:szCs w:val="24"/>
        </w:rPr>
      </w:pPr>
    </w:p>
    <w:p w14:paraId="173CD583" w14:textId="77777777" w:rsidR="0012004F" w:rsidRPr="0012004F" w:rsidRDefault="0012004F" w:rsidP="0012004F">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Pr="0012004F">
        <w:rPr>
          <w:rFonts w:ascii="Cambria" w:hAnsi="Cambria" w:cs="Calibri"/>
          <w:sz w:val="24"/>
          <w:szCs w:val="24"/>
        </w:rPr>
        <w:tab/>
        <w:t xml:space="preserve">General discussion: </w:t>
      </w:r>
      <w:r w:rsidRPr="0012004F">
        <w:rPr>
          <w:rFonts w:ascii="Cambria" w:hAnsi="Cambria" w:cs="Calibri"/>
          <w:i/>
          <w:sz w:val="24"/>
          <w:szCs w:val="24"/>
        </w:rPr>
        <w:t>Did you describe the objectives in your own words? Did you discuss your conclusions and the lessons you learned from the assignment?</w:t>
      </w:r>
      <w:r w:rsidRPr="0012004F">
        <w:rPr>
          <w:rFonts w:ascii="Cambria" w:hAnsi="Cambria" w:cs="Calibri"/>
          <w:sz w:val="24"/>
          <w:szCs w:val="24"/>
        </w:rPr>
        <w:t xml:space="preserve"> (</w:t>
      </w:r>
      <w:r w:rsidR="00980956">
        <w:rPr>
          <w:rFonts w:ascii="Cambria" w:hAnsi="Cambria" w:cs="Calibri"/>
          <w:sz w:val="24"/>
          <w:szCs w:val="24"/>
        </w:rPr>
        <w:t xml:space="preserve">5 </w:t>
      </w:r>
      <w:r w:rsidRPr="0012004F">
        <w:rPr>
          <w:rFonts w:ascii="Cambria" w:hAnsi="Cambria" w:cs="Calibri"/>
          <w:sz w:val="24"/>
          <w:szCs w:val="24"/>
        </w:rPr>
        <w:t>points)</w:t>
      </w:r>
    </w:p>
    <w:p w14:paraId="13D7BDDC" w14:textId="77777777" w:rsidR="0012004F" w:rsidRPr="0012004F" w:rsidRDefault="0012004F" w:rsidP="00584FCE">
      <w:pPr>
        <w:tabs>
          <w:tab w:val="left" w:pos="1080"/>
          <w:tab w:val="left" w:pos="1440"/>
        </w:tabs>
        <w:ind w:left="1440" w:hanging="1440"/>
        <w:jc w:val="both"/>
        <w:rPr>
          <w:rFonts w:ascii="Cambria" w:hAnsi="Cambria" w:cs="Calibri"/>
          <w:sz w:val="24"/>
          <w:szCs w:val="24"/>
        </w:rPr>
      </w:pPr>
    </w:p>
    <w:p w14:paraId="569B6E66" w14:textId="77777777" w:rsidR="00584FCE" w:rsidRPr="0012004F" w:rsidRDefault="00584FCE" w:rsidP="00584FCE">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00D831A0" w:rsidRPr="0012004F">
        <w:rPr>
          <w:rFonts w:ascii="Cambria" w:hAnsi="Cambria" w:cs="Calibri"/>
          <w:sz w:val="24"/>
          <w:szCs w:val="24"/>
        </w:rPr>
        <w:tab/>
        <w:t>Design</w:t>
      </w:r>
      <w:r w:rsidR="00D200B7" w:rsidRPr="0012004F">
        <w:rPr>
          <w:rFonts w:ascii="Cambria" w:hAnsi="Cambria" w:cs="Calibri"/>
          <w:sz w:val="24"/>
          <w:szCs w:val="24"/>
        </w:rPr>
        <w:t xml:space="preserve"> d</w:t>
      </w:r>
      <w:r w:rsidR="00D831A0" w:rsidRPr="0012004F">
        <w:rPr>
          <w:rFonts w:ascii="Cambria" w:hAnsi="Cambria" w:cs="Calibri"/>
          <w:sz w:val="24"/>
          <w:szCs w:val="24"/>
        </w:rPr>
        <w:t>iscussion</w:t>
      </w:r>
      <w:r w:rsidR="00980956">
        <w:rPr>
          <w:rFonts w:ascii="Cambria" w:hAnsi="Cambria" w:cs="Calibri"/>
          <w:sz w:val="24"/>
          <w:szCs w:val="24"/>
        </w:rPr>
        <w:t xml:space="preserve">: </w:t>
      </w:r>
      <w:r w:rsidR="00980956">
        <w:rPr>
          <w:rFonts w:ascii="Cambria" w:hAnsi="Cambria" w:cs="Calibri"/>
          <w:i/>
          <w:sz w:val="24"/>
          <w:szCs w:val="24"/>
        </w:rPr>
        <w:t>Did you discuss your design approach, and the design decisions that you made as a part of implementing your modules?</w:t>
      </w:r>
      <w:r w:rsidR="00D831A0" w:rsidRPr="0012004F">
        <w:rPr>
          <w:rFonts w:ascii="Cambria" w:hAnsi="Cambria" w:cs="Calibri"/>
          <w:sz w:val="24"/>
          <w:szCs w:val="24"/>
        </w:rPr>
        <w:t xml:space="preserve"> (1</w:t>
      </w:r>
      <w:r w:rsidR="0012004F">
        <w:rPr>
          <w:rFonts w:ascii="Cambria" w:hAnsi="Cambria" w:cs="Calibri"/>
          <w:sz w:val="24"/>
          <w:szCs w:val="24"/>
        </w:rPr>
        <w:t>0</w:t>
      </w:r>
      <w:r w:rsidRPr="0012004F">
        <w:rPr>
          <w:rFonts w:ascii="Cambria" w:hAnsi="Cambria" w:cs="Calibri"/>
          <w:sz w:val="24"/>
          <w:szCs w:val="24"/>
        </w:rPr>
        <w:t xml:space="preserve"> points)</w:t>
      </w:r>
    </w:p>
    <w:p w14:paraId="23E711DA" w14:textId="77777777" w:rsidR="00584FCE" w:rsidRPr="0012004F" w:rsidRDefault="00584FCE" w:rsidP="00584FCE">
      <w:pPr>
        <w:tabs>
          <w:tab w:val="left" w:pos="1080"/>
          <w:tab w:val="left" w:pos="1440"/>
        </w:tabs>
        <w:ind w:left="1440" w:hanging="1440"/>
        <w:jc w:val="both"/>
        <w:rPr>
          <w:rFonts w:ascii="Cambria" w:hAnsi="Cambria" w:cs="Calibri"/>
          <w:sz w:val="24"/>
          <w:szCs w:val="24"/>
        </w:rPr>
      </w:pPr>
    </w:p>
    <w:p w14:paraId="72A4A704" w14:textId="77777777" w:rsidR="00584FCE" w:rsidRPr="0012004F" w:rsidRDefault="00584FCE" w:rsidP="00584FCE">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0012004F" w:rsidRPr="0012004F">
        <w:rPr>
          <w:rFonts w:ascii="Cambria" w:hAnsi="Cambria" w:cs="Calibri"/>
          <w:sz w:val="24"/>
          <w:szCs w:val="24"/>
        </w:rPr>
        <w:tab/>
        <w:t>Timing analysis discussion</w:t>
      </w:r>
      <w:r w:rsidR="00980956">
        <w:rPr>
          <w:rFonts w:ascii="Cambria" w:hAnsi="Cambria" w:cs="Calibri"/>
          <w:sz w:val="24"/>
          <w:szCs w:val="24"/>
        </w:rPr>
        <w:t xml:space="preserve">: </w:t>
      </w:r>
      <w:r w:rsidR="00980956">
        <w:rPr>
          <w:rFonts w:ascii="Cambria" w:hAnsi="Cambria" w:cs="Calibri"/>
          <w:i/>
          <w:sz w:val="24"/>
          <w:szCs w:val="24"/>
        </w:rPr>
        <w:t xml:space="preserve">Did you determine the minimum clock period that allows correct operation of the system? </w:t>
      </w:r>
      <w:r w:rsidR="00D831A0" w:rsidRPr="0012004F">
        <w:rPr>
          <w:rFonts w:ascii="Cambria" w:hAnsi="Cambria" w:cs="Calibri"/>
          <w:sz w:val="24"/>
          <w:szCs w:val="24"/>
        </w:rPr>
        <w:t>(</w:t>
      </w:r>
      <w:r w:rsidR="00980956">
        <w:rPr>
          <w:rFonts w:ascii="Cambria" w:hAnsi="Cambria" w:cs="Calibri"/>
          <w:sz w:val="24"/>
          <w:szCs w:val="24"/>
        </w:rPr>
        <w:t>5</w:t>
      </w:r>
      <w:r w:rsidRPr="0012004F">
        <w:rPr>
          <w:rFonts w:ascii="Cambria" w:hAnsi="Cambria" w:cs="Calibri"/>
          <w:sz w:val="24"/>
          <w:szCs w:val="24"/>
        </w:rPr>
        <w:t xml:space="preserve"> points)</w:t>
      </w:r>
    </w:p>
    <w:p w14:paraId="31A847F4" w14:textId="77777777" w:rsidR="00D831A0" w:rsidRDefault="00D831A0" w:rsidP="00584FCE">
      <w:pPr>
        <w:tabs>
          <w:tab w:val="left" w:pos="1080"/>
          <w:tab w:val="left" w:pos="1440"/>
        </w:tabs>
        <w:ind w:left="1440" w:hanging="1440"/>
        <w:jc w:val="both"/>
        <w:rPr>
          <w:rFonts w:ascii="Cambria" w:hAnsi="Cambria" w:cs="Calibri"/>
          <w:sz w:val="24"/>
          <w:szCs w:val="24"/>
        </w:rPr>
      </w:pPr>
    </w:p>
    <w:p w14:paraId="1FDD2D17" w14:textId="77777777" w:rsidR="0012004F" w:rsidRPr="0012004F" w:rsidRDefault="0012004F" w:rsidP="0012004F">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Pr="0012004F">
        <w:rPr>
          <w:rFonts w:ascii="Cambria" w:hAnsi="Cambria" w:cs="Calibri"/>
          <w:sz w:val="24"/>
          <w:szCs w:val="24"/>
        </w:rPr>
        <w:tab/>
        <w:t xml:space="preserve">Testing discussion: </w:t>
      </w:r>
      <w:r w:rsidRPr="0012004F">
        <w:rPr>
          <w:rFonts w:ascii="Cambria" w:hAnsi="Cambria" w:cs="Calibri"/>
          <w:i/>
          <w:sz w:val="24"/>
          <w:szCs w:val="24"/>
        </w:rPr>
        <w:t>What was your approach to formulating your test benches</w:t>
      </w:r>
      <w:r w:rsidR="00980956">
        <w:rPr>
          <w:rFonts w:ascii="Cambria" w:hAnsi="Cambria" w:cs="Calibri"/>
          <w:i/>
          <w:sz w:val="24"/>
          <w:szCs w:val="24"/>
        </w:rPr>
        <w:t>? H</w:t>
      </w:r>
      <w:r w:rsidRPr="0012004F">
        <w:rPr>
          <w:rFonts w:ascii="Cambria" w:hAnsi="Cambria" w:cs="Calibri"/>
          <w:i/>
          <w:sz w:val="24"/>
          <w:szCs w:val="24"/>
        </w:rPr>
        <w:t xml:space="preserve">ow did you verify the correctness of </w:t>
      </w:r>
      <w:r w:rsidR="00980956">
        <w:rPr>
          <w:rFonts w:ascii="Cambria" w:hAnsi="Cambria" w:cs="Calibri"/>
          <w:i/>
          <w:sz w:val="24"/>
          <w:szCs w:val="24"/>
        </w:rPr>
        <w:t>the modules you designed</w:t>
      </w:r>
      <w:r w:rsidRPr="0012004F">
        <w:rPr>
          <w:rFonts w:ascii="Cambria" w:hAnsi="Cambria" w:cs="Calibri"/>
          <w:i/>
          <w:sz w:val="24"/>
          <w:szCs w:val="24"/>
        </w:rPr>
        <w:t>?</w:t>
      </w:r>
      <w:r w:rsidR="00980956">
        <w:rPr>
          <w:rFonts w:ascii="Cambria" w:hAnsi="Cambria" w:cs="Calibri"/>
          <w:i/>
          <w:sz w:val="24"/>
          <w:szCs w:val="24"/>
        </w:rPr>
        <w:t xml:space="preserve"> </w:t>
      </w:r>
      <w:r w:rsidRPr="0012004F">
        <w:rPr>
          <w:rFonts w:ascii="Cambria" w:hAnsi="Cambria" w:cs="Calibri"/>
          <w:sz w:val="24"/>
          <w:szCs w:val="24"/>
        </w:rPr>
        <w:t xml:space="preserve"> (10 points)</w:t>
      </w:r>
    </w:p>
    <w:p w14:paraId="03178FD8" w14:textId="77777777" w:rsidR="00584FCE" w:rsidRPr="0012004F" w:rsidRDefault="00584FCE" w:rsidP="00584FCE">
      <w:pPr>
        <w:tabs>
          <w:tab w:val="left" w:pos="1080"/>
          <w:tab w:val="left" w:pos="1440"/>
        </w:tabs>
        <w:ind w:left="1440" w:hanging="1440"/>
        <w:jc w:val="both"/>
        <w:rPr>
          <w:rFonts w:ascii="Cambria" w:hAnsi="Cambria" w:cs="Calibri"/>
          <w:sz w:val="24"/>
          <w:szCs w:val="24"/>
        </w:rPr>
      </w:pPr>
    </w:p>
    <w:p w14:paraId="39F605B2" w14:textId="77777777" w:rsidR="00584FCE" w:rsidRPr="0012004F" w:rsidRDefault="00584FCE" w:rsidP="00584FCE">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00D200B7" w:rsidRPr="0012004F">
        <w:rPr>
          <w:rFonts w:ascii="Cambria" w:hAnsi="Cambria" w:cs="Calibri"/>
          <w:sz w:val="24"/>
          <w:szCs w:val="24"/>
        </w:rPr>
        <w:tab/>
        <w:t>Supporting f</w:t>
      </w:r>
      <w:r w:rsidRPr="0012004F">
        <w:rPr>
          <w:rFonts w:ascii="Cambria" w:hAnsi="Cambria" w:cs="Calibri"/>
          <w:sz w:val="24"/>
          <w:szCs w:val="24"/>
        </w:rPr>
        <w:t xml:space="preserve">igures: </w:t>
      </w:r>
      <w:r w:rsidR="00D831A0" w:rsidRPr="0012004F">
        <w:rPr>
          <w:rFonts w:ascii="Cambria" w:hAnsi="Cambria" w:cs="Calibri"/>
          <w:i/>
          <w:sz w:val="24"/>
          <w:szCs w:val="24"/>
        </w:rPr>
        <w:t xml:space="preserve">Waveforms showing </w:t>
      </w:r>
      <w:r w:rsidR="0012004F" w:rsidRPr="0012004F">
        <w:rPr>
          <w:rFonts w:ascii="Cambria" w:hAnsi="Cambria" w:cs="Calibri"/>
          <w:i/>
          <w:sz w:val="24"/>
          <w:szCs w:val="24"/>
        </w:rPr>
        <w:t xml:space="preserve">the </w:t>
      </w:r>
      <w:r w:rsidR="00D831A0" w:rsidRPr="0012004F">
        <w:rPr>
          <w:rFonts w:ascii="Cambria" w:hAnsi="Cambria" w:cs="Calibri"/>
          <w:i/>
          <w:sz w:val="24"/>
          <w:szCs w:val="24"/>
        </w:rPr>
        <w:t xml:space="preserve">correct operation of the various modules, </w:t>
      </w:r>
      <w:r w:rsidR="0012004F" w:rsidRPr="0012004F">
        <w:rPr>
          <w:rFonts w:ascii="Cambria" w:hAnsi="Cambria" w:cs="Calibri"/>
          <w:i/>
          <w:sz w:val="24"/>
          <w:szCs w:val="24"/>
        </w:rPr>
        <w:t xml:space="preserve">Waveforms demonstrating </w:t>
      </w:r>
      <w:r w:rsidR="00D831A0" w:rsidRPr="0012004F">
        <w:rPr>
          <w:rFonts w:ascii="Cambria" w:hAnsi="Cambria" w:cs="Calibri"/>
          <w:i/>
          <w:sz w:val="24"/>
          <w:szCs w:val="24"/>
        </w:rPr>
        <w:t>valid</w:t>
      </w:r>
      <w:r w:rsidR="0012004F" w:rsidRPr="0012004F">
        <w:rPr>
          <w:rFonts w:ascii="Cambria" w:hAnsi="Cambria" w:cs="Calibri"/>
          <w:i/>
          <w:sz w:val="24"/>
          <w:szCs w:val="24"/>
        </w:rPr>
        <w:t xml:space="preserve"> and </w:t>
      </w:r>
      <w:r w:rsidR="00D831A0" w:rsidRPr="0012004F">
        <w:rPr>
          <w:rFonts w:ascii="Cambria" w:hAnsi="Cambria" w:cs="Calibri"/>
          <w:i/>
          <w:sz w:val="24"/>
          <w:szCs w:val="24"/>
        </w:rPr>
        <w:t>invalid behavior</w:t>
      </w:r>
      <w:r w:rsidR="00E508C2" w:rsidRPr="0012004F">
        <w:rPr>
          <w:rFonts w:ascii="Cambria" w:hAnsi="Cambria" w:cs="Calibri"/>
          <w:i/>
          <w:sz w:val="24"/>
          <w:szCs w:val="24"/>
        </w:rPr>
        <w:t xml:space="preserve"> of the system</w:t>
      </w:r>
      <w:r w:rsidR="0012004F" w:rsidRPr="0012004F">
        <w:rPr>
          <w:rFonts w:ascii="Cambria" w:hAnsi="Cambria" w:cs="Calibri"/>
          <w:i/>
          <w:sz w:val="24"/>
          <w:szCs w:val="24"/>
        </w:rPr>
        <w:t>.</w:t>
      </w:r>
      <w:r w:rsidR="0012004F" w:rsidRPr="0012004F">
        <w:rPr>
          <w:rFonts w:ascii="Cambria" w:hAnsi="Cambria" w:cs="Calibri"/>
          <w:sz w:val="24"/>
          <w:szCs w:val="24"/>
        </w:rPr>
        <w:t xml:space="preserve"> </w:t>
      </w:r>
      <w:r w:rsidR="00D831A0" w:rsidRPr="0012004F">
        <w:rPr>
          <w:rFonts w:ascii="Cambria" w:hAnsi="Cambria" w:cs="Calibri"/>
          <w:sz w:val="24"/>
          <w:szCs w:val="24"/>
        </w:rPr>
        <w:t>(2</w:t>
      </w:r>
      <w:r w:rsidR="002B603E" w:rsidRPr="0012004F">
        <w:rPr>
          <w:rFonts w:ascii="Cambria" w:hAnsi="Cambria" w:cs="Calibri"/>
          <w:sz w:val="24"/>
          <w:szCs w:val="24"/>
        </w:rPr>
        <w:t>0</w:t>
      </w:r>
      <w:r w:rsidRPr="0012004F">
        <w:rPr>
          <w:rFonts w:ascii="Cambria" w:hAnsi="Cambria" w:cs="Calibri"/>
          <w:sz w:val="24"/>
          <w:szCs w:val="24"/>
        </w:rPr>
        <w:t xml:space="preserve"> points)</w:t>
      </w:r>
    </w:p>
    <w:p w14:paraId="2E45484C" w14:textId="77777777" w:rsidR="00D831A0" w:rsidRPr="0012004F" w:rsidRDefault="00D831A0" w:rsidP="00584FCE">
      <w:pPr>
        <w:tabs>
          <w:tab w:val="left" w:pos="1080"/>
          <w:tab w:val="left" w:pos="1440"/>
        </w:tabs>
        <w:ind w:left="1440" w:hanging="1440"/>
        <w:jc w:val="both"/>
        <w:rPr>
          <w:rFonts w:ascii="Cambria" w:hAnsi="Cambria" w:cs="Calibri"/>
          <w:sz w:val="24"/>
          <w:szCs w:val="24"/>
        </w:rPr>
      </w:pPr>
    </w:p>
    <w:p w14:paraId="32F352CB" w14:textId="77777777" w:rsidR="002B603E" w:rsidRPr="00980956" w:rsidRDefault="002B603E" w:rsidP="002B603E">
      <w:pPr>
        <w:tabs>
          <w:tab w:val="left" w:pos="1080"/>
          <w:tab w:val="left" w:pos="1440"/>
        </w:tabs>
        <w:ind w:left="1440" w:hanging="1440"/>
        <w:jc w:val="both"/>
        <w:rPr>
          <w:rFonts w:ascii="Cambria" w:hAnsi="Cambria" w:cs="Calibri"/>
          <w:i/>
          <w:sz w:val="24"/>
          <w:szCs w:val="24"/>
        </w:rPr>
      </w:pPr>
      <w:r w:rsidRPr="0012004F">
        <w:rPr>
          <w:rFonts w:ascii="Cambria" w:hAnsi="Cambria" w:cs="Calibri"/>
          <w:sz w:val="24"/>
          <w:szCs w:val="24"/>
          <w:u w:val="single"/>
        </w:rPr>
        <w:tab/>
      </w:r>
      <w:r w:rsidR="00D200B7" w:rsidRPr="0012004F">
        <w:rPr>
          <w:rFonts w:ascii="Cambria" w:hAnsi="Cambria" w:cs="Calibri"/>
          <w:sz w:val="24"/>
          <w:szCs w:val="24"/>
        </w:rPr>
        <w:tab/>
        <w:t>Supporting f</w:t>
      </w:r>
      <w:r w:rsidRPr="0012004F">
        <w:rPr>
          <w:rFonts w:ascii="Cambria" w:hAnsi="Cambria" w:cs="Calibri"/>
          <w:sz w:val="24"/>
          <w:szCs w:val="24"/>
        </w:rPr>
        <w:t>iles</w:t>
      </w:r>
      <w:r w:rsidR="00980956">
        <w:rPr>
          <w:rFonts w:ascii="Cambria" w:hAnsi="Cambria" w:cs="Calibri"/>
          <w:sz w:val="24"/>
          <w:szCs w:val="24"/>
        </w:rPr>
        <w:t xml:space="preserve">: </w:t>
      </w:r>
      <w:r w:rsidR="00980956">
        <w:rPr>
          <w:rFonts w:ascii="Cambria" w:hAnsi="Cambria" w:cs="Calibri"/>
          <w:i/>
          <w:sz w:val="24"/>
          <w:szCs w:val="24"/>
        </w:rPr>
        <w:t>Do the modules pass any tests applied by the grading staff? Modules whose declarations do not conform to the requirements of the project specification cannot be tested, and will receive no credit.</w:t>
      </w:r>
      <w:r w:rsidR="00980956">
        <w:rPr>
          <w:rFonts w:ascii="Cambria" w:hAnsi="Cambria" w:cs="Calibri"/>
          <w:sz w:val="24"/>
          <w:szCs w:val="24"/>
        </w:rPr>
        <w:t xml:space="preserve"> </w:t>
      </w:r>
      <w:r w:rsidR="00980956" w:rsidRPr="0012004F">
        <w:rPr>
          <w:rFonts w:ascii="Cambria" w:hAnsi="Cambria" w:cs="Calibri"/>
          <w:sz w:val="24"/>
          <w:szCs w:val="24"/>
        </w:rPr>
        <w:t>(20 points)</w:t>
      </w:r>
    </w:p>
    <w:p w14:paraId="3BBBFEA7" w14:textId="77777777" w:rsidR="00584FCE" w:rsidRPr="0012004F" w:rsidRDefault="00584FCE" w:rsidP="00584FCE">
      <w:pPr>
        <w:tabs>
          <w:tab w:val="left" w:pos="1440"/>
        </w:tabs>
        <w:ind w:left="1440" w:hanging="1440"/>
        <w:jc w:val="both"/>
        <w:rPr>
          <w:rFonts w:ascii="Cambria" w:hAnsi="Cambria" w:cs="Calibri"/>
          <w:sz w:val="24"/>
          <w:szCs w:val="24"/>
        </w:rPr>
      </w:pPr>
    </w:p>
    <w:p w14:paraId="41B82785" w14:textId="7C1814B5" w:rsidR="008D3738" w:rsidRDefault="00584FCE" w:rsidP="003E6C96">
      <w:pPr>
        <w:tabs>
          <w:tab w:val="left" w:pos="1080"/>
          <w:tab w:val="left" w:pos="1440"/>
        </w:tabs>
        <w:ind w:left="1440" w:hanging="1440"/>
        <w:jc w:val="both"/>
        <w:rPr>
          <w:rFonts w:ascii="Cambria" w:hAnsi="Cambria" w:cs="Calibri"/>
          <w:b/>
          <w:sz w:val="24"/>
          <w:szCs w:val="24"/>
        </w:rPr>
      </w:pPr>
      <w:r w:rsidRPr="00980956">
        <w:rPr>
          <w:rFonts w:ascii="Cambria" w:hAnsi="Cambria" w:cs="Calibri"/>
          <w:sz w:val="24"/>
          <w:szCs w:val="24"/>
          <w:u w:val="double"/>
        </w:rPr>
        <w:tab/>
      </w:r>
      <w:r w:rsidRPr="0012004F">
        <w:rPr>
          <w:rFonts w:ascii="Cambria" w:hAnsi="Cambria" w:cs="Calibri"/>
          <w:sz w:val="24"/>
          <w:szCs w:val="24"/>
        </w:rPr>
        <w:tab/>
      </w:r>
      <w:r w:rsidRPr="0012004F">
        <w:rPr>
          <w:rFonts w:ascii="Cambria" w:hAnsi="Cambria" w:cs="Calibri"/>
          <w:b/>
          <w:sz w:val="24"/>
          <w:szCs w:val="24"/>
        </w:rPr>
        <w:t>Project Grade</w:t>
      </w:r>
    </w:p>
    <w:p w14:paraId="42DF6515" w14:textId="77777777" w:rsidR="008D3738" w:rsidRDefault="008D3738">
      <w:pPr>
        <w:rPr>
          <w:rFonts w:ascii="Cambria" w:hAnsi="Cambria" w:cs="Calibri"/>
          <w:b/>
          <w:sz w:val="24"/>
          <w:szCs w:val="24"/>
        </w:rPr>
      </w:pPr>
      <w:r>
        <w:rPr>
          <w:rFonts w:ascii="Cambria" w:hAnsi="Cambria" w:cs="Calibri"/>
          <w:b/>
          <w:sz w:val="24"/>
          <w:szCs w:val="24"/>
        </w:rPr>
        <w:br w:type="page"/>
      </w:r>
    </w:p>
    <w:p w14:paraId="6ACED73A" w14:textId="77D9DB1B" w:rsidR="0070179C" w:rsidRDefault="0070179C" w:rsidP="008D3738">
      <w:pPr>
        <w:tabs>
          <w:tab w:val="left" w:pos="1080"/>
        </w:tabs>
        <w:ind w:left="1440" w:hanging="1440"/>
        <w:jc w:val="both"/>
        <w:rPr>
          <w:rFonts w:ascii="Cambria" w:hAnsi="Cambria" w:cs="Calibri"/>
          <w:b/>
          <w:sz w:val="24"/>
          <w:szCs w:val="24"/>
        </w:rPr>
      </w:pPr>
      <w:r>
        <w:rPr>
          <w:rFonts w:ascii="Cambria" w:hAnsi="Cambria" w:cs="Calibri"/>
          <w:b/>
          <w:sz w:val="24"/>
          <w:szCs w:val="24"/>
        </w:rPr>
        <w:lastRenderedPageBreak/>
        <w:t>Objective</w:t>
      </w:r>
    </w:p>
    <w:p w14:paraId="7BB789ED" w14:textId="5143D1ED" w:rsidR="0070179C" w:rsidRDefault="00652581" w:rsidP="00652581">
      <w:pPr>
        <w:tabs>
          <w:tab w:val="left" w:pos="1080"/>
        </w:tabs>
        <w:jc w:val="both"/>
        <w:rPr>
          <w:rFonts w:ascii="Cambria" w:hAnsi="Cambria" w:cs="Calibri"/>
          <w:sz w:val="24"/>
          <w:szCs w:val="24"/>
        </w:rPr>
      </w:pPr>
      <w:r>
        <w:rPr>
          <w:rFonts w:ascii="Cambria" w:hAnsi="Cambria" w:cs="Calibri"/>
          <w:b/>
          <w:sz w:val="24"/>
          <w:szCs w:val="24"/>
        </w:rPr>
        <w:tab/>
      </w:r>
      <w:r w:rsidR="000D7BF6">
        <w:rPr>
          <w:rFonts w:ascii="Cambria" w:hAnsi="Cambria" w:cs="Calibri"/>
          <w:sz w:val="24"/>
          <w:szCs w:val="24"/>
        </w:rPr>
        <w:t xml:space="preserve">Project 2 describes several hardware components to model in Verilog that will later be used in a </w:t>
      </w:r>
      <w:r>
        <w:rPr>
          <w:rFonts w:ascii="Cambria" w:hAnsi="Cambria" w:cs="Calibri"/>
          <w:sz w:val="24"/>
          <w:szCs w:val="24"/>
        </w:rPr>
        <w:t>transmit-receive system.</w:t>
      </w:r>
      <w:r w:rsidR="00F71886">
        <w:rPr>
          <w:rFonts w:ascii="Cambria" w:hAnsi="Cambria" w:cs="Calibri"/>
          <w:sz w:val="24"/>
          <w:szCs w:val="24"/>
        </w:rPr>
        <w:t xml:space="preserve"> Each component is tested to ensure its success with test bench files that cycle through possible inputs to produce outputs.</w:t>
      </w:r>
      <w:r>
        <w:rPr>
          <w:rFonts w:ascii="Cambria" w:hAnsi="Cambria" w:cs="Calibri"/>
          <w:sz w:val="24"/>
          <w:szCs w:val="24"/>
        </w:rPr>
        <w:t xml:space="preserve"> This first module is a 6-bit counter that has delays</w:t>
      </w:r>
      <w:r w:rsidR="00B302C7">
        <w:rPr>
          <w:rFonts w:ascii="Cambria" w:hAnsi="Cambria" w:cs="Calibri"/>
          <w:sz w:val="24"/>
          <w:szCs w:val="24"/>
        </w:rPr>
        <w:t xml:space="preserve"> </w:t>
      </w:r>
      <w:r w:rsidR="00C32ECE">
        <w:rPr>
          <w:rFonts w:ascii="Cambria" w:hAnsi="Cambria" w:cs="Calibri"/>
          <w:sz w:val="24"/>
          <w:szCs w:val="24"/>
        </w:rPr>
        <w:t xml:space="preserve">and </w:t>
      </w:r>
      <w:r w:rsidR="00B302C7">
        <w:rPr>
          <w:rFonts w:ascii="Cambria" w:hAnsi="Cambria" w:cs="Calibri"/>
          <w:sz w:val="24"/>
          <w:szCs w:val="24"/>
        </w:rPr>
        <w:t>increments and outputs on a positive clock edge.</w:t>
      </w:r>
      <w:r w:rsidR="00774C97">
        <w:rPr>
          <w:rFonts w:ascii="Cambria" w:hAnsi="Cambria" w:cs="Calibri"/>
          <w:sz w:val="24"/>
          <w:szCs w:val="24"/>
        </w:rPr>
        <w:t xml:space="preserve"> The next modules are two 6-bit converters. One converter, sn184, converts a 6-bit BCD number to a 6-bit binary number. The other, sn185, converts a 6-bit binary number to a 6-bit BCD number. Each have the same propagation delay characteristics.</w:t>
      </w:r>
      <w:r w:rsidR="001548AE">
        <w:rPr>
          <w:rFonts w:ascii="Cambria" w:hAnsi="Cambria" w:cs="Calibri"/>
          <w:sz w:val="24"/>
          <w:szCs w:val="24"/>
        </w:rPr>
        <w:t xml:space="preserve"> A test bench using a clock, counter, and both converters</w:t>
      </w:r>
      <w:r w:rsidR="00774C97">
        <w:rPr>
          <w:rFonts w:ascii="Cambria" w:hAnsi="Cambria" w:cs="Calibri"/>
          <w:sz w:val="24"/>
          <w:szCs w:val="24"/>
        </w:rPr>
        <w:t xml:space="preserve"> </w:t>
      </w:r>
      <w:r w:rsidR="001548AE">
        <w:rPr>
          <w:rFonts w:ascii="Cambria" w:hAnsi="Cambria" w:cs="Calibri"/>
          <w:sz w:val="24"/>
          <w:szCs w:val="24"/>
        </w:rPr>
        <w:t>fully tests the modules. T</w:t>
      </w:r>
      <w:r w:rsidR="00774C97">
        <w:rPr>
          <w:rFonts w:ascii="Cambria" w:hAnsi="Cambria" w:cs="Calibri"/>
          <w:sz w:val="24"/>
          <w:szCs w:val="24"/>
        </w:rPr>
        <w:t xml:space="preserve">he spec </w:t>
      </w:r>
      <w:r w:rsidR="001548AE">
        <w:rPr>
          <w:rFonts w:ascii="Cambria" w:hAnsi="Cambria" w:cs="Calibri"/>
          <w:sz w:val="24"/>
          <w:szCs w:val="24"/>
        </w:rPr>
        <w:t xml:space="preserve">also </w:t>
      </w:r>
      <w:r w:rsidR="00774C97">
        <w:rPr>
          <w:rFonts w:ascii="Cambria" w:hAnsi="Cambria" w:cs="Calibri"/>
          <w:sz w:val="24"/>
          <w:szCs w:val="24"/>
        </w:rPr>
        <w:t>requires the implementation of a 12-bit register</w:t>
      </w:r>
      <w:r w:rsidR="00DC7284">
        <w:rPr>
          <w:rFonts w:ascii="Cambria" w:hAnsi="Cambria" w:cs="Calibri"/>
          <w:sz w:val="24"/>
          <w:szCs w:val="24"/>
        </w:rPr>
        <w:t xml:space="preserve">. The register </w:t>
      </w:r>
      <w:r w:rsidR="00774C97">
        <w:rPr>
          <w:rFonts w:ascii="Cambria" w:hAnsi="Cambria" w:cs="Calibri"/>
          <w:sz w:val="24"/>
          <w:szCs w:val="24"/>
        </w:rPr>
        <w:t xml:space="preserve">writes </w:t>
      </w:r>
      <w:r w:rsidR="00DC7284">
        <w:rPr>
          <w:rFonts w:ascii="Cambria" w:hAnsi="Cambria" w:cs="Calibri"/>
          <w:sz w:val="24"/>
          <w:szCs w:val="24"/>
        </w:rPr>
        <w:t xml:space="preserve">the input </w:t>
      </w:r>
      <w:r w:rsidR="00774C97">
        <w:rPr>
          <w:rFonts w:ascii="Cambria" w:hAnsi="Cambria" w:cs="Calibri"/>
          <w:sz w:val="24"/>
          <w:szCs w:val="24"/>
        </w:rPr>
        <w:t xml:space="preserve">to its output on a positive clock edge.  </w:t>
      </w:r>
      <w:r w:rsidR="00F71886">
        <w:rPr>
          <w:rFonts w:ascii="Cambria" w:hAnsi="Cambria" w:cs="Calibri"/>
          <w:sz w:val="24"/>
          <w:szCs w:val="24"/>
        </w:rPr>
        <w:t>There are no propagation delays in this module per the project spec.</w:t>
      </w:r>
      <w:r w:rsidR="001548AE">
        <w:rPr>
          <w:rFonts w:ascii="Cambria" w:hAnsi="Cambria" w:cs="Calibri"/>
          <w:sz w:val="24"/>
          <w:szCs w:val="24"/>
        </w:rPr>
        <w:t xml:space="preserve"> </w:t>
      </w:r>
      <w:r w:rsidR="000D2814">
        <w:rPr>
          <w:rFonts w:ascii="Cambria" w:hAnsi="Cambria" w:cs="Calibri"/>
          <w:sz w:val="24"/>
          <w:szCs w:val="24"/>
        </w:rPr>
        <w:t xml:space="preserve">Lastly, there are two modules called transmit and receive that are supposed to simulate a data transmission. </w:t>
      </w:r>
      <w:r w:rsidR="0042710E">
        <w:rPr>
          <w:rFonts w:ascii="Cambria" w:hAnsi="Cambria" w:cs="Calibri"/>
          <w:sz w:val="24"/>
          <w:szCs w:val="24"/>
        </w:rPr>
        <w:t>The counter module is used to produce inputs to the system, the registers are the transport mechan</w:t>
      </w:r>
      <w:bookmarkStart w:id="0" w:name="_GoBack"/>
      <w:bookmarkEnd w:id="0"/>
      <w:r w:rsidR="0042710E">
        <w:rPr>
          <w:rFonts w:ascii="Cambria" w:hAnsi="Cambria" w:cs="Calibri"/>
          <w:sz w:val="24"/>
          <w:szCs w:val="24"/>
        </w:rPr>
        <w:t xml:space="preserve">ism, and converters are used as a form of error checking. </w:t>
      </w:r>
      <w:r w:rsidR="00C77768">
        <w:rPr>
          <w:rFonts w:ascii="Cambria" w:hAnsi="Cambria" w:cs="Calibri"/>
          <w:sz w:val="24"/>
          <w:szCs w:val="24"/>
        </w:rPr>
        <w:t>After checking each module’s functionality, this system should work and demonstrate their usefulness in circuits.</w:t>
      </w:r>
      <w:r w:rsidR="00E83F6A">
        <w:rPr>
          <w:rFonts w:ascii="Cambria" w:hAnsi="Cambria" w:cs="Calibri"/>
          <w:sz w:val="24"/>
          <w:szCs w:val="24"/>
        </w:rPr>
        <w:t xml:space="preserve"> The system diagram </w:t>
      </w:r>
      <w:r w:rsidR="005E721A">
        <w:rPr>
          <w:rFonts w:ascii="Cambria" w:hAnsi="Cambria" w:cs="Calibri"/>
          <w:sz w:val="24"/>
          <w:szCs w:val="24"/>
        </w:rPr>
        <w:t xml:space="preserve">from the spec </w:t>
      </w:r>
      <w:r w:rsidR="00E83F6A">
        <w:rPr>
          <w:rFonts w:ascii="Cambria" w:hAnsi="Cambria" w:cs="Calibri"/>
          <w:sz w:val="24"/>
          <w:szCs w:val="24"/>
        </w:rPr>
        <w:t>is shown below.</w:t>
      </w:r>
    </w:p>
    <w:p w14:paraId="52468643" w14:textId="5A8B7CE9" w:rsidR="005E721A" w:rsidRPr="000D7BF6" w:rsidRDefault="001B28C5" w:rsidP="00652581">
      <w:pPr>
        <w:tabs>
          <w:tab w:val="left" w:pos="1080"/>
        </w:tabs>
        <w:jc w:val="both"/>
        <w:rPr>
          <w:rFonts w:ascii="Cambria" w:hAnsi="Cambria" w:cs="Calibri"/>
          <w:sz w:val="24"/>
          <w:szCs w:val="24"/>
        </w:rPr>
      </w:pPr>
      <w:r>
        <w:rPr>
          <w:rFonts w:ascii="Cambria" w:hAnsi="Cambria" w:cs="Calibri"/>
          <w:noProof/>
          <w:sz w:val="24"/>
          <w:szCs w:val="24"/>
        </w:rPr>
        <w:drawing>
          <wp:inline distT="0" distB="0" distL="0" distR="0" wp14:anchorId="3443D2F5" wp14:editId="696B84B6">
            <wp:extent cx="6858000" cy="2477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stemDiagram.PNG"/>
                    <pic:cNvPicPr/>
                  </pic:nvPicPr>
                  <pic:blipFill>
                    <a:blip r:embed="rId6"/>
                    <a:stretch>
                      <a:fillRect/>
                    </a:stretch>
                  </pic:blipFill>
                  <pic:spPr>
                    <a:xfrm>
                      <a:off x="0" y="0"/>
                      <a:ext cx="6858000" cy="2477135"/>
                    </a:xfrm>
                    <a:prstGeom prst="rect">
                      <a:avLst/>
                    </a:prstGeom>
                  </pic:spPr>
                </pic:pic>
              </a:graphicData>
            </a:graphic>
          </wp:inline>
        </w:drawing>
      </w:r>
    </w:p>
    <w:p w14:paraId="16B9B23D" w14:textId="3AF1D6EB" w:rsidR="008D3738" w:rsidRDefault="008D3738" w:rsidP="008D3738">
      <w:pPr>
        <w:tabs>
          <w:tab w:val="left" w:pos="1080"/>
        </w:tabs>
        <w:ind w:left="1440" w:hanging="1440"/>
        <w:jc w:val="both"/>
        <w:rPr>
          <w:rFonts w:ascii="Cambria" w:hAnsi="Cambria" w:cs="Calibri"/>
          <w:b/>
          <w:sz w:val="24"/>
          <w:szCs w:val="24"/>
        </w:rPr>
      </w:pPr>
      <w:r>
        <w:rPr>
          <w:rFonts w:ascii="Cambria" w:hAnsi="Cambria" w:cs="Calibri"/>
          <w:b/>
          <w:sz w:val="24"/>
          <w:szCs w:val="24"/>
        </w:rPr>
        <w:t>Problem 2: 6-bit Counter</w:t>
      </w:r>
    </w:p>
    <w:p w14:paraId="6CF780BC" w14:textId="4A18AB02" w:rsidR="008D3738" w:rsidRDefault="008D3738" w:rsidP="00A570DB">
      <w:pPr>
        <w:ind w:firstLine="720"/>
        <w:jc w:val="both"/>
        <w:rPr>
          <w:rFonts w:ascii="Cambria" w:hAnsi="Cambria" w:cs="Calibri"/>
          <w:sz w:val="24"/>
          <w:szCs w:val="24"/>
        </w:rPr>
      </w:pPr>
      <w:r>
        <w:rPr>
          <w:rFonts w:ascii="Cambria" w:hAnsi="Cambria" w:cs="Calibri"/>
          <w:sz w:val="24"/>
          <w:szCs w:val="24"/>
        </w:rPr>
        <w:t xml:space="preserve">After studying the provided 4-bit counter implementation, I converted the output to be a 6-bit binary number. I kept the delays the same and the logic, but the maximum value for a 6-bit number is 63 so I increased that from the 4-bit counter’s max value of 15. </w:t>
      </w:r>
      <w:r w:rsidR="00B61857">
        <w:rPr>
          <w:rFonts w:ascii="Cambria" w:hAnsi="Cambria" w:cs="Calibri"/>
          <w:sz w:val="24"/>
          <w:szCs w:val="24"/>
        </w:rPr>
        <w:t xml:space="preserve">The waveform result shows that the enable and clear control signals work properly. When the enable signal is low, the counter does not increment the count values on a positive clock edge. Also, when the clear signal is high, the count values reset to 0. </w:t>
      </w:r>
    </w:p>
    <w:p w14:paraId="2F653888" w14:textId="77777777" w:rsidR="00A570DB" w:rsidRDefault="00A570DB" w:rsidP="008D3738">
      <w:pPr>
        <w:jc w:val="both"/>
        <w:rPr>
          <w:rFonts w:ascii="Cambria" w:hAnsi="Cambria" w:cs="Calibri"/>
          <w:sz w:val="24"/>
          <w:szCs w:val="24"/>
        </w:rPr>
      </w:pPr>
    </w:p>
    <w:p w14:paraId="24E18E2D" w14:textId="6ED38510" w:rsidR="00C368E9" w:rsidRDefault="0024224C" w:rsidP="003E6C96">
      <w:pPr>
        <w:tabs>
          <w:tab w:val="left" w:pos="1080"/>
          <w:tab w:val="left" w:pos="1440"/>
        </w:tabs>
        <w:ind w:left="1440" w:hanging="1440"/>
        <w:jc w:val="both"/>
        <w:rPr>
          <w:rFonts w:ascii="Cambria" w:hAnsi="Cambria" w:cs="Calibri"/>
          <w:b/>
          <w:sz w:val="24"/>
          <w:szCs w:val="24"/>
        </w:rPr>
      </w:pPr>
      <w:r>
        <w:rPr>
          <w:rFonts w:ascii="Cambria" w:hAnsi="Cambria" w:cs="Calibri"/>
          <w:b/>
          <w:noProof/>
          <w:sz w:val="24"/>
          <w:szCs w:val="24"/>
        </w:rPr>
        <w:drawing>
          <wp:inline distT="0" distB="0" distL="0" distR="0" wp14:anchorId="7A8F18AE" wp14:editId="5DA3C543">
            <wp:extent cx="6858000" cy="1070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ve.PNG"/>
                    <pic:cNvPicPr/>
                  </pic:nvPicPr>
                  <pic:blipFill>
                    <a:blip r:embed="rId7"/>
                    <a:stretch>
                      <a:fillRect/>
                    </a:stretch>
                  </pic:blipFill>
                  <pic:spPr>
                    <a:xfrm>
                      <a:off x="0" y="0"/>
                      <a:ext cx="6858000" cy="1070610"/>
                    </a:xfrm>
                    <a:prstGeom prst="rect">
                      <a:avLst/>
                    </a:prstGeom>
                  </pic:spPr>
                </pic:pic>
              </a:graphicData>
            </a:graphic>
          </wp:inline>
        </w:drawing>
      </w:r>
    </w:p>
    <w:p w14:paraId="43A49BF7" w14:textId="7F724E15" w:rsidR="0024224C" w:rsidRDefault="009B0FB9" w:rsidP="00521D28">
      <w:pPr>
        <w:ind w:left="1440" w:hanging="1440"/>
        <w:jc w:val="both"/>
        <w:rPr>
          <w:rFonts w:ascii="Cambria" w:hAnsi="Cambria" w:cs="Calibri"/>
          <w:b/>
          <w:sz w:val="24"/>
          <w:szCs w:val="24"/>
        </w:rPr>
      </w:pPr>
      <w:r>
        <w:rPr>
          <w:rFonts w:ascii="Cambria" w:hAnsi="Cambria" w:cs="Calibri"/>
          <w:b/>
          <w:sz w:val="24"/>
          <w:szCs w:val="24"/>
        </w:rPr>
        <w:t>Problem 3: Converters</w:t>
      </w:r>
      <w:r w:rsidR="00465D45">
        <w:rPr>
          <w:rFonts w:ascii="Cambria" w:hAnsi="Cambria" w:cs="Calibri"/>
          <w:b/>
          <w:sz w:val="24"/>
          <w:szCs w:val="24"/>
        </w:rPr>
        <w:t xml:space="preserve"> (BCD </w:t>
      </w:r>
      <w:r w:rsidR="00465D45" w:rsidRPr="009B0FB9">
        <w:rPr>
          <w:rFonts w:ascii="Cambria" w:hAnsi="Cambria" w:cs="Calibri"/>
          <w:b/>
          <w:sz w:val="24"/>
          <w:szCs w:val="24"/>
        </w:rPr>
        <w:sym w:font="Wingdings" w:char="F0DF"/>
      </w:r>
      <w:r w:rsidR="00465D45" w:rsidRPr="009B0FB9">
        <w:rPr>
          <w:rFonts w:ascii="Cambria" w:hAnsi="Cambria" w:cs="Calibri"/>
          <w:b/>
          <w:sz w:val="24"/>
          <w:szCs w:val="24"/>
        </w:rPr>
        <w:sym w:font="Wingdings" w:char="F0E0"/>
      </w:r>
      <w:r w:rsidR="00465D45">
        <w:rPr>
          <w:rFonts w:ascii="Cambria" w:hAnsi="Cambria" w:cs="Calibri"/>
          <w:b/>
          <w:sz w:val="24"/>
          <w:szCs w:val="24"/>
        </w:rPr>
        <w:t xml:space="preserve"> Binary)</w:t>
      </w:r>
    </w:p>
    <w:p w14:paraId="2C071334" w14:textId="74C1BDAE" w:rsidR="009B0FB9" w:rsidRDefault="00521D28" w:rsidP="00521D28">
      <w:pPr>
        <w:jc w:val="both"/>
        <w:rPr>
          <w:rFonts w:ascii="Cambria" w:hAnsi="Cambria" w:cs="Calibri"/>
          <w:sz w:val="24"/>
          <w:szCs w:val="24"/>
        </w:rPr>
      </w:pPr>
      <w:r>
        <w:rPr>
          <w:rFonts w:ascii="Cambria" w:hAnsi="Cambria" w:cs="Calibri"/>
          <w:sz w:val="24"/>
          <w:szCs w:val="24"/>
        </w:rPr>
        <w:tab/>
      </w:r>
      <w:r w:rsidR="00465D45">
        <w:rPr>
          <w:rFonts w:ascii="Cambria" w:hAnsi="Cambria" w:cs="Calibri"/>
          <w:sz w:val="24"/>
          <w:szCs w:val="24"/>
        </w:rPr>
        <w:t>The datasheets for the sn184 and sn185 devices show that they perform inverse conversions between binary and BCD</w:t>
      </w:r>
      <w:r w:rsidR="00642E23">
        <w:rPr>
          <w:rFonts w:ascii="Cambria" w:hAnsi="Cambria" w:cs="Calibri"/>
          <w:sz w:val="24"/>
          <w:szCs w:val="24"/>
        </w:rPr>
        <w:t>. The sn184 converts a 6-bit BCD number to binary while the sn185 converts a 6-bit binary number to BCD. I chose to implement their functionality by using a behavior model for an algorithmic approach. There are a couple paragraphs on the datasheet that explain the algorithm for the conversion. In my always block</w:t>
      </w:r>
      <w:r w:rsidR="00CC14F6">
        <w:rPr>
          <w:rFonts w:ascii="Cambria" w:hAnsi="Cambria" w:cs="Calibri"/>
          <w:sz w:val="24"/>
          <w:szCs w:val="24"/>
        </w:rPr>
        <w:t xml:space="preserve"> for both modules</w:t>
      </w:r>
      <w:r w:rsidR="00642E23">
        <w:rPr>
          <w:rFonts w:ascii="Cambria" w:hAnsi="Cambria" w:cs="Calibri"/>
          <w:sz w:val="24"/>
          <w:szCs w:val="24"/>
        </w:rPr>
        <w:t>, I check the enable signal, which is active-low, and decide whether to output the invalid signal or perform the conversion. An invalid signal will produce a 6-bit value of all 1’s.</w:t>
      </w:r>
      <w:r w:rsidR="003B438C">
        <w:rPr>
          <w:rFonts w:ascii="Cambria" w:hAnsi="Cambria" w:cs="Calibri"/>
          <w:sz w:val="24"/>
          <w:szCs w:val="24"/>
        </w:rPr>
        <w:t xml:space="preserve"> An important situation that I detected in both modules is if the input number can properly be converted. For the sn184, I made sure that the least significant 4 bits were not greater than 9 </w:t>
      </w:r>
      <w:r w:rsidR="003B438C">
        <w:rPr>
          <w:rFonts w:ascii="Cambria" w:hAnsi="Cambria" w:cs="Calibri"/>
          <w:sz w:val="24"/>
          <w:szCs w:val="24"/>
        </w:rPr>
        <w:lastRenderedPageBreak/>
        <w:t xml:space="preserve">because digits greater than 9 can’t be represented in BCD. Similarly, in my sn185 module, I made sure that the binary input was not greater than 39 because the conversion would not meaningful. </w:t>
      </w:r>
    </w:p>
    <w:p w14:paraId="4796A94E" w14:textId="5CB33EED" w:rsidR="003D3DBB" w:rsidRDefault="003D3DBB" w:rsidP="00521D28">
      <w:pPr>
        <w:jc w:val="both"/>
        <w:rPr>
          <w:rFonts w:ascii="Cambria" w:hAnsi="Cambria" w:cs="Calibri"/>
          <w:sz w:val="24"/>
          <w:szCs w:val="24"/>
        </w:rPr>
      </w:pPr>
      <w:r>
        <w:rPr>
          <w:rFonts w:ascii="Cambria" w:hAnsi="Cambria" w:cs="Calibri"/>
          <w:sz w:val="24"/>
          <w:szCs w:val="24"/>
        </w:rPr>
        <w:tab/>
        <w:t xml:space="preserve">Next, using the 6-bit counter module and a clock module, I wrote a test-bench to cycle through the possible inputs </w:t>
      </w:r>
      <w:r w:rsidR="00A3598D">
        <w:rPr>
          <w:rFonts w:ascii="Cambria" w:hAnsi="Cambria" w:cs="Calibri"/>
          <w:sz w:val="24"/>
          <w:szCs w:val="24"/>
        </w:rPr>
        <w:t xml:space="preserve">to ensure successful operation. The diagram from the project 2 specification shows how it should operate and the waveform shows my implementation to be correct. The converters have the invalid </w:t>
      </w:r>
      <w:r w:rsidR="001537D3">
        <w:rPr>
          <w:rFonts w:ascii="Cambria" w:hAnsi="Cambria" w:cs="Calibri"/>
          <w:sz w:val="24"/>
          <w:szCs w:val="24"/>
        </w:rPr>
        <w:t>6’h3F value when the inputs are not able to be converted and the inputs that can be converted are done so correctly.</w:t>
      </w:r>
    </w:p>
    <w:p w14:paraId="208BEDE3" w14:textId="1CCCD553" w:rsidR="00B26893" w:rsidRDefault="00B26893" w:rsidP="00B26893">
      <w:pPr>
        <w:jc w:val="center"/>
        <w:rPr>
          <w:rFonts w:ascii="Cambria" w:hAnsi="Cambria" w:cs="Calibri"/>
          <w:sz w:val="24"/>
          <w:szCs w:val="24"/>
        </w:rPr>
      </w:pPr>
      <w:r>
        <w:rPr>
          <w:rFonts w:ascii="Cambria" w:hAnsi="Cambria" w:cs="Calibri"/>
          <w:noProof/>
          <w:sz w:val="24"/>
          <w:szCs w:val="24"/>
        </w:rPr>
        <w:drawing>
          <wp:inline distT="0" distB="0" distL="0" distR="0" wp14:anchorId="79208BAB" wp14:editId="2E260DE2">
            <wp:extent cx="4375375" cy="196860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b_diagram.PNG"/>
                    <pic:cNvPicPr/>
                  </pic:nvPicPr>
                  <pic:blipFill>
                    <a:blip r:embed="rId8"/>
                    <a:stretch>
                      <a:fillRect/>
                    </a:stretch>
                  </pic:blipFill>
                  <pic:spPr>
                    <a:xfrm>
                      <a:off x="0" y="0"/>
                      <a:ext cx="4375375" cy="1968601"/>
                    </a:xfrm>
                    <a:prstGeom prst="rect">
                      <a:avLst/>
                    </a:prstGeom>
                  </pic:spPr>
                </pic:pic>
              </a:graphicData>
            </a:graphic>
          </wp:inline>
        </w:drawing>
      </w:r>
    </w:p>
    <w:p w14:paraId="7DF186F1" w14:textId="3742CDE2" w:rsidR="0027061C" w:rsidRDefault="0027061C" w:rsidP="00521D28">
      <w:pPr>
        <w:jc w:val="both"/>
        <w:rPr>
          <w:rFonts w:ascii="Cambria" w:hAnsi="Cambria" w:cs="Calibri"/>
          <w:sz w:val="24"/>
          <w:szCs w:val="24"/>
        </w:rPr>
      </w:pPr>
      <w:r>
        <w:rPr>
          <w:rFonts w:ascii="Cambria" w:hAnsi="Cambria" w:cs="Calibri"/>
          <w:noProof/>
          <w:sz w:val="24"/>
          <w:szCs w:val="24"/>
        </w:rPr>
        <w:drawing>
          <wp:inline distT="0" distB="0" distL="0" distR="0" wp14:anchorId="296A6EB6" wp14:editId="23560D23">
            <wp:extent cx="6858000" cy="1410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med_wave.PNG"/>
                    <pic:cNvPicPr/>
                  </pic:nvPicPr>
                  <pic:blipFill>
                    <a:blip r:embed="rId9"/>
                    <a:stretch>
                      <a:fillRect/>
                    </a:stretch>
                  </pic:blipFill>
                  <pic:spPr>
                    <a:xfrm>
                      <a:off x="0" y="0"/>
                      <a:ext cx="6858000" cy="1410970"/>
                    </a:xfrm>
                    <a:prstGeom prst="rect">
                      <a:avLst/>
                    </a:prstGeom>
                  </pic:spPr>
                </pic:pic>
              </a:graphicData>
            </a:graphic>
          </wp:inline>
        </w:drawing>
      </w:r>
    </w:p>
    <w:p w14:paraId="18E12C99" w14:textId="340C83AF" w:rsidR="0027061C" w:rsidRDefault="0027061C" w:rsidP="00521D28">
      <w:pPr>
        <w:jc w:val="both"/>
        <w:rPr>
          <w:rFonts w:ascii="Cambria" w:hAnsi="Cambria" w:cs="Calibri"/>
          <w:sz w:val="24"/>
          <w:szCs w:val="24"/>
        </w:rPr>
      </w:pPr>
      <w:r>
        <w:rPr>
          <w:rFonts w:ascii="Cambria" w:hAnsi="Cambria" w:cs="Calibri"/>
          <w:sz w:val="24"/>
          <w:szCs w:val="24"/>
        </w:rPr>
        <w:tab/>
        <w:t xml:space="preserve">Once I verified my converters with my testbench, I added a specify block with the right propagation delays from the datasheet. I used the MAX values to show the critical path operation of the circuit. </w:t>
      </w:r>
      <w:r w:rsidR="003825A6">
        <w:rPr>
          <w:rFonts w:ascii="Cambria" w:hAnsi="Cambria" w:cs="Calibri"/>
          <w:sz w:val="24"/>
          <w:szCs w:val="24"/>
        </w:rPr>
        <w:t>The waveform below shows the delayed modules output.</w:t>
      </w:r>
    </w:p>
    <w:p w14:paraId="5F24991A" w14:textId="6C63D4DD" w:rsidR="003825A6" w:rsidRDefault="003825A6" w:rsidP="00521D28">
      <w:pPr>
        <w:jc w:val="both"/>
        <w:rPr>
          <w:rFonts w:ascii="Cambria" w:hAnsi="Cambria" w:cs="Calibri"/>
          <w:sz w:val="24"/>
          <w:szCs w:val="24"/>
        </w:rPr>
      </w:pPr>
      <w:r>
        <w:rPr>
          <w:rFonts w:ascii="Cambria" w:hAnsi="Cambria" w:cs="Calibri"/>
          <w:noProof/>
          <w:sz w:val="24"/>
          <w:szCs w:val="24"/>
        </w:rPr>
        <w:drawing>
          <wp:inline distT="0" distB="0" distL="0" distR="0" wp14:anchorId="4A8900D5" wp14:editId="323668EB">
            <wp:extent cx="6858000" cy="136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d_wave.PNG"/>
                    <pic:cNvPicPr/>
                  </pic:nvPicPr>
                  <pic:blipFill>
                    <a:blip r:embed="rId10"/>
                    <a:stretch>
                      <a:fillRect/>
                    </a:stretch>
                  </pic:blipFill>
                  <pic:spPr>
                    <a:xfrm>
                      <a:off x="0" y="0"/>
                      <a:ext cx="6858000" cy="1360170"/>
                    </a:xfrm>
                    <a:prstGeom prst="rect">
                      <a:avLst/>
                    </a:prstGeom>
                  </pic:spPr>
                </pic:pic>
              </a:graphicData>
            </a:graphic>
          </wp:inline>
        </w:drawing>
      </w:r>
    </w:p>
    <w:p w14:paraId="4CEA05CA" w14:textId="0F43204F" w:rsidR="003825A6" w:rsidRDefault="003825A6" w:rsidP="00521D28">
      <w:pPr>
        <w:jc w:val="both"/>
        <w:rPr>
          <w:rFonts w:ascii="Cambria" w:hAnsi="Cambria" w:cs="Calibri"/>
          <w:b/>
          <w:sz w:val="24"/>
          <w:szCs w:val="24"/>
        </w:rPr>
      </w:pPr>
      <w:r>
        <w:rPr>
          <w:rFonts w:ascii="Cambria" w:hAnsi="Cambria" w:cs="Calibri"/>
          <w:b/>
          <w:sz w:val="24"/>
          <w:szCs w:val="24"/>
        </w:rPr>
        <w:t>Problem 5: 12-bit Register</w:t>
      </w:r>
    </w:p>
    <w:p w14:paraId="1D3B2E86" w14:textId="316F589A" w:rsidR="003825A6" w:rsidRDefault="00A86029" w:rsidP="00521D28">
      <w:pPr>
        <w:jc w:val="both"/>
        <w:rPr>
          <w:rFonts w:ascii="Cambria" w:hAnsi="Cambria" w:cs="Calibri"/>
          <w:sz w:val="24"/>
          <w:szCs w:val="24"/>
        </w:rPr>
      </w:pPr>
      <w:r>
        <w:rPr>
          <w:rFonts w:ascii="Cambria" w:hAnsi="Cambria" w:cs="Calibri"/>
          <w:sz w:val="24"/>
          <w:szCs w:val="24"/>
        </w:rPr>
        <w:tab/>
      </w:r>
      <w:r w:rsidR="00687E2C">
        <w:rPr>
          <w:rFonts w:ascii="Cambria" w:hAnsi="Cambria" w:cs="Calibri"/>
          <w:sz w:val="24"/>
          <w:szCs w:val="24"/>
        </w:rPr>
        <w:t xml:space="preserve">Problem 5 outlines a 12-bit register to be implemented </w:t>
      </w:r>
      <w:r w:rsidR="007E46B5">
        <w:rPr>
          <w:rFonts w:ascii="Cambria" w:hAnsi="Cambria" w:cs="Calibri"/>
          <w:sz w:val="24"/>
          <w:szCs w:val="24"/>
        </w:rPr>
        <w:t xml:space="preserve">that writes a value on a positive edge of a clock. I used and always block that writes the input to the output on the positive edge of the clock. </w:t>
      </w:r>
      <w:proofErr w:type="gramStart"/>
      <w:r w:rsidR="007E46B5">
        <w:rPr>
          <w:rFonts w:ascii="Cambria" w:hAnsi="Cambria" w:cs="Calibri"/>
          <w:sz w:val="24"/>
          <w:szCs w:val="24"/>
        </w:rPr>
        <w:t>In order to</w:t>
      </w:r>
      <w:proofErr w:type="gramEnd"/>
      <w:r w:rsidR="007E46B5">
        <w:rPr>
          <w:rFonts w:ascii="Cambria" w:hAnsi="Cambria" w:cs="Calibri"/>
          <w:sz w:val="24"/>
          <w:szCs w:val="24"/>
        </w:rPr>
        <w:t xml:space="preserve"> do this, I had to also name the output as a </w:t>
      </w:r>
      <w:proofErr w:type="spellStart"/>
      <w:r w:rsidR="007E46B5">
        <w:rPr>
          <w:rFonts w:ascii="Cambria" w:hAnsi="Cambria" w:cs="Calibri"/>
          <w:sz w:val="24"/>
          <w:szCs w:val="24"/>
        </w:rPr>
        <w:t>reg</w:t>
      </w:r>
      <w:proofErr w:type="spellEnd"/>
      <w:r w:rsidR="007E46B5">
        <w:rPr>
          <w:rFonts w:ascii="Cambria" w:hAnsi="Cambria" w:cs="Calibri"/>
          <w:sz w:val="24"/>
          <w:szCs w:val="24"/>
        </w:rPr>
        <w:t xml:space="preserve"> type to retain the value throughout execution. My testbench tests writing three values to the 12-bit register and the output waveform is shown below. </w:t>
      </w:r>
    </w:p>
    <w:p w14:paraId="17A6CE56" w14:textId="776F549D" w:rsidR="007E46B5" w:rsidRDefault="007E46B5" w:rsidP="00521D28">
      <w:pPr>
        <w:jc w:val="both"/>
        <w:rPr>
          <w:rFonts w:ascii="Cambria" w:hAnsi="Cambria" w:cs="Calibri"/>
          <w:sz w:val="24"/>
          <w:szCs w:val="24"/>
        </w:rPr>
      </w:pPr>
      <w:r>
        <w:rPr>
          <w:rFonts w:ascii="Cambria" w:hAnsi="Cambria" w:cs="Calibri"/>
          <w:noProof/>
          <w:sz w:val="24"/>
          <w:szCs w:val="24"/>
        </w:rPr>
        <w:drawing>
          <wp:inline distT="0" distB="0" distL="0" distR="0" wp14:anchorId="7851B10F" wp14:editId="26E69859">
            <wp:extent cx="6858000" cy="688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ve.PNG"/>
                    <pic:cNvPicPr/>
                  </pic:nvPicPr>
                  <pic:blipFill>
                    <a:blip r:embed="rId11"/>
                    <a:stretch>
                      <a:fillRect/>
                    </a:stretch>
                  </pic:blipFill>
                  <pic:spPr>
                    <a:xfrm>
                      <a:off x="0" y="0"/>
                      <a:ext cx="6858000" cy="688340"/>
                    </a:xfrm>
                    <a:prstGeom prst="rect">
                      <a:avLst/>
                    </a:prstGeom>
                  </pic:spPr>
                </pic:pic>
              </a:graphicData>
            </a:graphic>
          </wp:inline>
        </w:drawing>
      </w:r>
    </w:p>
    <w:p w14:paraId="050DF36A" w14:textId="764ABA4C" w:rsidR="007E46B5" w:rsidRDefault="00142F2E" w:rsidP="00521D28">
      <w:pPr>
        <w:jc w:val="both"/>
        <w:rPr>
          <w:rFonts w:ascii="Cambria" w:hAnsi="Cambria" w:cs="Calibri"/>
          <w:b/>
          <w:sz w:val="24"/>
          <w:szCs w:val="24"/>
        </w:rPr>
      </w:pPr>
      <w:r>
        <w:rPr>
          <w:rFonts w:ascii="Cambria" w:hAnsi="Cambria" w:cs="Calibri"/>
          <w:b/>
          <w:sz w:val="24"/>
          <w:szCs w:val="24"/>
        </w:rPr>
        <w:t>Problem 6: Digital System</w:t>
      </w:r>
    </w:p>
    <w:p w14:paraId="75F35F0E" w14:textId="421652DE" w:rsidR="00D711D3" w:rsidRDefault="00441F6B" w:rsidP="00521D28">
      <w:pPr>
        <w:jc w:val="both"/>
        <w:rPr>
          <w:rFonts w:ascii="Cambria" w:hAnsi="Cambria" w:cs="Calibri"/>
          <w:sz w:val="24"/>
          <w:szCs w:val="24"/>
        </w:rPr>
      </w:pPr>
      <w:r>
        <w:rPr>
          <w:rFonts w:ascii="Cambria" w:hAnsi="Cambria" w:cs="Calibri"/>
          <w:sz w:val="24"/>
          <w:szCs w:val="24"/>
        </w:rPr>
        <w:tab/>
      </w:r>
      <w:r w:rsidR="003D6593">
        <w:rPr>
          <w:rFonts w:ascii="Cambria" w:hAnsi="Cambria" w:cs="Calibri"/>
          <w:sz w:val="24"/>
          <w:szCs w:val="24"/>
        </w:rPr>
        <w:t xml:space="preserve">The digital system described in problem 6 uses </w:t>
      </w:r>
      <w:proofErr w:type="gramStart"/>
      <w:r w:rsidR="003D6593">
        <w:rPr>
          <w:rFonts w:ascii="Cambria" w:hAnsi="Cambria" w:cs="Calibri"/>
          <w:sz w:val="24"/>
          <w:szCs w:val="24"/>
        </w:rPr>
        <w:t>all of</w:t>
      </w:r>
      <w:proofErr w:type="gramEnd"/>
      <w:r w:rsidR="003D6593">
        <w:rPr>
          <w:rFonts w:ascii="Cambria" w:hAnsi="Cambria" w:cs="Calibri"/>
          <w:sz w:val="24"/>
          <w:szCs w:val="24"/>
        </w:rPr>
        <w:t xml:space="preserve"> the modules created in the previous problems. </w:t>
      </w:r>
      <w:r w:rsidR="000B452B">
        <w:rPr>
          <w:rFonts w:ascii="Cambria" w:hAnsi="Cambria" w:cs="Calibri"/>
          <w:sz w:val="24"/>
          <w:szCs w:val="24"/>
        </w:rPr>
        <w:t xml:space="preserve">I began by creating the transmit module with a counter, sn185, and 12-bit register. I tested it in a custom testbench to see if it worked. Then I instantiated a 12-bit register and a sn184 in the receive module and tested its </w:t>
      </w:r>
      <w:r w:rsidR="00336C38">
        <w:rPr>
          <w:rFonts w:ascii="Cambria" w:hAnsi="Cambria" w:cs="Calibri"/>
          <w:sz w:val="24"/>
          <w:szCs w:val="24"/>
        </w:rPr>
        <w:t xml:space="preserve">valid output signal to make sure it worked. Finally, I implemented the whole </w:t>
      </w:r>
      <w:r w:rsidR="00336C38">
        <w:rPr>
          <w:rFonts w:ascii="Cambria" w:hAnsi="Cambria" w:cs="Calibri"/>
          <w:sz w:val="24"/>
          <w:szCs w:val="24"/>
        </w:rPr>
        <w:lastRenderedPageBreak/>
        <w:t>system in my system</w:t>
      </w:r>
      <w:r w:rsidR="0052026B">
        <w:rPr>
          <w:rFonts w:ascii="Cambria" w:hAnsi="Cambria" w:cs="Calibri"/>
          <w:sz w:val="24"/>
          <w:szCs w:val="24"/>
        </w:rPr>
        <w:t>1</w:t>
      </w:r>
      <w:r w:rsidR="00336C38">
        <w:rPr>
          <w:rFonts w:ascii="Cambria" w:hAnsi="Cambria" w:cs="Calibri"/>
          <w:sz w:val="24"/>
          <w:szCs w:val="24"/>
        </w:rPr>
        <w:t>_</w:t>
      </w:r>
      <w:proofErr w:type="gramStart"/>
      <w:r w:rsidR="00336C38">
        <w:rPr>
          <w:rFonts w:ascii="Cambria" w:hAnsi="Cambria" w:cs="Calibri"/>
          <w:sz w:val="24"/>
          <w:szCs w:val="24"/>
        </w:rPr>
        <w:t>cgrundey.v</w:t>
      </w:r>
      <w:proofErr w:type="gramEnd"/>
      <w:r w:rsidR="00336C38">
        <w:rPr>
          <w:rFonts w:ascii="Cambria" w:hAnsi="Cambria" w:cs="Calibri"/>
          <w:sz w:val="24"/>
          <w:szCs w:val="24"/>
        </w:rPr>
        <w:t xml:space="preserve"> file that instantiated the clock, transmit, and receive modules. The clock period seemed to prevent the output from working correctly so I increased it to 100.</w:t>
      </w:r>
      <w:r w:rsidR="00765C7D">
        <w:rPr>
          <w:rFonts w:ascii="Cambria" w:hAnsi="Cambria" w:cs="Calibri"/>
          <w:sz w:val="24"/>
          <w:szCs w:val="24"/>
        </w:rPr>
        <w:t xml:space="preserve"> The system provided the correct </w:t>
      </w:r>
      <w:proofErr w:type="gramStart"/>
      <w:r w:rsidR="00765C7D">
        <w:rPr>
          <w:rFonts w:ascii="Cambria" w:hAnsi="Cambria" w:cs="Calibri"/>
          <w:sz w:val="24"/>
          <w:szCs w:val="24"/>
        </w:rPr>
        <w:t>outputs,</w:t>
      </w:r>
      <w:proofErr w:type="gramEnd"/>
      <w:r w:rsidR="00765C7D">
        <w:rPr>
          <w:rFonts w:ascii="Cambria" w:hAnsi="Cambria" w:cs="Calibri"/>
          <w:sz w:val="24"/>
          <w:szCs w:val="24"/>
        </w:rPr>
        <w:t xml:space="preserve"> however, the output was delayed 2 clock cycles caused by the delay in the receive module. I had to account for this when observing the output waveforms shown below. </w:t>
      </w:r>
    </w:p>
    <w:p w14:paraId="6D75F2AD" w14:textId="01F32F67" w:rsidR="00D711D3" w:rsidRDefault="00444912" w:rsidP="00521D28">
      <w:pPr>
        <w:jc w:val="both"/>
        <w:rPr>
          <w:rFonts w:ascii="Cambria" w:hAnsi="Cambria" w:cs="Calibri"/>
          <w:sz w:val="24"/>
          <w:szCs w:val="24"/>
        </w:rPr>
      </w:pPr>
      <w:r>
        <w:rPr>
          <w:rFonts w:ascii="Cambria" w:hAnsi="Cambria" w:cs="Calibri"/>
          <w:noProof/>
          <w:sz w:val="24"/>
          <w:szCs w:val="24"/>
        </w:rPr>
        <w:drawing>
          <wp:inline distT="0" distB="0" distL="0" distR="0" wp14:anchorId="5D5FF63B" wp14:editId="0DBC0AB3">
            <wp:extent cx="6858000" cy="12719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1_wave1.PNG"/>
                    <pic:cNvPicPr/>
                  </pic:nvPicPr>
                  <pic:blipFill>
                    <a:blip r:embed="rId12"/>
                    <a:stretch>
                      <a:fillRect/>
                    </a:stretch>
                  </pic:blipFill>
                  <pic:spPr>
                    <a:xfrm>
                      <a:off x="0" y="0"/>
                      <a:ext cx="6858000" cy="1271905"/>
                    </a:xfrm>
                    <a:prstGeom prst="rect">
                      <a:avLst/>
                    </a:prstGeom>
                  </pic:spPr>
                </pic:pic>
              </a:graphicData>
            </a:graphic>
          </wp:inline>
        </w:drawing>
      </w:r>
    </w:p>
    <w:p w14:paraId="696E22A3" w14:textId="49163868" w:rsidR="00444912" w:rsidRDefault="00444912" w:rsidP="00521D28">
      <w:pPr>
        <w:jc w:val="both"/>
        <w:rPr>
          <w:rFonts w:ascii="Cambria" w:hAnsi="Cambria" w:cs="Calibri"/>
          <w:sz w:val="24"/>
          <w:szCs w:val="24"/>
        </w:rPr>
      </w:pPr>
      <w:r>
        <w:rPr>
          <w:rFonts w:ascii="Cambria" w:hAnsi="Cambria" w:cs="Calibri"/>
          <w:noProof/>
          <w:sz w:val="24"/>
          <w:szCs w:val="24"/>
        </w:rPr>
        <w:drawing>
          <wp:inline distT="0" distB="0" distL="0" distR="0" wp14:anchorId="747EC90B" wp14:editId="55BCA668">
            <wp:extent cx="6858000" cy="12350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1_wave.PNG"/>
                    <pic:cNvPicPr/>
                  </pic:nvPicPr>
                  <pic:blipFill>
                    <a:blip r:embed="rId13"/>
                    <a:stretch>
                      <a:fillRect/>
                    </a:stretch>
                  </pic:blipFill>
                  <pic:spPr>
                    <a:xfrm>
                      <a:off x="0" y="0"/>
                      <a:ext cx="6858000" cy="1235075"/>
                    </a:xfrm>
                    <a:prstGeom prst="rect">
                      <a:avLst/>
                    </a:prstGeom>
                  </pic:spPr>
                </pic:pic>
              </a:graphicData>
            </a:graphic>
          </wp:inline>
        </w:drawing>
      </w:r>
    </w:p>
    <w:p w14:paraId="00A19430" w14:textId="3FBB3E10" w:rsidR="005C3CDF" w:rsidRDefault="00B63E11" w:rsidP="00521D28">
      <w:pPr>
        <w:jc w:val="both"/>
        <w:rPr>
          <w:rFonts w:ascii="Cambria" w:hAnsi="Cambria" w:cs="Calibri"/>
          <w:sz w:val="24"/>
          <w:szCs w:val="24"/>
        </w:rPr>
      </w:pPr>
      <w:r>
        <w:rPr>
          <w:rFonts w:ascii="Cambria" w:hAnsi="Cambria" w:cs="Calibri"/>
          <w:sz w:val="24"/>
          <w:szCs w:val="24"/>
        </w:rPr>
        <w:tab/>
        <w:t xml:space="preserve">In system 2, </w:t>
      </w:r>
      <w:r w:rsidR="004F512B">
        <w:rPr>
          <w:rFonts w:ascii="Cambria" w:hAnsi="Cambria" w:cs="Calibri"/>
          <w:sz w:val="24"/>
          <w:szCs w:val="24"/>
        </w:rPr>
        <w:t xml:space="preserve">a smaller clock period is used to show incorrect operation. I tried a few different period values and found that </w:t>
      </w:r>
      <w:r w:rsidR="00DB20A5">
        <w:rPr>
          <w:rFonts w:ascii="Cambria" w:hAnsi="Cambria" w:cs="Calibri"/>
          <w:sz w:val="24"/>
          <w:szCs w:val="24"/>
        </w:rPr>
        <w:t>55</w:t>
      </w:r>
      <w:r w:rsidR="004F512B">
        <w:rPr>
          <w:rFonts w:ascii="Cambria" w:hAnsi="Cambria" w:cs="Calibri"/>
          <w:sz w:val="24"/>
          <w:szCs w:val="24"/>
        </w:rPr>
        <w:t>ns was where the system did not function properly.</w:t>
      </w:r>
      <w:r w:rsidR="003966D9">
        <w:rPr>
          <w:rFonts w:ascii="Cambria" w:hAnsi="Cambria" w:cs="Calibri"/>
          <w:sz w:val="24"/>
          <w:szCs w:val="24"/>
        </w:rPr>
        <w:t xml:space="preserve"> </w:t>
      </w:r>
      <w:r w:rsidR="00451C4D">
        <w:rPr>
          <w:rFonts w:ascii="Cambria" w:hAnsi="Cambria" w:cs="Calibri"/>
          <w:sz w:val="24"/>
          <w:szCs w:val="24"/>
        </w:rPr>
        <w:t xml:space="preserve">The critical path of the system, due to propagation delays of the modules, </w:t>
      </w:r>
      <w:r w:rsidR="00DC0777">
        <w:rPr>
          <w:rFonts w:ascii="Cambria" w:hAnsi="Cambria" w:cs="Calibri"/>
          <w:sz w:val="24"/>
          <w:szCs w:val="24"/>
        </w:rPr>
        <w:t xml:space="preserve">causes the circuit </w:t>
      </w:r>
      <w:r w:rsidR="000B2EC9">
        <w:rPr>
          <w:rFonts w:ascii="Cambria" w:hAnsi="Cambria" w:cs="Calibri"/>
          <w:sz w:val="24"/>
          <w:szCs w:val="24"/>
        </w:rPr>
        <w:t>to execute fully</w:t>
      </w:r>
      <w:r w:rsidR="00DC0777">
        <w:rPr>
          <w:rFonts w:ascii="Cambria" w:hAnsi="Cambria" w:cs="Calibri"/>
          <w:sz w:val="24"/>
          <w:szCs w:val="24"/>
        </w:rPr>
        <w:t xml:space="preserve"> on a single clock cycle</w:t>
      </w:r>
      <w:r w:rsidR="00AE5300">
        <w:rPr>
          <w:rFonts w:ascii="Cambria" w:hAnsi="Cambria" w:cs="Calibri"/>
          <w:sz w:val="24"/>
          <w:szCs w:val="24"/>
        </w:rPr>
        <w:t>.</w:t>
      </w:r>
      <w:r w:rsidR="005C3CDF">
        <w:rPr>
          <w:rFonts w:ascii="Cambria" w:hAnsi="Cambria" w:cs="Calibri"/>
          <w:sz w:val="24"/>
          <w:szCs w:val="24"/>
        </w:rPr>
        <w:t xml:space="preserve"> The waveform for system 2 are shown below.</w:t>
      </w:r>
    </w:p>
    <w:p w14:paraId="2B355832" w14:textId="344A4D47" w:rsidR="00B3563F" w:rsidRDefault="00B3563F" w:rsidP="00521D28">
      <w:pPr>
        <w:jc w:val="both"/>
        <w:rPr>
          <w:rFonts w:ascii="Cambria" w:hAnsi="Cambria" w:cs="Calibri"/>
          <w:sz w:val="24"/>
          <w:szCs w:val="24"/>
        </w:rPr>
      </w:pPr>
    </w:p>
    <w:p w14:paraId="3C48A0F5" w14:textId="449B97CA" w:rsidR="00F759CE" w:rsidRDefault="00DB20A5" w:rsidP="00521D28">
      <w:pPr>
        <w:jc w:val="both"/>
        <w:rPr>
          <w:rFonts w:ascii="Cambria" w:hAnsi="Cambria" w:cs="Calibri"/>
          <w:sz w:val="24"/>
          <w:szCs w:val="24"/>
        </w:rPr>
      </w:pPr>
      <w:r>
        <w:rPr>
          <w:rFonts w:ascii="Cambria" w:hAnsi="Cambria" w:cs="Calibri"/>
          <w:noProof/>
          <w:sz w:val="24"/>
          <w:szCs w:val="24"/>
        </w:rPr>
        <w:drawing>
          <wp:inline distT="0" distB="0" distL="0" distR="0" wp14:anchorId="201B06D0" wp14:editId="1D4048C8">
            <wp:extent cx="6858000" cy="1242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2_wave.PNG"/>
                    <pic:cNvPicPr/>
                  </pic:nvPicPr>
                  <pic:blipFill>
                    <a:blip r:embed="rId14"/>
                    <a:stretch>
                      <a:fillRect/>
                    </a:stretch>
                  </pic:blipFill>
                  <pic:spPr>
                    <a:xfrm>
                      <a:off x="0" y="0"/>
                      <a:ext cx="6858000" cy="1242060"/>
                    </a:xfrm>
                    <a:prstGeom prst="rect">
                      <a:avLst/>
                    </a:prstGeom>
                  </pic:spPr>
                </pic:pic>
              </a:graphicData>
            </a:graphic>
          </wp:inline>
        </w:drawing>
      </w:r>
    </w:p>
    <w:p w14:paraId="31386415" w14:textId="46FA9F48" w:rsidR="00F759CE" w:rsidRDefault="004828A5" w:rsidP="00521D28">
      <w:pPr>
        <w:jc w:val="both"/>
        <w:rPr>
          <w:rFonts w:ascii="Cambria" w:hAnsi="Cambria" w:cs="Calibri"/>
          <w:b/>
          <w:sz w:val="24"/>
          <w:szCs w:val="24"/>
        </w:rPr>
      </w:pPr>
      <w:r>
        <w:rPr>
          <w:rFonts w:ascii="Cambria" w:hAnsi="Cambria" w:cs="Calibri"/>
          <w:b/>
          <w:sz w:val="24"/>
          <w:szCs w:val="24"/>
        </w:rPr>
        <w:t>Conclusion</w:t>
      </w:r>
    </w:p>
    <w:p w14:paraId="17BD656D" w14:textId="57E8B906" w:rsidR="004828A5" w:rsidRPr="004828A5" w:rsidRDefault="004828A5" w:rsidP="00521D28">
      <w:pPr>
        <w:jc w:val="both"/>
        <w:rPr>
          <w:rFonts w:ascii="Cambria" w:hAnsi="Cambria" w:cs="Calibri"/>
          <w:sz w:val="24"/>
          <w:szCs w:val="24"/>
        </w:rPr>
      </w:pPr>
      <w:r>
        <w:rPr>
          <w:rFonts w:ascii="Cambria" w:hAnsi="Cambria" w:cs="Calibri"/>
          <w:sz w:val="24"/>
          <w:szCs w:val="24"/>
        </w:rPr>
        <w:tab/>
      </w:r>
    </w:p>
    <w:p w14:paraId="1FA17937" w14:textId="3BB7F156" w:rsidR="003F2E2E" w:rsidRPr="00142F2E" w:rsidRDefault="009A5F85" w:rsidP="00521D28">
      <w:pPr>
        <w:jc w:val="both"/>
        <w:rPr>
          <w:rFonts w:ascii="Cambria" w:hAnsi="Cambria" w:cs="Calibri"/>
          <w:sz w:val="24"/>
          <w:szCs w:val="24"/>
        </w:rPr>
      </w:pPr>
      <w:r>
        <w:rPr>
          <w:rFonts w:ascii="Cambria" w:hAnsi="Cambria" w:cs="Calibri"/>
          <w:sz w:val="24"/>
          <w:szCs w:val="24"/>
        </w:rPr>
        <w:tab/>
      </w:r>
      <w:r w:rsidR="0070179C">
        <w:rPr>
          <w:rFonts w:ascii="Cambria" w:hAnsi="Cambria" w:cs="Calibri"/>
          <w:sz w:val="24"/>
          <w:szCs w:val="24"/>
        </w:rPr>
        <w:t>This project emphasized the importance and difficulty of timing in a synchronous circuit by requiring synchronous and non-synchronous modules</w:t>
      </w:r>
      <w:r w:rsidR="00F4105A">
        <w:rPr>
          <w:rFonts w:ascii="Cambria" w:hAnsi="Cambria" w:cs="Calibri"/>
          <w:sz w:val="24"/>
          <w:szCs w:val="24"/>
        </w:rPr>
        <w:t>, each with specific timing properties,</w:t>
      </w:r>
      <w:r w:rsidR="0070179C">
        <w:rPr>
          <w:rFonts w:ascii="Cambria" w:hAnsi="Cambria" w:cs="Calibri"/>
          <w:sz w:val="24"/>
          <w:szCs w:val="24"/>
        </w:rPr>
        <w:t xml:space="preserve"> to operate in a larger system together. The</w:t>
      </w:r>
      <w:r w:rsidR="00CA6A0F">
        <w:rPr>
          <w:rFonts w:ascii="Cambria" w:hAnsi="Cambria" w:cs="Calibri"/>
          <w:sz w:val="24"/>
          <w:szCs w:val="24"/>
        </w:rPr>
        <w:t xml:space="preserve"> 6-bit counter and 12-bit register operated on the positive clock edge while the converters did not use a clock. Propagation delays are used in the converters and delays are used in the </w:t>
      </w:r>
      <w:proofErr w:type="gramStart"/>
      <w:r w:rsidR="00CA6A0F">
        <w:rPr>
          <w:rFonts w:ascii="Cambria" w:hAnsi="Cambria" w:cs="Calibri"/>
          <w:sz w:val="24"/>
          <w:szCs w:val="24"/>
        </w:rPr>
        <w:t>counter</w:t>
      </w:r>
      <w:proofErr w:type="gramEnd"/>
      <w:r w:rsidR="00480410">
        <w:rPr>
          <w:rFonts w:ascii="Cambria" w:hAnsi="Cambria" w:cs="Calibri"/>
          <w:sz w:val="24"/>
          <w:szCs w:val="24"/>
        </w:rPr>
        <w:t xml:space="preserve"> so </w:t>
      </w:r>
      <w:r w:rsidR="00BC14E9">
        <w:rPr>
          <w:rFonts w:ascii="Cambria" w:hAnsi="Cambria" w:cs="Calibri"/>
          <w:sz w:val="24"/>
          <w:szCs w:val="24"/>
        </w:rPr>
        <w:t xml:space="preserve">this was important </w:t>
      </w:r>
      <w:r w:rsidR="003E3F97">
        <w:rPr>
          <w:rFonts w:ascii="Cambria" w:hAnsi="Cambria" w:cs="Calibri"/>
          <w:sz w:val="24"/>
          <w:szCs w:val="24"/>
        </w:rPr>
        <w:t xml:space="preserve">to note </w:t>
      </w:r>
      <w:r w:rsidR="00BC14E9">
        <w:rPr>
          <w:rFonts w:ascii="Cambria" w:hAnsi="Cambria" w:cs="Calibri"/>
          <w:sz w:val="24"/>
          <w:szCs w:val="24"/>
        </w:rPr>
        <w:t>when designing and analyzing outputs.</w:t>
      </w:r>
      <w:r w:rsidR="00DB20A5">
        <w:rPr>
          <w:rFonts w:ascii="Cambria" w:hAnsi="Cambria" w:cs="Calibri"/>
          <w:sz w:val="24"/>
          <w:szCs w:val="24"/>
        </w:rPr>
        <w:t xml:space="preserve"> </w:t>
      </w:r>
      <w:r w:rsidR="00860F8E">
        <w:rPr>
          <w:rFonts w:ascii="Cambria" w:hAnsi="Cambria" w:cs="Calibri"/>
          <w:sz w:val="24"/>
          <w:szCs w:val="24"/>
        </w:rPr>
        <w:t>In addition,</w:t>
      </w:r>
      <w:r w:rsidR="00F5379D">
        <w:rPr>
          <w:rFonts w:ascii="Cambria" w:hAnsi="Cambria" w:cs="Calibri"/>
          <w:sz w:val="24"/>
          <w:szCs w:val="24"/>
        </w:rPr>
        <w:t xml:space="preserve"> all my implementations used a behavioral model which gave me great practice. More specifically, in my converter modules, I used an algorithmic approach in the always block to simplify the code and make it more readable. Using combinational logic would have required more tedious work due to the number of inputs and outputs in the truth table provided in the datasheet. Finally, </w:t>
      </w:r>
      <w:r w:rsidR="00860F8E">
        <w:rPr>
          <w:rFonts w:ascii="Cambria" w:hAnsi="Cambria" w:cs="Calibri"/>
          <w:sz w:val="24"/>
          <w:szCs w:val="24"/>
        </w:rPr>
        <w:t>the system implemented was larger than we have done so far, which forced me to truly understand its operation before observing its outputs. My preparations in my predictions for the outputs were valuable because they helped me debug issues when I found discrepancies in the waveforms.</w:t>
      </w:r>
      <w:r w:rsidR="00F5379D">
        <w:rPr>
          <w:rFonts w:ascii="Cambria" w:hAnsi="Cambria" w:cs="Calibri"/>
          <w:sz w:val="24"/>
          <w:szCs w:val="24"/>
        </w:rPr>
        <w:t xml:space="preserve"> </w:t>
      </w:r>
    </w:p>
    <w:sectPr w:rsidR="003F2E2E" w:rsidRPr="00142F2E"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4FCE"/>
    <w:rsid w:val="00001B75"/>
    <w:rsid w:val="00013F7A"/>
    <w:rsid w:val="0004133E"/>
    <w:rsid w:val="0004797C"/>
    <w:rsid w:val="000B2EC9"/>
    <w:rsid w:val="000B452B"/>
    <w:rsid w:val="000D2814"/>
    <w:rsid w:val="000D7BF6"/>
    <w:rsid w:val="00117AA4"/>
    <w:rsid w:val="0012004F"/>
    <w:rsid w:val="00142F2E"/>
    <w:rsid w:val="001537D3"/>
    <w:rsid w:val="001548AE"/>
    <w:rsid w:val="001B28C5"/>
    <w:rsid w:val="00210E52"/>
    <w:rsid w:val="0024224C"/>
    <w:rsid w:val="00264F15"/>
    <w:rsid w:val="0027061C"/>
    <w:rsid w:val="002B3ABA"/>
    <w:rsid w:val="002B603E"/>
    <w:rsid w:val="00310B3C"/>
    <w:rsid w:val="00336C38"/>
    <w:rsid w:val="003825A6"/>
    <w:rsid w:val="00393C15"/>
    <w:rsid w:val="003966D9"/>
    <w:rsid w:val="003B438C"/>
    <w:rsid w:val="003B535F"/>
    <w:rsid w:val="003D3DBB"/>
    <w:rsid w:val="003D6593"/>
    <w:rsid w:val="003E3F97"/>
    <w:rsid w:val="003E6C96"/>
    <w:rsid w:val="003F2E2E"/>
    <w:rsid w:val="00423D7A"/>
    <w:rsid w:val="0042710E"/>
    <w:rsid w:val="00441F6B"/>
    <w:rsid w:val="00444912"/>
    <w:rsid w:val="00444978"/>
    <w:rsid w:val="00451C4D"/>
    <w:rsid w:val="00454C02"/>
    <w:rsid w:val="00465D45"/>
    <w:rsid w:val="00480410"/>
    <w:rsid w:val="004828A5"/>
    <w:rsid w:val="004F146E"/>
    <w:rsid w:val="004F512B"/>
    <w:rsid w:val="0052026B"/>
    <w:rsid w:val="00521D28"/>
    <w:rsid w:val="00524649"/>
    <w:rsid w:val="00584FCE"/>
    <w:rsid w:val="005A1F7C"/>
    <w:rsid w:val="005C3CDF"/>
    <w:rsid w:val="005E2EB0"/>
    <w:rsid w:val="005E721A"/>
    <w:rsid w:val="00630B1E"/>
    <w:rsid w:val="006372CF"/>
    <w:rsid w:val="00642E23"/>
    <w:rsid w:val="00652581"/>
    <w:rsid w:val="00656270"/>
    <w:rsid w:val="00687E2C"/>
    <w:rsid w:val="0070179C"/>
    <w:rsid w:val="007118E7"/>
    <w:rsid w:val="00765C7D"/>
    <w:rsid w:val="007668D3"/>
    <w:rsid w:val="00774C97"/>
    <w:rsid w:val="007A2C41"/>
    <w:rsid w:val="007E46B5"/>
    <w:rsid w:val="00860F8E"/>
    <w:rsid w:val="008D3738"/>
    <w:rsid w:val="00946E35"/>
    <w:rsid w:val="00980956"/>
    <w:rsid w:val="009A5F85"/>
    <w:rsid w:val="009B0FB9"/>
    <w:rsid w:val="009C1F6A"/>
    <w:rsid w:val="00A10D37"/>
    <w:rsid w:val="00A3598D"/>
    <w:rsid w:val="00A570DB"/>
    <w:rsid w:val="00A72AC0"/>
    <w:rsid w:val="00A86029"/>
    <w:rsid w:val="00A92BD4"/>
    <w:rsid w:val="00AC3B80"/>
    <w:rsid w:val="00AE5300"/>
    <w:rsid w:val="00AE6F31"/>
    <w:rsid w:val="00B26893"/>
    <w:rsid w:val="00B302C7"/>
    <w:rsid w:val="00B3563F"/>
    <w:rsid w:val="00B61857"/>
    <w:rsid w:val="00B63E11"/>
    <w:rsid w:val="00B658B6"/>
    <w:rsid w:val="00BC14E9"/>
    <w:rsid w:val="00BD2DB5"/>
    <w:rsid w:val="00C06696"/>
    <w:rsid w:val="00C32ECE"/>
    <w:rsid w:val="00C368E9"/>
    <w:rsid w:val="00C77768"/>
    <w:rsid w:val="00CA6A0F"/>
    <w:rsid w:val="00CC14F6"/>
    <w:rsid w:val="00D200B7"/>
    <w:rsid w:val="00D473E7"/>
    <w:rsid w:val="00D711D3"/>
    <w:rsid w:val="00D831A0"/>
    <w:rsid w:val="00DA36B5"/>
    <w:rsid w:val="00DB20A5"/>
    <w:rsid w:val="00DC0777"/>
    <w:rsid w:val="00DC7284"/>
    <w:rsid w:val="00E05086"/>
    <w:rsid w:val="00E508C2"/>
    <w:rsid w:val="00E57E6D"/>
    <w:rsid w:val="00E83F6A"/>
    <w:rsid w:val="00F4105A"/>
    <w:rsid w:val="00F5379D"/>
    <w:rsid w:val="00F71886"/>
    <w:rsid w:val="00F75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E440C5"/>
  <w15:docId w15:val="{4499B057-C7CC-4CFD-A9A2-50FE62C9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4FCE"/>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62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customXml" Target="ink/ink1.xml"/><Relationship Id="rId9" Type="http://schemas.openxmlformats.org/officeDocument/2006/relationships/image" Target="media/image5.PNG"/><Relationship Id="rId14"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27T01:43:45.050"/>
    </inkml:context>
    <inkml:brush xml:id="br0">
      <inkml:brushProperty name="width" value="0.1" units="cm"/>
      <inkml:brushProperty name="height" value="0.1" units="cm"/>
    </inkml:brush>
  </inkml:definitions>
  <inkml:trace contextRef="#ctx0" brushRef="#br0">87 799 640,'-3'3'465,"2"0"-39,1 1-38,2 0-34,5 3 261,4 0-110,-1-1-166,0-2-48,3 1 11,4-1 88,-2-3-91,-2-1-32,12-4 175,-4-5-106,-2-4-88,-5 1-100,-1-2-36,23-37 105,-28 40-184,25-41 84,1-1-42,15-28-25,-3-1-50,-21 33-18,-3-1 0,6-22 18,-16 35 19,-2 0 0,1-9-19,-6 0 103,-4 35-89,-1 1 0,-1 0 1,0-1-1,0 1 0,-1 0 1,-1-5-15,2 12 4,0 0 0,0 0 1,0 0-1,0 0 0,-1 1 1,1-1-1,-1 0 0,1 1 1,-1 0-1,0-1 0,0 1 1,0 0-1,0 0 0,-1 0 1,1 0-1,-3-1-4,2 1 6,1 1 1,-1 1-1,0-1 0,0 0 1,0 1-1,0-1 0,0 1 1,0 0-1,0 0 0,0 0 0,0 1 1,0-1-1,0 0 0,0 1 1,0 0-1,0 0 0,1 0 1,-1 0-1,0 0 0,-1 1-6,-29 19 125,24-13-49,0 1 0,1 0 0,0 0 0,-1 3-76,-28 42 332,16-18-156,14-25-132,-39 74 240,4 2-63,4 2-54,1-1-48,-17 42-14,6-8-109,23-48-47,4 0 0,-10 70 51,27-121-19,1 1-34,2-13-3,1 0 0,0 0 0,0 0 0,1 0 0,2 7 56,-2-13-20,0-1-1,0 0 1,0 0 0,0-1 0,1 1-1,0 0 1,0 0 0,0-1 0,0 1 0,1-1-1,-1 0 1,1 1 0,0-1 0,0 0-1,0 0 21,1-1-10,-1 0 0,1 1 0,-1-1-1,1-1 1,0 1 0,0-1 0,0 1-1,0-1 1,0 0 0,0 0 0,1-1 10,2 1-17,-1 0 0,1-1 0,-1 0 0,1-1 0,5-1 17,-3 1-36,1-2 0,-1 1-1,-1-2 1,1 1 0,0-1 0,1-1 36,50-33-224,-23 9 129,-15 12 76,35-33-21,-34 25-18,-1-1 1,-1-1-1,-2-1 0,0-1 1,5-13 57,15-41-56,-26 45 123,-12 30-33,0 0 0,0 1 0,0-1 1,-1 0-1,0 0 0,0 1 1,-2-8-35,-6-11 77,-7 8 92,14 17-151,0 0 0,0 0 0,0 1-1,0-1 1,0 1 0,0-1-1,0 1 1,-1-1 0,1 1 0,0 0-1,0-1 1,-1 1 0,1 0 0,0 0-1,0 0 1,-1 0 0,1 0-1,0 0 1,-1 0 0,1 1 0,0-1-1,0 0 1,0 1 0,-1-1 0,1 1-1,0-1 1,0 1 0,0 0-1,0-1 1,0 1 0,0 0 0,-1 0-18,-5 11 116,4 6-73,8 28 31,-4-41-70,0 0-1,1 0 1,0 0 0,0 0-1,0-1 1,3 4-4,-2-3-5,0-2 1,0 1-1,0 0 1,0 0-1,1-1 1,0 0-1,1 1 5,37 19-86,-6-14 33,-26-8 18,1 0 0,0-1 0,0-1-1,4 0 36,43-9-131,-21 1 94,-35 9 37,75-24 31,-38 8 98,34-20-129,34-26 151,-39 19-78,-15 6 4,-3-2-34,47-45-50,-65 56-21,5-6-154,-1-2 0,29-37 182,-49 52-60,0-1 0,-1 0 0,-1-1-1,-1 0 1,-2-2 0,5-10 60,-13 24-27,0 1 0,-1-1 0,0 0 1,0-3 26,-2-29-36,-6 18 55,-6 5 46,-6 7 57,-9 8 71,17 6-126,0 0 0,0 1 0,1 0 0,-1 0 0,0 1-1,1 1 1,0-1 0,0 2 0,0-1 0,-8 6-67,-4 3 197,1 2-1,0 0 0,-15 15-196,4 1 291,1 1 0,-10 16-291,-6 14 240,5 4-35,6 3-38,7 2-40,7 1-40,9 1-44,10-43 2,2 2-33,0-21-25,1 1 1,1 0 0,0-1 0,3 7 12,-4-13-9,0 0 1,1-1 0,0 1-1,0 0 1,0-1 0,0 0-1,1 1 1,0-1 0,0 0-1,0 0 1,0-1 0,1 1-1,-1 0 1,1-1 0,0 0 0,0 0-1,0 0 1,0-1 0,1 1-1,-1-1 1,1 0 0,-1 0-1,1-1 1,1 1 8,6 0-46,1-1 0,0 0 0,0 0 0,0-1 0,0-1 0,0 0 0,0-1 0,-1-1 0,9-2 46,61-21-253,-32 5 45,-23 8 51,0-2-1,-1 0 1,0-2-1,-1-1 0,-1-2 1,3-3 157,13-15-211,-1-2 40,0 0 56,-1-1 72,-8 7 70,1 1 66,-19 23-25,-4 8 50,-7 2-106,-1 0 1,1 0 0,-1 0 0,1 1 0,-1-1-1,1 0 1,-1 1 0,1-1 0,-1 0 0,1 1 0,-1-1-1,0 1 1,1-1 0,-1 0 0,1 1 0,-1-1 0,0 1-1,0-1 1,1 1 0,-1-1 0,0 1 0,0-1 0,0 1-1,1 0 1,-1-1 0,0 1-13,3 30 446,-4-8-206,1-11-138,0-2-65,2 2-47,0 1 1,1-1-1,0 1 0,1-1 0,2 5 10,-1-5-23,0-1 0,1 0 0,1 0-1,-1-1 1,2 0 0,-1 0 0,1-1-1,8 7 24,-8-9-18,0 0-1,0-1 1,0 0-1,1 0 0,0-1 1,0 0-1,0-1 1,1 0-1,-1-1 1,9 3 18,-9-4-7,1-1 0,0 1 0,0-1 0,-1-1 0,1 0 0,0 0 0,6-2 7,2-1-6,0 0 1,-1-1 0,0-2-1,15-5 6,-9 0 12,-1 0 0,0-1 0,0-1 0,-2-1 0,6-6-12,13-13 40,0-1-1,1-7-39,33-36 11,-73 77-11,71-85 44,-8-6 40,-4-4 56,-4-1 68,-52 91-194,17-27 19,-6 10 19,-2 6 24,2 2 41,-5 11 28,-3 12-45,0 17 7,-6-23-97,2 12-10,39 227 33,-11-124-53,-15-74-78,14 29 98,-25-63-4,1-1-1,0 0 1,0 0 0,1 0-1,1-1 1,-1 1 0,1-1-1,0-1 1,1 0 0,0 0-1,1 0 5,-4-3-8,-1-2 0,1 1 0,0 0 0,0-1 0,0 0 0,0 0 0,0-1 0,0 0 0,1 1 0,1-1 8,-2-1-11,0 0 1,0 0-1,0 0 0,1 0 1,-1-1-1,0 0 0,0 0 1,0-1-1,0 1 0,0-1 1,0 0-1,-1 0 11,7-4-4,0 0 0,-1 0 0,0-1 0,0 0 0,-1-1 0,1 0 0,-2 0 0,1-1 0,-1 0 0,0-2 4,23-40-88,-15 20 60,-1-1 38,31-72 119,-29 59-112,-14 35 7,4-9 53,4 5 57,-9 15-30,0 3-47,-1 13 6,-1-15-53,1 52 251,8 39-261,1-19 93,2 1-37,-3-14-41,0 1-34,3 28 19,22 189 0,-28-201 0,-4-1 0,-5 48 0,0-97 20,-1 1-41,-2 0-40,-3-1-38,-4-3-37,-4-3-32,13-19 124,1 1 1,-1-1 0,0 0 0,0 0 0,-1 0 0,1-1 0,0 0 0,-1 0 0,0 0 0,-2 1 43,-37 7-236,-1-6 34,-1-6 35,0-4 36,1-3 37,0-2 39,2-2 39,2-1 42,-2-2 111,-33-18-137,-25-21 472,-59-43-472,139 84 31,-110-79 233,-59-62-38,81 63-119,72 63-88,19 16-18,1-1-1,0 0 1,1-2-1,0 1 1,-12-19-1,27 33 2,1 1 0,-1-1 0,1 0 1,-1 1-1,1-1 0,0 0 0,-1 0 1,1 1-1,0-1 0,-1 0 0,1 0 0,0 0 1,0 1-1,0-1 0,0 0 0,0 0 1,0 0-1,0 1 0,0-1 0,0 0 0,0 0 1,0 0-1,1 1 0,-1-1 0,0 0 1,1 0-1,-1 1 0,1-1-2,0-1 5,0 1-1,0 0 1,1-1-1,-1 1 1,1 0-1,-1 0 1,1 0-1,-1 1 0,1-1 1,0 0-1,-1 0 1,1 1-1,0-1-4,8-1 34,0 0 0,0 0 0,0 1 0,7 0-34,197-5 373,-3 3-82,0 3-71,3 2-59,-19-2 157,100-10 72,0-19-3,-100-4-74,-131 20-190,0-2-84,126-35-94,-149 37 80,3-4-44,0-4-45,-1-4-42,-5-4-43,-8-5-41,-10-6-40,-18 35 185,-1-1 0,1 0 0,-1 0 0,-1 1 0,1-1 0,-1-4 45,0 2-38,-1 0 0,0 0 1,0 0-1,-1 0 0,0 0 0,0 0 38,-22-47-130,-8 3 80,-3 5 68,32 43-13,-34-42 128,-5 3 117,-3 3 96,-1 2 77,44 36-382,0 0 0,-1 1 1,1-1-1,-1 0 0,0 1 0,1 0 0,-1 0 1,0 0-1,0 0 0,-2-1-41,-12 5 240,16-3-223,-1 1 1,1 0-1,-1 0 0,1 0 1,0 0-1,0 0 0,0 0 1,-1 1-1,1-1 0,0 0 0,1 1 1,-1-1-1,0 1-17,-5 11 70,1 4-36,3 0-30,0 0-1,2 0 0,-1 0 1,2 0-1,1 0 0,0 0 0,2 6-3,10 41-2,7 16 2,-19-75 1,78 254-1,12 43 5,-45-99 96,-36-142-90,3 10 4,-6-22-36,-2-9-34,-1 0-46,-2-7-28,-1 0-48,-1 0-54,-2-1-62,-4-8-159,-5-11 34,-6-9 38,-2-8 37,-3-6 40,0-2 41,1-3 43,2 1 45,1 2 37,-67-48-244,-1-2 127,7 6 127,-1 0 97,0 0 95,0 0 90,-1 2 87,0 1 82,-2 2 79,0 1 75,-35-12 319,70 39-381,24 11-166,1 0 36,16 7-145,8 0-40,13-1 41,38-5-105,25 0-28,42-8-12,-19 0-10,67-14 34,228-34 91,-254 49-104,13 2-67,1 2-88,-1 3-116,-77 6 81,0 1-39,0-1-42,0 2-45,0-1-47,-1 1-53,1 0-54,0 0-58,0 0-60,0 0-66,-31 2 217,135-8-1256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ECE2505 DP1-Spring 2008 - Cover page</vt:lpstr>
    </vt:vector>
  </TitlesOfParts>
  <Company>Virginia Tech</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ECE2505 DP1-Spring 2008 - Cover page</dc:title>
  <dc:creator>Electrical &amp; Computer Engineering</dc:creator>
  <cp:lastModifiedBy>Colin Grundey</cp:lastModifiedBy>
  <cp:revision>60</cp:revision>
  <dcterms:created xsi:type="dcterms:W3CDTF">2016-10-04T22:35:00Z</dcterms:created>
  <dcterms:modified xsi:type="dcterms:W3CDTF">2018-03-27T02:00:00Z</dcterms:modified>
</cp:coreProperties>
</file>