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4BE" w:rsidRPr="00B40723" w:rsidRDefault="00CF04BE" w:rsidP="00B40723">
      <w:pPr>
        <w:pStyle w:val="1"/>
        <w:jc w:val="center"/>
        <w:rPr>
          <w:rFonts w:ascii="Algerian" w:hAnsi="Algerian"/>
          <w:b/>
        </w:rPr>
      </w:pPr>
      <w:proofErr w:type="spellStart"/>
      <w:r w:rsidRPr="00B40723">
        <w:rPr>
          <w:rFonts w:ascii="Algerian" w:hAnsi="Algerian"/>
          <w:b/>
        </w:rPr>
        <w:t>Tough</w:t>
      </w:r>
      <w:proofErr w:type="spellEnd"/>
      <w:r w:rsidRPr="00B40723">
        <w:rPr>
          <w:rFonts w:ascii="Algerian" w:hAnsi="Algerian"/>
          <w:b/>
        </w:rPr>
        <w:t xml:space="preserve"> </w:t>
      </w:r>
      <w:proofErr w:type="spellStart"/>
      <w:r w:rsidRPr="00B40723">
        <w:rPr>
          <w:rFonts w:ascii="Algerian" w:hAnsi="Algerian"/>
          <w:b/>
        </w:rPr>
        <w:t>cave</w:t>
      </w:r>
      <w:proofErr w:type="spellEnd"/>
      <w:r w:rsidRPr="00B40723">
        <w:rPr>
          <w:rFonts w:ascii="Algerian" w:hAnsi="Algerian"/>
          <w:b/>
        </w:rPr>
        <w:t xml:space="preserve"> </w:t>
      </w:r>
      <w:proofErr w:type="spellStart"/>
      <w:r w:rsidRPr="00B40723">
        <w:rPr>
          <w:rFonts w:ascii="Algerian" w:hAnsi="Algerian"/>
          <w:b/>
        </w:rPr>
        <w:t>divers</w:t>
      </w:r>
      <w:proofErr w:type="spellEnd"/>
      <w:r w:rsidRPr="00B40723">
        <w:rPr>
          <w:rFonts w:ascii="Algerian" w:hAnsi="Algerian"/>
          <w:b/>
        </w:rPr>
        <w:t xml:space="preserve"> (TCD)</w:t>
      </w:r>
    </w:p>
    <w:p w:rsidR="00CF04BE" w:rsidRDefault="00B40723" w:rsidP="0054093B">
      <w:pPr>
        <w:pStyle w:val="1"/>
        <w:rPr>
          <w:rFonts w:ascii="Algerian" w:hAnsi="Algerian"/>
          <w:b/>
          <w:lang w:val="en-US"/>
        </w:rPr>
      </w:pPr>
      <w:r w:rsidRPr="00CF04BE">
        <w:rPr>
          <w:rFonts w:ascii="Algerian" w:hAnsi="Algerian"/>
          <w:b/>
          <w:noProof/>
          <w:lang w:eastAsia="ru-RU"/>
        </w:rPr>
        <w:drawing>
          <wp:inline distT="0" distB="0" distL="0" distR="0" wp14:anchorId="6F544E96" wp14:editId="1057CBFA">
            <wp:extent cx="5607635" cy="319674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7830" cy="328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723" w:rsidRDefault="00B40723" w:rsidP="00B40723">
      <w:pPr>
        <w:rPr>
          <w:rFonts w:ascii="Bahnschrift" w:hAnsi="Bahnschrift"/>
        </w:rPr>
      </w:pPr>
    </w:p>
    <w:p w:rsidR="00185290" w:rsidRPr="00E070A7" w:rsidRDefault="00B40723" w:rsidP="00B40723">
      <w:pPr>
        <w:pStyle w:val="1"/>
        <w:rPr>
          <w:rFonts w:ascii="Algerian" w:hAnsi="Algerian"/>
          <w:b/>
          <w:sz w:val="28"/>
          <w:szCs w:val="28"/>
        </w:rPr>
      </w:pPr>
      <w:r w:rsidRPr="00B40723">
        <w:rPr>
          <w:rFonts w:ascii="Cambria" w:hAnsi="Cambria" w:cs="Cambria"/>
          <w:b/>
          <w:sz w:val="28"/>
          <w:szCs w:val="28"/>
        </w:rPr>
        <w:t>Концепция</w:t>
      </w:r>
      <w:r w:rsidRPr="00E070A7">
        <w:rPr>
          <w:rFonts w:ascii="Algerian" w:hAnsi="Algerian"/>
          <w:b/>
          <w:sz w:val="28"/>
          <w:szCs w:val="28"/>
        </w:rPr>
        <w:t>:</w:t>
      </w:r>
    </w:p>
    <w:p w:rsidR="00B40723" w:rsidRPr="00E070A7" w:rsidRDefault="00B40723" w:rsidP="00B40723">
      <w:pPr>
        <w:rPr>
          <w:rFonts w:ascii="Bahnschrift" w:hAnsi="Bahnschrift"/>
        </w:rPr>
      </w:pPr>
      <w:r>
        <w:rPr>
          <w:rFonts w:ascii="Bahnschrift" w:hAnsi="Bahnschrift"/>
        </w:rPr>
        <w:t>Название</w:t>
      </w:r>
      <w:r w:rsidRPr="00E070A7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игры</w:t>
      </w:r>
      <w:r w:rsidRPr="00E070A7">
        <w:rPr>
          <w:rFonts w:ascii="Bahnschrift" w:hAnsi="Bahnschrift"/>
        </w:rPr>
        <w:t xml:space="preserve"> – </w:t>
      </w:r>
      <w:r>
        <w:rPr>
          <w:rFonts w:ascii="Bahnschrift" w:hAnsi="Bahnschrift"/>
          <w:lang w:val="en-US"/>
        </w:rPr>
        <w:t>tough</w:t>
      </w:r>
      <w:r w:rsidRPr="00E070A7">
        <w:rPr>
          <w:rFonts w:ascii="Bahnschrift" w:hAnsi="Bahnschrift"/>
        </w:rPr>
        <w:t xml:space="preserve"> </w:t>
      </w:r>
      <w:r>
        <w:rPr>
          <w:rFonts w:ascii="Bahnschrift" w:hAnsi="Bahnschrift"/>
          <w:lang w:val="en-US"/>
        </w:rPr>
        <w:t>cave</w:t>
      </w:r>
      <w:r w:rsidRPr="00E070A7">
        <w:rPr>
          <w:rFonts w:ascii="Bahnschrift" w:hAnsi="Bahnschrift"/>
        </w:rPr>
        <w:t xml:space="preserve"> </w:t>
      </w:r>
      <w:r>
        <w:rPr>
          <w:rFonts w:ascii="Bahnschrift" w:hAnsi="Bahnschrift"/>
          <w:lang w:val="en-US"/>
        </w:rPr>
        <w:t>divers</w:t>
      </w:r>
      <w:r w:rsidRPr="00E070A7">
        <w:rPr>
          <w:rFonts w:ascii="Bahnschrift" w:hAnsi="Bahnschrift"/>
        </w:rPr>
        <w:t>.</w:t>
      </w:r>
    </w:p>
    <w:p w:rsidR="00B40723" w:rsidRPr="00B40723" w:rsidRDefault="00B40723" w:rsidP="00B40723">
      <w:pPr>
        <w:pStyle w:val="1"/>
        <w:rPr>
          <w:rFonts w:ascii="Algerian" w:hAnsi="Algerian"/>
          <w:b/>
          <w:sz w:val="28"/>
          <w:szCs w:val="28"/>
        </w:rPr>
      </w:pPr>
      <w:r>
        <w:rPr>
          <w:rFonts w:ascii="Cambria" w:hAnsi="Cambria" w:cs="Cambria"/>
          <w:b/>
          <w:sz w:val="28"/>
          <w:szCs w:val="28"/>
        </w:rPr>
        <w:t>Основная идея</w:t>
      </w:r>
      <w:r w:rsidRPr="00B40723">
        <w:rPr>
          <w:rFonts w:ascii="Algerian" w:hAnsi="Algerian"/>
          <w:b/>
          <w:sz w:val="28"/>
          <w:szCs w:val="28"/>
        </w:rPr>
        <w:t>:</w:t>
      </w:r>
    </w:p>
    <w:p w:rsidR="00B40723" w:rsidRDefault="00B40723" w:rsidP="00B40723">
      <w:pPr>
        <w:rPr>
          <w:rFonts w:ascii="Bahnschrift" w:hAnsi="Bahnschrift"/>
        </w:rPr>
      </w:pPr>
      <w:r>
        <w:rPr>
          <w:rFonts w:ascii="Bahnschrift" w:hAnsi="Bahnschrift"/>
        </w:rPr>
        <w:t>Игра 2</w:t>
      </w:r>
      <w:r>
        <w:rPr>
          <w:rFonts w:ascii="Bahnschrift" w:hAnsi="Bahnschrift"/>
          <w:lang w:val="en-US"/>
        </w:rPr>
        <w:t>D</w:t>
      </w:r>
      <w:r>
        <w:rPr>
          <w:rFonts w:ascii="Bahnschrift" w:hAnsi="Bahnschrift"/>
        </w:rPr>
        <w:t>, чуваки(</w:t>
      </w:r>
      <w:r w:rsidRPr="00B40723">
        <w:rPr>
          <w:rFonts w:ascii="Bahnschrift" w:hAnsi="Bahnschrift"/>
          <w:color w:val="FF0000"/>
        </w:rPr>
        <w:t>червяки/полулюди</w:t>
      </w:r>
      <w:r>
        <w:rPr>
          <w:rFonts w:ascii="Bahnschrift" w:hAnsi="Bahnschrift"/>
        </w:rPr>
        <w:t xml:space="preserve">) находятся глубоко под землей и выкапывают пещеры с помощью пушек, основная цель игры – победить соперника, то есть </w:t>
      </w:r>
      <w:proofErr w:type="spellStart"/>
      <w:r>
        <w:rPr>
          <w:rFonts w:ascii="Bahnschrift" w:hAnsi="Bahnschrift"/>
        </w:rPr>
        <w:t>пвп</w:t>
      </w:r>
      <w:proofErr w:type="spellEnd"/>
      <w:r>
        <w:rPr>
          <w:rFonts w:ascii="Bahnschrift" w:hAnsi="Bahnschrift"/>
        </w:rPr>
        <w:t xml:space="preserve">. Это сетевая игра, куда могут подключиться до 2 людей. Они появляются на поле, заполненным </w:t>
      </w:r>
      <w:r w:rsidRPr="00B40723">
        <w:rPr>
          <w:rFonts w:ascii="Bahnschrift" w:hAnsi="Bahnschrift"/>
          <w:color w:val="FF0000"/>
        </w:rPr>
        <w:t>твердым материалом</w:t>
      </w:r>
      <w:r w:rsidR="00D56317">
        <w:rPr>
          <w:rFonts w:ascii="Bahnschrift" w:hAnsi="Bahnschrift"/>
          <w:color w:val="FF0000"/>
        </w:rPr>
        <w:t xml:space="preserve">, </w:t>
      </w:r>
      <w:r w:rsidR="00D56317" w:rsidRPr="00D56317">
        <w:rPr>
          <w:rFonts w:ascii="Bahnschrift" w:hAnsi="Bahnschrift"/>
          <w:color w:val="000000" w:themeColor="text1"/>
        </w:rPr>
        <w:t>на котором</w:t>
      </w:r>
      <w:r w:rsidR="00D56317">
        <w:rPr>
          <w:rFonts w:ascii="Bahnschrift" w:hAnsi="Bahnschrift"/>
          <w:color w:val="000000" w:themeColor="text1"/>
        </w:rPr>
        <w:t xml:space="preserve"> </w:t>
      </w:r>
      <w:proofErr w:type="spellStart"/>
      <w:r w:rsidR="00D56317">
        <w:rPr>
          <w:rFonts w:ascii="Bahnschrift" w:hAnsi="Bahnschrift"/>
        </w:rPr>
        <w:t>рандомно</w:t>
      </w:r>
      <w:proofErr w:type="spellEnd"/>
      <w:r w:rsidR="00D56317">
        <w:rPr>
          <w:rFonts w:ascii="Bahnschrift" w:hAnsi="Bahnschrift"/>
        </w:rPr>
        <w:t xml:space="preserve"> генерируются пещеры, у каждого игрока есть начальное оружие и гарпун (с помощью него можно залезать в недоступные </w:t>
      </w:r>
      <w:r w:rsidR="00D56317" w:rsidRPr="00E070A7">
        <w:rPr>
          <w:rStyle w:val="12"/>
        </w:rPr>
        <w:t>места для</w:t>
      </w:r>
      <w:r w:rsidR="00D56317">
        <w:rPr>
          <w:rFonts w:ascii="Bahnschrift" w:hAnsi="Bahnschrift"/>
        </w:rPr>
        <w:t xml:space="preserve"> игрока путем обычного прыжка). Начальное оружие из себя представляет ракетницу с небольшим радиусом взрыва и достаточно большой перезарядкой, гарпуном может цепляться за </w:t>
      </w:r>
      <w:r w:rsidR="00D56317" w:rsidRPr="00D56317">
        <w:rPr>
          <w:rFonts w:ascii="Bahnschrift" w:hAnsi="Bahnschrift"/>
          <w:color w:val="FF0000"/>
        </w:rPr>
        <w:t>твердый материал</w:t>
      </w:r>
      <w:r w:rsidR="00D56317">
        <w:rPr>
          <w:rFonts w:ascii="Bahnschrift" w:hAnsi="Bahnschrift"/>
        </w:rPr>
        <w:t xml:space="preserve"> и висеть не более 2 секунд, кд составляет 1 секунду, дальность – 700 единиц. Высота игроков составляет 100 единиц, ширина – 25. Игроки могут разрушать </w:t>
      </w:r>
      <w:r w:rsidR="00D56317" w:rsidRPr="00D56317">
        <w:rPr>
          <w:rFonts w:ascii="Bahnschrift" w:hAnsi="Bahnschrift"/>
          <w:color w:val="FF0000"/>
        </w:rPr>
        <w:t>твердый материал</w:t>
      </w:r>
      <w:r w:rsidR="00D56317">
        <w:rPr>
          <w:rFonts w:ascii="Bahnschrift" w:hAnsi="Bahnschrift"/>
          <w:color w:val="FF0000"/>
        </w:rPr>
        <w:t xml:space="preserve"> </w:t>
      </w:r>
      <w:r w:rsidR="00D56317">
        <w:rPr>
          <w:rFonts w:ascii="Bahnschrift" w:hAnsi="Bahnschrift"/>
        </w:rPr>
        <w:t>с помощью пушек.</w:t>
      </w:r>
    </w:p>
    <w:p w:rsidR="007223C1" w:rsidRPr="007223C1" w:rsidRDefault="007223C1" w:rsidP="007223C1">
      <w:pPr>
        <w:pStyle w:val="1"/>
        <w:rPr>
          <w:rFonts w:ascii="Algerian" w:hAnsi="Algerian"/>
          <w:b/>
          <w:sz w:val="28"/>
          <w:szCs w:val="28"/>
        </w:rPr>
      </w:pPr>
      <w:r w:rsidRPr="007223C1">
        <w:rPr>
          <w:rFonts w:ascii="Cambria" w:hAnsi="Cambria" w:cs="Cambria"/>
          <w:b/>
          <w:sz w:val="28"/>
          <w:szCs w:val="28"/>
        </w:rPr>
        <w:t>Жанр</w:t>
      </w:r>
      <w:r w:rsidRPr="007223C1">
        <w:rPr>
          <w:rFonts w:ascii="Algerian" w:hAnsi="Algerian"/>
          <w:b/>
          <w:sz w:val="28"/>
          <w:szCs w:val="28"/>
        </w:rPr>
        <w:t>:</w:t>
      </w:r>
    </w:p>
    <w:p w:rsidR="007223C1" w:rsidRDefault="007223C1" w:rsidP="007223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  <w:proofErr w:type="spellStart"/>
      <w:r w:rsidRPr="007223C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Экшн</w:t>
      </w:r>
      <w:proofErr w:type="spellEnd"/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 xml:space="preserve"> -</w:t>
      </w:r>
      <w:r w:rsidRPr="007223C1"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с</w:t>
      </w:r>
      <w:r w:rsidRPr="007223C1">
        <w:rPr>
          <w:rFonts w:ascii="Arial" w:eastAsia="Times New Roman" w:hAnsi="Arial" w:cs="Arial"/>
          <w:color w:val="1F1F1F"/>
          <w:sz w:val="21"/>
          <w:szCs w:val="21"/>
          <w:lang w:eastAsia="ru-RU"/>
        </w:rPr>
        <w:t>тратегия</w:t>
      </w:r>
      <w:r>
        <w:rPr>
          <w:rFonts w:ascii="Arial" w:eastAsia="Times New Roman" w:hAnsi="Arial" w:cs="Arial"/>
          <w:color w:val="1F1F1F"/>
          <w:sz w:val="21"/>
          <w:szCs w:val="21"/>
          <w:lang w:eastAsia="ru-RU"/>
        </w:rPr>
        <w:t>, сетевая игра.</w:t>
      </w:r>
    </w:p>
    <w:p w:rsidR="007223C1" w:rsidRDefault="007223C1" w:rsidP="007223C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1F1F1F"/>
          <w:sz w:val="21"/>
          <w:szCs w:val="21"/>
          <w:lang w:eastAsia="ru-RU"/>
        </w:rPr>
      </w:pPr>
    </w:p>
    <w:p w:rsidR="007223C1" w:rsidRPr="007223C1" w:rsidRDefault="007223C1" w:rsidP="007223C1">
      <w:pPr>
        <w:pStyle w:val="1"/>
        <w:rPr>
          <w:sz w:val="28"/>
          <w:szCs w:val="28"/>
        </w:rPr>
      </w:pPr>
      <w:r w:rsidRPr="00E070A7">
        <w:rPr>
          <w:rStyle w:val="22"/>
          <w:b/>
        </w:rPr>
        <w:t>Источники вдохновения</w:t>
      </w:r>
      <w:r w:rsidRPr="007223C1">
        <w:rPr>
          <w:rStyle w:val="a4"/>
          <w:bCs w:val="0"/>
          <w:sz w:val="28"/>
          <w:szCs w:val="28"/>
        </w:rPr>
        <w:t xml:space="preserve"> и аналоги:</w:t>
      </w:r>
    </w:p>
    <w:p w:rsidR="00E070A7" w:rsidRDefault="007223C1" w:rsidP="00E070A7">
      <w:pPr>
        <w:rPr>
          <w:rFonts w:ascii="Bahnschrift" w:hAnsi="Bahnschrift"/>
        </w:rPr>
      </w:pPr>
      <w:proofErr w:type="spellStart"/>
      <w:r>
        <w:rPr>
          <w:rFonts w:ascii="Bahnschrift" w:hAnsi="Bahnschrift"/>
          <w:lang w:val="en-US"/>
        </w:rPr>
        <w:t>Wormix</w:t>
      </w:r>
      <w:proofErr w:type="spellEnd"/>
      <w:r w:rsidRPr="00E070A7">
        <w:rPr>
          <w:rFonts w:ascii="Bahnschrift" w:hAnsi="Bahnschrift"/>
        </w:rPr>
        <w:t xml:space="preserve">, </w:t>
      </w:r>
      <w:proofErr w:type="spellStart"/>
      <w:r>
        <w:rPr>
          <w:rFonts w:ascii="Bahnschrift" w:hAnsi="Bahnschrift"/>
          <w:lang w:val="en-US"/>
        </w:rPr>
        <w:t>DDNet</w:t>
      </w:r>
      <w:proofErr w:type="spellEnd"/>
      <w:r w:rsidRPr="00E070A7">
        <w:rPr>
          <w:rFonts w:ascii="Bahnschrift" w:hAnsi="Bahnschrift"/>
        </w:rPr>
        <w:t>.</w:t>
      </w:r>
    </w:p>
    <w:p w:rsidR="00E070A7" w:rsidRPr="00767BE1" w:rsidRDefault="00E070A7" w:rsidP="00E070A7">
      <w:pPr>
        <w:pStyle w:val="1"/>
        <w:rPr>
          <w:b/>
        </w:rPr>
      </w:pPr>
      <w:r w:rsidRPr="00E070A7">
        <w:rPr>
          <w:b/>
        </w:rPr>
        <w:lastRenderedPageBreak/>
        <w:t>Реализация</w:t>
      </w:r>
      <w:r w:rsidRPr="00767BE1">
        <w:rPr>
          <w:b/>
        </w:rPr>
        <w:t>:</w:t>
      </w:r>
    </w:p>
    <w:p w:rsidR="00E070A7" w:rsidRPr="00767BE1" w:rsidRDefault="00E070A7" w:rsidP="00E070A7">
      <w:pPr>
        <w:pStyle w:val="21"/>
        <w:rPr>
          <w:rStyle w:val="a4"/>
        </w:rPr>
      </w:pPr>
      <w:r w:rsidRPr="00E070A7">
        <w:rPr>
          <w:rStyle w:val="a4"/>
          <w:lang w:val="en-US"/>
        </w:rPr>
        <w:t>Render</w:t>
      </w:r>
      <w:r w:rsidRPr="00767BE1">
        <w:rPr>
          <w:rStyle w:val="a4"/>
        </w:rPr>
        <w:t xml:space="preserve"> </w:t>
      </w:r>
      <w:r w:rsidRPr="00E070A7">
        <w:rPr>
          <w:rStyle w:val="a4"/>
          <w:lang w:val="en-US"/>
        </w:rPr>
        <w:t>Pipeline</w:t>
      </w:r>
      <w:r w:rsidRPr="00767BE1">
        <w:rPr>
          <w:rStyle w:val="a4"/>
        </w:rPr>
        <w:t>:</w:t>
      </w:r>
    </w:p>
    <w:p w:rsidR="00E070A7" w:rsidRPr="008435EF" w:rsidRDefault="00767BE1" w:rsidP="00E070A7">
      <w:pPr>
        <w:pStyle w:val="11"/>
        <w:rPr>
          <w:rStyle w:val="a4"/>
          <w:b w:val="0"/>
          <w:bCs w:val="0"/>
        </w:rPr>
      </w:pPr>
      <w:r>
        <w:t xml:space="preserve">Вместо </w:t>
      </w:r>
      <w:proofErr w:type="spellStart"/>
      <w:r>
        <w:rPr>
          <w:lang w:val="en-US"/>
        </w:rPr>
        <w:t>WebGL</w:t>
      </w:r>
      <w:proofErr w:type="spellEnd"/>
      <w:r w:rsidRPr="00E070A7">
        <w:t xml:space="preserve"> </w:t>
      </w:r>
      <w:r>
        <w:t xml:space="preserve">мы решили использовать контекст </w:t>
      </w:r>
      <w:r w:rsidRPr="00E070A7">
        <w:t>2</w:t>
      </w:r>
      <w:r>
        <w:rPr>
          <w:lang w:val="en-US"/>
        </w:rPr>
        <w:t>D</w:t>
      </w:r>
      <w:r w:rsidRPr="00E070A7">
        <w:t xml:space="preserve">, </w:t>
      </w:r>
      <w:r>
        <w:t>так как мы в дальнейшем планируем пользоваться исключительно холстом (</w:t>
      </w:r>
      <w:r>
        <w:rPr>
          <w:lang w:val="en-US"/>
        </w:rPr>
        <w:t>canvas</w:t>
      </w:r>
      <w:r w:rsidRPr="00E070A7">
        <w:t xml:space="preserve">) </w:t>
      </w:r>
      <w:r>
        <w:t xml:space="preserve">и наложением текстур при помощи встроенных команд </w:t>
      </w:r>
      <w:r w:rsidRPr="00E070A7">
        <w:t>2</w:t>
      </w:r>
      <w:r>
        <w:rPr>
          <w:lang w:val="en-US"/>
        </w:rPr>
        <w:t>D</w:t>
      </w:r>
      <w:r>
        <w:t>.</w:t>
      </w:r>
      <w:r w:rsidRPr="00767BE1">
        <w:t xml:space="preserve"> </w:t>
      </w:r>
      <w:r>
        <w:t xml:space="preserve">Мы разбили холст на несколько слоёв для отдельного вывода заднего </w:t>
      </w:r>
      <w:r w:rsidR="00B74937">
        <w:tab/>
      </w:r>
      <w:r>
        <w:t>фона</w:t>
      </w:r>
      <w:r w:rsidRPr="00767BE1">
        <w:t xml:space="preserve">, </w:t>
      </w:r>
      <w:r>
        <w:t>персонажей и ландшафта.</w:t>
      </w:r>
    </w:p>
    <w:p w:rsidR="00767BE1" w:rsidRDefault="00767BE1" w:rsidP="00767BE1">
      <w:pPr>
        <w:pStyle w:val="21"/>
        <w:rPr>
          <w:rStyle w:val="a4"/>
          <w:lang w:val="en-US"/>
        </w:rPr>
      </w:pPr>
      <w:r w:rsidRPr="00767BE1">
        <w:rPr>
          <w:rStyle w:val="a4"/>
          <w:lang w:val="en-US"/>
        </w:rPr>
        <w:t>Timer</w:t>
      </w:r>
      <w:r>
        <w:rPr>
          <w:rStyle w:val="a4"/>
          <w:lang w:val="en-US"/>
        </w:rPr>
        <w:t>:</w:t>
      </w:r>
    </w:p>
    <w:p w:rsidR="00767BE1" w:rsidRPr="0045580D" w:rsidRDefault="0045580D" w:rsidP="0045580D">
      <w:pPr>
        <w:pStyle w:val="11"/>
        <w:rPr>
          <w:rStyle w:val="a4"/>
          <w:b w:val="0"/>
        </w:rPr>
      </w:pPr>
      <w:r>
        <w:rPr>
          <w:rStyle w:val="a4"/>
          <w:b w:val="0"/>
        </w:rPr>
        <w:t xml:space="preserve">Для таймера мы используем функцию </w:t>
      </w:r>
      <w:proofErr w:type="spellStart"/>
      <w:proofErr w:type="gramStart"/>
      <w:r w:rsidRPr="0045580D">
        <w:rPr>
          <w:rStyle w:val="proga0"/>
        </w:rPr>
        <w:t>getTime</w:t>
      </w:r>
      <w:proofErr w:type="spellEnd"/>
      <w:r w:rsidRPr="0045580D">
        <w:rPr>
          <w:rStyle w:val="proga0"/>
          <w:lang w:val="ru-RU"/>
        </w:rPr>
        <w:t>(</w:t>
      </w:r>
      <w:proofErr w:type="gramEnd"/>
      <w:r w:rsidRPr="0045580D">
        <w:rPr>
          <w:rStyle w:val="proga0"/>
          <w:lang w:val="ru-RU"/>
        </w:rPr>
        <w:t>)</w:t>
      </w:r>
    </w:p>
    <w:p w:rsidR="00E070A7" w:rsidRPr="00767BE1" w:rsidRDefault="00E070A7" w:rsidP="00E070A7">
      <w:pPr>
        <w:pStyle w:val="21"/>
        <w:rPr>
          <w:rStyle w:val="a4"/>
        </w:rPr>
      </w:pPr>
      <w:r>
        <w:rPr>
          <w:rStyle w:val="a4"/>
          <w:lang w:val="en-US"/>
        </w:rPr>
        <w:t>Inpu</w:t>
      </w:r>
      <w:r w:rsidR="008C0E7A">
        <w:rPr>
          <w:rStyle w:val="a4"/>
          <w:lang w:val="en-US"/>
        </w:rPr>
        <w:t>t</w:t>
      </w:r>
      <w:r w:rsidRPr="00767BE1">
        <w:rPr>
          <w:rStyle w:val="a4"/>
        </w:rPr>
        <w:t>:</w:t>
      </w:r>
    </w:p>
    <w:p w:rsidR="00767BE1" w:rsidRDefault="00E070A7" w:rsidP="00E070A7">
      <w:pPr>
        <w:pStyle w:val="11"/>
      </w:pPr>
      <w:r w:rsidRPr="00E070A7">
        <w:t>Каждый кадр мы получаем информацию о нажатых клавишах, кнопках мышки и изменении её положения, и мы можем это использовать для изменения поведения</w:t>
      </w:r>
      <w:r>
        <w:t xml:space="preserve"> игрока.</w:t>
      </w:r>
    </w:p>
    <w:p w:rsidR="00767BE1" w:rsidRPr="00392B5E" w:rsidRDefault="00767BE1" w:rsidP="00767BE1">
      <w:pPr>
        <w:pStyle w:val="21"/>
        <w:rPr>
          <w:b/>
        </w:rPr>
      </w:pPr>
      <w:r w:rsidRPr="00767BE1">
        <w:rPr>
          <w:b/>
          <w:lang w:val="en-US"/>
        </w:rPr>
        <w:t>Servers</w:t>
      </w:r>
      <w:r w:rsidRPr="00392B5E">
        <w:rPr>
          <w:b/>
        </w:rPr>
        <w:t>:</w:t>
      </w:r>
    </w:p>
    <w:p w:rsidR="00767BE1" w:rsidRPr="00E26B78" w:rsidRDefault="00E26B78" w:rsidP="0045580D">
      <w:pPr>
        <w:pStyle w:val="11"/>
      </w:pPr>
      <w:r>
        <w:t>Я НЕ ЗНАЮ</w:t>
      </w:r>
      <w:r w:rsidR="00392B5E">
        <w:t xml:space="preserve"> </w:t>
      </w:r>
      <w:r w:rsidR="00392B5E">
        <w:tab/>
      </w:r>
      <w:bookmarkStart w:id="0" w:name="_GoBack"/>
      <w:bookmarkEnd w:id="0"/>
    </w:p>
    <w:p w:rsidR="00767BE1" w:rsidRPr="00392B5E" w:rsidRDefault="00767BE1" w:rsidP="00767BE1">
      <w:pPr>
        <w:pStyle w:val="21"/>
        <w:rPr>
          <w:b/>
        </w:rPr>
      </w:pPr>
      <w:r>
        <w:rPr>
          <w:b/>
          <w:lang w:val="en-US"/>
        </w:rPr>
        <w:t>Physics</w:t>
      </w:r>
      <w:r w:rsidRPr="00392B5E">
        <w:rPr>
          <w:b/>
        </w:rPr>
        <w:t>:</w:t>
      </w:r>
    </w:p>
    <w:p w:rsidR="007E3621" w:rsidRPr="009A4CB8" w:rsidRDefault="009A4CB8" w:rsidP="0045580D">
      <w:pPr>
        <w:pStyle w:val="11"/>
      </w:pPr>
      <w:r>
        <w:t xml:space="preserve">В модуле физики содержится 2 очень важных для </w:t>
      </w:r>
      <w:proofErr w:type="spellStart"/>
      <w:r>
        <w:t>геймплея</w:t>
      </w:r>
      <w:proofErr w:type="spellEnd"/>
      <w:r>
        <w:t xml:space="preserve"> раздела</w:t>
      </w:r>
      <w:r w:rsidRPr="009A4CB8">
        <w:t xml:space="preserve">, </w:t>
      </w:r>
      <w:r>
        <w:t xml:space="preserve">а именно </w:t>
      </w:r>
      <w:proofErr w:type="spellStart"/>
      <w:r>
        <w:t>балистика</w:t>
      </w:r>
      <w:proofErr w:type="spellEnd"/>
      <w:r>
        <w:t xml:space="preserve"> и коллизия. Благодаря коллизии</w:t>
      </w:r>
      <w:r w:rsidRPr="009A4CB8">
        <w:t xml:space="preserve"> мы можем визуализировать столкновения тел (</w:t>
      </w:r>
      <w:proofErr w:type="gramStart"/>
      <w:r>
        <w:t>например</w:t>
      </w:r>
      <w:proofErr w:type="gramEnd"/>
      <w:r w:rsidRPr="009A4CB8">
        <w:t xml:space="preserve">: </w:t>
      </w:r>
      <w:r>
        <w:t>персонаж с ландшафтом</w:t>
      </w:r>
      <w:r w:rsidRPr="009A4CB8">
        <w:t xml:space="preserve">, </w:t>
      </w:r>
      <w:r>
        <w:t>снаряд с ландшафтом или игроком). Таким образом</w:t>
      </w:r>
      <w:r w:rsidRPr="009A4CB8">
        <w:t xml:space="preserve">, </w:t>
      </w:r>
      <w:r>
        <w:t>игрок может прыгать</w:t>
      </w:r>
      <w:r w:rsidRPr="009A4CB8">
        <w:t xml:space="preserve">, </w:t>
      </w:r>
      <w:r>
        <w:t xml:space="preserve">отталкиваясь от земли. </w:t>
      </w:r>
      <w:proofErr w:type="spellStart"/>
      <w:r>
        <w:t>Балистика</w:t>
      </w:r>
      <w:proofErr w:type="spellEnd"/>
      <w:r>
        <w:t xml:space="preserve"> позволяет снаряду пушки лететь с приближённой к реальности траектории.</w:t>
      </w:r>
    </w:p>
    <w:p w:rsidR="007E3621" w:rsidRPr="008435EF" w:rsidRDefault="007E3621" w:rsidP="0045580D">
      <w:pPr>
        <w:pStyle w:val="21"/>
        <w:rPr>
          <w:b/>
        </w:rPr>
      </w:pPr>
      <w:proofErr w:type="spellStart"/>
      <w:r w:rsidRPr="008435EF">
        <w:rPr>
          <w:b/>
        </w:rPr>
        <w:t>Landscape</w:t>
      </w:r>
      <w:proofErr w:type="spellEnd"/>
      <w:r w:rsidRPr="008435EF">
        <w:rPr>
          <w:b/>
        </w:rPr>
        <w:t xml:space="preserve"> (ландшафт)</w:t>
      </w:r>
      <w:r w:rsidR="0045580D" w:rsidRPr="008435EF">
        <w:rPr>
          <w:b/>
        </w:rPr>
        <w:t>:</w:t>
      </w:r>
    </w:p>
    <w:p w:rsidR="00E26B78" w:rsidRPr="00E26B78" w:rsidRDefault="00E26B78" w:rsidP="0045580D">
      <w:pPr>
        <w:pStyle w:val="11"/>
      </w:pPr>
      <w:r>
        <w:t>Построение выполнено при помощи динамически изменяемого холста</w:t>
      </w:r>
      <w:r w:rsidRPr="00E26B78">
        <w:t xml:space="preserve">, </w:t>
      </w:r>
      <w:r>
        <w:t>на котором и располагается сам ландшафт.</w:t>
      </w:r>
    </w:p>
    <w:sectPr w:rsidR="00E26B78" w:rsidRPr="00E26B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EB5583"/>
    <w:multiLevelType w:val="multilevel"/>
    <w:tmpl w:val="B8C2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A710308"/>
    <w:multiLevelType w:val="multilevel"/>
    <w:tmpl w:val="0234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F42"/>
    <w:rsid w:val="00185290"/>
    <w:rsid w:val="00392B5E"/>
    <w:rsid w:val="0045580D"/>
    <w:rsid w:val="0054093B"/>
    <w:rsid w:val="007223C1"/>
    <w:rsid w:val="00767BE1"/>
    <w:rsid w:val="007E3621"/>
    <w:rsid w:val="007F2F42"/>
    <w:rsid w:val="008435EF"/>
    <w:rsid w:val="008C0E7A"/>
    <w:rsid w:val="009A4CB8"/>
    <w:rsid w:val="00B40723"/>
    <w:rsid w:val="00B74937"/>
    <w:rsid w:val="00CF04BE"/>
    <w:rsid w:val="00D56317"/>
    <w:rsid w:val="00E070A7"/>
    <w:rsid w:val="00E2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7085C8-131F-4DA9-B7A6-8C9DD8AB1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409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409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70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4093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4093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No Spacing"/>
    <w:uiPriority w:val="1"/>
    <w:qFormat/>
    <w:rsid w:val="0054093B"/>
    <w:pPr>
      <w:spacing w:after="0" w:line="240" w:lineRule="auto"/>
    </w:pPr>
  </w:style>
  <w:style w:type="character" w:styleId="a4">
    <w:name w:val="Strong"/>
    <w:basedOn w:val="a0"/>
    <w:uiPriority w:val="22"/>
    <w:qFormat/>
    <w:rsid w:val="007223C1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E070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11">
    <w:name w:val="Стиль1"/>
    <w:basedOn w:val="a"/>
    <w:link w:val="12"/>
    <w:qFormat/>
    <w:rsid w:val="00E070A7"/>
    <w:rPr>
      <w:rFonts w:ascii="Bahnschrift" w:hAnsi="Bahnschrift"/>
    </w:rPr>
  </w:style>
  <w:style w:type="character" w:styleId="a5">
    <w:name w:val="Intense Emphasis"/>
    <w:basedOn w:val="a0"/>
    <w:uiPriority w:val="21"/>
    <w:qFormat/>
    <w:rsid w:val="00E070A7"/>
    <w:rPr>
      <w:i/>
      <w:iCs/>
      <w:color w:val="5B9BD5" w:themeColor="accent1"/>
    </w:rPr>
  </w:style>
  <w:style w:type="character" w:customStyle="1" w:styleId="12">
    <w:name w:val="Стиль1 Знак"/>
    <w:basedOn w:val="a0"/>
    <w:link w:val="11"/>
    <w:rsid w:val="00E070A7"/>
    <w:rPr>
      <w:rFonts w:ascii="Bahnschrift" w:hAnsi="Bahnschrift"/>
    </w:rPr>
  </w:style>
  <w:style w:type="paragraph" w:customStyle="1" w:styleId="21">
    <w:name w:val="Стиль2"/>
    <w:basedOn w:val="1"/>
    <w:link w:val="22"/>
    <w:qFormat/>
    <w:rsid w:val="00E070A7"/>
    <w:rPr>
      <w:sz w:val="28"/>
      <w:szCs w:val="28"/>
    </w:rPr>
  </w:style>
  <w:style w:type="character" w:customStyle="1" w:styleId="22">
    <w:name w:val="Стиль2 Знак"/>
    <w:basedOn w:val="10"/>
    <w:link w:val="21"/>
    <w:rsid w:val="00E070A7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customStyle="1" w:styleId="proga">
    <w:name w:val="proga"/>
    <w:basedOn w:val="11"/>
    <w:link w:val="proga0"/>
    <w:qFormat/>
    <w:rsid w:val="0045580D"/>
    <w:rPr>
      <w:rFonts w:ascii="Consolas" w:hAnsi="Consolas"/>
      <w:lang w:val="en-US"/>
    </w:rPr>
  </w:style>
  <w:style w:type="character" w:customStyle="1" w:styleId="proga0">
    <w:name w:val="proga Знак"/>
    <w:basedOn w:val="12"/>
    <w:link w:val="proga"/>
    <w:rsid w:val="0045580D"/>
    <w:rPr>
      <w:rFonts w:ascii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0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pml30 admin</Company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Нечаев Владимир (VN4)</dc:creator>
  <cp:keywords/>
  <dc:description/>
  <cp:lastModifiedBy>Нечаев Владимир (VN4)</cp:lastModifiedBy>
  <cp:revision>7</cp:revision>
  <dcterms:created xsi:type="dcterms:W3CDTF">2025-06-14T13:21:00Z</dcterms:created>
  <dcterms:modified xsi:type="dcterms:W3CDTF">2025-06-21T16:00:00Z</dcterms:modified>
</cp:coreProperties>
</file>