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51C5F" w14:textId="3BE90E17" w:rsidR="002C5690" w:rsidRDefault="002C5690" w:rsidP="008E695D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95"/>
        <w:gridCol w:w="9097"/>
      </w:tblGrid>
      <w:tr w:rsidR="00734C6B" w14:paraId="09143D8A" w14:textId="63207CB4" w:rsidTr="00532B87">
        <w:trPr>
          <w:trHeight w:val="11681"/>
        </w:trPr>
        <w:tc>
          <w:tcPr>
            <w:tcW w:w="11695" w:type="dxa"/>
          </w:tcPr>
          <w:p w14:paraId="72FF47D9" w14:textId="77777777" w:rsidR="00734C6B" w:rsidRDefault="00734C6B" w:rsidP="002871FB">
            <w:pPr>
              <w:spacing w:beforeLines="40" w:before="96" w:afterLines="40" w:after="96"/>
              <w:ind w:left="1521"/>
              <w:rPr>
                <w:rFonts w:ascii="Calibri" w:hAnsi="Calibri"/>
                <w:b/>
                <w:sz w:val="40"/>
                <w:szCs w:val="40"/>
              </w:rPr>
            </w:pPr>
            <w:r w:rsidRPr="005203A7">
              <w:rPr>
                <w:rFonts w:ascii="Calibri" w:hAnsi="Calibri"/>
                <w:b/>
                <w:sz w:val="40"/>
                <w:szCs w:val="40"/>
              </w:rPr>
              <w:t>FICB Work Map</w:t>
            </w:r>
          </w:p>
          <w:p w14:paraId="7675D364" w14:textId="67BC9EC7" w:rsidR="00734C6B" w:rsidRPr="00B37583" w:rsidRDefault="00734C6B" w:rsidP="00B37583">
            <w:pPr>
              <w:spacing w:beforeLines="40" w:before="96" w:afterLines="40" w:after="96"/>
              <w:ind w:left="1521" w:right="1245"/>
              <w:rPr>
                <w:rFonts w:ascii="Calibri" w:hAnsi="Calibri"/>
              </w:rPr>
            </w:pPr>
            <w:r w:rsidRPr="00BC1FDA">
              <w:rPr>
                <w:rFonts w:ascii="Calibri" w:hAnsi="Calibri"/>
              </w:rPr>
              <w:t>The size</w:t>
            </w:r>
            <w:r w:rsidR="00A7095E">
              <w:rPr>
                <w:rFonts w:ascii="Calibri" w:hAnsi="Calibri"/>
              </w:rPr>
              <w:t xml:space="preserve">, </w:t>
            </w:r>
            <w:r w:rsidRPr="00BC1FDA">
              <w:rPr>
                <w:rFonts w:ascii="Calibri" w:hAnsi="Calibri"/>
              </w:rPr>
              <w:t>color</w:t>
            </w:r>
            <w:r w:rsidR="00A7095E">
              <w:rPr>
                <w:rFonts w:ascii="Calibri" w:hAnsi="Calibri"/>
              </w:rPr>
              <w:t>, and shape</w:t>
            </w:r>
            <w:r w:rsidRPr="00BC1FDA">
              <w:rPr>
                <w:rFonts w:ascii="Calibri" w:hAnsi="Calibri"/>
              </w:rPr>
              <w:t xml:space="preserve"> of each point show the level of engagement (see </w:t>
            </w:r>
            <w:r>
              <w:rPr>
                <w:rFonts w:ascii="Calibri" w:hAnsi="Calibri"/>
              </w:rPr>
              <w:t>right</w:t>
            </w:r>
            <w:r w:rsidRPr="00BC1FDA">
              <w:rPr>
                <w:rFonts w:ascii="Calibri" w:hAnsi="Calibri"/>
              </w:rPr>
              <w:t xml:space="preserve">). </w:t>
            </w:r>
            <w:r>
              <w:rPr>
                <w:rFonts w:ascii="Calibri" w:hAnsi="Calibri"/>
              </w:rPr>
              <w:t>Regions where work is happening are circled.</w:t>
            </w:r>
          </w:p>
          <w:p w14:paraId="213BAACD" w14:textId="51F21EA1" w:rsidR="00734C6B" w:rsidRDefault="0023514C" w:rsidP="00B82EC2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508DD53D" wp14:editId="5B81A018">
                  <wp:extent cx="6667017" cy="6667017"/>
                  <wp:effectExtent l="0" t="0" r="635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ICB-work-map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967" cy="667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7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5"/>
            </w:tblGrid>
            <w:tr w:rsidR="00734C6B" w14:paraId="35DEABAA" w14:textId="77777777" w:rsidTr="00B37583">
              <w:trPr>
                <w:trHeight w:val="11681"/>
              </w:trPr>
              <w:tc>
                <w:tcPr>
                  <w:tcW w:w="8095" w:type="dxa"/>
                </w:tcPr>
                <w:p w14:paraId="11A39CE9" w14:textId="3F0F13CC" w:rsidR="00734C6B" w:rsidRDefault="000900B9" w:rsidP="00734C6B">
                  <w:pPr>
                    <w:rPr>
                      <w:rFonts w:asciiTheme="minorHAnsi" w:hAnsiTheme="minorHAnsi" w:cstheme="minorHAnsi"/>
                      <w:b/>
                      <w:sz w:val="22"/>
                      <w:szCs w:val="22"/>
                    </w:rPr>
                  </w:pPr>
                  <w:r w:rsidRPr="000900B9">
                    <w:rPr>
                      <w:rFonts w:asciiTheme="minorHAnsi" w:hAnsiTheme="minorHAnsi" w:cstheme="minorHAnsi"/>
                      <w:b/>
                      <w:sz w:val="22"/>
                      <w:szCs w:val="22"/>
                    </w:rPr>
                    <w:t>Types of Work</w:t>
                  </w:r>
                </w:p>
                <w:p w14:paraId="01977A65" w14:textId="60D03DFC" w:rsidR="008D2EF1" w:rsidRPr="003E38B3" w:rsidRDefault="008D2EF1" w:rsidP="00734C6B">
                  <w:pPr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3E38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The icons below represent the types of work taking place in the various communities.</w:t>
                  </w:r>
                </w:p>
                <w:p w14:paraId="2B3F197C" w14:textId="03B6FC8B" w:rsidR="008D2EF1" w:rsidRPr="003E38B3" w:rsidRDefault="008D2EF1" w:rsidP="00734C6B">
                  <w:pPr>
                    <w:rPr>
                      <w:rFonts w:asciiTheme="minorHAnsi" w:hAnsiTheme="minorHAnsi" w:cstheme="minorHAnsi"/>
                      <w:b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934"/>
                    <w:gridCol w:w="3935"/>
                  </w:tblGrid>
                  <w:tr w:rsidR="003E38B3" w:rsidRPr="003E38B3" w14:paraId="3802D99E" w14:textId="77777777" w:rsidTr="003E38B3">
                    <w:trPr>
                      <w:trHeight w:val="73"/>
                    </w:trPr>
                    <w:tc>
                      <w:tcPr>
                        <w:tcW w:w="3934" w:type="dxa"/>
                      </w:tcPr>
                      <w:p w14:paraId="452CBE6B" w14:textId="5B7FE19A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Community Networking: </w:t>
                        </w:r>
                        <w:r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</w:t>
                        </w:r>
                      </w:p>
                      <w:p w14:paraId="6091DA06" w14:textId="335327F3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Listening: </w:t>
                        </w:r>
                        <w:r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</w:t>
                        </w:r>
                      </w:p>
                      <w:p w14:paraId="5665F923" w14:textId="107859BE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Latino Leadership: </w:t>
                        </w:r>
                        <w:r w:rsidR="005E031A" w:rsidRPr="005E031A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</w:t>
                        </w:r>
                      </w:p>
                      <w:p w14:paraId="3EA64C0A" w14:textId="02BD1B5C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Local Mobilizing: </w:t>
                        </w:r>
                        <w:r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</w:t>
                        </w:r>
                      </w:p>
                    </w:tc>
                    <w:tc>
                      <w:tcPr>
                        <w:tcW w:w="3935" w:type="dxa"/>
                      </w:tcPr>
                      <w:p w14:paraId="3B205A48" w14:textId="45904CC6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Regional Mobilizing: </w:t>
                        </w:r>
                        <w:r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</w:t>
                        </w:r>
                      </w:p>
                      <w:p w14:paraId="63345578" w14:textId="335ABFE0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Project Development: </w:t>
                        </w:r>
                        <w:r w:rsidR="00087EA6"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</w:t>
                        </w:r>
                      </w:p>
                      <w:p w14:paraId="0CBFE00C" w14:textId="47806D41" w:rsidR="000900B9" w:rsidRPr="003E38B3" w:rsidRDefault="000900B9" w:rsidP="000900B9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3E38B3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Visioning: </w:t>
                        </w:r>
                        <w:r w:rsidRPr="003E38B3">
                          <w:rPr>
                            <w:rFonts w:ascii="FontAwesome" w:hAnsi="FontAwesome" w:cstheme="minorHAnsi"/>
                            <w:sz w:val="22"/>
                            <w:szCs w:val="22"/>
                          </w:rPr>
                          <w:t></w:t>
                        </w:r>
                      </w:p>
                    </w:tc>
                  </w:tr>
                </w:tbl>
                <w:p w14:paraId="4CC758D8" w14:textId="72D103B9" w:rsidR="00734C6B" w:rsidRPr="00D71D76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16"/>
                      <w:szCs w:val="16"/>
                    </w:rPr>
                  </w:pPr>
                </w:p>
                <w:p w14:paraId="04E21F28" w14:textId="77777777" w:rsidR="004E063A" w:rsidRDefault="004E063A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06D2CFF7" w14:textId="5788C997" w:rsidR="00734C6B" w:rsidRPr="00334D6D" w:rsidRDefault="000A68F4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pict w14:anchorId="616EA712">
                      <v:shape id="Picture 14" o:spid="_x0000_s1027" type="#_x0000_t75" alt="" style="position:absolute;margin-left:-1.55pt;margin-top:4.25pt;width:7.2pt;height:5.75pt;z-index:251658240;visibility:visible;mso-wrap-style:square;mso-wrap-edited:f;mso-width-percent:0;mso-height-percent:0;mso-width-percent:0;mso-height-percent:0">
                        <v:imagedata r:id="rId8" o:title=""/>
                      </v:shape>
                    </w:pict>
                  </w:r>
                  <w:r w:rsidR="0095572A"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  <w:t xml:space="preserve">    </w:t>
                  </w:r>
                  <w:r w:rsidR="00734C6B" w:rsidRPr="00334D6D"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  <w:t>Level 1 – Developing</w:t>
                  </w:r>
                </w:p>
                <w:p w14:paraId="6080DAEB" w14:textId="3C79C053" w:rsidR="00734C6B" w:rsidRPr="00334D6D" w:rsidRDefault="00734C6B" w:rsidP="00734C6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334D6D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Energy and potential here, with work, relationships, roles and CB</w:t>
                  </w:r>
                  <w:r w:rsidR="00825C05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 xml:space="preserve">A alignment coming into focus. </w:t>
                  </w:r>
                  <w:r w:rsidRPr="00334D6D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FICB commits to engage for 3-6 months with investments &lt; $25K.</w:t>
                  </w:r>
                </w:p>
                <w:p w14:paraId="4A5B5F4F" w14:textId="58C5417B" w:rsidR="00734C6B" w:rsidRPr="00334D6D" w:rsidRDefault="00734C6B" w:rsidP="00734C6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334D6D" w:rsidRPr="00334D6D" w14:paraId="02A42334" w14:textId="77777777" w:rsidTr="00B82EC2">
                    <w:tc>
                      <w:tcPr>
                        <w:tcW w:w="2623" w:type="dxa"/>
                      </w:tcPr>
                      <w:p w14:paraId="1887B4F2" w14:textId="29357504" w:rsidR="009A5720" w:rsidRPr="00334D6D" w:rsidRDefault="009A5720" w:rsidP="00734C6B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283593"/>
                            <w:sz w:val="22"/>
                            <w:szCs w:val="22"/>
                          </w:rPr>
                          <w:t>Crook/Jefferson</w:t>
                        </w:r>
                      </w:p>
                      <w:p w14:paraId="2E642FCB" w14:textId="39DA8856" w:rsidR="00734C6B" w:rsidRPr="00334D6D" w:rsidRDefault="00734C6B" w:rsidP="00734C6B">
                        <w:pPr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Warm Springs</w:t>
                        </w:r>
                        <w:r w:rsidR="00F45FD5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F45FD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  <w:r w:rsidR="00793D52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0900B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F45FD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548A4D45" w14:textId="69512032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Madras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</w:p>
                      <w:p w14:paraId="58C337B1" w14:textId="6EE6AC99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Prineville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</w:p>
                      <w:p w14:paraId="02D6F0C6" w14:textId="77777777" w:rsidR="009A5720" w:rsidRPr="00334D6D" w:rsidRDefault="009A5720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16"/>
                            <w:szCs w:val="16"/>
                          </w:rPr>
                        </w:pPr>
                      </w:p>
                      <w:p w14:paraId="0ADF9900" w14:textId="3EFD49E7" w:rsidR="009A5720" w:rsidRPr="00334D6D" w:rsidRDefault="009A5720" w:rsidP="00734C6B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283593"/>
                            <w:sz w:val="22"/>
                            <w:szCs w:val="22"/>
                          </w:rPr>
                          <w:t>McKenzie River</w:t>
                        </w:r>
                      </w:p>
                      <w:p w14:paraId="543C6328" w14:textId="7DEFB340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McKenzie Bridge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</w:p>
                      <w:p w14:paraId="2BB4D7EA" w14:textId="3026505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Blue River</w:t>
                        </w:r>
                        <w:r w:rsidR="00210205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21020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</w:p>
                      <w:p w14:paraId="1608F688" w14:textId="0C407471" w:rsidR="009A5720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Vida</w:t>
                        </w:r>
                        <w:r w:rsidR="00F45FD5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F45FD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559E0515" w14:textId="77777777" w:rsidR="009A5720" w:rsidRPr="00334D6D" w:rsidRDefault="009A5720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16"/>
                            <w:szCs w:val="16"/>
                          </w:rPr>
                        </w:pPr>
                      </w:p>
                      <w:p w14:paraId="5220A900" w14:textId="1DA29E8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Irrigon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</w:t>
                        </w:r>
                      </w:p>
                      <w:p w14:paraId="4A003792" w14:textId="0C46E072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Hermiston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0560BC53" w14:textId="7588F494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Boardman</w:t>
                        </w:r>
                        <w:r w:rsidR="00210205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21020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</w:p>
                      <w:p w14:paraId="18910A22" w14:textId="507DBC63" w:rsidR="00734C6B" w:rsidRPr="00D71D76" w:rsidRDefault="000C7D09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16"/>
                            <w:szCs w:val="16"/>
                          </w:rPr>
                        </w:pPr>
                        <w:r w:rsidRPr="0093721E">
                          <w:rPr>
                            <w:rFonts w:asciiTheme="minorHAnsi" w:hAnsiTheme="minorHAnsi" w:cstheme="minorHAnsi"/>
                            <w:b/>
                            <w:color w:val="E65100"/>
                            <w:sz w:val="30"/>
                            <w:szCs w:val="30"/>
                          </w:rPr>
                          <w:drawing>
                            <wp:anchor distT="0" distB="0" distL="114300" distR="114300" simplePos="0" relativeHeight="251659264" behindDoc="0" locked="0" layoutInCell="1" allowOverlap="1" wp14:anchorId="521D9676" wp14:editId="509E7149">
                              <wp:simplePos x="0" y="0"/>
                              <wp:positionH relativeFrom="column">
                                <wp:posOffset>-55880</wp:posOffset>
                              </wp:positionH>
                              <wp:positionV relativeFrom="paragraph">
                                <wp:posOffset>214140</wp:posOffset>
                              </wp:positionV>
                              <wp:extent cx="137160" cy="137160"/>
                              <wp:effectExtent l="0" t="0" r="2540" b="2540"/>
                              <wp:wrapNone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  <w:tc>
                      <w:tcPr>
                        <w:tcW w:w="2623" w:type="dxa"/>
                      </w:tcPr>
                      <w:p w14:paraId="315287A4" w14:textId="2170EC03" w:rsidR="009A5720" w:rsidRPr="00334D6D" w:rsidRDefault="009A5720" w:rsidP="009A5720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Scappoose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</w:t>
                        </w:r>
                      </w:p>
                      <w:p w14:paraId="52A196BE" w14:textId="19BCE075" w:rsidR="009A5720" w:rsidRPr="00334D6D" w:rsidRDefault="009A5720" w:rsidP="009A5720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Enterprise </w:t>
                        </w:r>
                        <w:r w:rsidR="00FF1111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0F3E8283" w14:textId="3B8FBBD8" w:rsidR="00734C6B" w:rsidRPr="00334D6D" w:rsidRDefault="00734C6B" w:rsidP="009A5720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Heppner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6C218BFE" w14:textId="153DA4B4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Estacada</w:t>
                        </w:r>
                        <w:r w:rsidR="006B0ACD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6B0ACD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 </w:t>
                        </w:r>
                        <w:r w:rsidR="006B0ACD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5E047626" w14:textId="69CCBCF8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Canby</w:t>
                        </w:r>
                        <w:r w:rsidR="005E031A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5E031A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</w:t>
                        </w:r>
                      </w:p>
                      <w:p w14:paraId="6C3578C7" w14:textId="6ABD176B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Woodburn</w:t>
                        </w:r>
                        <w:r w:rsidR="007A63FF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7A63FF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</w:t>
                        </w:r>
                      </w:p>
                      <w:p w14:paraId="5A67567D" w14:textId="521CA45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Dallas</w:t>
                        </w:r>
                        <w:r w:rsidR="00D4591E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D4591E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</w:t>
                        </w:r>
                      </w:p>
                      <w:p w14:paraId="496DDE57" w14:textId="41194C81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Halfway</w:t>
                        </w:r>
                        <w:r w:rsidR="001E0878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1E0878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16F77CC9" w14:textId="3BECDE52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Monroe</w:t>
                        </w:r>
                        <w:r w:rsidR="008432CF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</w:t>
                        </w:r>
                      </w:p>
                      <w:p w14:paraId="2F7AE1F1" w14:textId="3BDD9F3C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Sisters</w:t>
                        </w:r>
                        <w:r w:rsidR="00B84302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84302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183AB9DD" w14:textId="6FFE9569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Coburg</w:t>
                        </w:r>
                        <w:r w:rsidR="008C2052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8C2052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 </w:t>
                        </w:r>
                        <w:r w:rsidR="008C2052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 </w:t>
                        </w:r>
                        <w:r w:rsidR="008C2052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</w:t>
                        </w:r>
                      </w:p>
                      <w:p w14:paraId="1FF90890" w14:textId="44E3A1D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Cottage Grove</w:t>
                        </w:r>
                        <w:r w:rsidR="00B923B8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923B8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</w:t>
                        </w:r>
                      </w:p>
                      <w:p w14:paraId="2FCA3569" w14:textId="69D5EE2E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502A8A67" w14:textId="6A207FF6" w:rsidR="009A5720" w:rsidRPr="00334D6D" w:rsidRDefault="009A5720" w:rsidP="00734C6B">
                        <w:pPr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Adrian </w:t>
                        </w:r>
                        <w:r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</w:t>
                        </w:r>
                      </w:p>
                      <w:p w14:paraId="7B6FC05A" w14:textId="726F1413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Burns</w:t>
                        </w:r>
                        <w:r w:rsidR="00A824C1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A824C1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</w:t>
                        </w:r>
                        <w:r w:rsidR="00F025A4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F025A4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</w:t>
                        </w:r>
                      </w:p>
                      <w:p w14:paraId="09333A47" w14:textId="0F4E7A3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Winston</w:t>
                        </w:r>
                        <w:r w:rsidR="007A63FF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7A63FF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0D4F79C2" w14:textId="0B0CB034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Bandon</w:t>
                        </w:r>
                        <w:r w:rsidR="00210205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210205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3CFEB149" w14:textId="54D3D89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Riddle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</w:t>
                        </w:r>
                      </w:p>
                      <w:p w14:paraId="11E42500" w14:textId="653E04ED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Powers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</w:t>
                        </w:r>
                      </w:p>
                      <w:p w14:paraId="786C1E8E" w14:textId="6EA859AA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Grants Pass</w:t>
                        </w:r>
                        <w:r w:rsidR="00A50470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A50470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 xml:space="preserve"> </w:t>
                        </w:r>
                        <w:r w:rsidR="00A50470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</w:t>
                        </w:r>
                      </w:p>
                      <w:p w14:paraId="66DD1835" w14:textId="3E8C2191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Brookings</w:t>
                        </w:r>
                        <w:r w:rsidR="008E74FA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: </w:t>
                        </w:r>
                        <w:r w:rsidR="008E74FA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</w:t>
                        </w:r>
                      </w:p>
                      <w:p w14:paraId="4AF69560" w14:textId="46E8F3B0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Happy Camp</w:t>
                        </w:r>
                        <w:r w:rsidR="001E0878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1E0878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</w:t>
                        </w:r>
                      </w:p>
                      <w:p w14:paraId="70CD61D5" w14:textId="3F3F8EB3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Yreka</w:t>
                        </w:r>
                        <w:r w:rsidR="007A63FF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7A63FF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</w:t>
                        </w:r>
                      </w:p>
                      <w:p w14:paraId="122F200B" w14:textId="6252168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Weed</w:t>
                        </w:r>
                        <w:r w:rsidR="003563DF"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 </w:t>
                        </w:r>
                        <w:r w:rsidR="003563DF" w:rsidRPr="00334D6D">
                          <w:rPr>
                            <w:rFonts w:ascii="FontAwesome" w:hAnsi="FontAwesome" w:cstheme="minorHAnsi"/>
                            <w:color w:val="283593"/>
                            <w:sz w:val="22"/>
                            <w:szCs w:val="22"/>
                          </w:rPr>
                          <w:t></w:t>
                        </w:r>
                      </w:p>
                      <w:p w14:paraId="7DFEDA7E" w14:textId="16B0F035" w:rsidR="00734C6B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Dunsmuir</w:t>
                        </w:r>
                      </w:p>
                      <w:p w14:paraId="3511036B" w14:textId="77777777" w:rsidR="00941CB8" w:rsidRPr="00D71D76" w:rsidRDefault="00941CB8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16"/>
                            <w:szCs w:val="16"/>
                          </w:rPr>
                        </w:pPr>
                      </w:p>
                      <w:p w14:paraId="34ECFC9F" w14:textId="77777777" w:rsidR="00941CB8" w:rsidRPr="00334D6D" w:rsidRDefault="00941CB8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082F1610" w14:textId="43813FEA" w:rsidR="00734C6B" w:rsidRPr="00334D6D" w:rsidRDefault="00CD7D31" w:rsidP="00734C6B">
                  <w:pPr>
                    <w:rPr>
                      <w:rFonts w:asciiTheme="minorHAnsi" w:hAnsiTheme="minorHAnsi" w:cstheme="minorHAnsi"/>
                      <w:b/>
                      <w:color w:val="E651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theme="minorHAnsi"/>
                      <w:b/>
                      <w:color w:val="E65100"/>
                      <w:sz w:val="22"/>
                      <w:szCs w:val="22"/>
                    </w:rPr>
                    <w:t xml:space="preserve">       </w:t>
                  </w:r>
                  <w:r w:rsidR="00734C6B" w:rsidRPr="00334D6D">
                    <w:rPr>
                      <w:rFonts w:asciiTheme="minorHAnsi" w:hAnsiTheme="minorHAnsi" w:cstheme="minorHAnsi"/>
                      <w:b/>
                      <w:color w:val="E65100"/>
                      <w:sz w:val="22"/>
                      <w:szCs w:val="22"/>
                    </w:rPr>
                    <w:t xml:space="preserve">Level 2 - Defined </w:t>
                  </w:r>
                </w:p>
                <w:p w14:paraId="2B7BFD8C" w14:textId="77777777" w:rsidR="0025406C" w:rsidRDefault="00734C6B" w:rsidP="00734C6B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334D6D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 xml:space="preserve">Work and roles are well defined, with solid </w:t>
                  </w:r>
                  <w:r w:rsidR="00825C05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CBA alignment and relationships.</w:t>
                  </w:r>
                </w:p>
                <w:p w14:paraId="116E1844" w14:textId="4EBAB11C" w:rsidR="00734C6B" w:rsidRPr="00334D6D" w:rsidRDefault="00734C6B" w:rsidP="00734C6B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334D6D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FICB commits to engage for 6-18 months with investments ranging from $10K-$75K</w:t>
                  </w:r>
                </w:p>
                <w:p w14:paraId="47A5A1E0" w14:textId="79548E32" w:rsidR="00734C6B" w:rsidRPr="00334D6D" w:rsidRDefault="000A68F4" w:rsidP="00734C6B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pict w14:anchorId="20965296">
                      <v:shape id="Picture 5" o:spid="_x0000_s1026" type="#_x0000_t75" alt="" style="position:absolute;margin-left:-.9pt;margin-top:83.2pt;width:19.4pt;height:18pt;z-index:251660288;visibility:visible;mso-wrap-style:square;mso-wrap-edited:f;mso-width-percent:0;mso-height-percent:0;mso-width-percent:0;mso-height-percent:0">
                        <v:imagedata r:id="rId10" o:title=""/>
                      </v:shape>
                    </w:pic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334D6D" w:rsidRPr="00334D6D" w14:paraId="4D89BF54" w14:textId="77777777" w:rsidTr="00B82EC2">
                    <w:tc>
                      <w:tcPr>
                        <w:tcW w:w="2623" w:type="dxa"/>
                      </w:tcPr>
                      <w:p w14:paraId="7FF537CD" w14:textId="77777777" w:rsidR="003D15C6" w:rsidRPr="00334D6D" w:rsidRDefault="003D15C6" w:rsidP="00734C6B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E65100"/>
                            <w:sz w:val="22"/>
                            <w:szCs w:val="22"/>
                          </w:rPr>
                          <w:t>Applegate Valley</w:t>
                        </w:r>
                      </w:p>
                      <w:p w14:paraId="383FD88E" w14:textId="0456700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Applegate</w:t>
                        </w:r>
                        <w:r w:rsidR="00C275A6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C275A6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</w:t>
                        </w:r>
                      </w:p>
                      <w:p w14:paraId="046392AF" w14:textId="3FD2BBBE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Ruch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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</w:t>
                        </w:r>
                      </w:p>
                      <w:p w14:paraId="7AFF07E8" w14:textId="4FB2D18A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Williams</w:t>
                        </w:r>
                        <w:r w:rsidR="00825031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825031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</w:t>
                        </w:r>
                        <w:r w:rsidR="007A63F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7A63F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</w:t>
                        </w:r>
                      </w:p>
                      <w:p w14:paraId="23FF308F" w14:textId="77777777" w:rsidR="00734C6B" w:rsidRPr="00334D6D" w:rsidRDefault="00734C6B" w:rsidP="003D15C6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7F620811" w14:textId="774B440E" w:rsidR="003D15C6" w:rsidRPr="00334D6D" w:rsidRDefault="003D15C6" w:rsidP="003D15C6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Hood River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</w:t>
                        </w:r>
                      </w:p>
                      <w:p w14:paraId="0FF6945A" w14:textId="26230FC9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Newberg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</w:t>
                        </w:r>
                      </w:p>
                      <w:p w14:paraId="01A5EF3B" w14:textId="5B70B3EB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Union</w:t>
                        </w:r>
                        <w:r w:rsidR="00F45FD5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F45FD5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</w:t>
                        </w:r>
                      </w:p>
                      <w:p w14:paraId="55D75631" w14:textId="2A8F42F9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Molalla</w:t>
                        </w:r>
                        <w:r w:rsidR="008432CF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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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</w:t>
                        </w:r>
                      </w:p>
                      <w:p w14:paraId="7BC4BE8A" w14:textId="77777777" w:rsidR="00734C6B" w:rsidRPr="00334D6D" w:rsidRDefault="00734C6B" w:rsidP="003D15C6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1B2CF632" w14:textId="5738D205" w:rsidR="003D15C6" w:rsidRPr="00334D6D" w:rsidRDefault="003D15C6" w:rsidP="003D15C6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Willamina</w:t>
                        </w:r>
                        <w:r w:rsidR="000E3D1D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0E3D1D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 </w:t>
                        </w:r>
                        <w:r w:rsidR="000E3D1D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</w:t>
                        </w:r>
                      </w:p>
                      <w:p w14:paraId="45CEA07B" w14:textId="0F73A13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Baker City</w:t>
                        </w:r>
                        <w:r w:rsidR="00C275A6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C275A6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</w:t>
                        </w:r>
                        <w:r w:rsidR="00957A53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957A53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</w:t>
                        </w:r>
                      </w:p>
                      <w:p w14:paraId="22EF5B56" w14:textId="2F4E0BD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Scott Valley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</w:t>
                        </w:r>
                      </w:p>
                      <w:p w14:paraId="7C7A1C62" w14:textId="1B99D4DD" w:rsidR="00734C6B" w:rsidRDefault="00734C6B" w:rsidP="00734C6B">
                        <w:pPr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Mt. Shasta</w:t>
                        </w:r>
                        <w:r w:rsidR="008432CF" w:rsidRPr="00334D6D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 xml:space="preserve"> </w:t>
                        </w:r>
                        <w:r w:rsidR="008432CF" w:rsidRPr="00334D6D"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  <w:t></w:t>
                        </w:r>
                      </w:p>
                      <w:p w14:paraId="739FCF5D" w14:textId="77777777" w:rsidR="00941CB8" w:rsidRDefault="00941CB8" w:rsidP="00734C6B">
                        <w:pPr>
                          <w:rPr>
                            <w:rFonts w:ascii="FontAwesome" w:hAnsi="FontAwesome" w:cstheme="minorHAnsi"/>
                            <w:color w:val="E65100"/>
                            <w:sz w:val="22"/>
                            <w:szCs w:val="22"/>
                          </w:rPr>
                        </w:pPr>
                      </w:p>
                      <w:p w14:paraId="538FC51D" w14:textId="5D0F6799" w:rsidR="00941CB8" w:rsidRPr="00D71D76" w:rsidRDefault="00941CB8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16"/>
                            <w:szCs w:val="16"/>
                          </w:rPr>
                        </w:pPr>
                      </w:p>
                    </w:tc>
                  </w:tr>
                </w:tbl>
                <w:p w14:paraId="50882186" w14:textId="6B73AA66" w:rsidR="00734C6B" w:rsidRPr="00334D6D" w:rsidRDefault="0095572A" w:rsidP="00734C6B">
                  <w:pPr>
                    <w:rPr>
                      <w:rFonts w:asciiTheme="minorHAnsi" w:hAnsiTheme="minorHAnsi" w:cstheme="minorHAnsi"/>
                      <w:b/>
                      <w:color w:val="265142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theme="minorHAnsi"/>
                      <w:b/>
                      <w:color w:val="265142"/>
                      <w:sz w:val="22"/>
                      <w:szCs w:val="22"/>
                    </w:rPr>
                    <w:t xml:space="preserve">          </w:t>
                  </w:r>
                  <w:r w:rsidR="00734C6B" w:rsidRPr="00334D6D">
                    <w:rPr>
                      <w:rFonts w:asciiTheme="minorHAnsi" w:hAnsiTheme="minorHAnsi" w:cstheme="minorHAnsi"/>
                      <w:b/>
                      <w:color w:val="265142"/>
                      <w:sz w:val="22"/>
                      <w:szCs w:val="22"/>
                    </w:rPr>
                    <w:t>Level 3 - Deepening</w:t>
                  </w:r>
                </w:p>
                <w:p w14:paraId="117B0226" w14:textId="77777777" w:rsidR="00734C6B" w:rsidRPr="00334D6D" w:rsidRDefault="00734C6B" w:rsidP="00734C6B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334D6D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Successful work and sufficient capacity allows for expanding efforts and new innovations with powerful CBA alignment and a greater emphasis on learning and impact. FICB commits engage 1-3+ years with investments ranging from $50K to $300K).</w:t>
                  </w:r>
                </w:p>
                <w:p w14:paraId="370E37EF" w14:textId="77777777" w:rsidR="00734C6B" w:rsidRPr="00334D6D" w:rsidRDefault="00734C6B" w:rsidP="00734C6B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334D6D" w:rsidRPr="00334D6D" w14:paraId="085762C6" w14:textId="77777777" w:rsidTr="00B67869">
                    <w:tc>
                      <w:tcPr>
                        <w:tcW w:w="2623" w:type="dxa"/>
                      </w:tcPr>
                      <w:p w14:paraId="3D86E551" w14:textId="77777777" w:rsidR="00EA4FF6" w:rsidRPr="00334D6D" w:rsidRDefault="00EA4FF6" w:rsidP="00734C6B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  <w:t>Illinois Valley</w:t>
                        </w:r>
                      </w:p>
                      <w:p w14:paraId="37849448" w14:textId="35F19408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0"/>
                            <w:szCs w:val="20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Selma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74395A6E" w14:textId="25730745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Kerby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574F2AB7" w14:textId="6B4C7D98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Cave Junction</w:t>
                        </w:r>
                        <w:r w:rsidR="005E031A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5E031A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 </w:t>
                        </w:r>
                        <w:r w:rsidR="005E031A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</w:t>
                        </w:r>
                      </w:p>
                      <w:p w14:paraId="3056772B" w14:textId="4136EE65" w:rsidR="00B67869" w:rsidRPr="00334D6D" w:rsidRDefault="00734C6B" w:rsidP="00B67869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0"/>
                            <w:szCs w:val="20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O'Brien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41F7F2FC" w14:textId="6FAD1B86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Takilma</w:t>
                        </w:r>
                        <w:r w:rsidR="00ED0145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ED0145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ED0145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ED0145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ED0145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</w:tc>
                    <w:tc>
                      <w:tcPr>
                        <w:tcW w:w="2623" w:type="dxa"/>
                      </w:tcPr>
                      <w:p w14:paraId="7899DD28" w14:textId="77777777" w:rsidR="00EA4FF6" w:rsidRPr="00334D6D" w:rsidRDefault="00EA4FF6" w:rsidP="00734C6B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  <w:t>Rural Klamath</w:t>
                        </w:r>
                      </w:p>
                      <w:p w14:paraId="12219B2B" w14:textId="7E4F3A81" w:rsidR="00EA4FF6" w:rsidRPr="00334D6D" w:rsidRDefault="00EA4FF6" w:rsidP="00734C6B">
                        <w:pPr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Bonanza: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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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</w:t>
                        </w:r>
                      </w:p>
                      <w:p w14:paraId="60318237" w14:textId="2F900A3C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51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Merrill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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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</w:t>
                        </w:r>
                      </w:p>
                      <w:p w14:paraId="665D5B8F" w14:textId="553BD69A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52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Malin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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DF66A9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</w:t>
                        </w:r>
                      </w:p>
                      <w:p w14:paraId="268E6627" w14:textId="10C65F87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53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Dorris</w:t>
                        </w:r>
                        <w:r w:rsidR="009A5720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9A5720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 </w:t>
                        </w:r>
                        <w:r w:rsidR="009A5720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 </w:t>
                        </w:r>
                        <w:r w:rsidR="009A5720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</w:t>
                        </w:r>
                      </w:p>
                      <w:p w14:paraId="3FF19A8B" w14:textId="5D8AA7BE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54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Butte Valley</w:t>
                        </w:r>
                        <w:r w:rsidR="00462B0E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462B0E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 xml:space="preserve"> </w:t>
                        </w:r>
                        <w:r w:rsidR="00462B0E" w:rsidRPr="00334D6D">
                          <w:rPr>
                            <w:rFonts w:ascii="FontAwesome" w:hAnsi="FontAwesome" w:cstheme="minorHAnsi"/>
                            <w:color w:val="265142"/>
                            <w:sz w:val="22"/>
                            <w:szCs w:val="22"/>
                          </w:rPr>
                          <w:t></w:t>
                        </w:r>
                      </w:p>
                      <w:p w14:paraId="6F5CF71C" w14:textId="77777777" w:rsidR="00734C6B" w:rsidRPr="00334D6D" w:rsidRDefault="00734C6B" w:rsidP="00EA4FF6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10ADA0B9" w14:textId="77777777" w:rsidR="00EA4FF6" w:rsidRPr="00334D6D" w:rsidRDefault="00EA4FF6" w:rsidP="00EA4FF6">
                        <w:pPr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b/>
                            <w:i/>
                            <w:color w:val="265142"/>
                            <w:sz w:val="22"/>
                            <w:szCs w:val="22"/>
                          </w:rPr>
                          <w:t>Siuslaw</w:t>
                        </w:r>
                      </w:p>
                      <w:p w14:paraId="4592CF61" w14:textId="03CF9599" w:rsidR="00EA4FF6" w:rsidRPr="00334D6D" w:rsidRDefault="00EA4FF6" w:rsidP="00EA4FF6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0"/>
                            <w:szCs w:val="20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55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Deadwood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5C80E641" w14:textId="2C02FE31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56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Swisshome</w:t>
                        </w:r>
                        <w:r w:rsidR="00C81523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C81523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C81523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C81523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C81523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3DE7429B" w14:textId="324B122C" w:rsidR="00816BB4" w:rsidRPr="00334D6D" w:rsidRDefault="00734C6B" w:rsidP="00816BB4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57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Mapleton</w:t>
                        </w:r>
                        <w:r w:rsidR="00DF66A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638CFAD7" w14:textId="2818C38A" w:rsidR="00816BB4" w:rsidRPr="00334D6D" w:rsidRDefault="00734C6B" w:rsidP="00816BB4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58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Florence</w:t>
                        </w:r>
                        <w:r w:rsidR="00A50470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73635E07" w14:textId="2B7445F3" w:rsidR="00816BB4" w:rsidRPr="00334D6D" w:rsidRDefault="00734C6B" w:rsidP="00816BB4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59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Dunes City</w:t>
                        </w:r>
                        <w:r w:rsidR="003A7B4D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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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 </w:t>
                        </w:r>
                        <w:r w:rsidR="00816BB4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</w:t>
                        </w:r>
                      </w:p>
                      <w:p w14:paraId="57FDE447" w14:textId="327FFEEB" w:rsidR="00EA4FF6" w:rsidRPr="00334D6D" w:rsidRDefault="00EA4FF6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16"/>
                            <w:szCs w:val="16"/>
                          </w:rPr>
                        </w:pPr>
                      </w:p>
                      <w:p w14:paraId="6B67CE04" w14:textId="3878DD8B" w:rsidR="00734C6B" w:rsidRPr="00334D6D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60</w:t>
                        </w:r>
                        <w:r w:rsidR="00CB76C4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. </w:t>
                        </w:r>
                        <w:r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Ontario</w:t>
                        </w:r>
                        <w:r w:rsidR="00B67869" w:rsidRPr="00334D6D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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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 xml:space="preserve"> </w:t>
                        </w:r>
                        <w:r w:rsidR="00B67869" w:rsidRPr="00334D6D">
                          <w:rPr>
                            <w:rFonts w:ascii="FontAwesome" w:hAnsi="FontAwesome" w:cstheme="minorHAnsi"/>
                            <w:color w:val="265142"/>
                            <w:sz w:val="20"/>
                            <w:szCs w:val="20"/>
                          </w:rPr>
                          <w:t></w:t>
                        </w:r>
                      </w:p>
                    </w:tc>
                  </w:tr>
                </w:tbl>
                <w:p w14:paraId="6D9630E5" w14:textId="77777777" w:rsidR="00734C6B" w:rsidRDefault="00734C6B" w:rsidP="00734C6B">
                  <w:pPr>
                    <w:spacing w:beforeLines="40" w:before="96" w:afterLines="40" w:after="96"/>
                    <w:rPr>
                      <w:rFonts w:ascii="Calibri" w:hAnsi="Calibri"/>
                    </w:rPr>
                  </w:pPr>
                </w:p>
              </w:tc>
            </w:tr>
          </w:tbl>
          <w:p w14:paraId="705CEEBD" w14:textId="45B84E25" w:rsidR="00734C6B" w:rsidRPr="005203A7" w:rsidRDefault="00734C6B" w:rsidP="00B82EC2">
            <w:pPr>
              <w:spacing w:beforeLines="40" w:before="96" w:afterLines="40" w:after="96"/>
              <w:jc w:val="center"/>
              <w:rPr>
                <w:rFonts w:ascii="Calibri" w:hAnsi="Calibri"/>
                <w:b/>
                <w:sz w:val="40"/>
                <w:szCs w:val="40"/>
              </w:rPr>
            </w:pPr>
          </w:p>
        </w:tc>
      </w:tr>
    </w:tbl>
    <w:p w14:paraId="527B7966" w14:textId="77777777" w:rsidR="00734C6B" w:rsidRPr="008E695D" w:rsidRDefault="00734C6B" w:rsidP="008E695D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05"/>
        <w:gridCol w:w="9805"/>
      </w:tblGrid>
      <w:tr w:rsidR="00552B2F" w14:paraId="51D43BC7" w14:textId="77777777" w:rsidTr="00750C4D">
        <w:tc>
          <w:tcPr>
            <w:tcW w:w="12505" w:type="dxa"/>
          </w:tcPr>
          <w:p w14:paraId="0852BDBA" w14:textId="77EA0996" w:rsidR="00654E55" w:rsidRDefault="00654E55" w:rsidP="00CB7924">
            <w:pPr>
              <w:spacing w:beforeLines="40" w:before="96" w:afterLines="40" w:after="96"/>
              <w:ind w:left="1611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lastRenderedPageBreak/>
              <w:t>C</w:t>
            </w:r>
            <w:r w:rsidR="00B542F3">
              <w:rPr>
                <w:rFonts w:ascii="Calibri" w:hAnsi="Calibri"/>
                <w:b/>
                <w:color w:val="B5CC8E"/>
                <w:sz w:val="30"/>
                <w:szCs w:val="30"/>
              </w:rPr>
              <w:t>ounties where FICB W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ork</w:t>
            </w:r>
            <w:r w:rsidR="00B542F3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 is H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appening</w:t>
            </w:r>
          </w:p>
          <w:p w14:paraId="7FEE5C47" w14:textId="302998BA" w:rsidR="0069686E" w:rsidRPr="00532B87" w:rsidRDefault="0069686E" w:rsidP="00CB7924">
            <w:pPr>
              <w:spacing w:beforeLines="40" w:before="96" w:afterLines="40" w:after="96"/>
              <w:ind w:left="1611"/>
              <w:rPr>
                <w:rFonts w:ascii="Calibri" w:hAnsi="Calibri"/>
                <w:color w:val="265142"/>
              </w:rPr>
            </w:pPr>
            <w:r w:rsidRPr="00532B87">
              <w:rPr>
                <w:rFonts w:ascii="Calibri" w:hAnsi="Calibri"/>
                <w:color w:val="265142"/>
              </w:rPr>
              <w:t>The dots show where each field coordinator is based</w:t>
            </w:r>
            <w:r w:rsidR="00C2083D">
              <w:rPr>
                <w:rFonts w:ascii="Calibri" w:hAnsi="Calibri"/>
                <w:color w:val="265142"/>
              </w:rPr>
              <w:t>.</w:t>
            </w:r>
          </w:p>
          <w:p w14:paraId="07685E8F" w14:textId="7514540B" w:rsidR="00552B2F" w:rsidRDefault="00781479" w:rsidP="00051CF9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27E921F5" wp14:editId="33CD1A7D">
                  <wp:extent cx="6700344" cy="6700344"/>
                  <wp:effectExtent l="0" t="0" r="571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ounties-where-work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7236" cy="670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B5E16" w14:textId="255D0B01" w:rsidR="008E695D" w:rsidRPr="00A00018" w:rsidRDefault="00942AA3" w:rsidP="00B36206">
            <w:pPr>
              <w:spacing w:beforeLines="40" w:before="96" w:afterLines="40" w:after="96"/>
              <w:rPr>
                <w:rFonts w:ascii="Calibri" w:hAnsi="Calibri"/>
                <w:b/>
                <w:color w:val="265142"/>
              </w:rPr>
            </w:pPr>
            <w:r>
              <w:rPr>
                <w:rFonts w:ascii="Calibri" w:hAnsi="Calibri"/>
                <w:b/>
                <w:color w:val="265142"/>
              </w:rPr>
              <w:t xml:space="preserve">  </w:t>
            </w:r>
            <w:r w:rsidR="008E695D" w:rsidRPr="00A00018">
              <w:rPr>
                <w:rFonts w:ascii="Calibri" w:hAnsi="Calibri"/>
                <w:b/>
                <w:color w:val="265142"/>
              </w:rPr>
              <w:t>Field Coordinators</w:t>
            </w: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93"/>
              <w:gridCol w:w="4093"/>
              <w:gridCol w:w="4093"/>
            </w:tblGrid>
            <w:tr w:rsidR="00C55F5C" w:rsidRPr="00C55F5C" w14:paraId="57AA18DB" w14:textId="77777777" w:rsidTr="00AD7697">
              <w:trPr>
                <w:jc w:val="center"/>
              </w:trPr>
              <w:tc>
                <w:tcPr>
                  <w:tcW w:w="4093" w:type="dxa"/>
                </w:tcPr>
                <w:p w14:paraId="79F505ED" w14:textId="00F2E29D" w:rsidR="002E2CC8" w:rsidRDefault="00EB7635" w:rsidP="0074431A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1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="0074431A" w:rsidRPr="00C55F5C">
                    <w:rPr>
                      <w:rFonts w:ascii="Calibri" w:hAnsi="Calibri"/>
                      <w:color w:val="265142"/>
                    </w:rPr>
                    <w:t>Crystal Aston (Mt Shasta</w:t>
                  </w:r>
                  <w:r w:rsidR="00CB76C4">
                    <w:rPr>
                      <w:rFonts w:ascii="Calibri" w:hAnsi="Calibri"/>
                      <w:color w:val="265142"/>
                    </w:rPr>
                    <w:t>)</w:t>
                  </w:r>
                  <w:bookmarkStart w:id="0" w:name="_GoBack"/>
                  <w:bookmarkEnd w:id="0"/>
                  <w:r w:rsidR="00CB76C4">
                    <w:rPr>
                      <w:rFonts w:ascii="Calibri" w:hAnsi="Calibri"/>
                      <w:color w:val="265142"/>
                    </w:rPr>
                    <w:t xml:space="preserve"> </w:t>
                  </w:r>
                </w:p>
                <w:p w14:paraId="1053DD72" w14:textId="6085C103" w:rsidR="002E2CC8" w:rsidRPr="00C55F5C" w:rsidRDefault="00EB7635" w:rsidP="002E2CC8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2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="002E2CC8" w:rsidRPr="00C55F5C">
                    <w:rPr>
                      <w:rFonts w:ascii="Calibri" w:hAnsi="Calibri"/>
                      <w:color w:val="265142"/>
                    </w:rPr>
                    <w:t>Denise Bacon (Newberg)</w:t>
                  </w:r>
                </w:p>
                <w:p w14:paraId="75C97D5F" w14:textId="47F154ED" w:rsidR="00EB7635" w:rsidRPr="00C55F5C" w:rsidRDefault="00EB7635" w:rsidP="0074431A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</w:p>
              </w:tc>
              <w:tc>
                <w:tcPr>
                  <w:tcW w:w="4093" w:type="dxa"/>
                </w:tcPr>
                <w:p w14:paraId="57CD0261" w14:textId="6FAC22AF" w:rsidR="00EB7635" w:rsidRPr="00C55F5C" w:rsidRDefault="00EB7635" w:rsidP="00B36206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3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="00906F62" w:rsidRPr="00C55F5C">
                    <w:rPr>
                      <w:rFonts w:ascii="Calibri" w:hAnsi="Calibri"/>
                      <w:color w:val="265142"/>
                    </w:rPr>
                    <w:t>Laura Isiordia (Woodburn)</w:t>
                  </w:r>
                  <w:r w:rsidR="00FD3A89">
                    <w:rPr>
                      <w:rFonts w:ascii="Calibri" w:hAnsi="Calibri"/>
                      <w:color w:val="265142"/>
                    </w:rPr>
                    <w:softHyphen/>
                  </w:r>
                  <w:r w:rsidR="00FD3A89">
                    <w:rPr>
                      <w:rFonts w:ascii="Calibri" w:hAnsi="Calibri"/>
                      <w:color w:val="265142"/>
                    </w:rPr>
                    <w:softHyphen/>
                  </w:r>
                </w:p>
                <w:p w14:paraId="3272D71B" w14:textId="67F97AE3" w:rsidR="002E2CC8" w:rsidRPr="00C55F5C" w:rsidRDefault="00EB7635" w:rsidP="002E2CC8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4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="002E2CC8" w:rsidRPr="00C55F5C">
                    <w:rPr>
                      <w:rFonts w:ascii="Calibri" w:hAnsi="Calibri"/>
                      <w:color w:val="265142"/>
                    </w:rPr>
                    <w:t>Maurizio Valerio (Medical Springs)</w:t>
                  </w:r>
                </w:p>
                <w:p w14:paraId="4DDB923B" w14:textId="69AED3FE" w:rsidR="00EB7635" w:rsidRPr="00C55F5C" w:rsidRDefault="00EB7635" w:rsidP="00B36206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</w:p>
              </w:tc>
              <w:tc>
                <w:tcPr>
                  <w:tcW w:w="4093" w:type="dxa"/>
                </w:tcPr>
                <w:p w14:paraId="31918717" w14:textId="4D4A155A" w:rsidR="00EB7635" w:rsidRPr="00C55F5C" w:rsidRDefault="00EB7635" w:rsidP="00B36206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5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Pr="00C55F5C">
                    <w:rPr>
                      <w:rFonts w:ascii="Calibri" w:hAnsi="Calibri"/>
                      <w:color w:val="265142"/>
                    </w:rPr>
                    <w:t>Max Gimbel (Roseburg)</w:t>
                  </w:r>
                </w:p>
                <w:p w14:paraId="7B85D0D9" w14:textId="6BA00C38" w:rsidR="00EB7635" w:rsidRPr="00C55F5C" w:rsidRDefault="00EB7635" w:rsidP="00B36206">
                  <w:pPr>
                    <w:spacing w:beforeLines="40" w:before="96" w:afterLines="40" w:after="96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6</w:t>
                  </w:r>
                  <w:r w:rsidR="00CB76C4">
                    <w:rPr>
                      <w:rFonts w:ascii="Calibri" w:hAnsi="Calibri"/>
                      <w:color w:val="265142"/>
                    </w:rPr>
                    <w:t xml:space="preserve">. </w:t>
                  </w:r>
                  <w:r w:rsidRPr="00C55F5C">
                    <w:rPr>
                      <w:rFonts w:ascii="Calibri" w:hAnsi="Calibri"/>
                      <w:color w:val="265142"/>
                    </w:rPr>
                    <w:t>Roque Barrios (Roseburg)</w:t>
                  </w:r>
                </w:p>
              </w:tc>
            </w:tr>
          </w:tbl>
          <w:p w14:paraId="738D4E79" w14:textId="37FE4B0A" w:rsidR="00811619" w:rsidRDefault="00811619" w:rsidP="006F0712">
            <w:pPr>
              <w:spacing w:beforeLines="40" w:before="96" w:afterLines="40" w:after="96"/>
              <w:rPr>
                <w:rFonts w:ascii="Calibri" w:hAnsi="Calibri"/>
              </w:rPr>
            </w:pPr>
          </w:p>
        </w:tc>
        <w:tc>
          <w:tcPr>
            <w:tcW w:w="9805" w:type="dxa"/>
          </w:tcPr>
          <w:p w14:paraId="3658BE27" w14:textId="147DA588" w:rsidR="005A69F6" w:rsidRDefault="005A69F6" w:rsidP="00CB7924">
            <w:pPr>
              <w:spacing w:beforeLines="40" w:before="96" w:afterLines="40" w:after="96"/>
              <w:ind w:left="888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Counties where </w:t>
            </w:r>
            <w:r w:rsidR="00E0239F">
              <w:rPr>
                <w:rFonts w:ascii="Calibri" w:hAnsi="Calibri"/>
                <w:b/>
                <w:color w:val="B5CC8E"/>
                <w:sz w:val="30"/>
                <w:szCs w:val="30"/>
              </w:rPr>
              <w:t>Each Field C</w:t>
            </w:r>
            <w:r>
              <w:rPr>
                <w:rFonts w:ascii="Calibri" w:hAnsi="Calibri"/>
                <w:b/>
                <w:color w:val="B5CC8E"/>
                <w:sz w:val="30"/>
                <w:szCs w:val="30"/>
              </w:rPr>
              <w:t>oordinator</w:t>
            </w:r>
            <w:r w:rsidR="00E0239F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 W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ork</w:t>
            </w:r>
            <w:r>
              <w:rPr>
                <w:rFonts w:ascii="Calibri" w:hAnsi="Calibri"/>
                <w:b/>
                <w:color w:val="B5CC8E"/>
                <w:sz w:val="30"/>
                <w:szCs w:val="30"/>
              </w:rPr>
              <w:t>s</w:t>
            </w:r>
          </w:p>
          <w:p w14:paraId="1F217B78" w14:textId="77777777" w:rsidR="00960443" w:rsidRDefault="00960443" w:rsidP="005A69F6">
            <w:pPr>
              <w:spacing w:beforeLines="40" w:before="96" w:afterLines="40" w:after="96"/>
              <w:jc w:val="center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</w:p>
          <w:p w14:paraId="0F087098" w14:textId="17BC5EF2" w:rsidR="00552B2F" w:rsidRDefault="0059429B" w:rsidP="005A69F6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309315AC" wp14:editId="1CDAB0D0">
                  <wp:extent cx="5137150" cy="68495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eld-coordinators-by-count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14" cy="6850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57AF8" w14:textId="416DE7DF" w:rsidR="005203A7" w:rsidRPr="00BC3487" w:rsidRDefault="005203A7" w:rsidP="00FD3A89">
      <w:pPr>
        <w:spacing w:beforeLines="40" w:before="96" w:afterLines="40" w:after="96"/>
        <w:rPr>
          <w:rFonts w:ascii="Calibri" w:hAnsi="Calibri"/>
        </w:rPr>
      </w:pPr>
    </w:p>
    <w:sectPr w:rsidR="005203A7" w:rsidRPr="00BC3487" w:rsidSect="004E23C4">
      <w:pgSz w:w="2448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C359D" w14:textId="77777777" w:rsidR="000A68F4" w:rsidRDefault="000A68F4" w:rsidP="00F12D64">
      <w:r>
        <w:separator/>
      </w:r>
    </w:p>
  </w:endnote>
  <w:endnote w:type="continuationSeparator" w:id="0">
    <w:p w14:paraId="312D14DF" w14:textId="77777777" w:rsidR="000A68F4" w:rsidRDefault="000A68F4" w:rsidP="00F12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D6498" w14:textId="77777777" w:rsidR="000A68F4" w:rsidRDefault="000A68F4" w:rsidP="00F12D64">
      <w:r>
        <w:separator/>
      </w:r>
    </w:p>
  </w:footnote>
  <w:footnote w:type="continuationSeparator" w:id="0">
    <w:p w14:paraId="2B59AC90" w14:textId="77777777" w:rsidR="000A68F4" w:rsidRDefault="000A68F4" w:rsidP="00F12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2.75pt;height:11.85pt;visibility:visible;mso-wrap-style:square" o:bullet="t">
        <v:imagedata r:id="rId1" o:title=""/>
      </v:shape>
    </w:pict>
  </w:numPicBullet>
  <w:numPicBullet w:numPicBulletId="1">
    <w:pict>
      <v:shape id="_x0000_i1123" type="#_x0000_t75" style="width:3.65pt;height:3.65pt;visibility:visible;mso-wrap-style:square" o:bullet="t">
        <v:imagedata r:id="rId2" o:title=""/>
      </v:shape>
    </w:pict>
  </w:numPicBullet>
  <w:numPicBullet w:numPicBulletId="2">
    <w:pict>
      <v:shape id="_x0000_i1124" type="#_x0000_t75" style="width:6.4pt;height:6.4pt;visibility:visible;mso-wrap-style:square" o:bullet="t">
        <v:imagedata r:id="rId3" o:title=""/>
      </v:shape>
    </w:pict>
  </w:numPicBullet>
  <w:numPicBullet w:numPicBulletId="3">
    <w:pict>
      <v:shape id="_x0000_i1125" type="#_x0000_t75" style="width:3.65pt;height:2.75pt;visibility:visible;mso-wrap-style:square" o:bullet="t">
        <v:imagedata r:id="rId4" o:title=""/>
      </v:shape>
    </w:pict>
  </w:numPicBullet>
  <w:abstractNum w:abstractNumId="0" w15:restartNumberingAfterBreak="0">
    <w:nsid w:val="69942B2B"/>
    <w:multiLevelType w:val="hybridMultilevel"/>
    <w:tmpl w:val="A6BC0C0E"/>
    <w:lvl w:ilvl="0" w:tplc="7E980C5A">
      <w:start w:val="1"/>
      <w:numFmt w:val="bullet"/>
      <w:pStyle w:val="ListParagraph"/>
      <w:lvlText w:val=""/>
      <w:lvlJc w:val="left"/>
      <w:pPr>
        <w:ind w:left="2160" w:hanging="360"/>
      </w:pPr>
      <w:rPr>
        <w:rFonts w:ascii="Wingdings 2" w:hAnsi="Wingdings 2" w:hint="default"/>
        <w:color w:val="FFD400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8C7"/>
    <w:rsid w:val="00006C79"/>
    <w:rsid w:val="000137D2"/>
    <w:rsid w:val="00014745"/>
    <w:rsid w:val="000176FB"/>
    <w:rsid w:val="00025645"/>
    <w:rsid w:val="0003059B"/>
    <w:rsid w:val="00030E72"/>
    <w:rsid w:val="00031BEA"/>
    <w:rsid w:val="0004119C"/>
    <w:rsid w:val="00051CF9"/>
    <w:rsid w:val="00054B48"/>
    <w:rsid w:val="00061349"/>
    <w:rsid w:val="0006225C"/>
    <w:rsid w:val="000645FC"/>
    <w:rsid w:val="000674A9"/>
    <w:rsid w:val="00070103"/>
    <w:rsid w:val="00071661"/>
    <w:rsid w:val="0007300D"/>
    <w:rsid w:val="0008181D"/>
    <w:rsid w:val="000868B5"/>
    <w:rsid w:val="00087EA6"/>
    <w:rsid w:val="000900B9"/>
    <w:rsid w:val="00096CE3"/>
    <w:rsid w:val="000A68F4"/>
    <w:rsid w:val="000A6FAB"/>
    <w:rsid w:val="000B33F0"/>
    <w:rsid w:val="000B5CF7"/>
    <w:rsid w:val="000B7A83"/>
    <w:rsid w:val="000C15DB"/>
    <w:rsid w:val="000C3FF7"/>
    <w:rsid w:val="000C549B"/>
    <w:rsid w:val="000C7D09"/>
    <w:rsid w:val="000D0F6A"/>
    <w:rsid w:val="000D522C"/>
    <w:rsid w:val="000D55FC"/>
    <w:rsid w:val="000D767F"/>
    <w:rsid w:val="000E2B52"/>
    <w:rsid w:val="000E371B"/>
    <w:rsid w:val="000E3D1D"/>
    <w:rsid w:val="000E4492"/>
    <w:rsid w:val="000F6736"/>
    <w:rsid w:val="000F67EC"/>
    <w:rsid w:val="00101CDE"/>
    <w:rsid w:val="0010420E"/>
    <w:rsid w:val="00111202"/>
    <w:rsid w:val="00120197"/>
    <w:rsid w:val="0012129F"/>
    <w:rsid w:val="00132DFF"/>
    <w:rsid w:val="00137E09"/>
    <w:rsid w:val="00140ED7"/>
    <w:rsid w:val="00144D57"/>
    <w:rsid w:val="00154A92"/>
    <w:rsid w:val="001601E9"/>
    <w:rsid w:val="001741A2"/>
    <w:rsid w:val="00183157"/>
    <w:rsid w:val="00183C0C"/>
    <w:rsid w:val="00184F79"/>
    <w:rsid w:val="00185686"/>
    <w:rsid w:val="00186D41"/>
    <w:rsid w:val="00187D84"/>
    <w:rsid w:val="0019438C"/>
    <w:rsid w:val="001A07EF"/>
    <w:rsid w:val="001A4C52"/>
    <w:rsid w:val="001B300B"/>
    <w:rsid w:val="001C1968"/>
    <w:rsid w:val="001C2D9D"/>
    <w:rsid w:val="001D56FD"/>
    <w:rsid w:val="001E0878"/>
    <w:rsid w:val="001F4638"/>
    <w:rsid w:val="00205FA3"/>
    <w:rsid w:val="00210205"/>
    <w:rsid w:val="00221ED8"/>
    <w:rsid w:val="00222003"/>
    <w:rsid w:val="002242C1"/>
    <w:rsid w:val="00226C53"/>
    <w:rsid w:val="0023089D"/>
    <w:rsid w:val="00230CED"/>
    <w:rsid w:val="002324A3"/>
    <w:rsid w:val="00232B07"/>
    <w:rsid w:val="0023514C"/>
    <w:rsid w:val="0023715F"/>
    <w:rsid w:val="0025406C"/>
    <w:rsid w:val="00257290"/>
    <w:rsid w:val="00262351"/>
    <w:rsid w:val="00265E8F"/>
    <w:rsid w:val="00266BCC"/>
    <w:rsid w:val="002715ED"/>
    <w:rsid w:val="0027523F"/>
    <w:rsid w:val="00275F5C"/>
    <w:rsid w:val="00277294"/>
    <w:rsid w:val="002808C9"/>
    <w:rsid w:val="00282C27"/>
    <w:rsid w:val="00284272"/>
    <w:rsid w:val="00285EFE"/>
    <w:rsid w:val="002871FB"/>
    <w:rsid w:val="00293319"/>
    <w:rsid w:val="00295587"/>
    <w:rsid w:val="00297B1B"/>
    <w:rsid w:val="002A4580"/>
    <w:rsid w:val="002C1608"/>
    <w:rsid w:val="002C5690"/>
    <w:rsid w:val="002C6ADD"/>
    <w:rsid w:val="002D30F7"/>
    <w:rsid w:val="002D31CF"/>
    <w:rsid w:val="002D4911"/>
    <w:rsid w:val="002D6F15"/>
    <w:rsid w:val="002D766B"/>
    <w:rsid w:val="002D7D27"/>
    <w:rsid w:val="002E0B4B"/>
    <w:rsid w:val="002E20CF"/>
    <w:rsid w:val="002E2CC8"/>
    <w:rsid w:val="003053EC"/>
    <w:rsid w:val="00307BC2"/>
    <w:rsid w:val="00310355"/>
    <w:rsid w:val="0031342C"/>
    <w:rsid w:val="003143D3"/>
    <w:rsid w:val="00326AF0"/>
    <w:rsid w:val="00332E63"/>
    <w:rsid w:val="00334D6D"/>
    <w:rsid w:val="00337785"/>
    <w:rsid w:val="0034072A"/>
    <w:rsid w:val="003444D5"/>
    <w:rsid w:val="00345392"/>
    <w:rsid w:val="003563DF"/>
    <w:rsid w:val="0036266A"/>
    <w:rsid w:val="003631AC"/>
    <w:rsid w:val="00370878"/>
    <w:rsid w:val="00376454"/>
    <w:rsid w:val="00381AA1"/>
    <w:rsid w:val="00382CEA"/>
    <w:rsid w:val="00382E6A"/>
    <w:rsid w:val="003843CB"/>
    <w:rsid w:val="00391A42"/>
    <w:rsid w:val="00392E51"/>
    <w:rsid w:val="003941CA"/>
    <w:rsid w:val="00394267"/>
    <w:rsid w:val="003952D2"/>
    <w:rsid w:val="003A7B4D"/>
    <w:rsid w:val="003C1E03"/>
    <w:rsid w:val="003C43C3"/>
    <w:rsid w:val="003C71BA"/>
    <w:rsid w:val="003D15C6"/>
    <w:rsid w:val="003E38B3"/>
    <w:rsid w:val="003E7C21"/>
    <w:rsid w:val="003F0F58"/>
    <w:rsid w:val="003F7295"/>
    <w:rsid w:val="004018B6"/>
    <w:rsid w:val="004061D8"/>
    <w:rsid w:val="004114DD"/>
    <w:rsid w:val="004160B7"/>
    <w:rsid w:val="004200EE"/>
    <w:rsid w:val="00432CDE"/>
    <w:rsid w:val="00437680"/>
    <w:rsid w:val="00441E12"/>
    <w:rsid w:val="00457BF4"/>
    <w:rsid w:val="00462B0E"/>
    <w:rsid w:val="00470519"/>
    <w:rsid w:val="0047545A"/>
    <w:rsid w:val="004766E6"/>
    <w:rsid w:val="00482197"/>
    <w:rsid w:val="00482832"/>
    <w:rsid w:val="0048487F"/>
    <w:rsid w:val="004874D5"/>
    <w:rsid w:val="004D1C50"/>
    <w:rsid w:val="004D416E"/>
    <w:rsid w:val="004E063A"/>
    <w:rsid w:val="004E23C4"/>
    <w:rsid w:val="004E4C88"/>
    <w:rsid w:val="004E58EF"/>
    <w:rsid w:val="004E62BC"/>
    <w:rsid w:val="004F04F8"/>
    <w:rsid w:val="004F082C"/>
    <w:rsid w:val="004F5147"/>
    <w:rsid w:val="00501A5A"/>
    <w:rsid w:val="005039DE"/>
    <w:rsid w:val="00506B8A"/>
    <w:rsid w:val="00506F20"/>
    <w:rsid w:val="00513E03"/>
    <w:rsid w:val="005178D5"/>
    <w:rsid w:val="005203A7"/>
    <w:rsid w:val="00522E78"/>
    <w:rsid w:val="0052445F"/>
    <w:rsid w:val="00527454"/>
    <w:rsid w:val="00532B87"/>
    <w:rsid w:val="0053482B"/>
    <w:rsid w:val="00540A73"/>
    <w:rsid w:val="00547AEB"/>
    <w:rsid w:val="00552B2F"/>
    <w:rsid w:val="0055609D"/>
    <w:rsid w:val="00573B09"/>
    <w:rsid w:val="00574A42"/>
    <w:rsid w:val="005758A0"/>
    <w:rsid w:val="00587310"/>
    <w:rsid w:val="00590242"/>
    <w:rsid w:val="0059429B"/>
    <w:rsid w:val="005942A0"/>
    <w:rsid w:val="005A17D4"/>
    <w:rsid w:val="005A468E"/>
    <w:rsid w:val="005A5AE5"/>
    <w:rsid w:val="005A69F6"/>
    <w:rsid w:val="005B0259"/>
    <w:rsid w:val="005B719E"/>
    <w:rsid w:val="005B7FB4"/>
    <w:rsid w:val="005C1535"/>
    <w:rsid w:val="005C51CE"/>
    <w:rsid w:val="005C7D10"/>
    <w:rsid w:val="005D353E"/>
    <w:rsid w:val="005D3C5F"/>
    <w:rsid w:val="005D56FC"/>
    <w:rsid w:val="005D69AD"/>
    <w:rsid w:val="005E031A"/>
    <w:rsid w:val="005E6AFE"/>
    <w:rsid w:val="005F6F96"/>
    <w:rsid w:val="005F7852"/>
    <w:rsid w:val="006156A3"/>
    <w:rsid w:val="00616B15"/>
    <w:rsid w:val="006176CD"/>
    <w:rsid w:val="0062147B"/>
    <w:rsid w:val="00642777"/>
    <w:rsid w:val="00652E1A"/>
    <w:rsid w:val="00654E55"/>
    <w:rsid w:val="00655A50"/>
    <w:rsid w:val="00657ECA"/>
    <w:rsid w:val="006623F4"/>
    <w:rsid w:val="0066333F"/>
    <w:rsid w:val="00674E05"/>
    <w:rsid w:val="00687169"/>
    <w:rsid w:val="00692D5B"/>
    <w:rsid w:val="0069686E"/>
    <w:rsid w:val="006A0F77"/>
    <w:rsid w:val="006B0ACD"/>
    <w:rsid w:val="006C4709"/>
    <w:rsid w:val="006C49F6"/>
    <w:rsid w:val="006D56AE"/>
    <w:rsid w:val="006F0712"/>
    <w:rsid w:val="006F2F8E"/>
    <w:rsid w:val="00703A28"/>
    <w:rsid w:val="00725396"/>
    <w:rsid w:val="00734A60"/>
    <w:rsid w:val="00734C6B"/>
    <w:rsid w:val="0074050A"/>
    <w:rsid w:val="00740DD2"/>
    <w:rsid w:val="0074431A"/>
    <w:rsid w:val="00750C4D"/>
    <w:rsid w:val="00752ADC"/>
    <w:rsid w:val="00761A48"/>
    <w:rsid w:val="00762AA4"/>
    <w:rsid w:val="007674E1"/>
    <w:rsid w:val="00771216"/>
    <w:rsid w:val="00771438"/>
    <w:rsid w:val="00777586"/>
    <w:rsid w:val="00781479"/>
    <w:rsid w:val="00782615"/>
    <w:rsid w:val="00793D52"/>
    <w:rsid w:val="007A3FF6"/>
    <w:rsid w:val="007A4F06"/>
    <w:rsid w:val="007A63FF"/>
    <w:rsid w:val="007B0FA1"/>
    <w:rsid w:val="007B7C09"/>
    <w:rsid w:val="007C034A"/>
    <w:rsid w:val="007C2389"/>
    <w:rsid w:val="007C2F07"/>
    <w:rsid w:val="007C6F30"/>
    <w:rsid w:val="007C783A"/>
    <w:rsid w:val="007C7BF7"/>
    <w:rsid w:val="007D30E8"/>
    <w:rsid w:val="007D770F"/>
    <w:rsid w:val="007E18C7"/>
    <w:rsid w:val="00800482"/>
    <w:rsid w:val="00801A88"/>
    <w:rsid w:val="008061C3"/>
    <w:rsid w:val="008109DA"/>
    <w:rsid w:val="00811619"/>
    <w:rsid w:val="0081372D"/>
    <w:rsid w:val="00816BB4"/>
    <w:rsid w:val="00822E81"/>
    <w:rsid w:val="00825031"/>
    <w:rsid w:val="00825C05"/>
    <w:rsid w:val="008325FB"/>
    <w:rsid w:val="0083674D"/>
    <w:rsid w:val="00840548"/>
    <w:rsid w:val="008432CF"/>
    <w:rsid w:val="008509ED"/>
    <w:rsid w:val="00850F54"/>
    <w:rsid w:val="00864B27"/>
    <w:rsid w:val="008773B5"/>
    <w:rsid w:val="00877426"/>
    <w:rsid w:val="0088012C"/>
    <w:rsid w:val="00881C1F"/>
    <w:rsid w:val="00887835"/>
    <w:rsid w:val="00895EFD"/>
    <w:rsid w:val="008A0AD4"/>
    <w:rsid w:val="008A3B02"/>
    <w:rsid w:val="008A5405"/>
    <w:rsid w:val="008A5668"/>
    <w:rsid w:val="008B1BF0"/>
    <w:rsid w:val="008C2052"/>
    <w:rsid w:val="008C627D"/>
    <w:rsid w:val="008D2EF1"/>
    <w:rsid w:val="008D5AAE"/>
    <w:rsid w:val="008D78BE"/>
    <w:rsid w:val="008E5196"/>
    <w:rsid w:val="008E695D"/>
    <w:rsid w:val="008E6B4A"/>
    <w:rsid w:val="008E6F61"/>
    <w:rsid w:val="008E74FA"/>
    <w:rsid w:val="008F0137"/>
    <w:rsid w:val="008F4ACA"/>
    <w:rsid w:val="00903C75"/>
    <w:rsid w:val="0090468F"/>
    <w:rsid w:val="00906F62"/>
    <w:rsid w:val="00915B19"/>
    <w:rsid w:val="00917F58"/>
    <w:rsid w:val="009212D6"/>
    <w:rsid w:val="00922F7C"/>
    <w:rsid w:val="0092725A"/>
    <w:rsid w:val="009346AA"/>
    <w:rsid w:val="0093721E"/>
    <w:rsid w:val="009410B0"/>
    <w:rsid w:val="00941CB8"/>
    <w:rsid w:val="00942AA3"/>
    <w:rsid w:val="00943DE0"/>
    <w:rsid w:val="0095020D"/>
    <w:rsid w:val="0095572A"/>
    <w:rsid w:val="00957A53"/>
    <w:rsid w:val="00960443"/>
    <w:rsid w:val="009619E2"/>
    <w:rsid w:val="009628F7"/>
    <w:rsid w:val="009638D0"/>
    <w:rsid w:val="00970A62"/>
    <w:rsid w:val="00972A56"/>
    <w:rsid w:val="00985487"/>
    <w:rsid w:val="00986587"/>
    <w:rsid w:val="00990B4E"/>
    <w:rsid w:val="00996455"/>
    <w:rsid w:val="009A5720"/>
    <w:rsid w:val="009A6D54"/>
    <w:rsid w:val="009B0F1D"/>
    <w:rsid w:val="009B2512"/>
    <w:rsid w:val="009B56AD"/>
    <w:rsid w:val="009C10A7"/>
    <w:rsid w:val="009C2921"/>
    <w:rsid w:val="009C6A85"/>
    <w:rsid w:val="009C7ABE"/>
    <w:rsid w:val="009D46C7"/>
    <w:rsid w:val="009D6298"/>
    <w:rsid w:val="009F770B"/>
    <w:rsid w:val="00A00018"/>
    <w:rsid w:val="00A00A6A"/>
    <w:rsid w:val="00A047BC"/>
    <w:rsid w:val="00A10817"/>
    <w:rsid w:val="00A10B55"/>
    <w:rsid w:val="00A11E49"/>
    <w:rsid w:val="00A13131"/>
    <w:rsid w:val="00A311AB"/>
    <w:rsid w:val="00A42603"/>
    <w:rsid w:val="00A43E82"/>
    <w:rsid w:val="00A474CF"/>
    <w:rsid w:val="00A50081"/>
    <w:rsid w:val="00A50470"/>
    <w:rsid w:val="00A528C3"/>
    <w:rsid w:val="00A573AF"/>
    <w:rsid w:val="00A67A12"/>
    <w:rsid w:val="00A7095E"/>
    <w:rsid w:val="00A727D1"/>
    <w:rsid w:val="00A749A7"/>
    <w:rsid w:val="00A75C74"/>
    <w:rsid w:val="00A824C1"/>
    <w:rsid w:val="00A9348D"/>
    <w:rsid w:val="00AA498D"/>
    <w:rsid w:val="00AA5E3B"/>
    <w:rsid w:val="00AB0061"/>
    <w:rsid w:val="00AB5875"/>
    <w:rsid w:val="00AB724F"/>
    <w:rsid w:val="00AC22F3"/>
    <w:rsid w:val="00AC2D7D"/>
    <w:rsid w:val="00AD2F40"/>
    <w:rsid w:val="00AD3F1A"/>
    <w:rsid w:val="00AD7697"/>
    <w:rsid w:val="00AE74A9"/>
    <w:rsid w:val="00AF45B1"/>
    <w:rsid w:val="00B0119C"/>
    <w:rsid w:val="00B04678"/>
    <w:rsid w:val="00B06091"/>
    <w:rsid w:val="00B24790"/>
    <w:rsid w:val="00B24DF7"/>
    <w:rsid w:val="00B33B7D"/>
    <w:rsid w:val="00B36206"/>
    <w:rsid w:val="00B37583"/>
    <w:rsid w:val="00B3795B"/>
    <w:rsid w:val="00B40111"/>
    <w:rsid w:val="00B531E4"/>
    <w:rsid w:val="00B53CF1"/>
    <w:rsid w:val="00B542F3"/>
    <w:rsid w:val="00B5556E"/>
    <w:rsid w:val="00B621C6"/>
    <w:rsid w:val="00B67869"/>
    <w:rsid w:val="00B7004B"/>
    <w:rsid w:val="00B73BB3"/>
    <w:rsid w:val="00B76393"/>
    <w:rsid w:val="00B77FEB"/>
    <w:rsid w:val="00B84164"/>
    <w:rsid w:val="00B84302"/>
    <w:rsid w:val="00B845A3"/>
    <w:rsid w:val="00B868A8"/>
    <w:rsid w:val="00B87649"/>
    <w:rsid w:val="00B87BA5"/>
    <w:rsid w:val="00B923B8"/>
    <w:rsid w:val="00B976A2"/>
    <w:rsid w:val="00BA45C3"/>
    <w:rsid w:val="00BA5F75"/>
    <w:rsid w:val="00BB0DF5"/>
    <w:rsid w:val="00BB195F"/>
    <w:rsid w:val="00BB630A"/>
    <w:rsid w:val="00BB640D"/>
    <w:rsid w:val="00BC1FDA"/>
    <w:rsid w:val="00BC3487"/>
    <w:rsid w:val="00BD49DB"/>
    <w:rsid w:val="00BD5C27"/>
    <w:rsid w:val="00BD730D"/>
    <w:rsid w:val="00BE0B56"/>
    <w:rsid w:val="00BE4D88"/>
    <w:rsid w:val="00BE4D95"/>
    <w:rsid w:val="00BE551D"/>
    <w:rsid w:val="00BE7E41"/>
    <w:rsid w:val="00BF0AC8"/>
    <w:rsid w:val="00BF414B"/>
    <w:rsid w:val="00BF7D17"/>
    <w:rsid w:val="00C01B10"/>
    <w:rsid w:val="00C0642E"/>
    <w:rsid w:val="00C118D1"/>
    <w:rsid w:val="00C12032"/>
    <w:rsid w:val="00C14948"/>
    <w:rsid w:val="00C2083D"/>
    <w:rsid w:val="00C275A6"/>
    <w:rsid w:val="00C275DA"/>
    <w:rsid w:val="00C31F7F"/>
    <w:rsid w:val="00C33C14"/>
    <w:rsid w:val="00C354AE"/>
    <w:rsid w:val="00C4023A"/>
    <w:rsid w:val="00C44DC5"/>
    <w:rsid w:val="00C45302"/>
    <w:rsid w:val="00C45EDE"/>
    <w:rsid w:val="00C507B9"/>
    <w:rsid w:val="00C54847"/>
    <w:rsid w:val="00C55F5C"/>
    <w:rsid w:val="00C56BFA"/>
    <w:rsid w:val="00C70137"/>
    <w:rsid w:val="00C71412"/>
    <w:rsid w:val="00C72B6B"/>
    <w:rsid w:val="00C76073"/>
    <w:rsid w:val="00C808C7"/>
    <w:rsid w:val="00C81388"/>
    <w:rsid w:val="00C81523"/>
    <w:rsid w:val="00C81754"/>
    <w:rsid w:val="00C81F68"/>
    <w:rsid w:val="00C827C4"/>
    <w:rsid w:val="00C83088"/>
    <w:rsid w:val="00C867C3"/>
    <w:rsid w:val="00C90039"/>
    <w:rsid w:val="00C9707D"/>
    <w:rsid w:val="00CA1BFD"/>
    <w:rsid w:val="00CA55BC"/>
    <w:rsid w:val="00CB769F"/>
    <w:rsid w:val="00CB76C4"/>
    <w:rsid w:val="00CB7924"/>
    <w:rsid w:val="00CC404C"/>
    <w:rsid w:val="00CD18E3"/>
    <w:rsid w:val="00CD1E1E"/>
    <w:rsid w:val="00CD2F28"/>
    <w:rsid w:val="00CD7D31"/>
    <w:rsid w:val="00CF1243"/>
    <w:rsid w:val="00CF3F24"/>
    <w:rsid w:val="00CF69DD"/>
    <w:rsid w:val="00D02006"/>
    <w:rsid w:val="00D02305"/>
    <w:rsid w:val="00D12EAF"/>
    <w:rsid w:val="00D14A48"/>
    <w:rsid w:val="00D17D0C"/>
    <w:rsid w:val="00D202A4"/>
    <w:rsid w:val="00D357C7"/>
    <w:rsid w:val="00D377F9"/>
    <w:rsid w:val="00D409EF"/>
    <w:rsid w:val="00D41B4B"/>
    <w:rsid w:val="00D45879"/>
    <w:rsid w:val="00D4591E"/>
    <w:rsid w:val="00D50058"/>
    <w:rsid w:val="00D5592F"/>
    <w:rsid w:val="00D57F7C"/>
    <w:rsid w:val="00D71D76"/>
    <w:rsid w:val="00D74FC7"/>
    <w:rsid w:val="00D7583F"/>
    <w:rsid w:val="00D76290"/>
    <w:rsid w:val="00D84C7E"/>
    <w:rsid w:val="00D90BC3"/>
    <w:rsid w:val="00D90EFC"/>
    <w:rsid w:val="00D97FB3"/>
    <w:rsid w:val="00DA034B"/>
    <w:rsid w:val="00DA14B9"/>
    <w:rsid w:val="00DA4C50"/>
    <w:rsid w:val="00DA4C69"/>
    <w:rsid w:val="00DA7375"/>
    <w:rsid w:val="00DB08BE"/>
    <w:rsid w:val="00DB2530"/>
    <w:rsid w:val="00DB5A77"/>
    <w:rsid w:val="00DB5EE9"/>
    <w:rsid w:val="00DD0924"/>
    <w:rsid w:val="00DD0D7C"/>
    <w:rsid w:val="00DD46B9"/>
    <w:rsid w:val="00DF2637"/>
    <w:rsid w:val="00DF66A9"/>
    <w:rsid w:val="00E0239F"/>
    <w:rsid w:val="00E03A4E"/>
    <w:rsid w:val="00E045B3"/>
    <w:rsid w:val="00E06743"/>
    <w:rsid w:val="00E07D87"/>
    <w:rsid w:val="00E13B4B"/>
    <w:rsid w:val="00E15945"/>
    <w:rsid w:val="00E17C46"/>
    <w:rsid w:val="00E2366E"/>
    <w:rsid w:val="00E30231"/>
    <w:rsid w:val="00E30BEF"/>
    <w:rsid w:val="00E33AB2"/>
    <w:rsid w:val="00E477E8"/>
    <w:rsid w:val="00E57877"/>
    <w:rsid w:val="00E61492"/>
    <w:rsid w:val="00E668A1"/>
    <w:rsid w:val="00E754E8"/>
    <w:rsid w:val="00E822FF"/>
    <w:rsid w:val="00E9297E"/>
    <w:rsid w:val="00EA4FF6"/>
    <w:rsid w:val="00EB1E21"/>
    <w:rsid w:val="00EB3523"/>
    <w:rsid w:val="00EB7635"/>
    <w:rsid w:val="00EC021A"/>
    <w:rsid w:val="00ED0145"/>
    <w:rsid w:val="00ED2ABA"/>
    <w:rsid w:val="00ED2EE8"/>
    <w:rsid w:val="00ED45CE"/>
    <w:rsid w:val="00ED717A"/>
    <w:rsid w:val="00EE10F3"/>
    <w:rsid w:val="00EE4BC1"/>
    <w:rsid w:val="00F004F1"/>
    <w:rsid w:val="00F025A4"/>
    <w:rsid w:val="00F111DC"/>
    <w:rsid w:val="00F12D64"/>
    <w:rsid w:val="00F2191A"/>
    <w:rsid w:val="00F3174E"/>
    <w:rsid w:val="00F37B92"/>
    <w:rsid w:val="00F42558"/>
    <w:rsid w:val="00F458A0"/>
    <w:rsid w:val="00F45FD5"/>
    <w:rsid w:val="00F52791"/>
    <w:rsid w:val="00F566F9"/>
    <w:rsid w:val="00F63A2B"/>
    <w:rsid w:val="00F66036"/>
    <w:rsid w:val="00F7503B"/>
    <w:rsid w:val="00F84567"/>
    <w:rsid w:val="00F9418B"/>
    <w:rsid w:val="00FA0A0B"/>
    <w:rsid w:val="00FA70CC"/>
    <w:rsid w:val="00FB1EAC"/>
    <w:rsid w:val="00FB6F35"/>
    <w:rsid w:val="00FD3A89"/>
    <w:rsid w:val="00FD7BC1"/>
    <w:rsid w:val="00FD7CD4"/>
    <w:rsid w:val="00FE2ED3"/>
    <w:rsid w:val="00FE5FFC"/>
    <w:rsid w:val="00FF0D5D"/>
    <w:rsid w:val="00FF1111"/>
    <w:rsid w:val="00FF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E6041"/>
  <w14:defaultImageDpi w14:val="32767"/>
  <w15:chartTrackingRefBased/>
  <w15:docId w15:val="{33110F9D-71A1-9E43-ABCF-EDCFC38A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416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DB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2BAAD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9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rsid w:val="00BD49DB"/>
    <w:pPr>
      <w:outlineLvl w:val="2"/>
    </w:pPr>
    <w:rPr>
      <w:rFonts w:ascii="Arial" w:hAnsi="Arial"/>
      <w:b/>
      <w:color w:val="BFD95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0081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081"/>
    <w:rPr>
      <w:rFonts w:ascii="Garamond" w:eastAsiaTheme="majorEastAsia" w:hAnsi="Garamond" w:cstheme="majorBidi"/>
      <w:b/>
      <w:spacing w:val="-10"/>
      <w:kern w:val="28"/>
      <w:sz w:val="32"/>
      <w:szCs w:val="56"/>
    </w:rPr>
  </w:style>
  <w:style w:type="paragraph" w:customStyle="1" w:styleId="MNA-P">
    <w:name w:val="MNA - P"/>
    <w:qFormat/>
    <w:rsid w:val="006F2F8E"/>
    <w:pPr>
      <w:spacing w:after="160" w:line="348" w:lineRule="auto"/>
    </w:pPr>
    <w:rPr>
      <w:rFonts w:ascii="Garamond" w:eastAsiaTheme="minorEastAsia" w:hAnsi="Garamond" w:cs="Times New Roman"/>
      <w:bCs/>
      <w:color w:val="000000"/>
      <w:sz w:val="22"/>
      <w:szCs w:val="22"/>
    </w:rPr>
  </w:style>
  <w:style w:type="paragraph" w:styleId="Subtitle">
    <w:name w:val="Subtitle"/>
    <w:aliases w:val="DK - H2"/>
    <w:basedOn w:val="DK-H1"/>
    <w:link w:val="SubtitleChar"/>
    <w:qFormat/>
    <w:rsid w:val="005D69AD"/>
    <w:rPr>
      <w:caps w:val="0"/>
      <w:sz w:val="30"/>
    </w:rPr>
  </w:style>
  <w:style w:type="character" w:customStyle="1" w:styleId="SubtitleChar">
    <w:name w:val="Subtitle Char"/>
    <w:aliases w:val="DK - H2 Char"/>
    <w:basedOn w:val="DefaultParagraphFont"/>
    <w:link w:val="Subtitle"/>
    <w:rsid w:val="005D69AD"/>
    <w:rPr>
      <w:rFonts w:ascii="Open Sans" w:eastAsia="Montserrat" w:hAnsi="Open Sans" w:cs="Montserrat"/>
      <w:b/>
      <w:bCs/>
      <w:color w:val="000000"/>
      <w:spacing w:val="-20"/>
      <w:kern w:val="30"/>
      <w:sz w:val="30"/>
      <w:szCs w:val="30"/>
    </w:rPr>
  </w:style>
  <w:style w:type="paragraph" w:customStyle="1" w:styleId="DK-P">
    <w:name w:val="DK - P"/>
    <w:basedOn w:val="Normal"/>
    <w:qFormat/>
    <w:rsid w:val="00D41B4B"/>
    <w:rPr>
      <w:rFonts w:eastAsia="PT Serif" w:cs="PT Serif"/>
      <w:color w:val="000000"/>
    </w:rPr>
  </w:style>
  <w:style w:type="paragraph" w:customStyle="1" w:styleId="DK-H1">
    <w:name w:val="DK - H1"/>
    <w:basedOn w:val="Title"/>
    <w:qFormat/>
    <w:rsid w:val="005D69AD"/>
    <w:pPr>
      <w:keepNext/>
      <w:keepLines/>
      <w:contextualSpacing w:val="0"/>
    </w:pPr>
    <w:rPr>
      <w:rFonts w:ascii="Open Sans" w:eastAsia="Montserrat" w:hAnsi="Open Sans" w:cs="Montserrat"/>
      <w:bCs/>
      <w:caps/>
      <w:color w:val="000000"/>
      <w:spacing w:val="-20"/>
      <w:kern w:val="30"/>
      <w:sz w:val="36"/>
      <w:szCs w:val="30"/>
    </w:rPr>
  </w:style>
  <w:style w:type="paragraph" w:customStyle="1" w:styleId="DK-H3">
    <w:name w:val="DK - H3"/>
    <w:basedOn w:val="DK-P"/>
    <w:qFormat/>
    <w:rsid w:val="005D69AD"/>
    <w:pPr>
      <w:keepNext/>
      <w:spacing w:before="240"/>
    </w:pPr>
    <w:rPr>
      <w:rFonts w:ascii="Open Sans" w:hAnsi="Open Sans"/>
      <w:b/>
      <w:bCs/>
    </w:rPr>
  </w:style>
  <w:style w:type="paragraph" w:customStyle="1" w:styleId="DK-TableText">
    <w:name w:val="DK - Table Text"/>
    <w:basedOn w:val="DK-P"/>
    <w:qFormat/>
    <w:rsid w:val="005D69AD"/>
    <w:rPr>
      <w:rFonts w:ascii="Open Sans" w:eastAsia="Montserrat" w:hAnsi="Open Sans" w:cs="Montserrat"/>
      <w:szCs w:val="20"/>
    </w:rPr>
  </w:style>
  <w:style w:type="paragraph" w:customStyle="1" w:styleId="DK-tabletext0">
    <w:name w:val="DK - table text"/>
    <w:basedOn w:val="Normal"/>
    <w:qFormat/>
    <w:rsid w:val="00C31F7F"/>
    <w:pPr>
      <w:jc w:val="center"/>
    </w:pPr>
    <w:rPr>
      <w:rFonts w:ascii="Arial" w:hAnsi="Arial"/>
    </w:rPr>
  </w:style>
  <w:style w:type="paragraph" w:customStyle="1" w:styleId="MNA-Header">
    <w:name w:val="MNA - Header"/>
    <w:next w:val="MNA-P"/>
    <w:link w:val="MNA-HeaderChar"/>
    <w:qFormat/>
    <w:rsid w:val="0010420E"/>
    <w:pPr>
      <w:keepNext/>
      <w:keepLines/>
      <w:spacing w:after="160"/>
    </w:pPr>
    <w:rPr>
      <w:rFonts w:ascii="Arial" w:eastAsiaTheme="minorEastAsia" w:hAnsi="Arial"/>
      <w:b/>
      <w:color w:val="629DD1"/>
      <w:spacing w:val="-20"/>
      <w:sz w:val="32"/>
      <w:szCs w:val="22"/>
      <w:lang w:bidi="hi-IN"/>
    </w:rPr>
  </w:style>
  <w:style w:type="paragraph" w:customStyle="1" w:styleId="MNA-figuretitle">
    <w:name w:val="MNA - figure title"/>
    <w:next w:val="MNA-P"/>
    <w:qFormat/>
    <w:rsid w:val="0027523F"/>
    <w:pPr>
      <w:keepNext/>
      <w:keepLines/>
      <w:spacing w:before="240" w:after="160"/>
    </w:pPr>
    <w:rPr>
      <w:rFonts w:ascii="Arial" w:eastAsiaTheme="minorEastAsia" w:hAnsi="Arial" w:cs="Times New Roman"/>
      <w:b/>
      <w:bCs/>
      <w:color w:val="F05356"/>
      <w:sz w:val="20"/>
      <w:szCs w:val="22"/>
    </w:rPr>
  </w:style>
  <w:style w:type="paragraph" w:customStyle="1" w:styleId="MNA-subheader">
    <w:name w:val="MNA - subheader"/>
    <w:basedOn w:val="MNA-Header"/>
    <w:next w:val="MNA-P"/>
    <w:link w:val="MNA-subheaderChar"/>
    <w:qFormat/>
    <w:rsid w:val="00AA5E3B"/>
    <w:pPr>
      <w:spacing w:before="320"/>
    </w:pPr>
    <w:rPr>
      <w:rFonts w:eastAsiaTheme="minorHAnsi"/>
      <w:sz w:val="24"/>
      <w:szCs w:val="24"/>
    </w:rPr>
  </w:style>
  <w:style w:type="character" w:customStyle="1" w:styleId="MNA-subheaderChar">
    <w:name w:val="MNA - subheader Char"/>
    <w:basedOn w:val="DefaultParagraphFont"/>
    <w:link w:val="MNA-subheader"/>
    <w:rsid w:val="00AA5E3B"/>
    <w:rPr>
      <w:rFonts w:ascii="Arial" w:hAnsi="Arial"/>
      <w:b/>
      <w:color w:val="629DD1"/>
      <w:spacing w:val="-20"/>
      <w:lang w:bidi="hi-IN"/>
    </w:rPr>
  </w:style>
  <w:style w:type="character" w:customStyle="1" w:styleId="MNA-HeaderChar">
    <w:name w:val="MNA - Header Char"/>
    <w:basedOn w:val="DefaultParagraphFont"/>
    <w:link w:val="MNA-Header"/>
    <w:rsid w:val="0010420E"/>
    <w:rPr>
      <w:rFonts w:ascii="Arial" w:eastAsiaTheme="minorEastAsia" w:hAnsi="Arial"/>
      <w:b/>
      <w:color w:val="629DD1"/>
      <w:spacing w:val="-20"/>
      <w:sz w:val="32"/>
      <w:szCs w:val="22"/>
      <w:lang w:bidi="hi-IN"/>
    </w:rPr>
  </w:style>
  <w:style w:type="paragraph" w:customStyle="1" w:styleId="MNA-tabletext">
    <w:name w:val="MNA - table text"/>
    <w:basedOn w:val="MNA-figuretitle"/>
    <w:qFormat/>
    <w:rsid w:val="00822E81"/>
    <w:rPr>
      <w:b w:val="0"/>
      <w:color w:val="000000" w:themeColor="text1"/>
      <w:lang w:bidi="hi-IN"/>
    </w:rPr>
  </w:style>
  <w:style w:type="paragraph" w:styleId="ListParagraph">
    <w:name w:val="List Paragraph"/>
    <w:basedOn w:val="Normal"/>
    <w:uiPriority w:val="34"/>
    <w:qFormat/>
    <w:rsid w:val="00895EFD"/>
    <w:pPr>
      <w:numPr>
        <w:numId w:val="3"/>
      </w:numPr>
    </w:pPr>
    <w:rPr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D49DB"/>
    <w:rPr>
      <w:rFonts w:ascii="Arial" w:eastAsiaTheme="majorEastAsia" w:hAnsi="Arial" w:cstheme="majorBidi"/>
      <w:b/>
      <w:color w:val="2BAAD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9DB"/>
    <w:rPr>
      <w:rFonts w:ascii="Arial" w:eastAsiaTheme="majorEastAsia" w:hAnsi="Arial" w:cstheme="majorBidi"/>
      <w:b/>
      <w:color w:val="BFD95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9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12D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D64"/>
    <w:rPr>
      <w:rFonts w:ascii="Garamond" w:eastAsiaTheme="minorEastAsia" w:hAnsi="Garamond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12D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D64"/>
    <w:rPr>
      <w:rFonts w:ascii="Garamond" w:eastAsiaTheme="minorEastAsia" w:hAnsi="Garamond"/>
      <w:sz w:val="22"/>
      <w:szCs w:val="22"/>
    </w:rPr>
  </w:style>
  <w:style w:type="table" w:styleId="TableGrid">
    <w:name w:val="Table Grid"/>
    <w:basedOn w:val="TableNormal"/>
    <w:uiPriority w:val="39"/>
    <w:rsid w:val="00F12D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C49F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B4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B4B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101</cp:revision>
  <cp:lastPrinted>2018-07-17T00:31:00Z</cp:lastPrinted>
  <dcterms:created xsi:type="dcterms:W3CDTF">2018-07-17T00:31:00Z</dcterms:created>
  <dcterms:modified xsi:type="dcterms:W3CDTF">2018-07-17T13:22:00Z</dcterms:modified>
</cp:coreProperties>
</file>