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A01" w14:textId="77777777" w:rsidR="00116603" w:rsidRDefault="00116603" w:rsidP="00116603">
      <w:pPr>
        <w:pStyle w:val="Heading2"/>
        <w:rPr>
          <w:lang w:val="en-US"/>
        </w:rPr>
      </w:pPr>
      <w:r>
        <w:rPr>
          <w:lang w:val="en-US"/>
        </w:rPr>
        <w:t>Timeline</w:t>
      </w:r>
    </w:p>
    <w:p w14:paraId="258F6C18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67 Born</w:t>
      </w:r>
    </w:p>
    <w:p w14:paraId="0A32A57F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 xml:space="preserve">87-90 Military tribune in Legio XIII Gemina, to Poetovio, shortly before move to Vindobona; probable involvement in Domitian’s war against the Dacians, Suebes and Sarmatians, </w:t>
      </w:r>
    </w:p>
    <w:p w14:paraId="5403A545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91 III vir monetalis</w:t>
      </w:r>
    </w:p>
    <w:p w14:paraId="2AE82162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92 Quaestor in Crete and Cyrene</w:t>
      </w:r>
    </w:p>
    <w:p w14:paraId="265573DC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95 Aedil with imperial commendations</w:t>
      </w:r>
    </w:p>
    <w:p w14:paraId="374A8ECC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98 Praetor</w:t>
      </w:r>
    </w:p>
    <w:p w14:paraId="4254F3B6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99-101 Commander of Legion XI Claudia pia (fidelis) in Vindonissa</w:t>
      </w:r>
    </w:p>
    <w:p w14:paraId="50167185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101-102 Commander of Vexillation of 3 legions in 1</w:t>
      </w:r>
      <w:r w:rsidRPr="00A12612">
        <w:rPr>
          <w:b/>
          <w:bCs/>
          <w:vertAlign w:val="superscript"/>
          <w:lang w:val="en-US"/>
        </w:rPr>
        <w:t>st</w:t>
      </w:r>
      <w:r w:rsidRPr="00A12612">
        <w:rPr>
          <w:b/>
          <w:bCs/>
          <w:lang w:val="en-US"/>
        </w:rPr>
        <w:t xml:space="preserve"> Dacian War</w:t>
      </w:r>
    </w:p>
    <w:p w14:paraId="080DE472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103-104 Praetor Legate of Judea</w:t>
      </w:r>
    </w:p>
    <w:p w14:paraId="180196D3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105 Consul suffectus (1 May-31 August)</w:t>
      </w:r>
    </w:p>
    <w:p w14:paraId="1003D2FB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105-106 Comes of Emperor Trajan and independent leader of in 2</w:t>
      </w:r>
      <w:r w:rsidRPr="00A12612">
        <w:rPr>
          <w:b/>
          <w:bCs/>
          <w:vertAlign w:val="superscript"/>
          <w:lang w:val="en-US"/>
        </w:rPr>
        <w:t>nd</w:t>
      </w:r>
      <w:r w:rsidRPr="00A12612">
        <w:rPr>
          <w:b/>
          <w:bCs/>
          <w:lang w:val="en-US"/>
        </w:rPr>
        <w:t xml:space="preserve"> Dacian War</w:t>
      </w:r>
    </w:p>
    <w:p w14:paraId="7DC18EBE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End 105 or 106 Awarded with Triumphal insignia, rise to Pontifical collegium</w:t>
      </w:r>
    </w:p>
    <w:p w14:paraId="058E0BA2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108-110 Imperial Legate of Galatia / Kappadokia</w:t>
      </w:r>
    </w:p>
    <w:p w14:paraId="3560FC07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114-115 Commander of Vexillation corps drawn from 4 Legions in the Parthian Wars</w:t>
      </w:r>
    </w:p>
    <w:p w14:paraId="64B15888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115-117 Award with Dona militaria, imperial Governor of Syria / Phoenice / Kommagene</w:t>
      </w:r>
    </w:p>
    <w:p w14:paraId="029E37E5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117 August Successor of Avidius Nigrinus as Governor of Dacia, in battle in Dacia against Jazygen and Roxolanen, or Dacian insurgents</w:t>
      </w:r>
    </w:p>
    <w:p w14:paraId="0AD3018B" w14:textId="77777777" w:rsidR="00116603" w:rsidRPr="00A12612" w:rsidRDefault="00116603" w:rsidP="00116603">
      <w:pPr>
        <w:rPr>
          <w:b/>
          <w:bCs/>
          <w:lang w:val="en-US"/>
        </w:rPr>
      </w:pPr>
      <w:r w:rsidRPr="00A12612">
        <w:rPr>
          <w:b/>
          <w:bCs/>
          <w:lang w:val="en-US"/>
        </w:rPr>
        <w:t>117/118 Winter Died in Battle at age 50</w:t>
      </w:r>
    </w:p>
    <w:p w14:paraId="5BEEF190" w14:textId="77777777" w:rsidR="003B4A99" w:rsidRDefault="003B4A99">
      <w:bookmarkStart w:id="0" w:name="_GoBack"/>
      <w:bookmarkEnd w:id="0"/>
    </w:p>
    <w:sectPr w:rsidR="003B4A99" w:rsidSect="000027C9">
      <w:pgSz w:w="9980" w:h="141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03"/>
    <w:rsid w:val="00001052"/>
    <w:rsid w:val="000027C9"/>
    <w:rsid w:val="000128D4"/>
    <w:rsid w:val="00041CDB"/>
    <w:rsid w:val="00043257"/>
    <w:rsid w:val="00062398"/>
    <w:rsid w:val="0006450C"/>
    <w:rsid w:val="00071963"/>
    <w:rsid w:val="00073EA1"/>
    <w:rsid w:val="0008391E"/>
    <w:rsid w:val="000878C9"/>
    <w:rsid w:val="000C0355"/>
    <w:rsid w:val="000C509F"/>
    <w:rsid w:val="000F252C"/>
    <w:rsid w:val="000F43E1"/>
    <w:rsid w:val="000F5BCD"/>
    <w:rsid w:val="0010368F"/>
    <w:rsid w:val="00116603"/>
    <w:rsid w:val="001337B9"/>
    <w:rsid w:val="00135F94"/>
    <w:rsid w:val="00143A88"/>
    <w:rsid w:val="00162F90"/>
    <w:rsid w:val="00165F66"/>
    <w:rsid w:val="00167AD7"/>
    <w:rsid w:val="001810C3"/>
    <w:rsid w:val="001917A7"/>
    <w:rsid w:val="001969CE"/>
    <w:rsid w:val="00197CF0"/>
    <w:rsid w:val="001A174A"/>
    <w:rsid w:val="001A44CC"/>
    <w:rsid w:val="001A7CBD"/>
    <w:rsid w:val="001B2C61"/>
    <w:rsid w:val="001C0145"/>
    <w:rsid w:val="001D4B18"/>
    <w:rsid w:val="001F026A"/>
    <w:rsid w:val="001F605D"/>
    <w:rsid w:val="002012DA"/>
    <w:rsid w:val="002035B3"/>
    <w:rsid w:val="002046D6"/>
    <w:rsid w:val="00226743"/>
    <w:rsid w:val="00230D5E"/>
    <w:rsid w:val="00231F46"/>
    <w:rsid w:val="00243BD4"/>
    <w:rsid w:val="00246F93"/>
    <w:rsid w:val="00251786"/>
    <w:rsid w:val="00260262"/>
    <w:rsid w:val="00263CA4"/>
    <w:rsid w:val="00267C09"/>
    <w:rsid w:val="00274AF9"/>
    <w:rsid w:val="00295629"/>
    <w:rsid w:val="002A36DD"/>
    <w:rsid w:val="002A7A1C"/>
    <w:rsid w:val="002B7833"/>
    <w:rsid w:val="002C02B8"/>
    <w:rsid w:val="002C785E"/>
    <w:rsid w:val="002E457B"/>
    <w:rsid w:val="00322B82"/>
    <w:rsid w:val="00325381"/>
    <w:rsid w:val="003334C1"/>
    <w:rsid w:val="003553B2"/>
    <w:rsid w:val="003629B8"/>
    <w:rsid w:val="00362E87"/>
    <w:rsid w:val="00366D6A"/>
    <w:rsid w:val="00395C57"/>
    <w:rsid w:val="003B4A99"/>
    <w:rsid w:val="003B66FE"/>
    <w:rsid w:val="004001ED"/>
    <w:rsid w:val="00422EA9"/>
    <w:rsid w:val="00426C29"/>
    <w:rsid w:val="00454FF7"/>
    <w:rsid w:val="004573F2"/>
    <w:rsid w:val="00457C07"/>
    <w:rsid w:val="004664D1"/>
    <w:rsid w:val="00483217"/>
    <w:rsid w:val="00485953"/>
    <w:rsid w:val="00486761"/>
    <w:rsid w:val="004902BB"/>
    <w:rsid w:val="00496DE7"/>
    <w:rsid w:val="004A7303"/>
    <w:rsid w:val="004A7F2D"/>
    <w:rsid w:val="004B7C38"/>
    <w:rsid w:val="004B7CD5"/>
    <w:rsid w:val="004C1BC0"/>
    <w:rsid w:val="004E4767"/>
    <w:rsid w:val="004F5613"/>
    <w:rsid w:val="00504D23"/>
    <w:rsid w:val="00516B04"/>
    <w:rsid w:val="00522E38"/>
    <w:rsid w:val="00523681"/>
    <w:rsid w:val="00537584"/>
    <w:rsid w:val="00545B20"/>
    <w:rsid w:val="00553ACE"/>
    <w:rsid w:val="00572FAA"/>
    <w:rsid w:val="005829F7"/>
    <w:rsid w:val="00586B56"/>
    <w:rsid w:val="00597386"/>
    <w:rsid w:val="005A3A2C"/>
    <w:rsid w:val="005B6ACF"/>
    <w:rsid w:val="005F126E"/>
    <w:rsid w:val="005F2358"/>
    <w:rsid w:val="005F3C2A"/>
    <w:rsid w:val="005F5D2C"/>
    <w:rsid w:val="0061230E"/>
    <w:rsid w:val="0062640F"/>
    <w:rsid w:val="00627382"/>
    <w:rsid w:val="0063408F"/>
    <w:rsid w:val="006532FD"/>
    <w:rsid w:val="00661F65"/>
    <w:rsid w:val="006641DA"/>
    <w:rsid w:val="00671709"/>
    <w:rsid w:val="00671D21"/>
    <w:rsid w:val="00676540"/>
    <w:rsid w:val="006869A1"/>
    <w:rsid w:val="00692C5A"/>
    <w:rsid w:val="006A1D37"/>
    <w:rsid w:val="006A2AEA"/>
    <w:rsid w:val="006B14BF"/>
    <w:rsid w:val="006C3816"/>
    <w:rsid w:val="006C48CA"/>
    <w:rsid w:val="006E2566"/>
    <w:rsid w:val="007025C6"/>
    <w:rsid w:val="007215D8"/>
    <w:rsid w:val="007219D7"/>
    <w:rsid w:val="007352EE"/>
    <w:rsid w:val="00753856"/>
    <w:rsid w:val="00754724"/>
    <w:rsid w:val="00771320"/>
    <w:rsid w:val="00782818"/>
    <w:rsid w:val="007A12F7"/>
    <w:rsid w:val="007A4EAF"/>
    <w:rsid w:val="007B0517"/>
    <w:rsid w:val="007C3F78"/>
    <w:rsid w:val="007C532B"/>
    <w:rsid w:val="007D7C6C"/>
    <w:rsid w:val="007E2B34"/>
    <w:rsid w:val="007E53E0"/>
    <w:rsid w:val="00801AC9"/>
    <w:rsid w:val="00807E0A"/>
    <w:rsid w:val="00820DE6"/>
    <w:rsid w:val="00835A5D"/>
    <w:rsid w:val="0083749E"/>
    <w:rsid w:val="0084190E"/>
    <w:rsid w:val="008429F1"/>
    <w:rsid w:val="0084599B"/>
    <w:rsid w:val="00862FA5"/>
    <w:rsid w:val="008857FA"/>
    <w:rsid w:val="00887D37"/>
    <w:rsid w:val="008B281A"/>
    <w:rsid w:val="008B3887"/>
    <w:rsid w:val="008C6964"/>
    <w:rsid w:val="008D297B"/>
    <w:rsid w:val="008E5B13"/>
    <w:rsid w:val="008F4F77"/>
    <w:rsid w:val="008F54C1"/>
    <w:rsid w:val="008F7E3C"/>
    <w:rsid w:val="00903F61"/>
    <w:rsid w:val="009109BF"/>
    <w:rsid w:val="00925D1B"/>
    <w:rsid w:val="0093589E"/>
    <w:rsid w:val="00947767"/>
    <w:rsid w:val="00961AF0"/>
    <w:rsid w:val="00962B7E"/>
    <w:rsid w:val="00962DF0"/>
    <w:rsid w:val="0099779D"/>
    <w:rsid w:val="009A5894"/>
    <w:rsid w:val="009A5DA2"/>
    <w:rsid w:val="009B3E80"/>
    <w:rsid w:val="009B54D1"/>
    <w:rsid w:val="009C1D60"/>
    <w:rsid w:val="009E1E80"/>
    <w:rsid w:val="009E56F0"/>
    <w:rsid w:val="009E7F61"/>
    <w:rsid w:val="00A02109"/>
    <w:rsid w:val="00A12BEB"/>
    <w:rsid w:val="00A23110"/>
    <w:rsid w:val="00A307AA"/>
    <w:rsid w:val="00A3454E"/>
    <w:rsid w:val="00A47BC6"/>
    <w:rsid w:val="00A77270"/>
    <w:rsid w:val="00A879F0"/>
    <w:rsid w:val="00A90F75"/>
    <w:rsid w:val="00A943F1"/>
    <w:rsid w:val="00A97371"/>
    <w:rsid w:val="00AC4990"/>
    <w:rsid w:val="00AD3007"/>
    <w:rsid w:val="00AE61BB"/>
    <w:rsid w:val="00AF000D"/>
    <w:rsid w:val="00AF38EA"/>
    <w:rsid w:val="00B05886"/>
    <w:rsid w:val="00B229E2"/>
    <w:rsid w:val="00B3603B"/>
    <w:rsid w:val="00B63C0F"/>
    <w:rsid w:val="00B76ED1"/>
    <w:rsid w:val="00B8437E"/>
    <w:rsid w:val="00BC05C5"/>
    <w:rsid w:val="00BC324E"/>
    <w:rsid w:val="00BD1CBE"/>
    <w:rsid w:val="00BD6839"/>
    <w:rsid w:val="00BD6EF5"/>
    <w:rsid w:val="00BF57CF"/>
    <w:rsid w:val="00C108F0"/>
    <w:rsid w:val="00C14C79"/>
    <w:rsid w:val="00C35958"/>
    <w:rsid w:val="00C421C8"/>
    <w:rsid w:val="00C51832"/>
    <w:rsid w:val="00C54FFC"/>
    <w:rsid w:val="00C7050E"/>
    <w:rsid w:val="00C913F8"/>
    <w:rsid w:val="00C91D35"/>
    <w:rsid w:val="00C92830"/>
    <w:rsid w:val="00CB6C53"/>
    <w:rsid w:val="00CD226E"/>
    <w:rsid w:val="00CE622F"/>
    <w:rsid w:val="00D0484B"/>
    <w:rsid w:val="00D14B3E"/>
    <w:rsid w:val="00D14C55"/>
    <w:rsid w:val="00D274B4"/>
    <w:rsid w:val="00D330FF"/>
    <w:rsid w:val="00D40D14"/>
    <w:rsid w:val="00D4133E"/>
    <w:rsid w:val="00D446BB"/>
    <w:rsid w:val="00D63DF0"/>
    <w:rsid w:val="00D81880"/>
    <w:rsid w:val="00D84688"/>
    <w:rsid w:val="00D8730F"/>
    <w:rsid w:val="00D9655E"/>
    <w:rsid w:val="00DA570D"/>
    <w:rsid w:val="00DC14A2"/>
    <w:rsid w:val="00DC7EF3"/>
    <w:rsid w:val="00DD0430"/>
    <w:rsid w:val="00DE2157"/>
    <w:rsid w:val="00DF15FA"/>
    <w:rsid w:val="00DF2718"/>
    <w:rsid w:val="00DF4446"/>
    <w:rsid w:val="00DF736A"/>
    <w:rsid w:val="00E056CD"/>
    <w:rsid w:val="00E12C4F"/>
    <w:rsid w:val="00E12F7E"/>
    <w:rsid w:val="00E135B2"/>
    <w:rsid w:val="00E2532E"/>
    <w:rsid w:val="00E47620"/>
    <w:rsid w:val="00E56F3A"/>
    <w:rsid w:val="00E655D9"/>
    <w:rsid w:val="00E6632A"/>
    <w:rsid w:val="00E7179F"/>
    <w:rsid w:val="00E72668"/>
    <w:rsid w:val="00E81CD7"/>
    <w:rsid w:val="00EA6CDB"/>
    <w:rsid w:val="00EB2BE4"/>
    <w:rsid w:val="00EB4FEC"/>
    <w:rsid w:val="00ED2C2D"/>
    <w:rsid w:val="00EE3160"/>
    <w:rsid w:val="00F01CDA"/>
    <w:rsid w:val="00F03477"/>
    <w:rsid w:val="00F1356A"/>
    <w:rsid w:val="00F32A7E"/>
    <w:rsid w:val="00F4076A"/>
    <w:rsid w:val="00F41B5C"/>
    <w:rsid w:val="00F462B0"/>
    <w:rsid w:val="00F50003"/>
    <w:rsid w:val="00F51DB8"/>
    <w:rsid w:val="00F565EF"/>
    <w:rsid w:val="00F6298D"/>
    <w:rsid w:val="00F7404B"/>
    <w:rsid w:val="00F7488E"/>
    <w:rsid w:val="00F86E50"/>
    <w:rsid w:val="00F90D8D"/>
    <w:rsid w:val="00FB10B5"/>
    <w:rsid w:val="00FB3054"/>
    <w:rsid w:val="00FC577E"/>
    <w:rsid w:val="00FC69E7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06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66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6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Macintosh Word</Application>
  <DocSecurity>0</DocSecurity>
  <Lines>7</Lines>
  <Paragraphs>2</Paragraphs>
  <ScaleCrop>false</ScaleCrop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Williamson</dc:creator>
  <cp:keywords/>
  <dc:description/>
  <cp:lastModifiedBy>Christina Williamson</cp:lastModifiedBy>
  <cp:revision>1</cp:revision>
  <dcterms:created xsi:type="dcterms:W3CDTF">2022-03-17T23:14:00Z</dcterms:created>
  <dcterms:modified xsi:type="dcterms:W3CDTF">2022-03-17T23:15:00Z</dcterms:modified>
</cp:coreProperties>
</file>