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A510D" w14:textId="77777777" w:rsidR="000335D4" w:rsidRPr="008013E6" w:rsidRDefault="000335D4" w:rsidP="00957BCE">
      <w:pPr>
        <w:pStyle w:val="Header"/>
        <w:pBdr>
          <w:top w:val="single" w:sz="4" w:space="1" w:color="auto"/>
          <w:left w:val="single" w:sz="4" w:space="4" w:color="auto"/>
          <w:bottom w:val="single" w:sz="4" w:space="1" w:color="auto"/>
          <w:right w:val="single" w:sz="4" w:space="4" w:color="auto"/>
        </w:pBdr>
        <w:tabs>
          <w:tab w:val="clear" w:pos="4513"/>
          <w:tab w:val="clear" w:pos="9026"/>
        </w:tabs>
        <w:spacing w:after="120" w:line="240" w:lineRule="auto"/>
        <w:ind w:left="1418" w:hanging="1418"/>
        <w:rPr>
          <w:rFonts w:ascii="Arial" w:hAnsi="Arial" w:cs="Arial"/>
          <w:b/>
          <w:color w:val="FF0000"/>
          <w:sz w:val="20"/>
          <w:szCs w:val="20"/>
        </w:rPr>
      </w:pPr>
      <w:r w:rsidRPr="000335D4">
        <w:rPr>
          <w:rFonts w:ascii="Arial" w:hAnsi="Arial" w:cs="Arial"/>
          <w:b/>
          <w:color w:val="FF0000"/>
          <w:sz w:val="20"/>
          <w:szCs w:val="20"/>
          <w:lang w:val="de-DE"/>
        </w:rPr>
        <w:t>Achtung:</w:t>
      </w:r>
      <w:r w:rsidRPr="000335D4">
        <w:rPr>
          <w:rFonts w:ascii="Arial" w:hAnsi="Arial" w:cs="Arial"/>
          <w:b/>
          <w:color w:val="FF0000"/>
          <w:sz w:val="20"/>
          <w:szCs w:val="20"/>
          <w:lang w:val="de-DE"/>
        </w:rPr>
        <w:tab/>
        <w:t xml:space="preserve">Ein direktes Speichern dieser Datei-Vorlage in den </w:t>
      </w:r>
      <w:r w:rsidR="00AE1AAB">
        <w:rPr>
          <w:rFonts w:ascii="Arial" w:hAnsi="Arial" w:cs="Arial"/>
          <w:b/>
          <w:color w:val="FF0000"/>
          <w:sz w:val="20"/>
          <w:szCs w:val="20"/>
          <w:lang w:val="de-DE"/>
        </w:rPr>
        <w:t>SMART Inventor</w:t>
      </w:r>
      <w:r w:rsidRPr="000335D4">
        <w:rPr>
          <w:rFonts w:ascii="Arial" w:hAnsi="Arial" w:cs="Arial"/>
          <w:b/>
          <w:color w:val="FF0000"/>
          <w:sz w:val="20"/>
          <w:szCs w:val="20"/>
          <w:lang w:val="de-DE"/>
        </w:rPr>
        <w:t xml:space="preserve"> ist nicht möglich. Speichern Sie diese Datei daher auf Ihrem PC und fügen Sie sie als neue Datei der elektronischen Erfindungsmeldung hinzu. </w:t>
      </w:r>
      <w:r w:rsidRPr="008013E6">
        <w:rPr>
          <w:rFonts w:ascii="Arial" w:hAnsi="Arial" w:cs="Arial"/>
          <w:b/>
          <w:color w:val="FF0000"/>
          <w:sz w:val="20"/>
          <w:szCs w:val="20"/>
        </w:rPr>
        <w:t>Ansonsten droht der Verlust der hierin gemachten Eingaben!</w:t>
      </w:r>
    </w:p>
    <w:p w14:paraId="3D743A50" w14:textId="77777777" w:rsidR="00557A5B" w:rsidRPr="000335D4" w:rsidRDefault="000335D4" w:rsidP="00C011AA">
      <w:pPr>
        <w:pBdr>
          <w:top w:val="single" w:sz="4" w:space="1" w:color="auto"/>
          <w:left w:val="single" w:sz="4" w:space="4" w:color="auto"/>
          <w:bottom w:val="single" w:sz="4" w:space="1" w:color="auto"/>
          <w:right w:val="single" w:sz="4" w:space="4" w:color="auto"/>
        </w:pBdr>
        <w:ind w:left="1418" w:hanging="1418"/>
        <w:rPr>
          <w:rFonts w:ascii="Arial" w:hAnsi="Arial" w:cs="Arial"/>
        </w:rPr>
      </w:pPr>
      <w:r w:rsidRPr="000335D4">
        <w:rPr>
          <w:rFonts w:ascii="Arial" w:hAnsi="Arial" w:cs="Arial"/>
          <w:b/>
          <w:color w:val="FF0000"/>
          <w:sz w:val="20"/>
          <w:szCs w:val="20"/>
        </w:rPr>
        <w:t>Please note:</w:t>
      </w:r>
      <w:r>
        <w:rPr>
          <w:rFonts w:ascii="Arial" w:hAnsi="Arial" w:cs="Arial"/>
          <w:b/>
          <w:color w:val="FF0000"/>
          <w:sz w:val="20"/>
          <w:szCs w:val="20"/>
        </w:rPr>
        <w:tab/>
      </w:r>
      <w:r w:rsidR="00C011AA">
        <w:rPr>
          <w:rFonts w:ascii="Arial" w:hAnsi="Arial" w:cs="Arial"/>
          <w:b/>
          <w:color w:val="FF0000"/>
          <w:sz w:val="20"/>
          <w:szCs w:val="20"/>
        </w:rPr>
        <w:t>Please save this file locally, e.g. on your desktop, before completing, then upload it to the Smart Inventor.  Otherwise, you may lose all of the data entered.</w:t>
      </w:r>
    </w:p>
    <w:p w14:paraId="2EEDD9B1" w14:textId="6B0E3CEB" w:rsidR="00D014B2" w:rsidRPr="00260857" w:rsidRDefault="00D014B2" w:rsidP="00D014B2">
      <w:pPr>
        <w:rPr>
          <w:rFonts w:ascii="Arial" w:hAnsi="Arial" w:cs="Arial"/>
          <w:b/>
          <w:sz w:val="28"/>
          <w:szCs w:val="28"/>
          <w:lang w:val="de-DE"/>
        </w:rPr>
      </w:pPr>
      <w:r w:rsidRPr="00260857">
        <w:rPr>
          <w:rFonts w:ascii="Arial" w:hAnsi="Arial" w:cs="Arial"/>
          <w:b/>
          <w:sz w:val="28"/>
          <w:szCs w:val="28"/>
          <w:lang w:val="de-DE"/>
        </w:rPr>
        <w:t>Title/Titel:</w:t>
      </w:r>
      <w:r w:rsidR="00B80B70" w:rsidRPr="00B80B70">
        <w:rPr>
          <w:lang w:val="de-AT"/>
        </w:rPr>
        <w:t xml:space="preserve"> </w:t>
      </w:r>
    </w:p>
    <w:p w14:paraId="75C531D7" w14:textId="77777777" w:rsidR="00C00AC2" w:rsidRPr="005E6A3D" w:rsidRDefault="00F00320" w:rsidP="00515D46">
      <w:pPr>
        <w:rPr>
          <w:rFonts w:ascii="Arial" w:hAnsi="Arial" w:cs="Arial"/>
          <w:b/>
          <w:sz w:val="28"/>
          <w:szCs w:val="28"/>
          <w:lang w:val="de-DE"/>
        </w:rPr>
      </w:pPr>
      <w:r w:rsidRPr="005E6A3D">
        <w:rPr>
          <w:rFonts w:ascii="Arial" w:hAnsi="Arial" w:cs="Arial"/>
          <w:b/>
          <w:sz w:val="28"/>
          <w:szCs w:val="28"/>
          <w:lang w:val="de-DE"/>
        </w:rPr>
        <w:t xml:space="preserve">Erfindungsmeldung </w:t>
      </w:r>
      <w:r w:rsidR="00C00AC2" w:rsidRPr="005E6A3D">
        <w:rPr>
          <w:rFonts w:ascii="Arial" w:hAnsi="Arial" w:cs="Arial"/>
          <w:b/>
          <w:sz w:val="28"/>
          <w:szCs w:val="28"/>
          <w:lang w:val="de-DE"/>
        </w:rPr>
        <w:t xml:space="preserve">/ </w:t>
      </w:r>
      <w:r w:rsidR="00AC009C" w:rsidRPr="005E6A3D">
        <w:rPr>
          <w:rFonts w:ascii="Arial" w:hAnsi="Arial" w:cs="Arial"/>
          <w:b/>
          <w:sz w:val="28"/>
          <w:szCs w:val="28"/>
          <w:lang w:val="de-DE"/>
        </w:rPr>
        <w:t>I</w:t>
      </w:r>
      <w:r w:rsidR="00C00AC2" w:rsidRPr="005E6A3D">
        <w:rPr>
          <w:rFonts w:ascii="Arial" w:hAnsi="Arial" w:cs="Arial"/>
          <w:b/>
          <w:sz w:val="28"/>
          <w:szCs w:val="28"/>
          <w:lang w:val="de-DE"/>
        </w:rPr>
        <w:t>nvent</w:t>
      </w:r>
      <w:r w:rsidR="00165A3C" w:rsidRPr="005E6A3D">
        <w:rPr>
          <w:rFonts w:ascii="Arial" w:hAnsi="Arial" w:cs="Arial"/>
          <w:b/>
          <w:sz w:val="28"/>
          <w:szCs w:val="28"/>
          <w:lang w:val="de-DE"/>
        </w:rPr>
        <w:t>ion disclosure</w:t>
      </w:r>
      <w:r w:rsidRPr="005E6A3D">
        <w:rPr>
          <w:rFonts w:ascii="Arial" w:hAnsi="Arial" w:cs="Arial"/>
          <w:b/>
          <w:sz w:val="28"/>
          <w:szCs w:val="28"/>
          <w:lang w:val="de-DE"/>
        </w:rPr>
        <w:t xml:space="preserve">: </w:t>
      </w:r>
    </w:p>
    <w:p w14:paraId="2915FD71" w14:textId="77777777" w:rsidR="00FE438B" w:rsidRPr="00FE438B" w:rsidRDefault="00FE438B" w:rsidP="00CE1837">
      <w:pPr>
        <w:spacing w:after="0"/>
        <w:ind w:left="284" w:hanging="284"/>
        <w:rPr>
          <w:rFonts w:ascii="Arial" w:hAnsi="Arial" w:cs="Arial"/>
          <w:b/>
          <w:lang w:val="de-DE"/>
        </w:rPr>
      </w:pPr>
      <w:r w:rsidRPr="00FE438B">
        <w:rPr>
          <w:rFonts w:ascii="Arial" w:hAnsi="Arial" w:cs="Arial"/>
          <w:b/>
          <w:lang w:val="de-DE"/>
        </w:rPr>
        <w:t>1</w:t>
      </w:r>
      <w:r w:rsidR="00CE1837">
        <w:rPr>
          <w:rFonts w:ascii="Arial" w:hAnsi="Arial" w:cs="Arial"/>
          <w:b/>
          <w:lang w:val="de-DE"/>
        </w:rPr>
        <w:t>.</w:t>
      </w:r>
      <w:r w:rsidRPr="00FE438B">
        <w:rPr>
          <w:rFonts w:ascii="Arial" w:hAnsi="Arial" w:cs="Arial"/>
          <w:b/>
          <w:lang w:val="de-DE"/>
        </w:rPr>
        <w:tab/>
      </w:r>
      <w:r w:rsidR="00EC5F24" w:rsidRPr="00EC5F24">
        <w:rPr>
          <w:rFonts w:ascii="Arial" w:hAnsi="Arial" w:cs="Arial"/>
          <w:b/>
          <w:lang w:val="de-DE"/>
        </w:rPr>
        <w:t>Welches technische Problem liegt der Erfindung zugrunde?</w:t>
      </w:r>
    </w:p>
    <w:p w14:paraId="4BA8A71A" w14:textId="77777777" w:rsidR="00FE438B" w:rsidRPr="009153EB" w:rsidRDefault="00EC5F24" w:rsidP="00FE438B">
      <w:pPr>
        <w:pBdr>
          <w:top w:val="single" w:sz="4" w:space="1" w:color="auto"/>
          <w:left w:val="single" w:sz="4" w:space="4" w:color="auto"/>
          <w:bottom w:val="single" w:sz="4" w:space="1" w:color="auto"/>
          <w:right w:val="single" w:sz="4" w:space="4" w:color="auto"/>
        </w:pBdr>
        <w:spacing w:line="240" w:lineRule="auto"/>
        <w:ind w:left="426"/>
        <w:jc w:val="both"/>
        <w:rPr>
          <w:rFonts w:ascii="Arial" w:hAnsi="Arial" w:cs="Arial"/>
          <w:i/>
          <w:sz w:val="20"/>
          <w:szCs w:val="20"/>
          <w:lang w:val="de-DE"/>
        </w:rPr>
      </w:pPr>
      <w:r w:rsidRPr="00EC5F24">
        <w:rPr>
          <w:rFonts w:ascii="Arial" w:hAnsi="Arial" w:cs="Arial"/>
          <w:i/>
          <w:sz w:val="20"/>
          <w:szCs w:val="20"/>
          <w:lang w:val="de-DE"/>
        </w:rPr>
        <w:t>Legen Sie das konkrete/spezifische Problem dar, das durch die Erfindung gelöst wird.</w:t>
      </w:r>
    </w:p>
    <w:p w14:paraId="201F5C20" w14:textId="77777777" w:rsidR="00D11BE9" w:rsidRPr="00F62C8D" w:rsidRDefault="00EC5F24" w:rsidP="00FE438B">
      <w:pPr>
        <w:spacing w:after="0"/>
        <w:ind w:left="284"/>
        <w:rPr>
          <w:rFonts w:ascii="Arial" w:hAnsi="Arial" w:cs="Arial"/>
          <w:b/>
        </w:rPr>
      </w:pPr>
      <w:r w:rsidRPr="00EC5F24">
        <w:rPr>
          <w:rFonts w:ascii="Arial" w:hAnsi="Arial" w:cs="Arial"/>
          <w:b/>
        </w:rPr>
        <w:t>Which technical problem is the basis for the invention?</w:t>
      </w:r>
    </w:p>
    <w:p w14:paraId="6E1DFCA2" w14:textId="77777777" w:rsidR="00F62C8D" w:rsidRPr="009153EB" w:rsidRDefault="00EC5F24" w:rsidP="00F62C8D">
      <w:pPr>
        <w:pBdr>
          <w:top w:val="single" w:sz="4" w:space="1" w:color="auto"/>
          <w:left w:val="single" w:sz="4" w:space="4" w:color="auto"/>
          <w:bottom w:val="single" w:sz="4" w:space="1" w:color="auto"/>
          <w:right w:val="single" w:sz="4" w:space="4" w:color="auto"/>
        </w:pBdr>
        <w:spacing w:line="240" w:lineRule="auto"/>
        <w:ind w:left="426"/>
        <w:jc w:val="both"/>
        <w:rPr>
          <w:rFonts w:ascii="Arial" w:hAnsi="Arial" w:cs="Arial"/>
          <w:i/>
          <w:sz w:val="20"/>
          <w:szCs w:val="20"/>
        </w:rPr>
      </w:pPr>
      <w:r w:rsidRPr="00EC5F24">
        <w:rPr>
          <w:rFonts w:ascii="Arial" w:hAnsi="Arial" w:cs="Arial"/>
          <w:i/>
          <w:sz w:val="20"/>
          <w:szCs w:val="20"/>
        </w:rPr>
        <w:t>Indicate the specific problem that is solved by the invention.</w:t>
      </w:r>
    </w:p>
    <w:p w14:paraId="76D9B1A9" w14:textId="6D39A2AE" w:rsidR="006A6459" w:rsidRDefault="001A6BCA" w:rsidP="0013054E">
      <w:pPr>
        <w:keepLines/>
        <w:pBdr>
          <w:top w:val="single" w:sz="4" w:space="4" w:color="auto"/>
          <w:left w:val="single" w:sz="4" w:space="4" w:color="auto"/>
          <w:bottom w:val="single" w:sz="4" w:space="4" w:color="auto"/>
          <w:right w:val="single" w:sz="4" w:space="4" w:color="auto"/>
        </w:pBdr>
        <w:ind w:left="340" w:firstLine="110"/>
        <w:rPr>
          <w:rFonts w:ascii="Arial" w:hAnsi="Arial" w:cs="Arial"/>
          <w:i/>
          <w:lang w:eastAsia="zh-CN"/>
        </w:rPr>
      </w:pPr>
      <w:r>
        <w:rPr>
          <w:rFonts w:ascii="Arial" w:hAnsi="Arial" w:cs="Arial" w:hint="eastAsia"/>
          <w:i/>
          <w:lang w:eastAsia="zh-CN"/>
        </w:rPr>
        <w:t>数据空间的介绍，遵循</w:t>
      </w:r>
      <w:r>
        <w:rPr>
          <w:rFonts w:ascii="Arial" w:hAnsi="Arial" w:cs="Arial" w:hint="eastAsia"/>
          <w:i/>
          <w:lang w:eastAsia="zh-CN"/>
        </w:rPr>
        <w:t>IDSA</w:t>
      </w:r>
      <w:r>
        <w:rPr>
          <w:rFonts w:ascii="Arial" w:hAnsi="Arial" w:cs="Arial" w:hint="eastAsia"/>
          <w:i/>
          <w:lang w:eastAsia="zh-CN"/>
        </w:rPr>
        <w:t>的数据空间的定义。</w:t>
      </w:r>
      <w:r w:rsidR="009B1304">
        <w:rPr>
          <w:rFonts w:ascii="Arial" w:hAnsi="Arial" w:cs="Arial" w:hint="eastAsia"/>
          <w:i/>
          <w:lang w:eastAsia="zh-CN"/>
        </w:rPr>
        <w:t>数据空间的典型应用场景，比如供应链上下级传输</w:t>
      </w:r>
      <w:r w:rsidR="00862D5F">
        <w:rPr>
          <w:rFonts w:ascii="Arial" w:hAnsi="Arial" w:cs="Arial" w:hint="eastAsia"/>
          <w:i/>
          <w:lang w:eastAsia="zh-CN"/>
        </w:rPr>
        <w:t>碳足迹信息</w:t>
      </w:r>
      <w:r w:rsidR="009B1304">
        <w:rPr>
          <w:rFonts w:ascii="Arial" w:hAnsi="Arial" w:cs="Arial" w:hint="eastAsia"/>
          <w:i/>
          <w:lang w:eastAsia="zh-CN"/>
        </w:rPr>
        <w:t>。</w:t>
      </w:r>
    </w:p>
    <w:p w14:paraId="2D75DE92" w14:textId="305D4D5F" w:rsidR="00433240" w:rsidRDefault="00433240" w:rsidP="0013054E">
      <w:pPr>
        <w:keepLines/>
        <w:pBdr>
          <w:top w:val="single" w:sz="4" w:space="4" w:color="auto"/>
          <w:left w:val="single" w:sz="4" w:space="4" w:color="auto"/>
          <w:bottom w:val="single" w:sz="4" w:space="4" w:color="auto"/>
          <w:right w:val="single" w:sz="4" w:space="4" w:color="auto"/>
        </w:pBdr>
        <w:ind w:left="340" w:firstLine="110"/>
        <w:rPr>
          <w:rFonts w:ascii="Arial" w:hAnsi="Arial" w:cs="Arial"/>
          <w:i/>
          <w:lang w:eastAsia="zh-CN"/>
        </w:rPr>
      </w:pPr>
      <w:r>
        <w:rPr>
          <w:rFonts w:ascii="Arial" w:hAnsi="Arial" w:cs="Arial" w:hint="eastAsia"/>
          <w:i/>
          <w:lang w:eastAsia="zh-CN"/>
        </w:rPr>
        <w:t>图</w:t>
      </w:r>
      <w:r>
        <w:rPr>
          <w:rFonts w:ascii="Arial" w:hAnsi="Arial" w:cs="Arial" w:hint="eastAsia"/>
          <w:i/>
          <w:lang w:eastAsia="zh-CN"/>
        </w:rPr>
        <w:t>1 catena</w:t>
      </w:r>
      <w:r>
        <w:rPr>
          <w:rFonts w:ascii="Arial" w:hAnsi="Arial" w:cs="Arial"/>
          <w:i/>
          <w:lang w:eastAsia="zh-CN"/>
        </w:rPr>
        <w:t>-</w:t>
      </w:r>
      <w:r>
        <w:rPr>
          <w:rFonts w:ascii="Arial" w:hAnsi="Arial" w:cs="Arial" w:hint="eastAsia"/>
          <w:i/>
          <w:lang w:eastAsia="zh-CN"/>
        </w:rPr>
        <w:t>x</w:t>
      </w:r>
      <w:r>
        <w:rPr>
          <w:rFonts w:ascii="Arial" w:hAnsi="Arial" w:cs="Arial" w:hint="eastAsia"/>
          <w:i/>
          <w:lang w:eastAsia="zh-CN"/>
        </w:rPr>
        <w:t>的碳足迹那张图</w:t>
      </w:r>
    </w:p>
    <w:p w14:paraId="32E3593A" w14:textId="77777777" w:rsidR="007A2793" w:rsidRDefault="001A6BCA" w:rsidP="0013054E">
      <w:pPr>
        <w:keepLines/>
        <w:pBdr>
          <w:top w:val="single" w:sz="4" w:space="4" w:color="auto"/>
          <w:left w:val="single" w:sz="4" w:space="4" w:color="auto"/>
          <w:bottom w:val="single" w:sz="4" w:space="4" w:color="auto"/>
          <w:right w:val="single" w:sz="4" w:space="4" w:color="auto"/>
        </w:pBdr>
        <w:ind w:left="340" w:firstLine="110"/>
        <w:rPr>
          <w:rFonts w:ascii="Arial" w:hAnsi="Arial" w:cs="Arial"/>
          <w:i/>
          <w:lang w:eastAsia="zh-CN"/>
        </w:rPr>
      </w:pPr>
      <w:r>
        <w:rPr>
          <w:rFonts w:ascii="Arial" w:hAnsi="Arial" w:cs="Arial" w:hint="eastAsia"/>
          <w:i/>
          <w:lang w:eastAsia="zh-CN"/>
        </w:rPr>
        <w:t>数据空间</w:t>
      </w:r>
      <w:r>
        <w:rPr>
          <w:rFonts w:ascii="Arial" w:hAnsi="Arial" w:cs="Arial" w:hint="eastAsia"/>
          <w:i/>
          <w:lang w:eastAsia="zh-CN"/>
        </w:rPr>
        <w:t>connector</w:t>
      </w:r>
      <w:r>
        <w:rPr>
          <w:rFonts w:ascii="Arial" w:hAnsi="Arial" w:cs="Arial" w:hint="eastAsia"/>
          <w:i/>
          <w:lang w:eastAsia="zh-CN"/>
        </w:rPr>
        <w:t>的介绍，</w:t>
      </w:r>
      <w:r w:rsidR="00ED0923">
        <w:rPr>
          <w:rFonts w:ascii="Arial" w:hAnsi="Arial" w:cs="Arial" w:hint="eastAsia"/>
          <w:i/>
          <w:lang w:eastAsia="zh-CN"/>
        </w:rPr>
        <w:t>数据空间彼此之前需要建立连接来传</w:t>
      </w:r>
      <w:r>
        <w:rPr>
          <w:rFonts w:ascii="Arial" w:hAnsi="Arial" w:cs="Arial" w:hint="eastAsia"/>
          <w:i/>
          <w:lang w:eastAsia="zh-CN"/>
        </w:rPr>
        <w:t>数据</w:t>
      </w:r>
      <w:r w:rsidR="00ED0923">
        <w:rPr>
          <w:rFonts w:ascii="Arial" w:hAnsi="Arial" w:cs="Arial" w:hint="eastAsia"/>
          <w:i/>
          <w:lang w:eastAsia="zh-CN"/>
        </w:rPr>
        <w:t>，数据</w:t>
      </w:r>
      <w:r>
        <w:rPr>
          <w:rFonts w:ascii="Arial" w:hAnsi="Arial" w:cs="Arial" w:hint="eastAsia"/>
          <w:i/>
          <w:lang w:eastAsia="zh-CN"/>
        </w:rPr>
        <w:t>空间</w:t>
      </w:r>
      <w:r w:rsidR="000B2732">
        <w:rPr>
          <w:rFonts w:ascii="Arial" w:hAnsi="Arial" w:cs="Arial" w:hint="eastAsia"/>
          <w:i/>
          <w:lang w:eastAsia="zh-CN"/>
        </w:rPr>
        <w:t>的连接都是通过</w:t>
      </w:r>
      <w:r w:rsidR="00182D9E">
        <w:rPr>
          <w:rFonts w:ascii="Arial" w:hAnsi="Arial" w:cs="Arial" w:hint="eastAsia"/>
          <w:i/>
          <w:lang w:eastAsia="zh-CN"/>
        </w:rPr>
        <w:t>connector</w:t>
      </w:r>
      <w:r w:rsidR="00182D9E">
        <w:rPr>
          <w:rFonts w:ascii="Arial" w:hAnsi="Arial" w:cs="Arial" w:hint="eastAsia"/>
          <w:i/>
          <w:lang w:eastAsia="zh-CN"/>
        </w:rPr>
        <w:t>。目前的</w:t>
      </w:r>
      <w:r w:rsidR="00182D9E">
        <w:rPr>
          <w:rFonts w:ascii="Arial" w:hAnsi="Arial" w:cs="Arial" w:hint="eastAsia"/>
          <w:i/>
          <w:lang w:eastAsia="zh-CN"/>
        </w:rPr>
        <w:t>connector</w:t>
      </w:r>
      <w:r w:rsidR="003973AD">
        <w:rPr>
          <w:rFonts w:ascii="Arial" w:hAnsi="Arial" w:cs="Arial" w:hint="eastAsia"/>
          <w:i/>
          <w:lang w:eastAsia="zh-CN"/>
        </w:rPr>
        <w:t>实现方式</w:t>
      </w:r>
      <w:r w:rsidR="00DC507D">
        <w:rPr>
          <w:rFonts w:ascii="Arial" w:hAnsi="Arial" w:cs="Arial" w:hint="eastAsia"/>
          <w:i/>
          <w:lang w:eastAsia="zh-CN"/>
        </w:rPr>
        <w:t>主要是遵循</w:t>
      </w:r>
      <w:r w:rsidR="0008289E">
        <w:rPr>
          <w:rFonts w:ascii="Arial" w:hAnsi="Arial" w:cs="Arial" w:hint="eastAsia"/>
          <w:i/>
          <w:lang w:eastAsia="zh-CN"/>
        </w:rPr>
        <w:t>IDSA</w:t>
      </w:r>
      <w:r w:rsidR="0008289E">
        <w:rPr>
          <w:rFonts w:ascii="Arial" w:hAnsi="Arial" w:cs="Arial" w:hint="eastAsia"/>
          <w:i/>
          <w:lang w:eastAsia="zh-CN"/>
        </w:rPr>
        <w:t>的规范</w:t>
      </w:r>
      <w:r w:rsidR="00DC507D">
        <w:rPr>
          <w:rFonts w:ascii="Arial" w:hAnsi="Arial" w:cs="Arial" w:hint="eastAsia"/>
          <w:i/>
          <w:lang w:eastAsia="zh-CN"/>
        </w:rPr>
        <w:t>。。。其中典型的</w:t>
      </w:r>
      <w:r w:rsidR="0008289E">
        <w:rPr>
          <w:rFonts w:ascii="Arial" w:hAnsi="Arial" w:cs="Arial" w:hint="eastAsia"/>
          <w:i/>
          <w:lang w:eastAsia="zh-CN"/>
        </w:rPr>
        <w:t>实现方式</w:t>
      </w:r>
      <w:r w:rsidR="00DC507D">
        <w:rPr>
          <w:rFonts w:ascii="Arial" w:hAnsi="Arial" w:cs="Arial" w:hint="eastAsia"/>
          <w:i/>
          <w:lang w:eastAsia="zh-CN"/>
        </w:rPr>
        <w:t>有</w:t>
      </w:r>
      <w:r w:rsidR="00DC507D">
        <w:rPr>
          <w:rFonts w:ascii="Arial" w:hAnsi="Arial" w:cs="Arial" w:hint="eastAsia"/>
          <w:i/>
          <w:lang w:eastAsia="zh-CN"/>
        </w:rPr>
        <w:t>EDC</w:t>
      </w:r>
      <w:r w:rsidR="002A1005">
        <w:rPr>
          <w:rFonts w:ascii="Arial" w:hAnsi="Arial" w:cs="Arial" w:hint="eastAsia"/>
          <w:i/>
          <w:lang w:eastAsia="zh-CN"/>
        </w:rPr>
        <w:t>。</w:t>
      </w:r>
      <w:r w:rsidR="004D17E3">
        <w:rPr>
          <w:rFonts w:ascii="Arial" w:hAnsi="Arial" w:cs="Arial" w:hint="eastAsia"/>
          <w:i/>
          <w:lang w:eastAsia="zh-CN"/>
        </w:rPr>
        <w:t>正如</w:t>
      </w:r>
      <w:r w:rsidR="004D17E3">
        <w:rPr>
          <w:rFonts w:ascii="Arial" w:hAnsi="Arial" w:cs="Arial" w:hint="eastAsia"/>
          <w:i/>
          <w:lang w:eastAsia="zh-CN"/>
        </w:rPr>
        <w:t>EDC</w:t>
      </w:r>
      <w:r w:rsidR="004D17E3">
        <w:rPr>
          <w:rFonts w:ascii="Arial" w:hAnsi="Arial" w:cs="Arial" w:hint="eastAsia"/>
          <w:i/>
          <w:lang w:eastAsia="zh-CN"/>
        </w:rPr>
        <w:t>对于</w:t>
      </w:r>
      <w:r w:rsidR="004D17E3">
        <w:rPr>
          <w:rFonts w:ascii="Arial" w:hAnsi="Arial" w:cs="Arial" w:hint="eastAsia"/>
          <w:i/>
          <w:lang w:eastAsia="zh-CN"/>
        </w:rPr>
        <w:t>Connector</w:t>
      </w:r>
      <w:r w:rsidR="004D17E3">
        <w:rPr>
          <w:rFonts w:ascii="Arial" w:hAnsi="Arial" w:cs="Arial" w:hint="eastAsia"/>
          <w:i/>
          <w:lang w:eastAsia="zh-CN"/>
        </w:rPr>
        <w:t>的划分（</w:t>
      </w:r>
      <w:r w:rsidR="006E3351">
        <w:rPr>
          <w:rFonts w:ascii="Arial" w:hAnsi="Arial" w:cs="Arial" w:hint="eastAsia"/>
          <w:i/>
          <w:lang w:eastAsia="zh-CN"/>
        </w:rPr>
        <w:t>Control</w:t>
      </w:r>
      <w:r w:rsidR="006E3351">
        <w:rPr>
          <w:rFonts w:ascii="Arial" w:hAnsi="Arial" w:cs="Arial"/>
          <w:i/>
          <w:lang w:eastAsia="zh-CN"/>
        </w:rPr>
        <w:t xml:space="preserve"> </w:t>
      </w:r>
      <w:r w:rsidR="006E3351">
        <w:rPr>
          <w:rFonts w:ascii="Arial" w:hAnsi="Arial" w:cs="Arial" w:hint="eastAsia"/>
          <w:i/>
          <w:lang w:eastAsia="zh-CN"/>
        </w:rPr>
        <w:t>plane</w:t>
      </w:r>
      <w:r w:rsidR="006E3351">
        <w:rPr>
          <w:rFonts w:ascii="Arial" w:hAnsi="Arial" w:cs="Arial" w:hint="eastAsia"/>
          <w:i/>
          <w:lang w:eastAsia="zh-CN"/>
        </w:rPr>
        <w:t>和</w:t>
      </w:r>
      <w:r w:rsidR="006E3351">
        <w:rPr>
          <w:rFonts w:ascii="Arial" w:hAnsi="Arial" w:cs="Arial" w:hint="eastAsia"/>
          <w:i/>
          <w:lang w:eastAsia="zh-CN"/>
        </w:rPr>
        <w:t>Data</w:t>
      </w:r>
      <w:r w:rsidR="006E3351">
        <w:rPr>
          <w:rFonts w:ascii="Arial" w:hAnsi="Arial" w:cs="Arial"/>
          <w:i/>
          <w:lang w:eastAsia="zh-CN"/>
        </w:rPr>
        <w:t xml:space="preserve"> </w:t>
      </w:r>
      <w:r w:rsidR="006E3351">
        <w:rPr>
          <w:rFonts w:ascii="Arial" w:hAnsi="Arial" w:cs="Arial" w:hint="eastAsia"/>
          <w:i/>
          <w:lang w:eastAsia="zh-CN"/>
        </w:rPr>
        <w:t>plane</w:t>
      </w:r>
      <w:r w:rsidR="004D17E3">
        <w:rPr>
          <w:rFonts w:ascii="Arial" w:hAnsi="Arial" w:cs="Arial" w:hint="eastAsia"/>
          <w:i/>
          <w:lang w:eastAsia="zh-CN"/>
        </w:rPr>
        <w:t>），</w:t>
      </w:r>
      <w:r w:rsidR="00B72466">
        <w:rPr>
          <w:rFonts w:ascii="Arial" w:hAnsi="Arial" w:cs="Arial" w:hint="eastAsia"/>
          <w:i/>
          <w:lang w:eastAsia="zh-CN"/>
        </w:rPr>
        <w:t>对于数据空间之前的数据传输，数据</w:t>
      </w:r>
      <w:r w:rsidR="004D17E3">
        <w:rPr>
          <w:rFonts w:ascii="Arial" w:hAnsi="Arial" w:cs="Arial" w:hint="eastAsia"/>
          <w:i/>
          <w:lang w:eastAsia="zh-CN"/>
        </w:rPr>
        <w:t>传输</w:t>
      </w:r>
      <w:r w:rsidR="00B72466">
        <w:rPr>
          <w:rFonts w:ascii="Arial" w:hAnsi="Arial" w:cs="Arial" w:hint="eastAsia"/>
          <w:i/>
          <w:lang w:eastAsia="zh-CN"/>
        </w:rPr>
        <w:t>的完整性、数据格式等固然重要，但诸如数据空间身份验证、</w:t>
      </w:r>
      <w:r w:rsidR="002C1CCB">
        <w:rPr>
          <w:rFonts w:ascii="Arial" w:hAnsi="Arial" w:cs="Arial" w:hint="eastAsia"/>
          <w:i/>
          <w:lang w:eastAsia="zh-CN"/>
        </w:rPr>
        <w:t>数据传输内容和权限等的协商（称之为</w:t>
      </w:r>
      <w:r w:rsidR="002C1CCB">
        <w:rPr>
          <w:rFonts w:ascii="Arial" w:hAnsi="Arial" w:cs="Arial" w:hint="eastAsia"/>
          <w:i/>
          <w:lang w:eastAsia="zh-CN"/>
        </w:rPr>
        <w:t>Contract</w:t>
      </w:r>
      <w:r w:rsidR="002C1CCB">
        <w:rPr>
          <w:rFonts w:ascii="Arial" w:hAnsi="Arial" w:cs="Arial" w:hint="eastAsia"/>
          <w:i/>
          <w:lang w:eastAsia="zh-CN"/>
        </w:rPr>
        <w:t>）更为重要。</w:t>
      </w:r>
    </w:p>
    <w:p w14:paraId="581F460A" w14:textId="0BCF7237" w:rsidR="007A2793" w:rsidRDefault="007A2793" w:rsidP="0013054E">
      <w:pPr>
        <w:keepLines/>
        <w:pBdr>
          <w:top w:val="single" w:sz="4" w:space="4" w:color="auto"/>
          <w:left w:val="single" w:sz="4" w:space="4" w:color="auto"/>
          <w:bottom w:val="single" w:sz="4" w:space="4" w:color="auto"/>
          <w:right w:val="single" w:sz="4" w:space="4" w:color="auto"/>
        </w:pBdr>
        <w:ind w:left="340" w:firstLine="110"/>
        <w:rPr>
          <w:rFonts w:ascii="Arial" w:hAnsi="Arial" w:cs="Arial"/>
          <w:i/>
          <w:lang w:eastAsia="zh-CN"/>
        </w:rPr>
      </w:pPr>
      <w:r>
        <w:rPr>
          <w:rFonts w:ascii="Arial" w:hAnsi="Arial" w:cs="Arial" w:hint="eastAsia"/>
          <w:i/>
          <w:lang w:eastAsia="zh-CN"/>
        </w:rPr>
        <w:t>图</w:t>
      </w:r>
      <w:r>
        <w:rPr>
          <w:rFonts w:ascii="Arial" w:hAnsi="Arial" w:cs="Arial" w:hint="eastAsia"/>
          <w:i/>
          <w:lang w:eastAsia="zh-CN"/>
        </w:rPr>
        <w:t>2</w:t>
      </w:r>
      <w:r>
        <w:rPr>
          <w:rFonts w:ascii="Arial" w:hAnsi="Arial" w:cs="Arial"/>
          <w:i/>
          <w:lang w:eastAsia="zh-CN"/>
        </w:rPr>
        <w:t xml:space="preserve"> </w:t>
      </w:r>
      <w:r>
        <w:rPr>
          <w:rFonts w:ascii="Arial" w:hAnsi="Arial" w:cs="Arial" w:hint="eastAsia"/>
          <w:i/>
          <w:lang w:eastAsia="zh-CN"/>
        </w:rPr>
        <w:t>EDC</w:t>
      </w:r>
      <w:r>
        <w:rPr>
          <w:rFonts w:ascii="Arial" w:hAnsi="Arial" w:cs="Arial" w:hint="eastAsia"/>
          <w:i/>
          <w:lang w:eastAsia="zh-CN"/>
        </w:rPr>
        <w:t>结构图</w:t>
      </w:r>
    </w:p>
    <w:p w14:paraId="144B87A8" w14:textId="5F9A05F4" w:rsidR="00E030F5" w:rsidRDefault="008C3ADF" w:rsidP="0013054E">
      <w:pPr>
        <w:keepLines/>
        <w:pBdr>
          <w:top w:val="single" w:sz="4" w:space="4" w:color="auto"/>
          <w:left w:val="single" w:sz="4" w:space="4" w:color="auto"/>
          <w:bottom w:val="single" w:sz="4" w:space="4" w:color="auto"/>
          <w:right w:val="single" w:sz="4" w:space="4" w:color="auto"/>
        </w:pBdr>
        <w:ind w:left="340" w:firstLine="110"/>
        <w:rPr>
          <w:rFonts w:ascii="Arial" w:hAnsi="Arial" w:cs="Arial"/>
          <w:i/>
          <w:lang w:eastAsia="zh-CN"/>
        </w:rPr>
      </w:pPr>
      <w:r>
        <w:rPr>
          <w:rFonts w:ascii="Arial" w:hAnsi="Arial" w:cs="Arial" w:hint="eastAsia"/>
          <w:i/>
          <w:lang w:eastAsia="zh-CN"/>
        </w:rPr>
        <w:t>每次数据传输都需要</w:t>
      </w:r>
      <w:r w:rsidR="00176583">
        <w:rPr>
          <w:rFonts w:ascii="Arial" w:hAnsi="Arial" w:cs="Arial" w:hint="eastAsia"/>
          <w:i/>
          <w:lang w:eastAsia="zh-CN"/>
        </w:rPr>
        <w:t>经过身份验证、资源和权限获取、合同协商等方式，</w:t>
      </w:r>
      <w:r w:rsidR="00B92A76">
        <w:rPr>
          <w:rFonts w:ascii="Arial" w:hAnsi="Arial" w:cs="Arial" w:hint="eastAsia"/>
          <w:i/>
          <w:lang w:eastAsia="zh-CN"/>
        </w:rPr>
        <w:t>在真正的数据传输前，这部分</w:t>
      </w:r>
      <w:r w:rsidR="009B1304">
        <w:rPr>
          <w:rFonts w:ascii="Arial" w:hAnsi="Arial" w:cs="Arial" w:hint="eastAsia"/>
          <w:i/>
          <w:lang w:eastAsia="zh-CN"/>
        </w:rPr>
        <w:t>固定步骤</w:t>
      </w:r>
      <w:r w:rsidR="00B92A76">
        <w:rPr>
          <w:rFonts w:ascii="Arial" w:hAnsi="Arial" w:cs="Arial" w:hint="eastAsia"/>
          <w:i/>
          <w:lang w:eastAsia="zh-CN"/>
        </w:rPr>
        <w:t>的</w:t>
      </w:r>
      <w:r w:rsidR="005F039C">
        <w:rPr>
          <w:rFonts w:ascii="Arial" w:hAnsi="Arial" w:cs="Arial" w:hint="eastAsia"/>
          <w:i/>
          <w:lang w:eastAsia="zh-CN"/>
        </w:rPr>
        <w:t>时间和资源消耗较多。</w:t>
      </w:r>
      <w:r w:rsidR="006774CF">
        <w:rPr>
          <w:rFonts w:ascii="Arial" w:hAnsi="Arial" w:cs="Arial" w:hint="eastAsia"/>
          <w:i/>
          <w:lang w:eastAsia="zh-CN"/>
        </w:rPr>
        <w:t>此外，根据数据传输的角色，又可以将</w:t>
      </w:r>
      <w:r w:rsidR="006774CF">
        <w:rPr>
          <w:rFonts w:ascii="Arial" w:hAnsi="Arial" w:cs="Arial" w:hint="eastAsia"/>
          <w:i/>
          <w:lang w:eastAsia="zh-CN"/>
        </w:rPr>
        <w:t>connector</w:t>
      </w:r>
      <w:r w:rsidR="006774CF">
        <w:rPr>
          <w:rFonts w:ascii="Arial" w:hAnsi="Arial" w:cs="Arial" w:hint="eastAsia"/>
          <w:i/>
          <w:lang w:eastAsia="zh-CN"/>
        </w:rPr>
        <w:t>分为</w:t>
      </w:r>
      <w:r w:rsidR="000A277D">
        <w:rPr>
          <w:rFonts w:ascii="Arial" w:hAnsi="Arial" w:cs="Arial" w:hint="eastAsia"/>
          <w:i/>
          <w:lang w:eastAsia="zh-CN"/>
        </w:rPr>
        <w:t>provider</w:t>
      </w:r>
      <w:r w:rsidR="000A277D">
        <w:rPr>
          <w:rFonts w:ascii="Arial" w:hAnsi="Arial" w:cs="Arial" w:hint="eastAsia"/>
          <w:i/>
          <w:lang w:eastAsia="zh-CN"/>
        </w:rPr>
        <w:t>和</w:t>
      </w:r>
      <w:r w:rsidR="000A277D">
        <w:rPr>
          <w:rFonts w:ascii="Arial" w:hAnsi="Arial" w:cs="Arial" w:hint="eastAsia"/>
          <w:i/>
          <w:lang w:eastAsia="zh-CN"/>
        </w:rPr>
        <w:t>consumer</w:t>
      </w:r>
      <w:r w:rsidR="000A277D">
        <w:rPr>
          <w:rFonts w:ascii="Arial" w:hAnsi="Arial" w:cs="Arial" w:hint="eastAsia"/>
          <w:i/>
          <w:lang w:eastAsia="zh-CN"/>
        </w:rPr>
        <w:t>。</w:t>
      </w:r>
    </w:p>
    <w:p w14:paraId="78D48B33" w14:textId="4E417538" w:rsidR="0059665F" w:rsidRDefault="0059665F" w:rsidP="0013054E">
      <w:pPr>
        <w:keepLines/>
        <w:pBdr>
          <w:top w:val="single" w:sz="4" w:space="4" w:color="auto"/>
          <w:left w:val="single" w:sz="4" w:space="4" w:color="auto"/>
          <w:bottom w:val="single" w:sz="4" w:space="4" w:color="auto"/>
          <w:right w:val="single" w:sz="4" w:space="4" w:color="auto"/>
        </w:pBdr>
        <w:ind w:left="340" w:firstLine="110"/>
        <w:rPr>
          <w:rFonts w:ascii="Arial" w:hAnsi="Arial" w:cs="Arial"/>
          <w:i/>
          <w:lang w:eastAsia="zh-CN"/>
        </w:rPr>
      </w:pPr>
      <w:r>
        <w:rPr>
          <w:rFonts w:ascii="Arial" w:hAnsi="Arial" w:cs="Arial" w:hint="eastAsia"/>
          <w:i/>
          <w:lang w:eastAsia="zh-CN"/>
        </w:rPr>
        <w:t>图</w:t>
      </w:r>
      <w:r>
        <w:rPr>
          <w:rFonts w:ascii="Arial" w:hAnsi="Arial" w:cs="Arial" w:hint="eastAsia"/>
          <w:i/>
          <w:lang w:eastAsia="zh-CN"/>
        </w:rPr>
        <w:t>3</w:t>
      </w:r>
      <w:r>
        <w:rPr>
          <w:rFonts w:ascii="Arial" w:hAnsi="Arial" w:cs="Arial"/>
          <w:i/>
          <w:lang w:eastAsia="zh-CN"/>
        </w:rPr>
        <w:t xml:space="preserve"> </w:t>
      </w:r>
      <w:r>
        <w:rPr>
          <w:rFonts w:ascii="Arial" w:hAnsi="Arial" w:cs="Arial" w:hint="eastAsia"/>
          <w:i/>
          <w:lang w:eastAsia="zh-CN"/>
        </w:rPr>
        <w:t>一次数据空间建立连接的流程</w:t>
      </w:r>
    </w:p>
    <w:p w14:paraId="620B0B69" w14:textId="73E0668D" w:rsidR="00A718F3" w:rsidRDefault="001415C1" w:rsidP="00A718F3">
      <w:pPr>
        <w:keepLines/>
        <w:pBdr>
          <w:top w:val="single" w:sz="4" w:space="4" w:color="auto"/>
          <w:left w:val="single" w:sz="4" w:space="4" w:color="auto"/>
          <w:bottom w:val="single" w:sz="4" w:space="4" w:color="auto"/>
          <w:right w:val="single" w:sz="4" w:space="4" w:color="auto"/>
        </w:pBdr>
        <w:ind w:left="340" w:firstLine="110"/>
        <w:rPr>
          <w:rFonts w:ascii="Arial" w:hAnsi="Arial" w:cs="Arial"/>
          <w:i/>
          <w:lang w:eastAsia="zh-CN"/>
        </w:rPr>
      </w:pPr>
      <w:r>
        <w:rPr>
          <w:rFonts w:ascii="Arial" w:hAnsi="Arial" w:cs="Arial" w:hint="eastAsia"/>
          <w:i/>
          <w:lang w:eastAsia="zh-CN"/>
        </w:rPr>
        <w:t>在数据空间的传输中，有一类</w:t>
      </w:r>
      <w:r w:rsidR="00FA2739">
        <w:rPr>
          <w:rFonts w:ascii="Arial" w:hAnsi="Arial" w:cs="Arial" w:hint="eastAsia"/>
          <w:i/>
          <w:lang w:eastAsia="zh-CN"/>
        </w:rPr>
        <w:t>经典的</w:t>
      </w:r>
      <w:r w:rsidR="00933BED">
        <w:rPr>
          <w:rFonts w:ascii="Arial" w:hAnsi="Arial" w:cs="Arial" w:hint="eastAsia"/>
          <w:i/>
          <w:lang w:eastAsia="zh-CN"/>
        </w:rPr>
        <w:t>周期性传输</w:t>
      </w:r>
      <w:r w:rsidR="0019728D">
        <w:rPr>
          <w:rFonts w:ascii="Arial" w:hAnsi="Arial" w:cs="Arial" w:hint="eastAsia"/>
          <w:i/>
          <w:lang w:eastAsia="zh-CN"/>
        </w:rPr>
        <w:t>任务，比如周期性将</w:t>
      </w:r>
      <w:r w:rsidR="00DE7F8C">
        <w:rPr>
          <w:rFonts w:ascii="Arial" w:hAnsi="Arial" w:cs="Arial" w:hint="eastAsia"/>
          <w:i/>
          <w:lang w:eastAsia="zh-CN"/>
        </w:rPr>
        <w:t>能源</w:t>
      </w:r>
      <w:r w:rsidR="0019728D">
        <w:rPr>
          <w:rFonts w:ascii="Arial" w:hAnsi="Arial" w:cs="Arial" w:hint="eastAsia"/>
          <w:i/>
          <w:lang w:eastAsia="zh-CN"/>
        </w:rPr>
        <w:t>数据</w:t>
      </w:r>
      <w:r w:rsidR="00BD7806">
        <w:rPr>
          <w:rFonts w:ascii="Arial" w:hAnsi="Arial" w:cs="Arial" w:hint="eastAsia"/>
          <w:i/>
          <w:lang w:eastAsia="zh-CN"/>
        </w:rPr>
        <w:t>、</w:t>
      </w:r>
      <w:r w:rsidR="00631373">
        <w:rPr>
          <w:rFonts w:ascii="Arial" w:hAnsi="Arial" w:cs="Arial" w:hint="eastAsia"/>
          <w:i/>
          <w:lang w:eastAsia="zh-CN"/>
        </w:rPr>
        <w:t>碳排放</w:t>
      </w:r>
      <w:r w:rsidR="00BD7806">
        <w:rPr>
          <w:rFonts w:ascii="Arial" w:hAnsi="Arial" w:cs="Arial" w:hint="eastAsia"/>
          <w:i/>
          <w:lang w:eastAsia="zh-CN"/>
        </w:rPr>
        <w:t>数据</w:t>
      </w:r>
      <w:r w:rsidR="0019728D">
        <w:rPr>
          <w:rFonts w:ascii="Arial" w:hAnsi="Arial" w:cs="Arial" w:hint="eastAsia"/>
          <w:i/>
          <w:lang w:eastAsia="zh-CN"/>
        </w:rPr>
        <w:t>或生产指标（</w:t>
      </w:r>
      <w:r w:rsidR="0019728D">
        <w:rPr>
          <w:rFonts w:ascii="Arial" w:hAnsi="Arial" w:cs="Arial" w:hint="eastAsia"/>
          <w:i/>
          <w:lang w:eastAsia="zh-CN"/>
        </w:rPr>
        <w:t>OEE</w:t>
      </w:r>
      <w:r w:rsidR="0019728D">
        <w:rPr>
          <w:rFonts w:ascii="Arial" w:hAnsi="Arial" w:cs="Arial" w:hint="eastAsia"/>
          <w:i/>
          <w:lang w:eastAsia="zh-CN"/>
        </w:rPr>
        <w:t>）等</w:t>
      </w:r>
      <w:r w:rsidR="00BD7806">
        <w:rPr>
          <w:rFonts w:ascii="Arial" w:hAnsi="Arial" w:cs="Arial" w:hint="eastAsia"/>
          <w:i/>
          <w:lang w:eastAsia="zh-CN"/>
        </w:rPr>
        <w:t>发送到另一个数据空间。</w:t>
      </w:r>
      <w:r w:rsidR="00884DFE">
        <w:rPr>
          <w:rFonts w:ascii="Arial" w:hAnsi="Arial" w:cs="Arial" w:hint="eastAsia"/>
          <w:i/>
          <w:lang w:eastAsia="zh-CN"/>
        </w:rPr>
        <w:t>根据所需周期性的长短，可以分为短</w:t>
      </w:r>
      <w:r w:rsidR="003E1806">
        <w:rPr>
          <w:rFonts w:ascii="Arial" w:hAnsi="Arial" w:cs="Arial" w:hint="eastAsia"/>
          <w:i/>
          <w:lang w:eastAsia="zh-CN"/>
        </w:rPr>
        <w:t>间隔</w:t>
      </w:r>
      <w:r w:rsidR="00884DFE">
        <w:rPr>
          <w:rFonts w:ascii="Arial" w:hAnsi="Arial" w:cs="Arial" w:hint="eastAsia"/>
          <w:i/>
          <w:lang w:eastAsia="zh-CN"/>
        </w:rPr>
        <w:t>（比如每</w:t>
      </w:r>
      <w:r w:rsidR="00884DFE">
        <w:rPr>
          <w:rFonts w:ascii="Arial" w:hAnsi="Arial" w:cs="Arial" w:hint="eastAsia"/>
          <w:i/>
          <w:lang w:eastAsia="zh-CN"/>
        </w:rPr>
        <w:t>5mins</w:t>
      </w:r>
      <w:r w:rsidR="00884DFE">
        <w:rPr>
          <w:rFonts w:ascii="Arial" w:hAnsi="Arial" w:cs="Arial" w:hint="eastAsia"/>
          <w:i/>
          <w:lang w:eastAsia="zh-CN"/>
        </w:rPr>
        <w:t>，</w:t>
      </w:r>
      <w:r w:rsidR="00884DFE">
        <w:rPr>
          <w:rFonts w:ascii="Arial" w:hAnsi="Arial" w:cs="Arial" w:hint="eastAsia"/>
          <w:i/>
          <w:lang w:eastAsia="zh-CN"/>
        </w:rPr>
        <w:t>1</w:t>
      </w:r>
      <w:r w:rsidR="00884DFE">
        <w:rPr>
          <w:rFonts w:ascii="Arial" w:hAnsi="Arial" w:cs="Arial"/>
          <w:i/>
          <w:lang w:eastAsia="zh-CN"/>
        </w:rPr>
        <w:t>0</w:t>
      </w:r>
      <w:r w:rsidR="00884DFE">
        <w:rPr>
          <w:rFonts w:ascii="Arial" w:hAnsi="Arial" w:cs="Arial" w:hint="eastAsia"/>
          <w:i/>
          <w:lang w:eastAsia="zh-CN"/>
        </w:rPr>
        <w:t>mins</w:t>
      </w:r>
      <w:r w:rsidR="00884DFE">
        <w:rPr>
          <w:rFonts w:ascii="Arial" w:hAnsi="Arial" w:cs="Arial" w:hint="eastAsia"/>
          <w:i/>
          <w:lang w:eastAsia="zh-CN"/>
        </w:rPr>
        <w:t>，</w:t>
      </w:r>
      <w:r w:rsidR="00884DFE">
        <w:rPr>
          <w:rFonts w:ascii="Arial" w:hAnsi="Arial" w:cs="Arial" w:hint="eastAsia"/>
          <w:i/>
          <w:lang w:eastAsia="zh-CN"/>
        </w:rPr>
        <w:t>3</w:t>
      </w:r>
      <w:r w:rsidR="00884DFE">
        <w:rPr>
          <w:rFonts w:ascii="Arial" w:hAnsi="Arial" w:cs="Arial"/>
          <w:i/>
          <w:lang w:eastAsia="zh-CN"/>
        </w:rPr>
        <w:t>0</w:t>
      </w:r>
      <w:r w:rsidR="00884DFE">
        <w:rPr>
          <w:rFonts w:ascii="Arial" w:hAnsi="Arial" w:cs="Arial" w:hint="eastAsia"/>
          <w:i/>
          <w:lang w:eastAsia="zh-CN"/>
        </w:rPr>
        <w:t>mins</w:t>
      </w:r>
      <w:r w:rsidR="00884DFE">
        <w:rPr>
          <w:rFonts w:ascii="Arial" w:hAnsi="Arial" w:cs="Arial" w:hint="eastAsia"/>
          <w:i/>
          <w:lang w:eastAsia="zh-CN"/>
        </w:rPr>
        <w:t>等）和长</w:t>
      </w:r>
      <w:r w:rsidR="003E1806">
        <w:rPr>
          <w:rFonts w:ascii="Arial" w:hAnsi="Arial" w:cs="Arial" w:hint="eastAsia"/>
          <w:i/>
          <w:lang w:eastAsia="zh-CN"/>
        </w:rPr>
        <w:t>间隔</w:t>
      </w:r>
      <w:r w:rsidR="00884DFE">
        <w:rPr>
          <w:rFonts w:ascii="Arial" w:hAnsi="Arial" w:cs="Arial" w:hint="eastAsia"/>
          <w:i/>
          <w:lang w:eastAsia="zh-CN"/>
        </w:rPr>
        <w:t>（比如</w:t>
      </w:r>
      <w:r w:rsidR="00884DFE">
        <w:rPr>
          <w:rFonts w:ascii="Arial" w:hAnsi="Arial" w:cs="Arial" w:hint="eastAsia"/>
          <w:i/>
          <w:lang w:eastAsia="zh-CN"/>
        </w:rPr>
        <w:t>daily</w:t>
      </w:r>
      <w:r w:rsidR="00884DFE">
        <w:rPr>
          <w:rFonts w:ascii="Arial" w:hAnsi="Arial" w:cs="Arial" w:hint="eastAsia"/>
          <w:i/>
          <w:lang w:eastAsia="zh-CN"/>
        </w:rPr>
        <w:t>，</w:t>
      </w:r>
      <w:r w:rsidR="00884DFE">
        <w:rPr>
          <w:rFonts w:ascii="Arial" w:hAnsi="Arial" w:cs="Arial" w:hint="eastAsia"/>
          <w:i/>
          <w:lang w:eastAsia="zh-CN"/>
        </w:rPr>
        <w:t>weekly</w:t>
      </w:r>
      <w:r w:rsidR="00884DFE">
        <w:rPr>
          <w:rFonts w:ascii="Arial" w:hAnsi="Arial" w:cs="Arial" w:hint="eastAsia"/>
          <w:i/>
          <w:lang w:eastAsia="zh-CN"/>
        </w:rPr>
        <w:t>）等。</w:t>
      </w:r>
      <w:r w:rsidR="00FC1F78">
        <w:rPr>
          <w:rFonts w:ascii="Arial" w:hAnsi="Arial" w:cs="Arial" w:hint="eastAsia"/>
          <w:i/>
          <w:lang w:eastAsia="zh-CN"/>
        </w:rPr>
        <w:t>这类任务具有</w:t>
      </w:r>
      <w:r w:rsidR="008F702A">
        <w:rPr>
          <w:rFonts w:ascii="Arial" w:hAnsi="Arial" w:cs="Arial" w:hint="eastAsia"/>
          <w:i/>
          <w:lang w:eastAsia="zh-CN"/>
        </w:rPr>
        <w:t>对时效性</w:t>
      </w:r>
      <w:r w:rsidR="00B10893">
        <w:rPr>
          <w:rFonts w:ascii="Arial" w:hAnsi="Arial" w:cs="Arial" w:hint="eastAsia"/>
          <w:i/>
          <w:lang w:eastAsia="zh-CN"/>
        </w:rPr>
        <w:t>存在</w:t>
      </w:r>
      <w:r w:rsidR="008F702A">
        <w:rPr>
          <w:rFonts w:ascii="Arial" w:hAnsi="Arial" w:cs="Arial" w:hint="eastAsia"/>
          <w:i/>
          <w:lang w:eastAsia="zh-CN"/>
        </w:rPr>
        <w:t>要求、</w:t>
      </w:r>
      <w:r w:rsidR="00FC1F78">
        <w:rPr>
          <w:rFonts w:ascii="Arial" w:hAnsi="Arial" w:cs="Arial" w:hint="eastAsia"/>
          <w:i/>
          <w:lang w:eastAsia="zh-CN"/>
        </w:rPr>
        <w:t>数据格式相对</w:t>
      </w:r>
      <w:r w:rsidR="008C72D7">
        <w:rPr>
          <w:rFonts w:ascii="Arial" w:hAnsi="Arial" w:cs="Arial" w:hint="eastAsia"/>
          <w:i/>
          <w:lang w:eastAsia="zh-CN"/>
        </w:rPr>
        <w:t>固定</w:t>
      </w:r>
      <w:r w:rsidR="00FC1F78">
        <w:rPr>
          <w:rFonts w:ascii="Arial" w:hAnsi="Arial" w:cs="Arial" w:hint="eastAsia"/>
          <w:i/>
          <w:lang w:eastAsia="zh-CN"/>
        </w:rPr>
        <w:t>、</w:t>
      </w:r>
      <w:r w:rsidR="00260B18">
        <w:rPr>
          <w:rFonts w:ascii="Arial" w:hAnsi="Arial" w:cs="Arial" w:hint="eastAsia"/>
          <w:i/>
          <w:lang w:eastAsia="zh-CN"/>
        </w:rPr>
        <w:t>接收对象相对固定</w:t>
      </w:r>
      <w:r w:rsidR="00DE4A4A">
        <w:rPr>
          <w:rFonts w:ascii="Arial" w:hAnsi="Arial" w:cs="Arial" w:hint="eastAsia"/>
          <w:i/>
          <w:lang w:eastAsia="zh-CN"/>
        </w:rPr>
        <w:t>、更聚焦增量数据</w:t>
      </w:r>
      <w:r w:rsidR="00B10893">
        <w:rPr>
          <w:rFonts w:ascii="Arial" w:hAnsi="Arial" w:cs="Arial" w:hint="eastAsia"/>
          <w:i/>
          <w:lang w:eastAsia="zh-CN"/>
        </w:rPr>
        <w:t>等特点。</w:t>
      </w:r>
      <w:r w:rsidR="003F144E">
        <w:rPr>
          <w:rFonts w:ascii="Arial" w:hAnsi="Arial" w:cs="Arial" w:hint="eastAsia"/>
          <w:i/>
          <w:lang w:eastAsia="zh-CN"/>
        </w:rPr>
        <w:t>目前的</w:t>
      </w:r>
      <w:r w:rsidR="00CA7909">
        <w:rPr>
          <w:rFonts w:ascii="Arial" w:hAnsi="Arial" w:cs="Arial" w:hint="eastAsia"/>
          <w:i/>
          <w:lang w:eastAsia="zh-CN"/>
        </w:rPr>
        <w:t>数据空间</w:t>
      </w:r>
      <w:r w:rsidR="00AA1C75">
        <w:rPr>
          <w:rFonts w:ascii="Arial" w:hAnsi="Arial" w:cs="Arial" w:hint="eastAsia"/>
          <w:i/>
          <w:lang w:eastAsia="zh-CN"/>
        </w:rPr>
        <w:t>Connector</w:t>
      </w:r>
      <w:r w:rsidR="00CA7909">
        <w:rPr>
          <w:rFonts w:ascii="Arial" w:hAnsi="Arial" w:cs="Arial" w:hint="eastAsia"/>
          <w:i/>
          <w:lang w:eastAsia="zh-CN"/>
        </w:rPr>
        <w:t>针对此类场景，</w:t>
      </w:r>
      <w:r w:rsidR="00A718F3">
        <w:rPr>
          <w:rFonts w:ascii="Arial" w:hAnsi="Arial" w:cs="Arial" w:hint="eastAsia"/>
          <w:i/>
          <w:lang w:eastAsia="zh-CN"/>
        </w:rPr>
        <w:t>存在以下问题：</w:t>
      </w:r>
    </w:p>
    <w:p w14:paraId="1CEFEF5D" w14:textId="0BEE4038" w:rsidR="002B253C" w:rsidRDefault="00A718F3" w:rsidP="00A718F3">
      <w:pPr>
        <w:keepLines/>
        <w:pBdr>
          <w:top w:val="single" w:sz="4" w:space="4" w:color="auto"/>
          <w:left w:val="single" w:sz="4" w:space="4" w:color="auto"/>
          <w:bottom w:val="single" w:sz="4" w:space="4" w:color="auto"/>
          <w:right w:val="single" w:sz="4" w:space="4" w:color="auto"/>
        </w:pBdr>
        <w:ind w:left="340" w:firstLine="110"/>
        <w:rPr>
          <w:rFonts w:ascii="Arial" w:hAnsi="Arial" w:cs="Arial"/>
          <w:i/>
          <w:lang w:eastAsia="zh-CN"/>
        </w:rPr>
      </w:pPr>
      <w:r w:rsidRPr="00A718F3">
        <w:rPr>
          <w:rFonts w:ascii="Arial" w:hAnsi="Arial" w:cs="Arial" w:hint="eastAsia"/>
          <w:i/>
          <w:lang w:eastAsia="zh-CN"/>
        </w:rPr>
        <w:t>1.</w:t>
      </w:r>
      <w:r>
        <w:rPr>
          <w:rFonts w:ascii="Arial" w:hAnsi="Arial" w:cs="Arial" w:hint="eastAsia"/>
          <w:i/>
          <w:lang w:eastAsia="zh-CN"/>
        </w:rPr>
        <w:t xml:space="preserve"> </w:t>
      </w:r>
      <w:r>
        <w:rPr>
          <w:rFonts w:ascii="Arial" w:hAnsi="Arial" w:cs="Arial" w:hint="eastAsia"/>
          <w:i/>
          <w:lang w:eastAsia="zh-CN"/>
        </w:rPr>
        <w:t>每次都需要经过</w:t>
      </w:r>
      <w:r w:rsidR="00C37895">
        <w:rPr>
          <w:rFonts w:ascii="Arial" w:hAnsi="Arial" w:cs="Arial" w:hint="eastAsia"/>
          <w:i/>
          <w:lang w:eastAsia="zh-CN"/>
        </w:rPr>
        <w:t>完整的连接创建过程，</w:t>
      </w:r>
      <w:r w:rsidR="002B253C">
        <w:rPr>
          <w:rFonts w:ascii="Arial" w:hAnsi="Arial" w:cs="Arial" w:hint="eastAsia"/>
          <w:i/>
          <w:lang w:eastAsia="zh-CN"/>
        </w:rPr>
        <w:t>且是一次性的</w:t>
      </w:r>
      <w:r w:rsidR="00604AD0">
        <w:rPr>
          <w:rFonts w:ascii="Arial" w:hAnsi="Arial" w:cs="Arial" w:hint="eastAsia"/>
          <w:i/>
          <w:lang w:eastAsia="zh-CN"/>
        </w:rPr>
        <w:t>，无连接保持机制</w:t>
      </w:r>
      <w:r w:rsidR="002B253C">
        <w:rPr>
          <w:rFonts w:ascii="Arial" w:hAnsi="Arial" w:cs="Arial" w:hint="eastAsia"/>
          <w:i/>
          <w:lang w:eastAsia="zh-CN"/>
        </w:rPr>
        <w:t>。</w:t>
      </w:r>
      <w:r w:rsidR="00410559">
        <w:rPr>
          <w:rFonts w:ascii="Arial" w:hAnsi="Arial" w:cs="Arial" w:hint="eastAsia"/>
          <w:i/>
          <w:lang w:eastAsia="zh-CN"/>
        </w:rPr>
        <w:t>针对短</w:t>
      </w:r>
      <w:r w:rsidR="00155A58">
        <w:rPr>
          <w:rFonts w:ascii="Arial" w:hAnsi="Arial" w:cs="Arial" w:hint="eastAsia"/>
          <w:i/>
          <w:lang w:eastAsia="zh-CN"/>
        </w:rPr>
        <w:t>间隔</w:t>
      </w:r>
      <w:r w:rsidR="00D901E0">
        <w:rPr>
          <w:rFonts w:ascii="Arial" w:hAnsi="Arial" w:cs="Arial" w:hint="eastAsia"/>
          <w:i/>
          <w:lang w:eastAsia="zh-CN"/>
        </w:rPr>
        <w:t>周期性任务，可能造成时效性问题。</w:t>
      </w:r>
    </w:p>
    <w:p w14:paraId="56F03877" w14:textId="1FAFF036" w:rsidR="00A718F3" w:rsidRDefault="002B253C" w:rsidP="00A718F3">
      <w:pPr>
        <w:keepLines/>
        <w:pBdr>
          <w:top w:val="single" w:sz="4" w:space="4" w:color="auto"/>
          <w:left w:val="single" w:sz="4" w:space="4" w:color="auto"/>
          <w:bottom w:val="single" w:sz="4" w:space="4" w:color="auto"/>
          <w:right w:val="single" w:sz="4" w:space="4" w:color="auto"/>
        </w:pBdr>
        <w:ind w:left="340" w:firstLine="110"/>
        <w:rPr>
          <w:rFonts w:ascii="Arial" w:hAnsi="Arial" w:cs="Arial"/>
          <w:i/>
          <w:lang w:eastAsia="zh-CN"/>
        </w:rPr>
      </w:pPr>
      <w:r>
        <w:rPr>
          <w:rFonts w:ascii="Arial" w:hAnsi="Arial" w:cs="Arial"/>
          <w:i/>
          <w:lang w:eastAsia="zh-CN"/>
        </w:rPr>
        <w:t xml:space="preserve">2. </w:t>
      </w:r>
      <w:r>
        <w:rPr>
          <w:rFonts w:ascii="Arial" w:hAnsi="Arial" w:cs="Arial" w:hint="eastAsia"/>
          <w:i/>
          <w:lang w:eastAsia="zh-CN"/>
        </w:rPr>
        <w:t>每次建立连接，</w:t>
      </w:r>
      <w:r w:rsidR="006364FC">
        <w:rPr>
          <w:rFonts w:ascii="Arial" w:hAnsi="Arial" w:cs="Arial" w:hint="eastAsia"/>
          <w:i/>
          <w:lang w:eastAsia="zh-CN"/>
        </w:rPr>
        <w:t>都需</w:t>
      </w:r>
      <w:r w:rsidR="00304CEB">
        <w:rPr>
          <w:rFonts w:ascii="Arial" w:hAnsi="Arial" w:cs="Arial" w:hint="eastAsia"/>
          <w:i/>
          <w:lang w:eastAsia="zh-CN"/>
        </w:rPr>
        <w:t>经过</w:t>
      </w:r>
      <w:r w:rsidR="00BF64E3">
        <w:rPr>
          <w:rFonts w:ascii="Arial" w:hAnsi="Arial" w:cs="Arial" w:hint="eastAsia"/>
          <w:i/>
          <w:lang w:eastAsia="zh-CN"/>
        </w:rPr>
        <w:t>相同的</w:t>
      </w:r>
      <w:r w:rsidR="006364FC">
        <w:rPr>
          <w:rFonts w:ascii="Arial" w:hAnsi="Arial" w:cs="Arial" w:hint="eastAsia"/>
          <w:i/>
          <w:lang w:eastAsia="zh-CN"/>
        </w:rPr>
        <w:t>数据</w:t>
      </w:r>
      <w:r w:rsidR="00304CEB">
        <w:rPr>
          <w:rFonts w:ascii="Arial" w:hAnsi="Arial" w:cs="Arial" w:hint="eastAsia"/>
          <w:i/>
          <w:lang w:eastAsia="zh-CN"/>
        </w:rPr>
        <w:t>和权限</w:t>
      </w:r>
      <w:r w:rsidR="006364FC">
        <w:rPr>
          <w:rFonts w:ascii="Arial" w:hAnsi="Arial" w:cs="Arial" w:hint="eastAsia"/>
          <w:i/>
          <w:lang w:eastAsia="zh-CN"/>
        </w:rPr>
        <w:t>权限</w:t>
      </w:r>
      <w:r w:rsidR="00304CEB">
        <w:rPr>
          <w:rFonts w:ascii="Arial" w:hAnsi="Arial" w:cs="Arial" w:hint="eastAsia"/>
          <w:i/>
          <w:lang w:eastAsia="zh-CN"/>
        </w:rPr>
        <w:t>、合同协商等</w:t>
      </w:r>
      <w:r w:rsidR="00BF64E3">
        <w:rPr>
          <w:rFonts w:ascii="Arial" w:hAnsi="Arial" w:cs="Arial" w:hint="eastAsia"/>
          <w:i/>
          <w:lang w:eastAsia="zh-CN"/>
        </w:rPr>
        <w:t>步骤</w:t>
      </w:r>
      <w:r>
        <w:rPr>
          <w:rFonts w:ascii="Arial" w:hAnsi="Arial" w:cs="Arial" w:hint="eastAsia"/>
          <w:i/>
          <w:lang w:eastAsia="zh-CN"/>
        </w:rPr>
        <w:t>。</w:t>
      </w:r>
      <w:r w:rsidR="00BF64E3">
        <w:rPr>
          <w:rFonts w:ascii="Arial" w:hAnsi="Arial" w:cs="Arial" w:hint="eastAsia"/>
          <w:i/>
          <w:lang w:eastAsia="zh-CN"/>
        </w:rPr>
        <w:t>在周期性数据传输中，这会造成资源浪费。</w:t>
      </w:r>
    </w:p>
    <w:p w14:paraId="51E4D5AA" w14:textId="395575E6" w:rsidR="00D276A0" w:rsidRDefault="00D276A0" w:rsidP="00A718F3">
      <w:pPr>
        <w:keepLines/>
        <w:pBdr>
          <w:top w:val="single" w:sz="4" w:space="4" w:color="auto"/>
          <w:left w:val="single" w:sz="4" w:space="4" w:color="auto"/>
          <w:bottom w:val="single" w:sz="4" w:space="4" w:color="auto"/>
          <w:right w:val="single" w:sz="4" w:space="4" w:color="auto"/>
        </w:pBdr>
        <w:ind w:left="340" w:firstLine="110"/>
        <w:rPr>
          <w:rFonts w:ascii="Arial" w:hAnsi="Arial" w:cs="Arial"/>
          <w:i/>
          <w:lang w:eastAsia="zh-CN"/>
        </w:rPr>
      </w:pPr>
      <w:r>
        <w:rPr>
          <w:rFonts w:ascii="Arial" w:hAnsi="Arial" w:cs="Arial"/>
          <w:i/>
          <w:lang w:eastAsia="zh-CN"/>
        </w:rPr>
        <w:lastRenderedPageBreak/>
        <w:t xml:space="preserve">3. </w:t>
      </w:r>
      <w:r w:rsidR="001630BA">
        <w:rPr>
          <w:rFonts w:ascii="Arial" w:hAnsi="Arial" w:cs="Arial" w:hint="eastAsia"/>
          <w:i/>
          <w:lang w:eastAsia="zh-CN"/>
        </w:rPr>
        <w:t>周期性传输的数据</w:t>
      </w:r>
      <w:r w:rsidR="00546104">
        <w:rPr>
          <w:rFonts w:ascii="Arial" w:hAnsi="Arial" w:cs="Arial" w:hint="eastAsia"/>
          <w:i/>
          <w:lang w:eastAsia="zh-CN"/>
        </w:rPr>
        <w:t>类型和</w:t>
      </w:r>
      <w:r w:rsidR="001630BA">
        <w:rPr>
          <w:rFonts w:ascii="Arial" w:hAnsi="Arial" w:cs="Arial" w:hint="eastAsia"/>
          <w:i/>
          <w:lang w:eastAsia="zh-CN"/>
        </w:rPr>
        <w:t>格式相对固定，但每次</w:t>
      </w:r>
      <w:r w:rsidR="00B37AA0">
        <w:rPr>
          <w:rFonts w:ascii="Arial" w:hAnsi="Arial" w:cs="Arial" w:hint="eastAsia"/>
          <w:i/>
          <w:lang w:eastAsia="zh-CN"/>
        </w:rPr>
        <w:t>仍需</w:t>
      </w:r>
      <w:r w:rsidR="00A07501">
        <w:rPr>
          <w:rFonts w:ascii="Arial" w:hAnsi="Arial" w:cs="Arial" w:hint="eastAsia"/>
          <w:i/>
          <w:lang w:eastAsia="zh-CN"/>
        </w:rPr>
        <w:t>从数据提供方获取</w:t>
      </w:r>
      <w:r w:rsidR="007062C0">
        <w:rPr>
          <w:rFonts w:ascii="Arial" w:hAnsi="Arial" w:cs="Arial" w:hint="eastAsia"/>
          <w:i/>
          <w:lang w:eastAsia="zh-CN"/>
        </w:rPr>
        <w:t>availability</w:t>
      </w:r>
      <w:r w:rsidR="00546104">
        <w:rPr>
          <w:rFonts w:ascii="Arial" w:hAnsi="Arial" w:cs="Arial" w:hint="eastAsia"/>
          <w:i/>
          <w:lang w:eastAsia="zh-CN"/>
        </w:rPr>
        <w:t>和</w:t>
      </w:r>
      <w:r w:rsidR="007062C0">
        <w:rPr>
          <w:rFonts w:ascii="Arial" w:hAnsi="Arial" w:cs="Arial" w:hint="eastAsia"/>
          <w:i/>
          <w:lang w:eastAsia="zh-CN"/>
        </w:rPr>
        <w:t>权限等，在进行合同协商</w:t>
      </w:r>
      <w:r w:rsidR="00546104">
        <w:rPr>
          <w:rFonts w:ascii="Arial" w:hAnsi="Arial" w:cs="Arial" w:hint="eastAsia"/>
          <w:i/>
          <w:lang w:eastAsia="zh-CN"/>
        </w:rPr>
        <w:t>。</w:t>
      </w:r>
    </w:p>
    <w:p w14:paraId="6703076A" w14:textId="1582F1C1" w:rsidR="007062C0" w:rsidRPr="00A718F3" w:rsidRDefault="007062C0" w:rsidP="00A718F3">
      <w:pPr>
        <w:keepLines/>
        <w:pBdr>
          <w:top w:val="single" w:sz="4" w:space="4" w:color="auto"/>
          <w:left w:val="single" w:sz="4" w:space="4" w:color="auto"/>
          <w:bottom w:val="single" w:sz="4" w:space="4" w:color="auto"/>
          <w:right w:val="single" w:sz="4" w:space="4" w:color="auto"/>
        </w:pBdr>
        <w:ind w:left="340" w:firstLine="110"/>
        <w:rPr>
          <w:rFonts w:ascii="Arial" w:hAnsi="Arial" w:cs="Arial"/>
          <w:i/>
          <w:lang w:eastAsia="zh-CN"/>
        </w:rPr>
      </w:pPr>
      <w:r>
        <w:rPr>
          <w:rFonts w:ascii="Arial" w:hAnsi="Arial" w:cs="Arial"/>
          <w:i/>
          <w:lang w:eastAsia="zh-CN"/>
        </w:rPr>
        <w:t xml:space="preserve">4. </w:t>
      </w:r>
      <w:r>
        <w:rPr>
          <w:rFonts w:ascii="Arial" w:hAnsi="Arial" w:cs="Arial" w:hint="eastAsia"/>
          <w:i/>
          <w:lang w:eastAsia="zh-CN"/>
        </w:rPr>
        <w:t>无</w:t>
      </w:r>
      <w:r w:rsidR="00C03B2F">
        <w:rPr>
          <w:rFonts w:ascii="Arial" w:hAnsi="Arial" w:cs="Arial" w:hint="eastAsia"/>
          <w:i/>
          <w:lang w:eastAsia="zh-CN"/>
        </w:rPr>
        <w:t>法</w:t>
      </w:r>
      <w:r w:rsidR="007C476D">
        <w:rPr>
          <w:rFonts w:ascii="Arial" w:hAnsi="Arial" w:cs="Arial" w:hint="eastAsia"/>
          <w:i/>
          <w:lang w:eastAsia="zh-CN"/>
        </w:rPr>
        <w:t>单独</w:t>
      </w:r>
      <w:r w:rsidR="00C03B2F">
        <w:rPr>
          <w:rFonts w:ascii="Arial" w:hAnsi="Arial" w:cs="Arial" w:hint="eastAsia"/>
          <w:i/>
          <w:lang w:eastAsia="zh-CN"/>
        </w:rPr>
        <w:t>获取</w:t>
      </w:r>
      <w:r>
        <w:rPr>
          <w:rFonts w:ascii="Arial" w:hAnsi="Arial" w:cs="Arial" w:hint="eastAsia"/>
          <w:i/>
          <w:lang w:eastAsia="zh-CN"/>
        </w:rPr>
        <w:t>周期性数据</w:t>
      </w:r>
      <w:r w:rsidR="00C03B2F">
        <w:rPr>
          <w:rFonts w:ascii="Arial" w:hAnsi="Arial" w:cs="Arial" w:hint="eastAsia"/>
          <w:i/>
          <w:lang w:eastAsia="zh-CN"/>
        </w:rPr>
        <w:t>中新周期内的</w:t>
      </w:r>
      <w:r>
        <w:rPr>
          <w:rFonts w:ascii="Arial" w:hAnsi="Arial" w:cs="Arial" w:hint="eastAsia"/>
          <w:i/>
          <w:lang w:eastAsia="zh-CN"/>
        </w:rPr>
        <w:t>增量数据</w:t>
      </w:r>
      <w:r w:rsidR="00C03B2F">
        <w:rPr>
          <w:rFonts w:ascii="Arial" w:hAnsi="Arial" w:cs="Arial" w:hint="eastAsia"/>
          <w:i/>
          <w:lang w:eastAsia="zh-CN"/>
        </w:rPr>
        <w:t>。</w:t>
      </w:r>
    </w:p>
    <w:p w14:paraId="452A15AE" w14:textId="05E473E3" w:rsidR="001A6BCA" w:rsidRDefault="001A6BCA" w:rsidP="0013054E">
      <w:pPr>
        <w:keepLines/>
        <w:pBdr>
          <w:top w:val="single" w:sz="4" w:space="4" w:color="auto"/>
          <w:left w:val="single" w:sz="4" w:space="4" w:color="auto"/>
          <w:bottom w:val="single" w:sz="4" w:space="4" w:color="auto"/>
          <w:right w:val="single" w:sz="4" w:space="4" w:color="auto"/>
        </w:pBdr>
        <w:ind w:left="340" w:firstLine="110"/>
        <w:rPr>
          <w:rFonts w:ascii="Arial" w:hAnsi="Arial" w:cs="Arial"/>
          <w:i/>
          <w:lang w:eastAsia="zh-CN"/>
        </w:rPr>
      </w:pPr>
    </w:p>
    <w:p w14:paraId="40203D93" w14:textId="77777777" w:rsidR="006A6459" w:rsidRDefault="006A6459" w:rsidP="0013054E">
      <w:pPr>
        <w:keepLines/>
        <w:pBdr>
          <w:top w:val="single" w:sz="4" w:space="4" w:color="auto"/>
          <w:left w:val="single" w:sz="4" w:space="4" w:color="auto"/>
          <w:bottom w:val="single" w:sz="4" w:space="4" w:color="auto"/>
          <w:right w:val="single" w:sz="4" w:space="4" w:color="auto"/>
        </w:pBdr>
        <w:ind w:left="340" w:firstLine="110"/>
        <w:rPr>
          <w:rFonts w:ascii="Arial" w:hAnsi="Arial" w:cs="Arial"/>
          <w:i/>
          <w:lang w:eastAsia="zh-CN"/>
        </w:rPr>
      </w:pPr>
    </w:p>
    <w:p w14:paraId="4B27F939" w14:textId="77777777" w:rsidR="006A6459" w:rsidRDefault="006A6459" w:rsidP="0013054E">
      <w:pPr>
        <w:keepLines/>
        <w:pBdr>
          <w:top w:val="single" w:sz="4" w:space="4" w:color="auto"/>
          <w:left w:val="single" w:sz="4" w:space="4" w:color="auto"/>
          <w:bottom w:val="single" w:sz="4" w:space="4" w:color="auto"/>
          <w:right w:val="single" w:sz="4" w:space="4" w:color="auto"/>
        </w:pBdr>
        <w:ind w:left="340" w:firstLine="110"/>
        <w:rPr>
          <w:rFonts w:ascii="Arial" w:hAnsi="Arial" w:cs="Arial"/>
          <w:i/>
          <w:lang w:eastAsia="zh-CN"/>
        </w:rPr>
      </w:pPr>
    </w:p>
    <w:p w14:paraId="3942C07C" w14:textId="2FE6FA95" w:rsidR="00FA62D4" w:rsidRPr="00E2674B" w:rsidRDefault="00FA62D4" w:rsidP="0013054E">
      <w:pPr>
        <w:keepLines/>
        <w:pBdr>
          <w:top w:val="single" w:sz="4" w:space="4" w:color="auto"/>
          <w:left w:val="single" w:sz="4" w:space="4" w:color="auto"/>
          <w:bottom w:val="single" w:sz="4" w:space="4" w:color="auto"/>
          <w:right w:val="single" w:sz="4" w:space="4" w:color="auto"/>
        </w:pBdr>
        <w:ind w:left="340" w:firstLine="110"/>
        <w:rPr>
          <w:rFonts w:ascii="Arial" w:hAnsi="Arial" w:cs="Arial"/>
          <w:i/>
          <w:lang w:eastAsia="zh-CN"/>
        </w:rPr>
      </w:pPr>
      <w:r>
        <w:rPr>
          <w:rFonts w:ascii="Arial" w:hAnsi="Arial" w:cs="Arial"/>
          <w:i/>
          <w:lang w:eastAsia="zh-CN"/>
        </w:rPr>
        <w:tab/>
      </w:r>
    </w:p>
    <w:p w14:paraId="50DF2538" w14:textId="77777777" w:rsidR="00657BA1" w:rsidRPr="00FA62D4" w:rsidRDefault="00657BA1" w:rsidP="00515D46">
      <w:pPr>
        <w:rPr>
          <w:rFonts w:ascii="Arial" w:hAnsi="Arial" w:cs="Arial"/>
          <w:lang w:eastAsia="zh-CN"/>
        </w:rPr>
      </w:pPr>
    </w:p>
    <w:p w14:paraId="1BA3BCD2" w14:textId="77777777" w:rsidR="00FE438B" w:rsidRDefault="00CE1837" w:rsidP="00CE1837">
      <w:pPr>
        <w:spacing w:after="0"/>
        <w:ind w:left="284" w:hanging="284"/>
        <w:rPr>
          <w:rFonts w:ascii="Arial" w:hAnsi="Arial" w:cs="Arial"/>
          <w:b/>
          <w:lang w:val="de-DE"/>
        </w:rPr>
      </w:pPr>
      <w:r>
        <w:rPr>
          <w:rFonts w:ascii="Arial" w:hAnsi="Arial" w:cs="Arial"/>
          <w:b/>
          <w:lang w:val="de-DE"/>
        </w:rPr>
        <w:t>2.</w:t>
      </w:r>
      <w:r w:rsidR="00D11BE9" w:rsidRPr="00FE438B">
        <w:rPr>
          <w:rFonts w:ascii="Arial" w:hAnsi="Arial" w:cs="Arial"/>
          <w:b/>
          <w:lang w:val="de-DE"/>
        </w:rPr>
        <w:tab/>
      </w:r>
      <w:r w:rsidR="00EC5F24" w:rsidRPr="00EC5F24">
        <w:rPr>
          <w:rFonts w:ascii="Arial" w:hAnsi="Arial" w:cs="Arial"/>
          <w:b/>
          <w:lang w:val="de-DE"/>
        </w:rPr>
        <w:t>Wie wurde dieses Problem bisher gelöst?</w:t>
      </w:r>
    </w:p>
    <w:p w14:paraId="738F9835" w14:textId="77777777" w:rsidR="002A2B69" w:rsidRPr="00EC5F24" w:rsidRDefault="002A2B69" w:rsidP="002A2B69">
      <w:pPr>
        <w:pBdr>
          <w:top w:val="single" w:sz="4" w:space="1" w:color="auto"/>
          <w:left w:val="single" w:sz="4" w:space="4" w:color="auto"/>
          <w:bottom w:val="single" w:sz="4" w:space="1" w:color="auto"/>
          <w:right w:val="single" w:sz="4" w:space="4" w:color="auto"/>
        </w:pBdr>
        <w:spacing w:line="240" w:lineRule="auto"/>
        <w:ind w:left="426"/>
        <w:jc w:val="both"/>
        <w:rPr>
          <w:rFonts w:ascii="Arial" w:hAnsi="Arial" w:cs="Arial"/>
          <w:i/>
          <w:sz w:val="20"/>
          <w:szCs w:val="20"/>
          <w:lang w:val="de-DE"/>
        </w:rPr>
      </w:pPr>
      <w:r w:rsidRPr="00D06757">
        <w:rPr>
          <w:rFonts w:ascii="Arial" w:hAnsi="Arial" w:cs="Arial"/>
          <w:i/>
          <w:sz w:val="20"/>
          <w:szCs w:val="20"/>
          <w:lang w:val="de-DE"/>
        </w:rPr>
        <w:t>Beschreiben Sie den Ihnen bekannten Stand der Technik (auch von Wettbewerbern), der der Erfindung am nächsten kommt.</w:t>
      </w:r>
      <w:r w:rsidRPr="001F0446">
        <w:rPr>
          <w:rFonts w:ascii="Arial" w:hAnsi="Arial" w:cs="Arial"/>
          <w:i/>
          <w:sz w:val="20"/>
          <w:szCs w:val="20"/>
          <w:lang w:val="de-DE"/>
        </w:rPr>
        <w:t xml:space="preserve"> Fügen Sie nach Möglichkeit Dokumente (z. B. Veröffentlichungen, Schutzrechtsdokumente, Kataloge, Firmenschriften) bei. Anmerkung: Bitte kennzeichnen Sie insbesondere den Stand der Technik, der bislang nicht öffentlich zugänglich ist (zum Beispiel, weil es sich um internes Fachwissen oder Know-How von Kooperationspartnern, Kunden, Lieferanten, usw. handelt, welches unter einer Vertraulichkeitsvereinbarung erhalten wurde).</w:t>
      </w:r>
    </w:p>
    <w:p w14:paraId="66CF13E0" w14:textId="77777777" w:rsidR="00D11BE9" w:rsidRPr="00F62C8D" w:rsidRDefault="00EC5F24" w:rsidP="00CE1837">
      <w:pPr>
        <w:spacing w:after="0"/>
        <w:ind w:left="284"/>
        <w:rPr>
          <w:rFonts w:ascii="Arial" w:hAnsi="Arial" w:cs="Arial"/>
          <w:b/>
        </w:rPr>
      </w:pPr>
      <w:r w:rsidRPr="00EC5F24">
        <w:rPr>
          <w:rFonts w:ascii="Arial" w:hAnsi="Arial" w:cs="Arial"/>
          <w:b/>
        </w:rPr>
        <w:t>How has this problem been solved up to now?</w:t>
      </w:r>
    </w:p>
    <w:p w14:paraId="313A647F" w14:textId="77777777" w:rsidR="002A2B69" w:rsidRPr="009153EB" w:rsidRDefault="002A2B69" w:rsidP="002A2B69">
      <w:pPr>
        <w:pBdr>
          <w:top w:val="single" w:sz="4" w:space="1" w:color="auto"/>
          <w:left w:val="single" w:sz="4" w:space="4" w:color="auto"/>
          <w:bottom w:val="single" w:sz="4" w:space="1" w:color="auto"/>
          <w:right w:val="single" w:sz="4" w:space="4" w:color="auto"/>
        </w:pBdr>
        <w:spacing w:line="240" w:lineRule="auto"/>
        <w:ind w:left="426"/>
        <w:jc w:val="both"/>
        <w:rPr>
          <w:rFonts w:ascii="Arial" w:hAnsi="Arial" w:cs="Arial"/>
          <w:i/>
          <w:sz w:val="20"/>
          <w:szCs w:val="20"/>
        </w:rPr>
      </w:pPr>
      <w:r w:rsidRPr="001F0446">
        <w:rPr>
          <w:rFonts w:ascii="Arial" w:hAnsi="Arial" w:cs="Arial"/>
          <w:i/>
          <w:sz w:val="20"/>
          <w:szCs w:val="20"/>
        </w:rPr>
        <w:t xml:space="preserve">Describe to the best of your knowledge the prior art which is closest to </w:t>
      </w:r>
      <w:r w:rsidRPr="00D06757">
        <w:rPr>
          <w:rFonts w:ascii="Arial" w:hAnsi="Arial" w:cs="Arial"/>
          <w:i/>
          <w:sz w:val="20"/>
          <w:szCs w:val="20"/>
        </w:rPr>
        <w:t>the invention (also of competitors).</w:t>
      </w:r>
      <w:r w:rsidRPr="001F0446">
        <w:rPr>
          <w:rFonts w:ascii="Arial" w:hAnsi="Arial" w:cs="Arial"/>
          <w:i/>
          <w:sz w:val="20"/>
          <w:szCs w:val="20"/>
        </w:rPr>
        <w:t xml:space="preserve"> If possible, enclose documents (e.g. publications, patent documents, catalogues, company publications) to support this. (Note: Please indicate specifically if any of the prior art mentioned has not yet been publicly accessible, for example because it is internal expertise or know-how from cooperation partners, customers, suppliers, etc. obtained under a confidentiality agreement).</w:t>
      </w:r>
    </w:p>
    <w:p w14:paraId="589D4026" w14:textId="66B6223D" w:rsidR="006A346E" w:rsidRDefault="00495CE6" w:rsidP="005A2EB0">
      <w:pPr>
        <w:keepLines/>
        <w:pBdr>
          <w:top w:val="single" w:sz="4" w:space="4" w:color="auto"/>
          <w:left w:val="single" w:sz="4" w:space="4" w:color="auto"/>
          <w:bottom w:val="single" w:sz="4" w:space="4" w:color="auto"/>
          <w:right w:val="single" w:sz="4" w:space="4" w:color="auto"/>
        </w:pBdr>
        <w:ind w:left="340" w:firstLine="369"/>
        <w:rPr>
          <w:rFonts w:ascii="Arial" w:hAnsi="Arial" w:cs="Arial"/>
          <w:i/>
          <w:lang w:eastAsia="zh-CN"/>
        </w:rPr>
      </w:pPr>
      <w:r>
        <w:rPr>
          <w:rFonts w:ascii="Arial" w:hAnsi="Arial" w:cs="Arial" w:hint="eastAsia"/>
          <w:i/>
          <w:lang w:eastAsia="zh-CN"/>
        </w:rPr>
        <w:t>目前的</w:t>
      </w:r>
      <w:r>
        <w:rPr>
          <w:rFonts w:ascii="Arial" w:hAnsi="Arial" w:cs="Arial" w:hint="eastAsia"/>
          <w:i/>
          <w:lang w:eastAsia="zh-CN"/>
        </w:rPr>
        <w:t>dataspace</w:t>
      </w:r>
      <w:r>
        <w:rPr>
          <w:rFonts w:ascii="Arial" w:hAnsi="Arial" w:cs="Arial"/>
          <w:i/>
          <w:lang w:eastAsia="zh-CN"/>
        </w:rPr>
        <w:t xml:space="preserve"> </w:t>
      </w:r>
      <w:r>
        <w:rPr>
          <w:rFonts w:ascii="Arial" w:hAnsi="Arial" w:cs="Arial" w:hint="eastAsia"/>
          <w:i/>
          <w:lang w:eastAsia="zh-CN"/>
        </w:rPr>
        <w:t>connector</w:t>
      </w:r>
      <w:r>
        <w:rPr>
          <w:rFonts w:ascii="Arial" w:hAnsi="Arial" w:cs="Arial" w:hint="eastAsia"/>
          <w:i/>
          <w:lang w:eastAsia="zh-CN"/>
        </w:rPr>
        <w:t>中针对</w:t>
      </w:r>
      <w:r w:rsidR="006F4A43">
        <w:rPr>
          <w:rFonts w:ascii="Arial" w:hAnsi="Arial" w:cs="Arial" w:hint="eastAsia"/>
          <w:i/>
          <w:lang w:eastAsia="zh-CN"/>
        </w:rPr>
        <w:t>周期性传输数据的场景，</w:t>
      </w:r>
      <w:r w:rsidR="007821E8">
        <w:rPr>
          <w:rFonts w:ascii="Arial" w:hAnsi="Arial" w:cs="Arial" w:hint="eastAsia"/>
          <w:i/>
          <w:lang w:eastAsia="zh-CN"/>
        </w:rPr>
        <w:t>只能：</w:t>
      </w:r>
    </w:p>
    <w:p w14:paraId="33CC9C26" w14:textId="4C2AFF63" w:rsidR="007821E8" w:rsidRDefault="007821E8" w:rsidP="005A2EB0">
      <w:pPr>
        <w:keepLines/>
        <w:pBdr>
          <w:top w:val="single" w:sz="4" w:space="4" w:color="auto"/>
          <w:left w:val="single" w:sz="4" w:space="4" w:color="auto"/>
          <w:bottom w:val="single" w:sz="4" w:space="4" w:color="auto"/>
          <w:right w:val="single" w:sz="4" w:space="4" w:color="auto"/>
        </w:pBdr>
        <w:ind w:left="340" w:firstLine="369"/>
        <w:rPr>
          <w:rFonts w:ascii="Arial" w:hAnsi="Arial" w:cs="Arial"/>
          <w:i/>
          <w:lang w:eastAsia="zh-CN"/>
        </w:rPr>
      </w:pPr>
      <w:r>
        <w:rPr>
          <w:rFonts w:ascii="Arial" w:hAnsi="Arial" w:cs="Arial"/>
          <w:i/>
          <w:lang w:eastAsia="zh-CN"/>
        </w:rPr>
        <w:t xml:space="preserve">1. </w:t>
      </w:r>
      <w:r>
        <w:rPr>
          <w:rFonts w:ascii="Arial" w:hAnsi="Arial" w:cs="Arial" w:hint="eastAsia"/>
          <w:i/>
          <w:lang w:eastAsia="zh-CN"/>
        </w:rPr>
        <w:t>每次都需重新建立连接。</w:t>
      </w:r>
    </w:p>
    <w:p w14:paraId="60727564" w14:textId="6A23E4ED" w:rsidR="007821E8" w:rsidRDefault="007821E8" w:rsidP="005A2EB0">
      <w:pPr>
        <w:keepLines/>
        <w:pBdr>
          <w:top w:val="single" w:sz="4" w:space="4" w:color="auto"/>
          <w:left w:val="single" w:sz="4" w:space="4" w:color="auto"/>
          <w:bottom w:val="single" w:sz="4" w:space="4" w:color="auto"/>
          <w:right w:val="single" w:sz="4" w:space="4" w:color="auto"/>
        </w:pBdr>
        <w:ind w:left="340" w:firstLine="369"/>
        <w:rPr>
          <w:rFonts w:ascii="Arial" w:hAnsi="Arial" w:cs="Arial"/>
          <w:i/>
          <w:lang w:eastAsia="zh-CN"/>
        </w:rPr>
      </w:pPr>
      <w:r>
        <w:rPr>
          <w:rFonts w:ascii="Arial" w:hAnsi="Arial" w:cs="Arial"/>
          <w:i/>
          <w:lang w:eastAsia="zh-CN"/>
        </w:rPr>
        <w:t xml:space="preserve">2. </w:t>
      </w:r>
      <w:r>
        <w:rPr>
          <w:rFonts w:ascii="Arial" w:hAnsi="Arial" w:cs="Arial" w:hint="eastAsia"/>
          <w:i/>
          <w:lang w:eastAsia="zh-CN"/>
        </w:rPr>
        <w:t>每次建立连接后，走完所有流程如图</w:t>
      </w:r>
      <w:r>
        <w:rPr>
          <w:rFonts w:ascii="Arial" w:hAnsi="Arial" w:cs="Arial" w:hint="eastAsia"/>
          <w:i/>
          <w:lang w:eastAsia="zh-CN"/>
        </w:rPr>
        <w:t>2</w:t>
      </w:r>
      <w:r>
        <w:rPr>
          <w:rFonts w:ascii="Arial" w:hAnsi="Arial" w:cs="Arial" w:hint="eastAsia"/>
          <w:i/>
          <w:lang w:eastAsia="zh-CN"/>
        </w:rPr>
        <w:t>所示。</w:t>
      </w:r>
    </w:p>
    <w:p w14:paraId="721BCC23" w14:textId="5FC3CF0D" w:rsidR="00496890" w:rsidRDefault="00496890" w:rsidP="005A2EB0">
      <w:pPr>
        <w:keepLines/>
        <w:pBdr>
          <w:top w:val="single" w:sz="4" w:space="4" w:color="auto"/>
          <w:left w:val="single" w:sz="4" w:space="4" w:color="auto"/>
          <w:bottom w:val="single" w:sz="4" w:space="4" w:color="auto"/>
          <w:right w:val="single" w:sz="4" w:space="4" w:color="auto"/>
        </w:pBdr>
        <w:ind w:left="340" w:firstLine="369"/>
        <w:rPr>
          <w:rFonts w:ascii="Arial" w:hAnsi="Arial" w:cs="Arial"/>
          <w:i/>
          <w:lang w:eastAsia="zh-CN"/>
        </w:rPr>
      </w:pPr>
      <w:r>
        <w:rPr>
          <w:rFonts w:ascii="Arial" w:hAnsi="Arial" w:cs="Arial"/>
          <w:i/>
          <w:lang w:eastAsia="zh-CN"/>
        </w:rPr>
        <w:t xml:space="preserve">3. </w:t>
      </w:r>
      <w:r w:rsidR="00E402EA">
        <w:rPr>
          <w:rFonts w:ascii="Arial" w:hAnsi="Arial" w:cs="Arial" w:hint="eastAsia"/>
          <w:i/>
          <w:lang w:eastAsia="zh-CN"/>
        </w:rPr>
        <w:t>针对传输的数据，只能</w:t>
      </w:r>
      <w:r w:rsidR="00B742EC">
        <w:rPr>
          <w:rFonts w:ascii="Arial" w:hAnsi="Arial" w:cs="Arial" w:hint="eastAsia"/>
          <w:i/>
          <w:lang w:eastAsia="zh-CN"/>
        </w:rPr>
        <w:t>在接收后进行比较</w:t>
      </w:r>
      <w:r w:rsidR="00146ECC">
        <w:rPr>
          <w:rFonts w:ascii="Arial" w:hAnsi="Arial" w:cs="Arial" w:hint="eastAsia"/>
          <w:i/>
          <w:lang w:eastAsia="zh-CN"/>
        </w:rPr>
        <w:t>处理和比较。</w:t>
      </w:r>
    </w:p>
    <w:p w14:paraId="3147CF95" w14:textId="77777777" w:rsidR="00337C94" w:rsidRDefault="00337C94" w:rsidP="005A2EB0">
      <w:pPr>
        <w:keepLines/>
        <w:pBdr>
          <w:top w:val="single" w:sz="4" w:space="4" w:color="auto"/>
          <w:left w:val="single" w:sz="4" w:space="4" w:color="auto"/>
          <w:bottom w:val="single" w:sz="4" w:space="4" w:color="auto"/>
          <w:right w:val="single" w:sz="4" w:space="4" w:color="auto"/>
        </w:pBdr>
        <w:ind w:left="340" w:firstLine="369"/>
        <w:rPr>
          <w:rFonts w:ascii="Arial" w:hAnsi="Arial" w:cs="Arial"/>
          <w:i/>
          <w:lang w:eastAsia="zh-CN"/>
        </w:rPr>
      </w:pPr>
    </w:p>
    <w:p w14:paraId="5283424E" w14:textId="77777777" w:rsidR="00337C94" w:rsidRDefault="00337C94" w:rsidP="005A2EB0">
      <w:pPr>
        <w:keepLines/>
        <w:pBdr>
          <w:top w:val="single" w:sz="4" w:space="4" w:color="auto"/>
          <w:left w:val="single" w:sz="4" w:space="4" w:color="auto"/>
          <w:bottom w:val="single" w:sz="4" w:space="4" w:color="auto"/>
          <w:right w:val="single" w:sz="4" w:space="4" w:color="auto"/>
        </w:pBdr>
        <w:ind w:left="340" w:firstLine="369"/>
        <w:rPr>
          <w:rFonts w:ascii="Arial" w:hAnsi="Arial" w:cs="Arial"/>
          <w:i/>
          <w:lang w:eastAsia="zh-CN"/>
        </w:rPr>
      </w:pPr>
    </w:p>
    <w:p w14:paraId="23B2D4A3" w14:textId="77777777" w:rsidR="00B91C42" w:rsidRPr="005A2EB0" w:rsidRDefault="00B91C42" w:rsidP="00515D46">
      <w:pPr>
        <w:rPr>
          <w:rFonts w:ascii="Arial" w:hAnsi="Arial" w:cs="Arial"/>
          <w:lang w:eastAsia="zh-CN"/>
        </w:rPr>
      </w:pPr>
    </w:p>
    <w:p w14:paraId="1E943B19" w14:textId="77777777" w:rsidR="00CE1837" w:rsidRPr="00CE1837" w:rsidRDefault="00CE1837" w:rsidP="00CE1837">
      <w:pPr>
        <w:spacing w:after="0"/>
        <w:ind w:left="284" w:hanging="284"/>
        <w:rPr>
          <w:rFonts w:ascii="Arial" w:hAnsi="Arial" w:cs="Arial"/>
          <w:b/>
          <w:lang w:val="de-DE"/>
        </w:rPr>
      </w:pPr>
      <w:r w:rsidRPr="00CE1837">
        <w:rPr>
          <w:rFonts w:ascii="Arial" w:hAnsi="Arial" w:cs="Arial"/>
          <w:b/>
          <w:lang w:val="de-DE"/>
        </w:rPr>
        <w:t>3</w:t>
      </w:r>
      <w:r>
        <w:rPr>
          <w:rFonts w:ascii="Arial" w:hAnsi="Arial" w:cs="Arial"/>
          <w:b/>
          <w:lang w:val="de-DE"/>
        </w:rPr>
        <w:t>.</w:t>
      </w:r>
      <w:r w:rsidR="00D11BE9" w:rsidRPr="00CE1837">
        <w:rPr>
          <w:rFonts w:ascii="Arial" w:hAnsi="Arial" w:cs="Arial"/>
          <w:b/>
          <w:lang w:val="de-DE"/>
        </w:rPr>
        <w:tab/>
      </w:r>
      <w:r w:rsidR="001F0446" w:rsidRPr="001F0446">
        <w:rPr>
          <w:rFonts w:ascii="Arial" w:hAnsi="Arial" w:cs="Arial"/>
          <w:b/>
          <w:lang w:val="de-DE"/>
        </w:rPr>
        <w:t>Durch welche technischen Merkmale löst die Erfindung das in Punkt 1 aufgezeigte Problem?</w:t>
      </w:r>
    </w:p>
    <w:p w14:paraId="37ABE54E" w14:textId="77777777" w:rsidR="00CE1837" w:rsidRPr="009153EB" w:rsidRDefault="001F0446" w:rsidP="00CE1837">
      <w:pPr>
        <w:pBdr>
          <w:top w:val="single" w:sz="4" w:space="1" w:color="auto"/>
          <w:left w:val="single" w:sz="4" w:space="4" w:color="auto"/>
          <w:bottom w:val="single" w:sz="4" w:space="1" w:color="auto"/>
          <w:right w:val="single" w:sz="4" w:space="4" w:color="auto"/>
        </w:pBdr>
        <w:spacing w:line="240" w:lineRule="auto"/>
        <w:ind w:left="426"/>
        <w:jc w:val="both"/>
        <w:rPr>
          <w:rFonts w:ascii="Arial" w:hAnsi="Arial" w:cs="Arial"/>
          <w:i/>
          <w:sz w:val="20"/>
          <w:szCs w:val="20"/>
          <w:lang w:val="de-DE"/>
        </w:rPr>
      </w:pPr>
      <w:r w:rsidRPr="001F0446">
        <w:rPr>
          <w:rFonts w:ascii="Arial" w:hAnsi="Arial" w:cs="Arial"/>
          <w:i/>
          <w:sz w:val="20"/>
          <w:szCs w:val="20"/>
          <w:lang w:val="de-DE"/>
        </w:rPr>
        <w:t>Erklären Sie die Erfindung unter Verwendung einer oder mehrerer Zeichnungen; die Darstellungen sollten sämtliche zur Lösung des Problems notwendigen technischen Merkmale der Erfindung aufzeigen. Falls möglich beschreiben Sie die Erfindung unter Verwendung von spezifischen Merkmalen statt (nur) allgemeiner Merkmale.</w:t>
      </w:r>
    </w:p>
    <w:p w14:paraId="5888B627" w14:textId="77777777" w:rsidR="00D11BE9" w:rsidRPr="00B91C42" w:rsidRDefault="001F0446" w:rsidP="00CE1837">
      <w:pPr>
        <w:spacing w:after="0"/>
        <w:ind w:left="284"/>
        <w:rPr>
          <w:rFonts w:ascii="Arial" w:hAnsi="Arial" w:cs="Arial"/>
          <w:b/>
        </w:rPr>
      </w:pPr>
      <w:r w:rsidRPr="001F0446">
        <w:rPr>
          <w:rFonts w:ascii="Arial" w:hAnsi="Arial" w:cs="Arial"/>
          <w:b/>
        </w:rPr>
        <w:t>By which technical features does the invention solve the problem indicated under point 1?</w:t>
      </w:r>
    </w:p>
    <w:p w14:paraId="0FC0E7B0" w14:textId="77777777" w:rsidR="00B91C42" w:rsidRPr="009153EB" w:rsidRDefault="001F0446" w:rsidP="00B91C42">
      <w:pPr>
        <w:pBdr>
          <w:top w:val="single" w:sz="4" w:space="1" w:color="auto"/>
          <w:left w:val="single" w:sz="4" w:space="4" w:color="auto"/>
          <w:bottom w:val="single" w:sz="4" w:space="1" w:color="auto"/>
          <w:right w:val="single" w:sz="4" w:space="4" w:color="auto"/>
        </w:pBdr>
        <w:spacing w:line="240" w:lineRule="auto"/>
        <w:ind w:left="426"/>
        <w:jc w:val="both"/>
        <w:rPr>
          <w:rFonts w:ascii="Arial" w:hAnsi="Arial" w:cs="Arial"/>
          <w:i/>
          <w:sz w:val="20"/>
          <w:szCs w:val="20"/>
        </w:rPr>
      </w:pPr>
      <w:r w:rsidRPr="001F0446">
        <w:rPr>
          <w:rFonts w:ascii="Arial" w:hAnsi="Arial" w:cs="Arial"/>
          <w:i/>
          <w:sz w:val="20"/>
          <w:szCs w:val="20"/>
        </w:rPr>
        <w:lastRenderedPageBreak/>
        <w:t>Explain the invention with reference to one or more drawings; the drawings should show all the technical features necessary for solving the problem. Where possible, describe the invention using specific terms rather than generic terms.</w:t>
      </w:r>
    </w:p>
    <w:p w14:paraId="3B7AFF2F" w14:textId="77777777" w:rsidR="004524CB" w:rsidRDefault="004524CB" w:rsidP="004524CB">
      <w:pPr>
        <w:keepLines/>
        <w:pBdr>
          <w:top w:val="single" w:sz="4" w:space="4" w:color="auto"/>
          <w:left w:val="single" w:sz="4" w:space="4" w:color="auto"/>
          <w:bottom w:val="single" w:sz="4" w:space="4" w:color="auto"/>
          <w:right w:val="single" w:sz="4" w:space="4" w:color="auto"/>
        </w:pBdr>
        <w:ind w:left="340" w:firstLine="369"/>
        <w:rPr>
          <w:rFonts w:ascii="Arial" w:hAnsi="Arial" w:cs="Arial"/>
          <w:i/>
        </w:rPr>
      </w:pPr>
      <w:r>
        <w:rPr>
          <w:rFonts w:ascii="Arial" w:hAnsi="Arial" w:cs="Arial"/>
          <w:i/>
        </w:rPr>
        <w:t xml:space="preserve">  </w:t>
      </w:r>
    </w:p>
    <w:p w14:paraId="789C7986" w14:textId="1335D4A3" w:rsidR="004524CB" w:rsidRDefault="004524CB" w:rsidP="004013C0">
      <w:pPr>
        <w:keepLines/>
        <w:pBdr>
          <w:top w:val="single" w:sz="4" w:space="4" w:color="auto"/>
          <w:left w:val="single" w:sz="4" w:space="4" w:color="auto"/>
          <w:bottom w:val="single" w:sz="4" w:space="4" w:color="auto"/>
          <w:right w:val="single" w:sz="4" w:space="4" w:color="auto"/>
        </w:pBdr>
        <w:ind w:left="340" w:firstLine="369"/>
        <w:jc w:val="center"/>
        <w:rPr>
          <w:rFonts w:ascii="Arial" w:hAnsi="Arial" w:cs="Arial"/>
          <w:i/>
        </w:rPr>
      </w:pPr>
    </w:p>
    <w:p w14:paraId="7F081301" w14:textId="56D33949" w:rsidR="00DB3029" w:rsidRDefault="00DB3029" w:rsidP="004013C0">
      <w:pPr>
        <w:keepLines/>
        <w:pBdr>
          <w:top w:val="single" w:sz="4" w:space="4" w:color="auto"/>
          <w:left w:val="single" w:sz="4" w:space="4" w:color="auto"/>
          <w:bottom w:val="single" w:sz="4" w:space="4" w:color="auto"/>
          <w:right w:val="single" w:sz="4" w:space="4" w:color="auto"/>
        </w:pBdr>
        <w:ind w:left="340" w:firstLine="369"/>
        <w:jc w:val="center"/>
        <w:rPr>
          <w:rFonts w:ascii="Arial" w:hAnsi="Arial" w:cs="Arial"/>
          <w:i/>
        </w:rPr>
      </w:pPr>
    </w:p>
    <w:p w14:paraId="5C52D8FA" w14:textId="46D62E85" w:rsidR="00FE1A4D" w:rsidRDefault="00FE1A4D" w:rsidP="00BF0574">
      <w:pPr>
        <w:keepLines/>
        <w:pBdr>
          <w:top w:val="single" w:sz="4" w:space="4" w:color="auto"/>
          <w:left w:val="single" w:sz="4" w:space="4" w:color="auto"/>
          <w:bottom w:val="single" w:sz="4" w:space="4" w:color="auto"/>
          <w:right w:val="single" w:sz="4" w:space="4" w:color="auto"/>
        </w:pBdr>
        <w:ind w:left="340" w:firstLine="369"/>
        <w:rPr>
          <w:rFonts w:ascii="Arial" w:hAnsi="Arial" w:cs="Arial"/>
          <w:i/>
          <w:lang w:eastAsia="zh-CN"/>
        </w:rPr>
      </w:pPr>
    </w:p>
    <w:p w14:paraId="715ADFF6" w14:textId="77777777" w:rsidR="00B91C42" w:rsidRPr="005A2EB0" w:rsidRDefault="00B91C42" w:rsidP="00515D46">
      <w:pPr>
        <w:rPr>
          <w:rFonts w:ascii="Arial" w:hAnsi="Arial" w:cs="Arial"/>
        </w:rPr>
      </w:pPr>
    </w:p>
    <w:p w14:paraId="464EC4D9" w14:textId="77777777" w:rsidR="002A2B69" w:rsidRPr="002A2B69" w:rsidRDefault="007C1755" w:rsidP="002A2B69">
      <w:pPr>
        <w:spacing w:after="0"/>
        <w:ind w:left="284" w:hanging="284"/>
        <w:rPr>
          <w:rFonts w:ascii="Arial" w:hAnsi="Arial" w:cs="Arial"/>
          <w:b/>
          <w:lang w:val="de-AT"/>
        </w:rPr>
      </w:pPr>
      <w:r w:rsidRPr="00CE1837">
        <w:rPr>
          <w:rFonts w:ascii="Arial" w:hAnsi="Arial" w:cs="Arial"/>
          <w:b/>
          <w:lang w:val="de-DE"/>
        </w:rPr>
        <w:t>4.</w:t>
      </w:r>
      <w:r w:rsidRPr="00CE1837">
        <w:rPr>
          <w:rFonts w:ascii="Arial" w:hAnsi="Arial" w:cs="Arial"/>
          <w:b/>
          <w:lang w:val="de-DE"/>
        </w:rPr>
        <w:tab/>
      </w:r>
      <w:r w:rsidR="002A2B69" w:rsidRPr="002A2B69">
        <w:rPr>
          <w:rFonts w:ascii="Arial" w:hAnsi="Arial" w:cs="Arial"/>
          <w:b/>
          <w:lang w:val="de-DE"/>
        </w:rPr>
        <w:t>Was sind die wesentlichen Unterschiede zwischen Ihrer Erfindung und den bekannten Lösungen/Produkten? Bitte beschreiben Sie die Vorteile, die sich aus diesen Unterschieden ergeben.</w:t>
      </w:r>
    </w:p>
    <w:p w14:paraId="56E282A3" w14:textId="77777777" w:rsidR="008A3C28" w:rsidRPr="009153EB" w:rsidRDefault="008A3C28" w:rsidP="008A3C28">
      <w:pPr>
        <w:pBdr>
          <w:top w:val="single" w:sz="4" w:space="1" w:color="auto"/>
          <w:left w:val="single" w:sz="4" w:space="4" w:color="auto"/>
          <w:bottom w:val="single" w:sz="4" w:space="1" w:color="auto"/>
          <w:right w:val="single" w:sz="4" w:space="4" w:color="auto"/>
        </w:pBdr>
        <w:spacing w:line="240" w:lineRule="auto"/>
        <w:ind w:left="426"/>
        <w:jc w:val="both"/>
        <w:rPr>
          <w:rFonts w:ascii="Arial" w:hAnsi="Arial" w:cs="Arial"/>
          <w:i/>
          <w:sz w:val="20"/>
          <w:szCs w:val="20"/>
          <w:lang w:val="de-DE"/>
        </w:rPr>
      </w:pPr>
      <w:r w:rsidRPr="00A011FA">
        <w:rPr>
          <w:rFonts w:ascii="Arial" w:hAnsi="Arial" w:cs="Arial"/>
          <w:i/>
          <w:sz w:val="20"/>
          <w:szCs w:val="20"/>
          <w:lang w:val="de-DE"/>
        </w:rPr>
        <w:t>Bitte beschreiben Sie die Vorteile hinsichtlich Leistung, Effizienz oder Kosten gegenüber den bekannten Lösungen/Produkten.</w:t>
      </w:r>
      <w:r>
        <w:rPr>
          <w:rFonts w:ascii="Arial" w:hAnsi="Arial" w:cs="Arial"/>
          <w:i/>
          <w:sz w:val="20"/>
          <w:szCs w:val="20"/>
          <w:lang w:val="de-DE"/>
        </w:rPr>
        <w:br/>
      </w:r>
      <w:r w:rsidRPr="00A011FA">
        <w:rPr>
          <w:rFonts w:ascii="Arial" w:hAnsi="Arial" w:cs="Arial"/>
          <w:i/>
          <w:sz w:val="20"/>
          <w:szCs w:val="20"/>
          <w:lang w:val="de-DE"/>
        </w:rPr>
        <w:t>Im Falle einer softwarebezogenen Erfindung: Was ist der entscheidende Algorithmus und/oder das Verfahren, auf dem der Vorteil beruht?</w:t>
      </w:r>
    </w:p>
    <w:p w14:paraId="4ABA7DD5" w14:textId="77777777" w:rsidR="007C1755" w:rsidRPr="007C1755" w:rsidRDefault="002A2B69" w:rsidP="007C1755">
      <w:pPr>
        <w:spacing w:after="0"/>
        <w:ind w:left="284"/>
        <w:rPr>
          <w:rFonts w:ascii="Arial" w:hAnsi="Arial" w:cs="Arial"/>
          <w:b/>
        </w:rPr>
      </w:pPr>
      <w:r w:rsidRPr="002A2B69">
        <w:rPr>
          <w:rFonts w:ascii="Arial" w:hAnsi="Arial" w:cs="Arial"/>
          <w:b/>
        </w:rPr>
        <w:t>What are the main differences between your invention and the known solutions/products? Please indicate advantages arising from these differences.</w:t>
      </w:r>
      <w:r>
        <w:rPr>
          <w:rFonts w:ascii="Arial" w:hAnsi="Arial" w:cs="Arial"/>
          <w:b/>
        </w:rPr>
        <w:t xml:space="preserve"> </w:t>
      </w:r>
    </w:p>
    <w:p w14:paraId="6F7A2D51" w14:textId="77777777" w:rsidR="008A3C28" w:rsidRPr="009153EB" w:rsidRDefault="008A3C28" w:rsidP="008A3C28">
      <w:pPr>
        <w:pBdr>
          <w:top w:val="single" w:sz="4" w:space="1" w:color="auto"/>
          <w:left w:val="single" w:sz="4" w:space="4" w:color="auto"/>
          <w:bottom w:val="single" w:sz="4" w:space="0" w:color="auto"/>
          <w:right w:val="single" w:sz="4" w:space="4" w:color="auto"/>
        </w:pBdr>
        <w:spacing w:line="240" w:lineRule="auto"/>
        <w:ind w:left="426"/>
        <w:jc w:val="both"/>
        <w:rPr>
          <w:rFonts w:ascii="Arial" w:hAnsi="Arial" w:cs="Arial"/>
          <w:i/>
          <w:sz w:val="20"/>
          <w:szCs w:val="20"/>
        </w:rPr>
      </w:pPr>
      <w:r w:rsidRPr="00A011FA">
        <w:rPr>
          <w:rFonts w:ascii="Arial" w:hAnsi="Arial" w:cs="Arial"/>
          <w:i/>
          <w:sz w:val="20"/>
          <w:szCs w:val="20"/>
        </w:rPr>
        <w:t>Explain the performance-, efficiency- or cost-advantage compared to known solutions/products.</w:t>
      </w:r>
      <w:r>
        <w:rPr>
          <w:rFonts w:ascii="Arial" w:hAnsi="Arial" w:cs="Arial"/>
          <w:i/>
          <w:sz w:val="20"/>
          <w:szCs w:val="20"/>
        </w:rPr>
        <w:br/>
      </w:r>
      <w:r w:rsidRPr="00A011FA">
        <w:rPr>
          <w:rFonts w:ascii="Arial" w:hAnsi="Arial" w:cs="Arial"/>
          <w:i/>
          <w:sz w:val="20"/>
          <w:szCs w:val="20"/>
        </w:rPr>
        <w:t>For software-related inventions: What is the key algorithm and/or method causing the advantage.</w:t>
      </w:r>
    </w:p>
    <w:p w14:paraId="45D71061" w14:textId="7FA2585E" w:rsidR="005A2EB0" w:rsidRDefault="005A2EB0" w:rsidP="005A186A">
      <w:pPr>
        <w:keepLines/>
        <w:pBdr>
          <w:top w:val="single" w:sz="4" w:space="4" w:color="auto"/>
          <w:left w:val="single" w:sz="4" w:space="4" w:color="auto"/>
          <w:bottom w:val="single" w:sz="4" w:space="4" w:color="auto"/>
          <w:right w:val="single" w:sz="4" w:space="4" w:color="auto"/>
        </w:pBdr>
        <w:ind w:left="340" w:firstLine="369"/>
        <w:rPr>
          <w:rFonts w:ascii="Arial" w:hAnsi="Arial" w:cs="Arial"/>
          <w:i/>
          <w:lang w:eastAsia="zh-CN"/>
        </w:rPr>
      </w:pPr>
    </w:p>
    <w:p w14:paraId="33C6B74E" w14:textId="77777777" w:rsidR="009B1A37" w:rsidRDefault="009B1A37" w:rsidP="005A186A">
      <w:pPr>
        <w:keepLines/>
        <w:pBdr>
          <w:top w:val="single" w:sz="4" w:space="4" w:color="auto"/>
          <w:left w:val="single" w:sz="4" w:space="4" w:color="auto"/>
          <w:bottom w:val="single" w:sz="4" w:space="4" w:color="auto"/>
          <w:right w:val="single" w:sz="4" w:space="4" w:color="auto"/>
        </w:pBdr>
        <w:ind w:left="340" w:firstLine="369"/>
        <w:rPr>
          <w:rFonts w:ascii="Arial" w:hAnsi="Arial" w:cs="Arial"/>
          <w:i/>
          <w:lang w:eastAsia="zh-CN"/>
        </w:rPr>
      </w:pPr>
    </w:p>
    <w:p w14:paraId="7D6677D5" w14:textId="77777777" w:rsidR="009B1A37" w:rsidRDefault="009B1A37" w:rsidP="005A186A">
      <w:pPr>
        <w:keepLines/>
        <w:pBdr>
          <w:top w:val="single" w:sz="4" w:space="4" w:color="auto"/>
          <w:left w:val="single" w:sz="4" w:space="4" w:color="auto"/>
          <w:bottom w:val="single" w:sz="4" w:space="4" w:color="auto"/>
          <w:right w:val="single" w:sz="4" w:space="4" w:color="auto"/>
        </w:pBdr>
        <w:ind w:left="340" w:firstLine="369"/>
        <w:rPr>
          <w:rFonts w:ascii="Arial" w:hAnsi="Arial" w:cs="Arial"/>
          <w:i/>
          <w:lang w:eastAsia="zh-CN"/>
        </w:rPr>
      </w:pPr>
    </w:p>
    <w:p w14:paraId="0BB8BBE1" w14:textId="77777777" w:rsidR="009B1A37" w:rsidRDefault="009B1A37" w:rsidP="005A186A">
      <w:pPr>
        <w:keepLines/>
        <w:pBdr>
          <w:top w:val="single" w:sz="4" w:space="4" w:color="auto"/>
          <w:left w:val="single" w:sz="4" w:space="4" w:color="auto"/>
          <w:bottom w:val="single" w:sz="4" w:space="4" w:color="auto"/>
          <w:right w:val="single" w:sz="4" w:space="4" w:color="auto"/>
        </w:pBdr>
        <w:ind w:left="340" w:firstLine="369"/>
        <w:rPr>
          <w:rFonts w:ascii="Arial" w:hAnsi="Arial" w:cs="Arial"/>
          <w:i/>
          <w:lang w:eastAsia="zh-CN"/>
        </w:rPr>
      </w:pPr>
    </w:p>
    <w:p w14:paraId="7A975A05" w14:textId="77777777" w:rsidR="009B1A37" w:rsidRDefault="009B1A37" w:rsidP="005A186A">
      <w:pPr>
        <w:keepLines/>
        <w:pBdr>
          <w:top w:val="single" w:sz="4" w:space="4" w:color="auto"/>
          <w:left w:val="single" w:sz="4" w:space="4" w:color="auto"/>
          <w:bottom w:val="single" w:sz="4" w:space="4" w:color="auto"/>
          <w:right w:val="single" w:sz="4" w:space="4" w:color="auto"/>
        </w:pBdr>
        <w:ind w:left="340" w:firstLine="369"/>
        <w:rPr>
          <w:rFonts w:ascii="Arial" w:hAnsi="Arial" w:cs="Arial"/>
          <w:i/>
          <w:lang w:eastAsia="zh-CN"/>
        </w:rPr>
      </w:pPr>
    </w:p>
    <w:p w14:paraId="1BD172A4" w14:textId="77777777" w:rsidR="009B1A37" w:rsidRPr="005A2EB0" w:rsidRDefault="009B1A37" w:rsidP="005A186A">
      <w:pPr>
        <w:keepLines/>
        <w:pBdr>
          <w:top w:val="single" w:sz="4" w:space="4" w:color="auto"/>
          <w:left w:val="single" w:sz="4" w:space="4" w:color="auto"/>
          <w:bottom w:val="single" w:sz="4" w:space="4" w:color="auto"/>
          <w:right w:val="single" w:sz="4" w:space="4" w:color="auto"/>
        </w:pBdr>
        <w:ind w:left="340" w:firstLine="369"/>
        <w:rPr>
          <w:rFonts w:ascii="Arial" w:hAnsi="Arial" w:cs="Arial"/>
          <w:i/>
          <w:lang w:eastAsia="zh-CN"/>
        </w:rPr>
      </w:pPr>
    </w:p>
    <w:p w14:paraId="669C365F" w14:textId="77777777" w:rsidR="001F0446" w:rsidRPr="005A2EB0" w:rsidRDefault="001F0446" w:rsidP="001F0446">
      <w:pPr>
        <w:rPr>
          <w:rFonts w:ascii="Arial" w:hAnsi="Arial" w:cs="Arial"/>
        </w:rPr>
      </w:pPr>
    </w:p>
    <w:p w14:paraId="11DED240" w14:textId="77777777" w:rsidR="001F0446" w:rsidRDefault="006266A7" w:rsidP="001F0446">
      <w:pPr>
        <w:spacing w:after="0"/>
        <w:ind w:left="284" w:hanging="284"/>
        <w:rPr>
          <w:rFonts w:ascii="Arial" w:hAnsi="Arial" w:cs="Arial"/>
          <w:b/>
          <w:lang w:val="de-DE"/>
        </w:rPr>
      </w:pPr>
      <w:r>
        <w:rPr>
          <w:rFonts w:ascii="Arial" w:hAnsi="Arial" w:cs="Arial"/>
          <w:b/>
          <w:lang w:val="de-DE"/>
        </w:rPr>
        <w:t>5</w:t>
      </w:r>
      <w:r w:rsidR="001F0446" w:rsidRPr="00CE1837">
        <w:rPr>
          <w:rFonts w:ascii="Arial" w:hAnsi="Arial" w:cs="Arial"/>
          <w:b/>
          <w:lang w:val="de-DE"/>
        </w:rPr>
        <w:t>.</w:t>
      </w:r>
      <w:r w:rsidR="001F0446" w:rsidRPr="00CE1837">
        <w:rPr>
          <w:rFonts w:ascii="Arial" w:hAnsi="Arial" w:cs="Arial"/>
          <w:b/>
          <w:lang w:val="de-DE"/>
        </w:rPr>
        <w:tab/>
      </w:r>
      <w:r w:rsidR="001F0446" w:rsidRPr="001F0446">
        <w:rPr>
          <w:rFonts w:ascii="Arial" w:hAnsi="Arial" w:cs="Arial"/>
          <w:b/>
          <w:lang w:val="de-DE"/>
        </w:rPr>
        <w:t>Nachweis</w:t>
      </w:r>
    </w:p>
    <w:p w14:paraId="2C349EC5" w14:textId="77777777" w:rsidR="001F0446" w:rsidRPr="009153EB" w:rsidRDefault="001F0446" w:rsidP="001F0446">
      <w:pPr>
        <w:pBdr>
          <w:top w:val="single" w:sz="4" w:space="1" w:color="auto"/>
          <w:left w:val="single" w:sz="4" w:space="4" w:color="auto"/>
          <w:bottom w:val="single" w:sz="4" w:space="1" w:color="auto"/>
          <w:right w:val="single" w:sz="4" w:space="4" w:color="auto"/>
        </w:pBdr>
        <w:spacing w:line="240" w:lineRule="auto"/>
        <w:ind w:left="426"/>
        <w:jc w:val="both"/>
        <w:rPr>
          <w:rFonts w:ascii="Arial" w:hAnsi="Arial" w:cs="Arial"/>
          <w:i/>
          <w:sz w:val="20"/>
          <w:szCs w:val="20"/>
          <w:lang w:val="de-DE"/>
        </w:rPr>
      </w:pPr>
      <w:r w:rsidRPr="001F0446">
        <w:rPr>
          <w:rFonts w:ascii="Arial" w:hAnsi="Arial" w:cs="Arial"/>
          <w:i/>
          <w:sz w:val="20"/>
          <w:szCs w:val="20"/>
          <w:lang w:val="de-DE"/>
        </w:rPr>
        <w:t>Wenn Sie Anlass zur Vermutung hätten, dass die Erfindung von Dritten benutzt werden würde, führen Sie die Schritte auf, die Sie zum Testen und Belegen Ihres Verdachts ergreifen würden. Bei softwarebezogenen Erfindungen ziehen Sie bitte eine andere Erkennungsmethode als die Quellcodeüberprüfung in Betracht.</w:t>
      </w:r>
    </w:p>
    <w:p w14:paraId="79BBA3E9" w14:textId="77777777" w:rsidR="001F0446" w:rsidRPr="00557A5B" w:rsidRDefault="001F0446" w:rsidP="001F0446">
      <w:pPr>
        <w:spacing w:after="0"/>
        <w:ind w:left="284"/>
        <w:rPr>
          <w:rFonts w:ascii="Arial" w:hAnsi="Arial" w:cs="Arial"/>
          <w:b/>
        </w:rPr>
      </w:pPr>
      <w:r w:rsidRPr="001F0446">
        <w:rPr>
          <w:rFonts w:ascii="Arial" w:hAnsi="Arial" w:cs="Arial"/>
          <w:b/>
        </w:rPr>
        <w:t>Detection</w:t>
      </w:r>
    </w:p>
    <w:p w14:paraId="2E8C1243" w14:textId="77777777" w:rsidR="001F0446" w:rsidRPr="009153EB" w:rsidRDefault="00051A05" w:rsidP="001F0446">
      <w:pPr>
        <w:pBdr>
          <w:top w:val="single" w:sz="4" w:space="1" w:color="auto"/>
          <w:left w:val="single" w:sz="4" w:space="4" w:color="auto"/>
          <w:bottom w:val="single" w:sz="4" w:space="1" w:color="auto"/>
          <w:right w:val="single" w:sz="4" w:space="4" w:color="auto"/>
        </w:pBdr>
        <w:spacing w:line="240" w:lineRule="auto"/>
        <w:ind w:left="426"/>
        <w:jc w:val="both"/>
        <w:rPr>
          <w:rFonts w:ascii="Arial" w:hAnsi="Arial" w:cs="Arial"/>
          <w:i/>
          <w:sz w:val="20"/>
          <w:szCs w:val="20"/>
        </w:rPr>
      </w:pPr>
      <w:r w:rsidRPr="00051A05">
        <w:rPr>
          <w:rFonts w:ascii="Arial" w:hAnsi="Arial" w:cs="Arial"/>
          <w:i/>
          <w:sz w:val="20"/>
          <w:szCs w:val="20"/>
        </w:rPr>
        <w:t>If you suspected that the invention was used by another, list the steps that you would take to test and verify your suspicion. For software-related inventions, consider a detection method other than source code review.</w:t>
      </w:r>
    </w:p>
    <w:p w14:paraId="4EA56E7A" w14:textId="77777777" w:rsidR="007C1755" w:rsidRPr="0083726B" w:rsidRDefault="00310D7D" w:rsidP="007C1755">
      <w:pPr>
        <w:rPr>
          <w:rFonts w:ascii="Arial" w:hAnsi="Arial" w:cs="Arial"/>
          <w:lang w:val="de-DE"/>
        </w:rPr>
      </w:pPr>
      <w:r>
        <w:rPr>
          <w:rFonts w:ascii="Arial" w:hAnsi="Arial" w:cs="Arial"/>
          <w:lang w:val="de-DE"/>
        </w:rPr>
        <w:t xml:space="preserve">     No.</w:t>
      </w:r>
    </w:p>
    <w:p w14:paraId="3B8C2BDE" w14:textId="77777777" w:rsidR="007C1755" w:rsidRDefault="006266A7" w:rsidP="007C1755">
      <w:pPr>
        <w:spacing w:after="0"/>
        <w:ind w:left="284" w:hanging="284"/>
        <w:rPr>
          <w:rFonts w:ascii="Arial" w:hAnsi="Arial" w:cs="Arial"/>
          <w:b/>
          <w:lang w:val="de-DE"/>
        </w:rPr>
      </w:pPr>
      <w:r>
        <w:rPr>
          <w:rFonts w:ascii="Arial" w:hAnsi="Arial" w:cs="Arial"/>
          <w:b/>
          <w:lang w:val="de-DE"/>
        </w:rPr>
        <w:lastRenderedPageBreak/>
        <w:t>6</w:t>
      </w:r>
      <w:r w:rsidR="007C1755" w:rsidRPr="00CE1837">
        <w:rPr>
          <w:rFonts w:ascii="Arial" w:hAnsi="Arial" w:cs="Arial"/>
          <w:b/>
          <w:lang w:val="de-DE"/>
        </w:rPr>
        <w:t>.</w:t>
      </w:r>
      <w:r w:rsidR="007C1755" w:rsidRPr="00CE1837">
        <w:rPr>
          <w:rFonts w:ascii="Arial" w:hAnsi="Arial" w:cs="Arial"/>
          <w:b/>
          <w:lang w:val="de-DE"/>
        </w:rPr>
        <w:tab/>
      </w:r>
      <w:r w:rsidR="00F85017" w:rsidRPr="00F85017">
        <w:rPr>
          <w:rFonts w:ascii="Arial" w:hAnsi="Arial" w:cs="Arial"/>
          <w:b/>
          <w:lang w:val="de-DE"/>
        </w:rPr>
        <w:t>Bitte nennen Sie alle Ihnen bekannte früheren Siemens Erfindungsmeldungen und Siemens</w:t>
      </w:r>
      <w:r w:rsidR="00C011AA" w:rsidRPr="00C011AA">
        <w:rPr>
          <w:rFonts w:ascii="Arial" w:hAnsi="Arial" w:cs="Arial"/>
          <w:b/>
          <w:lang w:val="de-DE"/>
        </w:rPr>
        <w:t xml:space="preserve"> </w:t>
      </w:r>
      <w:r w:rsidR="00C011AA" w:rsidRPr="00D34997">
        <w:rPr>
          <w:rFonts w:ascii="Arial" w:hAnsi="Arial" w:cs="Arial"/>
          <w:b/>
          <w:lang w:val="de-DE"/>
        </w:rPr>
        <w:t>Patentanmeldungen, die engen Bezug zu dieser Erfindung aufweisen.</w:t>
      </w:r>
      <w:r w:rsidR="00C011AA">
        <w:rPr>
          <w:rFonts w:ascii="Arial" w:hAnsi="Arial" w:cs="Arial"/>
          <w:b/>
          <w:lang w:val="de-DE"/>
        </w:rPr>
        <w:tab/>
      </w:r>
    </w:p>
    <w:p w14:paraId="0B7BAC8F" w14:textId="77777777" w:rsidR="007C1755" w:rsidRPr="009153EB" w:rsidRDefault="00051A05" w:rsidP="007C1755">
      <w:pPr>
        <w:pBdr>
          <w:top w:val="single" w:sz="4" w:space="1" w:color="auto"/>
          <w:left w:val="single" w:sz="4" w:space="4" w:color="auto"/>
          <w:bottom w:val="single" w:sz="4" w:space="1" w:color="auto"/>
          <w:right w:val="single" w:sz="4" w:space="4" w:color="auto"/>
        </w:pBdr>
        <w:spacing w:line="240" w:lineRule="auto"/>
        <w:ind w:left="426"/>
        <w:jc w:val="both"/>
        <w:rPr>
          <w:rFonts w:ascii="Arial" w:hAnsi="Arial" w:cs="Arial"/>
          <w:i/>
          <w:sz w:val="20"/>
          <w:szCs w:val="20"/>
          <w:lang w:val="de-DE"/>
        </w:rPr>
      </w:pPr>
      <w:r w:rsidRPr="00051A05">
        <w:rPr>
          <w:rFonts w:ascii="Arial" w:hAnsi="Arial" w:cs="Arial"/>
          <w:i/>
          <w:sz w:val="20"/>
          <w:szCs w:val="20"/>
          <w:lang w:val="de-DE"/>
        </w:rPr>
        <w:t>Falls ja, nennen Sie den Titel, den/die Erfinder und - falls bekannt - das interne Aktenzeichen.</w:t>
      </w:r>
    </w:p>
    <w:p w14:paraId="22979350" w14:textId="77777777" w:rsidR="007C1755" w:rsidRPr="007C1755" w:rsidRDefault="006266A7" w:rsidP="007C1755">
      <w:pPr>
        <w:spacing w:after="0"/>
        <w:ind w:left="284"/>
        <w:rPr>
          <w:rFonts w:ascii="Arial" w:hAnsi="Arial" w:cs="Arial"/>
          <w:b/>
        </w:rPr>
      </w:pPr>
      <w:r w:rsidRPr="006266A7">
        <w:rPr>
          <w:rFonts w:ascii="Arial" w:hAnsi="Arial" w:cs="Arial"/>
          <w:b/>
        </w:rPr>
        <w:t>Please indicate any previous Siemens invention disclosures or Siemens patent</w:t>
      </w:r>
      <w:r w:rsidR="00C011AA" w:rsidRPr="00C011AA">
        <w:rPr>
          <w:rFonts w:ascii="Arial" w:hAnsi="Arial" w:cs="Arial"/>
          <w:b/>
          <w:bCs/>
        </w:rPr>
        <w:t xml:space="preserve"> </w:t>
      </w:r>
      <w:r w:rsidR="00C011AA">
        <w:rPr>
          <w:rFonts w:ascii="Arial" w:hAnsi="Arial" w:cs="Arial"/>
          <w:b/>
          <w:bCs/>
        </w:rPr>
        <w:t>applications closely related to this invention.</w:t>
      </w:r>
    </w:p>
    <w:p w14:paraId="2BFB21BB" w14:textId="77777777" w:rsidR="007C1755" w:rsidRPr="009153EB" w:rsidRDefault="00051A05" w:rsidP="007C1755">
      <w:pPr>
        <w:pBdr>
          <w:top w:val="single" w:sz="4" w:space="1" w:color="auto"/>
          <w:left w:val="single" w:sz="4" w:space="4" w:color="auto"/>
          <w:bottom w:val="single" w:sz="4" w:space="1" w:color="auto"/>
          <w:right w:val="single" w:sz="4" w:space="4" w:color="auto"/>
        </w:pBdr>
        <w:spacing w:line="240" w:lineRule="auto"/>
        <w:ind w:left="426"/>
        <w:jc w:val="both"/>
        <w:rPr>
          <w:rFonts w:ascii="Arial" w:hAnsi="Arial" w:cs="Arial"/>
          <w:i/>
          <w:sz w:val="20"/>
          <w:szCs w:val="20"/>
        </w:rPr>
      </w:pPr>
      <w:r w:rsidRPr="00051A05">
        <w:rPr>
          <w:rFonts w:ascii="Arial" w:hAnsi="Arial" w:cs="Arial"/>
          <w:i/>
          <w:sz w:val="20"/>
          <w:szCs w:val="20"/>
        </w:rPr>
        <w:t>If yes, please provide the title, inventor(s), and if known, the internal file reference number.</w:t>
      </w:r>
    </w:p>
    <w:p w14:paraId="5C49C937" w14:textId="77777777" w:rsidR="0020687B" w:rsidRDefault="0020687B" w:rsidP="007C1755">
      <w:pPr>
        <w:rPr>
          <w:rFonts w:ascii="Arial" w:hAnsi="Arial" w:cs="Arial"/>
        </w:rPr>
        <w:sectPr w:rsidR="0020687B" w:rsidSect="005B3D8A">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361" w:right="1134" w:bottom="1021" w:left="1134" w:header="709" w:footer="567" w:gutter="0"/>
          <w:cols w:space="708"/>
          <w:docGrid w:linePitch="360"/>
        </w:sectPr>
      </w:pPr>
    </w:p>
    <w:p w14:paraId="15B92B5C" w14:textId="77777777" w:rsidR="0020687B" w:rsidRDefault="00310D7D" w:rsidP="007C1755">
      <w:pPr>
        <w:rPr>
          <w:rFonts w:ascii="Arial" w:hAnsi="Arial" w:cs="Arial"/>
        </w:rPr>
      </w:pPr>
      <w:r>
        <w:rPr>
          <w:rFonts w:ascii="Arial" w:hAnsi="Arial" w:cs="Arial"/>
        </w:rPr>
        <w:t xml:space="preserve">      No.</w:t>
      </w:r>
    </w:p>
    <w:sectPr w:rsidR="0020687B" w:rsidSect="005B3D8A">
      <w:type w:val="continuous"/>
      <w:pgSz w:w="11907" w:h="16840" w:code="9"/>
      <w:pgMar w:top="1361" w:right="1134" w:bottom="1021" w:left="1134" w:header="709" w:footer="56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9BB82" w14:textId="77777777" w:rsidR="006371BF" w:rsidRDefault="006371BF" w:rsidP="00E95C8E">
      <w:pPr>
        <w:spacing w:after="0" w:line="240" w:lineRule="auto"/>
      </w:pPr>
      <w:r>
        <w:separator/>
      </w:r>
    </w:p>
  </w:endnote>
  <w:endnote w:type="continuationSeparator" w:id="0">
    <w:p w14:paraId="37C4A001" w14:textId="77777777" w:rsidR="006371BF" w:rsidRDefault="006371BF" w:rsidP="00E95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100FB" w14:textId="77777777" w:rsidR="00FA62D4" w:rsidRDefault="00FA62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B391" w14:textId="77777777" w:rsidR="001F0446" w:rsidRDefault="001F0446" w:rsidP="0012345A">
    <w:pPr>
      <w:pStyle w:val="Footer"/>
      <w:pBdr>
        <w:bottom w:val="single" w:sz="4" w:space="1" w:color="auto"/>
      </w:pBdr>
      <w:tabs>
        <w:tab w:val="clear" w:pos="4513"/>
        <w:tab w:val="clear" w:pos="9026"/>
        <w:tab w:val="center" w:pos="4680"/>
        <w:tab w:val="right" w:pos="9360"/>
      </w:tabs>
      <w:spacing w:after="0"/>
      <w:jc w:val="center"/>
      <w:rPr>
        <w:lang w:val="de-DE"/>
      </w:rPr>
    </w:pPr>
  </w:p>
  <w:p w14:paraId="351BC83F" w14:textId="77777777" w:rsidR="001F0446" w:rsidRPr="00B2476E" w:rsidRDefault="001F0446" w:rsidP="00EB7B2E">
    <w:pPr>
      <w:pStyle w:val="Footer"/>
      <w:tabs>
        <w:tab w:val="clear" w:pos="4513"/>
        <w:tab w:val="clear" w:pos="9026"/>
        <w:tab w:val="center" w:pos="4680"/>
        <w:tab w:val="right" w:pos="9360"/>
      </w:tabs>
      <w:spacing w:before="240" w:after="0"/>
      <w:rPr>
        <w:lang w:val="de-DE"/>
      </w:rPr>
    </w:pPr>
    <w:r w:rsidRPr="00B2476E">
      <w:rPr>
        <w:lang w:val="de-DE"/>
      </w:rPr>
      <w:tab/>
      <w:t>Seite</w:t>
    </w:r>
    <w:r>
      <w:rPr>
        <w:lang w:val="de-DE"/>
      </w:rPr>
      <w:t xml:space="preserve"> / Page - </w:t>
    </w:r>
    <w:r w:rsidRPr="00B2476E">
      <w:rPr>
        <w:lang w:val="de-DE"/>
      </w:rPr>
      <w:fldChar w:fldCharType="begin"/>
    </w:r>
    <w:r w:rsidRPr="00B2476E">
      <w:rPr>
        <w:lang w:val="de-DE"/>
      </w:rPr>
      <w:instrText xml:space="preserve"> PAGE  \* Arabic  \* MERGEFORMAT </w:instrText>
    </w:r>
    <w:r w:rsidRPr="00B2476E">
      <w:rPr>
        <w:lang w:val="de-DE"/>
      </w:rPr>
      <w:fldChar w:fldCharType="separate"/>
    </w:r>
    <w:r w:rsidR="00C011AA">
      <w:rPr>
        <w:noProof/>
        <w:lang w:val="de-DE"/>
      </w:rPr>
      <w:t>2</w:t>
    </w:r>
    <w:r w:rsidRPr="00B2476E">
      <w:rPr>
        <w:lang w:val="de-DE"/>
      </w:rPr>
      <w:fldChar w:fldCharType="end"/>
    </w:r>
    <w:r w:rsidRPr="00B2476E">
      <w:rPr>
        <w:lang w:val="de-DE"/>
      </w:rPr>
      <w:t xml:space="preserve"> </w:t>
    </w:r>
    <w:r>
      <w:rPr>
        <w:lang w:val="de-DE"/>
      </w:rPr>
      <w:t xml:space="preserve">/ </w:t>
    </w:r>
    <w:r w:rsidRPr="00B2476E">
      <w:rPr>
        <w:lang w:val="de-DE"/>
      </w:rPr>
      <w:fldChar w:fldCharType="begin"/>
    </w:r>
    <w:r w:rsidRPr="00B2476E">
      <w:rPr>
        <w:lang w:val="de-DE"/>
      </w:rPr>
      <w:instrText xml:space="preserve"> NUMPAGES   \* MERGEFORMAT </w:instrText>
    </w:r>
    <w:r w:rsidRPr="00B2476E">
      <w:rPr>
        <w:lang w:val="de-DE"/>
      </w:rPr>
      <w:fldChar w:fldCharType="separate"/>
    </w:r>
    <w:r w:rsidR="00C011AA">
      <w:rPr>
        <w:noProof/>
        <w:lang w:val="de-DE"/>
      </w:rPr>
      <w:t>2</w:t>
    </w:r>
    <w:r w:rsidRPr="00B2476E">
      <w:rPr>
        <w:lang w:val="de-DE"/>
      </w:rPr>
      <w:fldChar w:fldCharType="end"/>
    </w:r>
    <w:r>
      <w:rPr>
        <w:lang w:val="de-DE"/>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1E55A" w14:textId="77777777" w:rsidR="001F0446" w:rsidRDefault="001F0446" w:rsidP="0034255C">
    <w:pPr>
      <w:pStyle w:val="Footer"/>
      <w:pBdr>
        <w:bottom w:val="single" w:sz="4" w:space="1" w:color="auto"/>
      </w:pBdr>
      <w:tabs>
        <w:tab w:val="clear" w:pos="4513"/>
        <w:tab w:val="clear" w:pos="9026"/>
        <w:tab w:val="center" w:pos="4680"/>
        <w:tab w:val="right" w:pos="9360"/>
      </w:tabs>
      <w:jc w:val="center"/>
      <w:rPr>
        <w:lang w:val="de-DE"/>
      </w:rPr>
    </w:pPr>
  </w:p>
  <w:p w14:paraId="4CD89459" w14:textId="77777777" w:rsidR="001F0446" w:rsidRPr="00B2476E" w:rsidRDefault="001F0446" w:rsidP="00B2476E">
    <w:pPr>
      <w:pStyle w:val="Footer"/>
      <w:tabs>
        <w:tab w:val="clear" w:pos="4513"/>
        <w:tab w:val="clear" w:pos="9026"/>
        <w:tab w:val="center" w:pos="4680"/>
        <w:tab w:val="right" w:pos="9360"/>
      </w:tabs>
      <w:rPr>
        <w:lang w:val="de-DE"/>
      </w:rPr>
    </w:pPr>
    <w:r w:rsidRPr="00B2476E">
      <w:rPr>
        <w:lang w:val="de-DE"/>
      </w:rPr>
      <w:t xml:space="preserve">Autor: </w:t>
    </w:r>
    <w:r w:rsidRPr="00B2476E">
      <w:rPr>
        <w:lang w:val="de-DE"/>
      </w:rPr>
      <w:tab/>
      <w:t xml:space="preserve">Seite </w:t>
    </w:r>
    <w:r w:rsidRPr="00B2476E">
      <w:rPr>
        <w:lang w:val="de-DE"/>
      </w:rPr>
      <w:fldChar w:fldCharType="begin"/>
    </w:r>
    <w:r w:rsidRPr="00B2476E">
      <w:rPr>
        <w:lang w:val="de-DE"/>
      </w:rPr>
      <w:instrText xml:space="preserve"> PAGE  \* Arabic  \* MERGEFORMAT </w:instrText>
    </w:r>
    <w:r w:rsidRPr="00B2476E">
      <w:rPr>
        <w:lang w:val="de-DE"/>
      </w:rPr>
      <w:fldChar w:fldCharType="separate"/>
    </w:r>
    <w:r>
      <w:rPr>
        <w:noProof/>
        <w:lang w:val="de-DE"/>
      </w:rPr>
      <w:t>1</w:t>
    </w:r>
    <w:r w:rsidRPr="00B2476E">
      <w:rPr>
        <w:lang w:val="de-DE"/>
      </w:rPr>
      <w:fldChar w:fldCharType="end"/>
    </w:r>
    <w:r w:rsidRPr="00B2476E">
      <w:rPr>
        <w:lang w:val="de-DE"/>
      </w:rPr>
      <w:t xml:space="preserve"> von </w:t>
    </w:r>
    <w:r w:rsidRPr="00B2476E">
      <w:rPr>
        <w:lang w:val="de-DE"/>
      </w:rPr>
      <w:fldChar w:fldCharType="begin"/>
    </w:r>
    <w:r w:rsidRPr="00B2476E">
      <w:rPr>
        <w:lang w:val="de-DE"/>
      </w:rPr>
      <w:instrText xml:space="preserve"> NUMPAGES   \* MERGEFORMAT </w:instrText>
    </w:r>
    <w:r w:rsidRPr="00B2476E">
      <w:rPr>
        <w:lang w:val="de-DE"/>
      </w:rPr>
      <w:fldChar w:fldCharType="separate"/>
    </w:r>
    <w:r w:rsidR="00051A05">
      <w:rPr>
        <w:noProof/>
        <w:lang w:val="de-DE"/>
      </w:rPr>
      <w:t>3</w:t>
    </w:r>
    <w:r w:rsidRPr="00B2476E">
      <w:rPr>
        <w:lang w:val="de-DE"/>
      </w:rPr>
      <w:fldChar w:fldCharType="end"/>
    </w:r>
    <w:r w:rsidRPr="00B2476E">
      <w:rPr>
        <w:lang w:val="de-DE"/>
      </w:rPr>
      <w:tab/>
      <w:t xml:space="preserve">Datum: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E6ABE" w14:textId="77777777" w:rsidR="006371BF" w:rsidRDefault="006371BF" w:rsidP="00E95C8E">
      <w:pPr>
        <w:spacing w:after="0" w:line="240" w:lineRule="auto"/>
      </w:pPr>
      <w:r>
        <w:separator/>
      </w:r>
    </w:p>
  </w:footnote>
  <w:footnote w:type="continuationSeparator" w:id="0">
    <w:p w14:paraId="33465570" w14:textId="77777777" w:rsidR="006371BF" w:rsidRDefault="006371BF" w:rsidP="00E95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561E" w14:textId="77777777" w:rsidR="00FA62D4" w:rsidRDefault="00FA62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3AC90" w14:textId="77777777" w:rsidR="001F0446" w:rsidRPr="00C725A2" w:rsidRDefault="001F0446" w:rsidP="00557A5B">
    <w:pPr>
      <w:pStyle w:val="Header"/>
      <w:tabs>
        <w:tab w:val="left" w:pos="1134"/>
      </w:tabs>
      <w:spacing w:line="240" w:lineRule="auto"/>
      <w:ind w:left="1134" w:hanging="1418"/>
      <w:jc w:val="center"/>
      <w:rPr>
        <w:rFonts w:ascii="Arial" w:hAnsi="Arial" w:cs="Arial"/>
        <w:b/>
        <w:lang w:val="pt-PT"/>
      </w:rPr>
    </w:pPr>
    <w:r w:rsidRPr="00C725A2">
      <w:rPr>
        <w:rFonts w:ascii="Arial" w:hAnsi="Arial" w:cs="Arial"/>
        <w:b/>
        <w:lang w:val="pt-PT"/>
      </w:rPr>
      <w:t>V E R T R A U L I C H  /  C O N F I D E N T I A 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30C3E" w14:textId="77777777" w:rsidR="001F0446" w:rsidRPr="00C725A2" w:rsidRDefault="001F0446" w:rsidP="0045374F">
    <w:pPr>
      <w:pStyle w:val="Header"/>
      <w:tabs>
        <w:tab w:val="left" w:pos="1134"/>
      </w:tabs>
      <w:spacing w:line="240" w:lineRule="auto"/>
      <w:ind w:left="1134" w:hanging="1418"/>
      <w:jc w:val="center"/>
      <w:rPr>
        <w:rFonts w:ascii="Arial" w:hAnsi="Arial" w:cs="Arial"/>
        <w:b/>
        <w:lang w:val="pt-PT"/>
      </w:rPr>
    </w:pPr>
    <w:r w:rsidRPr="00C725A2">
      <w:rPr>
        <w:rFonts w:ascii="Arial" w:hAnsi="Arial" w:cs="Arial"/>
        <w:b/>
        <w:lang w:val="pt-PT"/>
      </w:rPr>
      <w:t>V E R T R A U L I C H</w:t>
    </w:r>
  </w:p>
  <w:p w14:paraId="7FF96E3A" w14:textId="77777777" w:rsidR="001F0446" w:rsidRPr="00515D46" w:rsidRDefault="001F0446" w:rsidP="0045374F">
    <w:pPr>
      <w:pStyle w:val="Header"/>
      <w:pBdr>
        <w:top w:val="single" w:sz="4" w:space="1" w:color="auto"/>
        <w:left w:val="single" w:sz="4" w:space="4" w:color="auto"/>
        <w:bottom w:val="single" w:sz="4" w:space="1" w:color="auto"/>
        <w:right w:val="single" w:sz="4" w:space="4" w:color="auto"/>
      </w:pBdr>
      <w:tabs>
        <w:tab w:val="left" w:pos="1134"/>
      </w:tabs>
      <w:spacing w:line="240" w:lineRule="auto"/>
      <w:ind w:left="1134" w:hanging="1418"/>
      <w:rPr>
        <w:rFonts w:ascii="Arial" w:hAnsi="Arial" w:cs="Arial"/>
        <w:b/>
        <w:color w:val="FF0000"/>
        <w:sz w:val="20"/>
        <w:szCs w:val="20"/>
        <w:lang w:val="de-DE"/>
      </w:rPr>
    </w:pPr>
    <w:r w:rsidRPr="00515D46">
      <w:rPr>
        <w:rFonts w:ascii="Arial" w:hAnsi="Arial" w:cs="Arial"/>
        <w:b/>
        <w:color w:val="FF0000"/>
        <w:sz w:val="20"/>
        <w:szCs w:val="20"/>
        <w:lang w:val="de-DE"/>
      </w:rPr>
      <w:t>Achtung:</w:t>
    </w:r>
    <w:r w:rsidRPr="00515D46">
      <w:rPr>
        <w:rFonts w:ascii="Arial" w:hAnsi="Arial" w:cs="Arial"/>
        <w:b/>
        <w:color w:val="FF0000"/>
        <w:sz w:val="20"/>
        <w:szCs w:val="20"/>
        <w:lang w:val="de-DE"/>
      </w:rPr>
      <w:tab/>
      <w:t>Ein direktes Speichern dieser Datei-Vorlage in den Smart Inventor ist nicht möglich. Speichern Sie diese Datei daher auf Ihrem PC und fügen Sie sie als neue Datei der elektronischen Erfindungsmeldung hinzu. Ansonsten droht der Verlust der hierin gemachten Eingaben!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8CE"/>
    <w:multiLevelType w:val="hybridMultilevel"/>
    <w:tmpl w:val="FFFFFFFF"/>
    <w:lvl w:ilvl="0" w:tplc="33243BAE">
      <w:start w:val="3"/>
      <w:numFmt w:val="bullet"/>
      <w:lvlText w:val="-"/>
      <w:lvlJc w:val="left"/>
      <w:pPr>
        <w:ind w:left="1069" w:hanging="360"/>
      </w:pPr>
      <w:rPr>
        <w:rFonts w:ascii="Arial" w:eastAsia="宋体" w:hAnsi="Arial"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038E0715"/>
    <w:multiLevelType w:val="hybridMultilevel"/>
    <w:tmpl w:val="FFFFFFFF"/>
    <w:lvl w:ilvl="0" w:tplc="C418517C">
      <w:start w:val="1"/>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2" w15:restartNumberingAfterBreak="0">
    <w:nsid w:val="2D375FED"/>
    <w:multiLevelType w:val="hybridMultilevel"/>
    <w:tmpl w:val="FFFFFFFF"/>
    <w:lvl w:ilvl="0" w:tplc="04070011">
      <w:start w:val="1"/>
      <w:numFmt w:val="decimal"/>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3" w15:restartNumberingAfterBreak="0">
    <w:nsid w:val="2D5A20EA"/>
    <w:multiLevelType w:val="hybridMultilevel"/>
    <w:tmpl w:val="FFFFFFFF"/>
    <w:lvl w:ilvl="0" w:tplc="69C66ADE">
      <w:start w:val="3"/>
      <w:numFmt w:val="bullet"/>
      <w:lvlText w:val="-"/>
      <w:lvlJc w:val="left"/>
      <w:pPr>
        <w:ind w:left="1069" w:hanging="360"/>
      </w:pPr>
      <w:rPr>
        <w:rFonts w:ascii="Arial" w:eastAsia="宋体" w:hAnsi="Arial"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452C67A9"/>
    <w:multiLevelType w:val="hybridMultilevel"/>
    <w:tmpl w:val="C040E61C"/>
    <w:lvl w:ilvl="0" w:tplc="2B1AF4EC">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480C4276"/>
    <w:multiLevelType w:val="hybridMultilevel"/>
    <w:tmpl w:val="FFFFFFFF"/>
    <w:lvl w:ilvl="0" w:tplc="0407000F">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6" w15:restartNumberingAfterBreak="0">
    <w:nsid w:val="4A4459C4"/>
    <w:multiLevelType w:val="hybridMultilevel"/>
    <w:tmpl w:val="FFFFFFFF"/>
    <w:lvl w:ilvl="0" w:tplc="36E8E7BC">
      <w:start w:val="3"/>
      <w:numFmt w:val="bullet"/>
      <w:lvlText w:val="-"/>
      <w:lvlJc w:val="left"/>
      <w:pPr>
        <w:ind w:left="1069" w:hanging="360"/>
      </w:pPr>
      <w:rPr>
        <w:rFonts w:ascii="Arial" w:eastAsia="宋体" w:hAnsi="Arial"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52C0535A"/>
    <w:multiLevelType w:val="hybridMultilevel"/>
    <w:tmpl w:val="0E868072"/>
    <w:lvl w:ilvl="0" w:tplc="F9188EC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71911B09"/>
    <w:multiLevelType w:val="hybridMultilevel"/>
    <w:tmpl w:val="FFFFFFFF"/>
    <w:lvl w:ilvl="0" w:tplc="04070011">
      <w:start w:val="1"/>
      <w:numFmt w:val="decimal"/>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num w:numId="1" w16cid:durableId="4408338">
    <w:abstractNumId w:val="8"/>
  </w:num>
  <w:num w:numId="2" w16cid:durableId="379401761">
    <w:abstractNumId w:val="2"/>
  </w:num>
  <w:num w:numId="3" w16cid:durableId="1603994069">
    <w:abstractNumId w:val="5"/>
  </w:num>
  <w:num w:numId="4" w16cid:durableId="21326848">
    <w:abstractNumId w:val="1"/>
  </w:num>
  <w:num w:numId="5" w16cid:durableId="2062242464">
    <w:abstractNumId w:val="6"/>
  </w:num>
  <w:num w:numId="6" w16cid:durableId="154535676">
    <w:abstractNumId w:val="0"/>
  </w:num>
  <w:num w:numId="7" w16cid:durableId="686367792">
    <w:abstractNumId w:val="3"/>
  </w:num>
  <w:num w:numId="8" w16cid:durableId="1997296091">
    <w:abstractNumId w:val="7"/>
  </w:num>
  <w:num w:numId="9" w16cid:durableId="14607608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BE9"/>
    <w:rsid w:val="000044CE"/>
    <w:rsid w:val="0002528C"/>
    <w:rsid w:val="00027252"/>
    <w:rsid w:val="000335D4"/>
    <w:rsid w:val="00043AC6"/>
    <w:rsid w:val="00046446"/>
    <w:rsid w:val="000502E7"/>
    <w:rsid w:val="00051A05"/>
    <w:rsid w:val="000649AC"/>
    <w:rsid w:val="00070FD5"/>
    <w:rsid w:val="0008289E"/>
    <w:rsid w:val="00090E52"/>
    <w:rsid w:val="000A23FE"/>
    <w:rsid w:val="000A277D"/>
    <w:rsid w:val="000B2732"/>
    <w:rsid w:val="000C174A"/>
    <w:rsid w:val="000D5620"/>
    <w:rsid w:val="0012345A"/>
    <w:rsid w:val="0013054E"/>
    <w:rsid w:val="0013089F"/>
    <w:rsid w:val="001415C1"/>
    <w:rsid w:val="00141F0D"/>
    <w:rsid w:val="00146ECC"/>
    <w:rsid w:val="00155A58"/>
    <w:rsid w:val="001630BA"/>
    <w:rsid w:val="00165A3C"/>
    <w:rsid w:val="00170278"/>
    <w:rsid w:val="00176583"/>
    <w:rsid w:val="00176A28"/>
    <w:rsid w:val="00182D9E"/>
    <w:rsid w:val="00184EC4"/>
    <w:rsid w:val="00193063"/>
    <w:rsid w:val="0019728D"/>
    <w:rsid w:val="001A6BCA"/>
    <w:rsid w:val="001B3085"/>
    <w:rsid w:val="001B3639"/>
    <w:rsid w:val="001F0446"/>
    <w:rsid w:val="001F082D"/>
    <w:rsid w:val="001F62C5"/>
    <w:rsid w:val="0020687B"/>
    <w:rsid w:val="0023419E"/>
    <w:rsid w:val="002402FE"/>
    <w:rsid w:val="002406DF"/>
    <w:rsid w:val="00241B9E"/>
    <w:rsid w:val="002568FB"/>
    <w:rsid w:val="00260857"/>
    <w:rsid w:val="00260B18"/>
    <w:rsid w:val="00261232"/>
    <w:rsid w:val="0026166D"/>
    <w:rsid w:val="002662E2"/>
    <w:rsid w:val="002826CA"/>
    <w:rsid w:val="00283737"/>
    <w:rsid w:val="002A1005"/>
    <w:rsid w:val="002A2B69"/>
    <w:rsid w:val="002A3741"/>
    <w:rsid w:val="002B253C"/>
    <w:rsid w:val="002C1CCB"/>
    <w:rsid w:val="002C3A92"/>
    <w:rsid w:val="002D29A7"/>
    <w:rsid w:val="002E2B40"/>
    <w:rsid w:val="002E4393"/>
    <w:rsid w:val="00300E95"/>
    <w:rsid w:val="00304CEB"/>
    <w:rsid w:val="00310D7D"/>
    <w:rsid w:val="00317D85"/>
    <w:rsid w:val="00327F31"/>
    <w:rsid w:val="003333D8"/>
    <w:rsid w:val="00333A07"/>
    <w:rsid w:val="00334516"/>
    <w:rsid w:val="00337C94"/>
    <w:rsid w:val="0034255C"/>
    <w:rsid w:val="00382807"/>
    <w:rsid w:val="003933C9"/>
    <w:rsid w:val="003973AD"/>
    <w:rsid w:val="003A39CB"/>
    <w:rsid w:val="003B12C4"/>
    <w:rsid w:val="003C195C"/>
    <w:rsid w:val="003D0CD5"/>
    <w:rsid w:val="003E1806"/>
    <w:rsid w:val="003E1E0E"/>
    <w:rsid w:val="003E5E19"/>
    <w:rsid w:val="003E6F59"/>
    <w:rsid w:val="003F144E"/>
    <w:rsid w:val="003F3A72"/>
    <w:rsid w:val="004013C0"/>
    <w:rsid w:val="00406A51"/>
    <w:rsid w:val="00410559"/>
    <w:rsid w:val="00410CE5"/>
    <w:rsid w:val="00431978"/>
    <w:rsid w:val="00432ED5"/>
    <w:rsid w:val="00433240"/>
    <w:rsid w:val="004429A9"/>
    <w:rsid w:val="004524CB"/>
    <w:rsid w:val="0045374F"/>
    <w:rsid w:val="004561D6"/>
    <w:rsid w:val="00485159"/>
    <w:rsid w:val="00495CE6"/>
    <w:rsid w:val="00496890"/>
    <w:rsid w:val="004A6AB8"/>
    <w:rsid w:val="004C6D64"/>
    <w:rsid w:val="004D0F4A"/>
    <w:rsid w:val="004D17E3"/>
    <w:rsid w:val="004D297C"/>
    <w:rsid w:val="004E5818"/>
    <w:rsid w:val="004F0810"/>
    <w:rsid w:val="004F6880"/>
    <w:rsid w:val="004F70DA"/>
    <w:rsid w:val="005141EE"/>
    <w:rsid w:val="00515D46"/>
    <w:rsid w:val="0052267E"/>
    <w:rsid w:val="00523693"/>
    <w:rsid w:val="005236B3"/>
    <w:rsid w:val="0054461A"/>
    <w:rsid w:val="00546104"/>
    <w:rsid w:val="00557A5B"/>
    <w:rsid w:val="005743E0"/>
    <w:rsid w:val="005907CF"/>
    <w:rsid w:val="0059665F"/>
    <w:rsid w:val="005A186A"/>
    <w:rsid w:val="005A2EB0"/>
    <w:rsid w:val="005A4638"/>
    <w:rsid w:val="005B3D8A"/>
    <w:rsid w:val="005D5139"/>
    <w:rsid w:val="005E0E32"/>
    <w:rsid w:val="005E6A3D"/>
    <w:rsid w:val="005E6F84"/>
    <w:rsid w:val="005F039C"/>
    <w:rsid w:val="00604AD0"/>
    <w:rsid w:val="00613CA8"/>
    <w:rsid w:val="006266A7"/>
    <w:rsid w:val="00631373"/>
    <w:rsid w:val="0063179F"/>
    <w:rsid w:val="006364FC"/>
    <w:rsid w:val="00636944"/>
    <w:rsid w:val="006371BF"/>
    <w:rsid w:val="00641D9C"/>
    <w:rsid w:val="00652642"/>
    <w:rsid w:val="00657BA1"/>
    <w:rsid w:val="00666FC0"/>
    <w:rsid w:val="006774CF"/>
    <w:rsid w:val="0067793E"/>
    <w:rsid w:val="00694038"/>
    <w:rsid w:val="006A346E"/>
    <w:rsid w:val="006A6459"/>
    <w:rsid w:val="006D50F6"/>
    <w:rsid w:val="006D7074"/>
    <w:rsid w:val="006E0856"/>
    <w:rsid w:val="006E3351"/>
    <w:rsid w:val="006E6A36"/>
    <w:rsid w:val="006F3DB9"/>
    <w:rsid w:val="006F4A43"/>
    <w:rsid w:val="006F6BB5"/>
    <w:rsid w:val="00703755"/>
    <w:rsid w:val="007062C0"/>
    <w:rsid w:val="00714262"/>
    <w:rsid w:val="00737BAF"/>
    <w:rsid w:val="00751D61"/>
    <w:rsid w:val="00753F1F"/>
    <w:rsid w:val="00754E8C"/>
    <w:rsid w:val="00776389"/>
    <w:rsid w:val="007821E8"/>
    <w:rsid w:val="00785366"/>
    <w:rsid w:val="00787426"/>
    <w:rsid w:val="00794FB3"/>
    <w:rsid w:val="007A2793"/>
    <w:rsid w:val="007B0804"/>
    <w:rsid w:val="007B6938"/>
    <w:rsid w:val="007C1755"/>
    <w:rsid w:val="007C2992"/>
    <w:rsid w:val="007C2CB4"/>
    <w:rsid w:val="007C476D"/>
    <w:rsid w:val="007E0187"/>
    <w:rsid w:val="007E236D"/>
    <w:rsid w:val="007E2FEC"/>
    <w:rsid w:val="007F0E5F"/>
    <w:rsid w:val="008013E6"/>
    <w:rsid w:val="0080782E"/>
    <w:rsid w:val="00810D5A"/>
    <w:rsid w:val="00816D23"/>
    <w:rsid w:val="00823AE0"/>
    <w:rsid w:val="00824D26"/>
    <w:rsid w:val="00836A40"/>
    <w:rsid w:val="0083726B"/>
    <w:rsid w:val="0084556D"/>
    <w:rsid w:val="00857C1D"/>
    <w:rsid w:val="00862D5F"/>
    <w:rsid w:val="008637F4"/>
    <w:rsid w:val="00873609"/>
    <w:rsid w:val="0087365C"/>
    <w:rsid w:val="008765FD"/>
    <w:rsid w:val="008779BD"/>
    <w:rsid w:val="008810B1"/>
    <w:rsid w:val="00884DFE"/>
    <w:rsid w:val="008A3C28"/>
    <w:rsid w:val="008B3B93"/>
    <w:rsid w:val="008B48C9"/>
    <w:rsid w:val="008C3ADF"/>
    <w:rsid w:val="008C72D7"/>
    <w:rsid w:val="008C7513"/>
    <w:rsid w:val="008D2E12"/>
    <w:rsid w:val="008D2EE3"/>
    <w:rsid w:val="008D3F75"/>
    <w:rsid w:val="008E5F87"/>
    <w:rsid w:val="008E72A6"/>
    <w:rsid w:val="008F702A"/>
    <w:rsid w:val="009153EB"/>
    <w:rsid w:val="0091597F"/>
    <w:rsid w:val="009260F3"/>
    <w:rsid w:val="00926C0D"/>
    <w:rsid w:val="00933BED"/>
    <w:rsid w:val="009560DE"/>
    <w:rsid w:val="00957BCE"/>
    <w:rsid w:val="00971538"/>
    <w:rsid w:val="00985BFD"/>
    <w:rsid w:val="009932C7"/>
    <w:rsid w:val="0099493E"/>
    <w:rsid w:val="009A589F"/>
    <w:rsid w:val="009B1304"/>
    <w:rsid w:val="009B1A37"/>
    <w:rsid w:val="009B3721"/>
    <w:rsid w:val="009B6E02"/>
    <w:rsid w:val="009C24FE"/>
    <w:rsid w:val="009F1C08"/>
    <w:rsid w:val="009F2F5B"/>
    <w:rsid w:val="00A011FA"/>
    <w:rsid w:val="00A07501"/>
    <w:rsid w:val="00A23611"/>
    <w:rsid w:val="00A2482C"/>
    <w:rsid w:val="00A46884"/>
    <w:rsid w:val="00A56A3A"/>
    <w:rsid w:val="00A621A9"/>
    <w:rsid w:val="00A651B0"/>
    <w:rsid w:val="00A66280"/>
    <w:rsid w:val="00A70368"/>
    <w:rsid w:val="00A70D9B"/>
    <w:rsid w:val="00A718F3"/>
    <w:rsid w:val="00A74729"/>
    <w:rsid w:val="00A76968"/>
    <w:rsid w:val="00A86880"/>
    <w:rsid w:val="00A86B1B"/>
    <w:rsid w:val="00A95F98"/>
    <w:rsid w:val="00AA1A11"/>
    <w:rsid w:val="00AA1C75"/>
    <w:rsid w:val="00AB6883"/>
    <w:rsid w:val="00AC009C"/>
    <w:rsid w:val="00AC45D4"/>
    <w:rsid w:val="00AD50E9"/>
    <w:rsid w:val="00AE1AAB"/>
    <w:rsid w:val="00AE691B"/>
    <w:rsid w:val="00AF6FD4"/>
    <w:rsid w:val="00B10893"/>
    <w:rsid w:val="00B10D78"/>
    <w:rsid w:val="00B1149A"/>
    <w:rsid w:val="00B1610D"/>
    <w:rsid w:val="00B20A1F"/>
    <w:rsid w:val="00B2451C"/>
    <w:rsid w:val="00B2476E"/>
    <w:rsid w:val="00B3404D"/>
    <w:rsid w:val="00B37AA0"/>
    <w:rsid w:val="00B447E2"/>
    <w:rsid w:val="00B4529D"/>
    <w:rsid w:val="00B57F74"/>
    <w:rsid w:val="00B62C2D"/>
    <w:rsid w:val="00B65C6C"/>
    <w:rsid w:val="00B66D9F"/>
    <w:rsid w:val="00B72466"/>
    <w:rsid w:val="00B73695"/>
    <w:rsid w:val="00B742EC"/>
    <w:rsid w:val="00B7756B"/>
    <w:rsid w:val="00B77E32"/>
    <w:rsid w:val="00B80B08"/>
    <w:rsid w:val="00B80B70"/>
    <w:rsid w:val="00B91C42"/>
    <w:rsid w:val="00B92A76"/>
    <w:rsid w:val="00BA2C13"/>
    <w:rsid w:val="00BB6887"/>
    <w:rsid w:val="00BB6A55"/>
    <w:rsid w:val="00BC162D"/>
    <w:rsid w:val="00BC1BB2"/>
    <w:rsid w:val="00BD2397"/>
    <w:rsid w:val="00BD2865"/>
    <w:rsid w:val="00BD7806"/>
    <w:rsid w:val="00BE5C11"/>
    <w:rsid w:val="00BE7019"/>
    <w:rsid w:val="00BF0574"/>
    <w:rsid w:val="00BF2F09"/>
    <w:rsid w:val="00BF64E3"/>
    <w:rsid w:val="00C00AC2"/>
    <w:rsid w:val="00C011AA"/>
    <w:rsid w:val="00C03B2F"/>
    <w:rsid w:val="00C23023"/>
    <w:rsid w:val="00C233D7"/>
    <w:rsid w:val="00C32858"/>
    <w:rsid w:val="00C347B9"/>
    <w:rsid w:val="00C3740A"/>
    <w:rsid w:val="00C3787D"/>
    <w:rsid w:val="00C37895"/>
    <w:rsid w:val="00C445BC"/>
    <w:rsid w:val="00C549D9"/>
    <w:rsid w:val="00C725A2"/>
    <w:rsid w:val="00C72F22"/>
    <w:rsid w:val="00C75C6E"/>
    <w:rsid w:val="00C906EF"/>
    <w:rsid w:val="00C946A5"/>
    <w:rsid w:val="00CA7909"/>
    <w:rsid w:val="00CB3516"/>
    <w:rsid w:val="00CC291A"/>
    <w:rsid w:val="00CD049F"/>
    <w:rsid w:val="00CD2513"/>
    <w:rsid w:val="00CD6353"/>
    <w:rsid w:val="00CE01DE"/>
    <w:rsid w:val="00CE1837"/>
    <w:rsid w:val="00CE41F4"/>
    <w:rsid w:val="00CF143E"/>
    <w:rsid w:val="00D014B2"/>
    <w:rsid w:val="00D06757"/>
    <w:rsid w:val="00D11BE9"/>
    <w:rsid w:val="00D22014"/>
    <w:rsid w:val="00D276A0"/>
    <w:rsid w:val="00D32B31"/>
    <w:rsid w:val="00D33FAF"/>
    <w:rsid w:val="00D34997"/>
    <w:rsid w:val="00D41CDC"/>
    <w:rsid w:val="00D4524F"/>
    <w:rsid w:val="00D45EC1"/>
    <w:rsid w:val="00D5588E"/>
    <w:rsid w:val="00D84177"/>
    <w:rsid w:val="00D87B65"/>
    <w:rsid w:val="00D901E0"/>
    <w:rsid w:val="00DA1ED0"/>
    <w:rsid w:val="00DA4429"/>
    <w:rsid w:val="00DB3029"/>
    <w:rsid w:val="00DB56F8"/>
    <w:rsid w:val="00DC507D"/>
    <w:rsid w:val="00DE4A4A"/>
    <w:rsid w:val="00DE7F8C"/>
    <w:rsid w:val="00DF0B42"/>
    <w:rsid w:val="00E015E0"/>
    <w:rsid w:val="00E030F5"/>
    <w:rsid w:val="00E12573"/>
    <w:rsid w:val="00E247C3"/>
    <w:rsid w:val="00E2674B"/>
    <w:rsid w:val="00E35A19"/>
    <w:rsid w:val="00E402EA"/>
    <w:rsid w:val="00E52BD0"/>
    <w:rsid w:val="00E5795B"/>
    <w:rsid w:val="00E60073"/>
    <w:rsid w:val="00E64B8A"/>
    <w:rsid w:val="00E95C8E"/>
    <w:rsid w:val="00E95CC1"/>
    <w:rsid w:val="00EB3CF7"/>
    <w:rsid w:val="00EB7B2E"/>
    <w:rsid w:val="00EC58C1"/>
    <w:rsid w:val="00EC5F24"/>
    <w:rsid w:val="00ED0923"/>
    <w:rsid w:val="00F00320"/>
    <w:rsid w:val="00F02321"/>
    <w:rsid w:val="00F109DE"/>
    <w:rsid w:val="00F16F01"/>
    <w:rsid w:val="00F311DD"/>
    <w:rsid w:val="00F346A6"/>
    <w:rsid w:val="00F35E3E"/>
    <w:rsid w:val="00F370A6"/>
    <w:rsid w:val="00F42488"/>
    <w:rsid w:val="00F46F9A"/>
    <w:rsid w:val="00F60E4E"/>
    <w:rsid w:val="00F62C8D"/>
    <w:rsid w:val="00F70C30"/>
    <w:rsid w:val="00F85017"/>
    <w:rsid w:val="00F961EF"/>
    <w:rsid w:val="00FA1183"/>
    <w:rsid w:val="00FA2739"/>
    <w:rsid w:val="00FA35FA"/>
    <w:rsid w:val="00FA4BF7"/>
    <w:rsid w:val="00FA62D4"/>
    <w:rsid w:val="00FB0811"/>
    <w:rsid w:val="00FB1730"/>
    <w:rsid w:val="00FB4446"/>
    <w:rsid w:val="00FB4F59"/>
    <w:rsid w:val="00FC1F78"/>
    <w:rsid w:val="00FD1DE8"/>
    <w:rsid w:val="00FD3029"/>
    <w:rsid w:val="00FE1A4D"/>
    <w:rsid w:val="00FE438B"/>
    <w:rsid w:val="00FE494B"/>
    <w:rsid w:val="00FF0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B2F0B7"/>
  <w14:defaultImageDpi w14:val="0"/>
  <w15:docId w15:val="{883D28EA-0781-482F-86AA-762D7ECF9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macro" w:semiHidden="1" w:unhideWhenUsed="1"/>
    <w:lsdException w:name="List Bullet" w:semiHidden="1" w:unhideWhenUsed="1"/>
    <w:lsdException w:name="List Number" w:semiHidden="1" w:unhideWhenUsed="1"/>
    <w:lsdException w:name="Title" w:locked="1" w:uiPriority="0" w:qFormat="1"/>
    <w:lsdException w:name="Default Paragraph Font" w:locked="1" w:uiPriority="0"/>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trong" w:locked="1" w:uiPriority="0" w:qFormat="1"/>
    <w:lsdException w:name="Emphasis" w:locked="1" w:uiPriority="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DB9"/>
    <w:rPr>
      <w:lang w:eastAsia="en-US"/>
    </w:rPr>
  </w:style>
  <w:style w:type="paragraph" w:styleId="Heading1">
    <w:name w:val="heading 1"/>
    <w:basedOn w:val="Normal"/>
    <w:next w:val="Normal"/>
    <w:link w:val="Heading1Char"/>
    <w:uiPriority w:val="99"/>
    <w:qFormat/>
    <w:rsid w:val="00515D46"/>
    <w:pPr>
      <w:keepNext/>
      <w:keepLines/>
      <w:spacing w:before="480" w:after="0"/>
      <w:outlineLvl w:val="0"/>
    </w:pPr>
    <w:rPr>
      <w:rFonts w:ascii="Cambria" w:hAnsi="Cambria"/>
      <w:b/>
      <w:bCs/>
      <w:color w:val="365F91"/>
      <w:sz w:val="28"/>
      <w:szCs w:val="28"/>
      <w:lang w:val="de-DE"/>
    </w:rPr>
  </w:style>
  <w:style w:type="paragraph" w:styleId="Heading2">
    <w:name w:val="heading 2"/>
    <w:basedOn w:val="Normal"/>
    <w:next w:val="Normal"/>
    <w:link w:val="Heading2Char"/>
    <w:uiPriority w:val="99"/>
    <w:qFormat/>
    <w:rsid w:val="00D11BE9"/>
    <w:pPr>
      <w:keepNext/>
      <w:keepLines/>
      <w:spacing w:before="200" w:after="0"/>
      <w:outlineLvl w:val="1"/>
    </w:pPr>
    <w:rPr>
      <w:rFonts w:ascii="Cambria"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5D46"/>
    <w:rPr>
      <w:rFonts w:ascii="Cambria" w:hAnsi="Cambria" w:cs="Times New Roman"/>
      <w:b/>
      <w:bCs/>
      <w:color w:val="365F91"/>
      <w:sz w:val="28"/>
      <w:szCs w:val="28"/>
      <w:lang w:val="x-none" w:eastAsia="en-US"/>
    </w:rPr>
  </w:style>
  <w:style w:type="character" w:customStyle="1" w:styleId="Heading2Char">
    <w:name w:val="Heading 2 Char"/>
    <w:basedOn w:val="DefaultParagraphFont"/>
    <w:link w:val="Heading2"/>
    <w:uiPriority w:val="99"/>
    <w:locked/>
    <w:rsid w:val="00D11BE9"/>
    <w:rPr>
      <w:rFonts w:ascii="Cambria" w:hAnsi="Cambria" w:cs="Times New Roman"/>
      <w:b/>
      <w:bCs/>
      <w:color w:val="4F81BD"/>
      <w:sz w:val="26"/>
      <w:szCs w:val="26"/>
    </w:rPr>
  </w:style>
  <w:style w:type="character" w:styleId="PlaceholderText">
    <w:name w:val="Placeholder Text"/>
    <w:basedOn w:val="DefaultParagraphFont"/>
    <w:uiPriority w:val="99"/>
    <w:semiHidden/>
    <w:rsid w:val="00D11BE9"/>
    <w:rPr>
      <w:rFonts w:cs="Times New Roman"/>
      <w:color w:val="808080"/>
    </w:rPr>
  </w:style>
  <w:style w:type="paragraph" w:styleId="BalloonText">
    <w:name w:val="Balloon Text"/>
    <w:basedOn w:val="Normal"/>
    <w:link w:val="BalloonTextChar"/>
    <w:uiPriority w:val="99"/>
    <w:semiHidden/>
    <w:rsid w:val="00D11B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11BE9"/>
    <w:rPr>
      <w:rFonts w:ascii="Tahoma" w:hAnsi="Tahoma" w:cs="Tahoma"/>
      <w:sz w:val="16"/>
      <w:szCs w:val="16"/>
    </w:rPr>
  </w:style>
  <w:style w:type="paragraph" w:styleId="Header">
    <w:name w:val="header"/>
    <w:basedOn w:val="Normal"/>
    <w:link w:val="HeaderChar"/>
    <w:uiPriority w:val="99"/>
    <w:unhideWhenUsed/>
    <w:rsid w:val="00E95C8E"/>
    <w:pPr>
      <w:tabs>
        <w:tab w:val="center" w:pos="4513"/>
        <w:tab w:val="right" w:pos="9026"/>
      </w:tabs>
    </w:pPr>
  </w:style>
  <w:style w:type="character" w:customStyle="1" w:styleId="HeaderChar">
    <w:name w:val="Header Char"/>
    <w:basedOn w:val="DefaultParagraphFont"/>
    <w:link w:val="Header"/>
    <w:uiPriority w:val="99"/>
    <w:locked/>
    <w:rsid w:val="00E95C8E"/>
    <w:rPr>
      <w:rFonts w:cs="Times New Roman"/>
      <w:lang w:val="en-US" w:eastAsia="en-US"/>
    </w:rPr>
  </w:style>
  <w:style w:type="paragraph" w:styleId="Footer">
    <w:name w:val="footer"/>
    <w:basedOn w:val="Normal"/>
    <w:link w:val="FooterChar"/>
    <w:uiPriority w:val="99"/>
    <w:unhideWhenUsed/>
    <w:rsid w:val="00E95C8E"/>
    <w:pPr>
      <w:tabs>
        <w:tab w:val="center" w:pos="4513"/>
        <w:tab w:val="right" w:pos="9026"/>
      </w:tabs>
    </w:pPr>
  </w:style>
  <w:style w:type="character" w:customStyle="1" w:styleId="FooterChar">
    <w:name w:val="Footer Char"/>
    <w:basedOn w:val="DefaultParagraphFont"/>
    <w:link w:val="Footer"/>
    <w:uiPriority w:val="99"/>
    <w:locked/>
    <w:rsid w:val="00E95C8E"/>
    <w:rPr>
      <w:rFonts w:cs="Times New Roman"/>
      <w:lang w:val="en-US" w:eastAsia="en-US"/>
    </w:rPr>
  </w:style>
  <w:style w:type="paragraph" w:styleId="ListParagraph">
    <w:name w:val="List Paragraph"/>
    <w:basedOn w:val="Normal"/>
    <w:uiPriority w:val="34"/>
    <w:qFormat/>
    <w:rsid w:val="007C29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644464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96B22E7-25EE-484D-9A80-F45EE254B403}">
  <ds:schemaRefs>
    <ds:schemaRef ds:uri="http://schemas.openxmlformats.org/officeDocument/2006/bibliography"/>
  </ds:schemaRefs>
</ds:datastoreItem>
</file>

<file path=docMetadata/LabelInfo.xml><?xml version="1.0" encoding="utf-8"?>
<clbl:labelList xmlns:clbl="http://schemas.microsoft.com/office/2020/mipLabelMetadata">
  <clbl:label id="{a59b6cd5-d141-4a33-8bf1-0ca04484304f}" enabled="1" method="Standard" siteId="{38ae3bcd-9579-4fd4-adda-b42e1495d55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1358</Words>
  <Characters>4050</Characters>
  <Application>Microsoft Office Word</Application>
  <DocSecurity>0</DocSecurity>
  <Lines>33</Lines>
  <Paragraphs>10</Paragraphs>
  <ScaleCrop>false</ScaleCrop>
  <Company>SIEMENS AG</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Shao Peng</dc:creator>
  <cp:keywords/>
  <dc:description/>
  <cp:lastModifiedBy>Yang, Shao Peng (FT RPD CED INW-CN)</cp:lastModifiedBy>
  <cp:revision>87</cp:revision>
  <cp:lastPrinted>2016-08-04T02:37:00Z</cp:lastPrinted>
  <dcterms:created xsi:type="dcterms:W3CDTF">2024-02-26T01:28:00Z</dcterms:created>
  <dcterms:modified xsi:type="dcterms:W3CDTF">2025-03-24T00:46:00Z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924507961</vt:i4>
  </property>
  <property fmtid="{D5CDD505-2E9C-101B-9397-08002B2CF9AE}" pid="3" name="_NewReviewCycle">
    <vt:lpwstr/>
  </property>
  <property fmtid="{D5CDD505-2E9C-101B-9397-08002B2CF9AE}" pid="4" name="_EmailSubject">
    <vt:lpwstr>Smart Inventor / Word-Attachement, Kleinigkeit: [UNYCOM Servicedesk] (SAGPR-1441) Assignee changed</vt:lpwstr>
  </property>
  <property fmtid="{D5CDD505-2E9C-101B-9397-08002B2CF9AE}" pid="5" name="_AuthorEmail">
    <vt:lpwstr>martina.berchtold@siemens.com</vt:lpwstr>
  </property>
  <property fmtid="{D5CDD505-2E9C-101B-9397-08002B2CF9AE}" pid="6" name="_AuthorEmailDisplayName">
    <vt:lpwstr>Berchtold, Martina (CT IP SU PO)</vt:lpwstr>
  </property>
  <property fmtid="{D5CDD505-2E9C-101B-9397-08002B2CF9AE}" pid="7" name="_PreviousAdHocReviewCycleID">
    <vt:i4>-70444534</vt:i4>
  </property>
  <property fmtid="{D5CDD505-2E9C-101B-9397-08002B2CF9AE}" pid="8" name="_ReviewingToolsShownOnce">
    <vt:lpwstr/>
  </property>
  <property fmtid="{D5CDD505-2E9C-101B-9397-08002B2CF9AE}" pid="9" name="MSIP_Label_a59b6cd5-d141-4a33-8bf1-0ca04484304f_Enabled">
    <vt:lpwstr>true</vt:lpwstr>
  </property>
  <property fmtid="{D5CDD505-2E9C-101B-9397-08002B2CF9AE}" pid="10" name="MSIP_Label_a59b6cd5-d141-4a33-8bf1-0ca04484304f_SetDate">
    <vt:lpwstr>2022-05-07T01:52:51Z</vt:lpwstr>
  </property>
  <property fmtid="{D5CDD505-2E9C-101B-9397-08002B2CF9AE}" pid="11" name="MSIP_Label_a59b6cd5-d141-4a33-8bf1-0ca04484304f_Method">
    <vt:lpwstr>Standard</vt:lpwstr>
  </property>
  <property fmtid="{D5CDD505-2E9C-101B-9397-08002B2CF9AE}" pid="12" name="MSIP_Label_a59b6cd5-d141-4a33-8bf1-0ca04484304f_Name">
    <vt:lpwstr>restricted-default</vt:lpwstr>
  </property>
  <property fmtid="{D5CDD505-2E9C-101B-9397-08002B2CF9AE}" pid="13" name="MSIP_Label_a59b6cd5-d141-4a33-8bf1-0ca04484304f_SiteId">
    <vt:lpwstr>38ae3bcd-9579-4fd4-adda-b42e1495d55a</vt:lpwstr>
  </property>
  <property fmtid="{D5CDD505-2E9C-101B-9397-08002B2CF9AE}" pid="14" name="MSIP_Label_a59b6cd5-d141-4a33-8bf1-0ca04484304f_ActionId">
    <vt:lpwstr>8eb93f58-f41e-48bd-928d-7ee074b71d40</vt:lpwstr>
  </property>
  <property fmtid="{D5CDD505-2E9C-101B-9397-08002B2CF9AE}" pid="15" name="MSIP_Label_a59b6cd5-d141-4a33-8bf1-0ca04484304f_ContentBits">
    <vt:lpwstr>0</vt:lpwstr>
  </property>
  <property fmtid="{D5CDD505-2E9C-101B-9397-08002B2CF9AE}" pid="16" name="Document_Confidentiality">
    <vt:lpwstr>Restricted</vt:lpwstr>
  </property>
</Properties>
</file>