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3F9" w:rsidRDefault="00D423F9" w:rsidP="007E1637">
      <w:pPr>
        <w:pStyle w:val="Title"/>
        <w:jc w:val="both"/>
      </w:pPr>
      <w:bookmarkStart w:id="0" w:name="_GoBack"/>
      <w:bookmarkEnd w:id="0"/>
      <w:r>
        <w:t>C++ Exceptions</w:t>
      </w:r>
    </w:p>
    <w:p w:rsidR="00D423F9" w:rsidRPr="0056582B" w:rsidRDefault="00235320" w:rsidP="007E1637">
      <w:pPr>
        <w:pStyle w:val="Heading2"/>
        <w:jc w:val="both"/>
        <w:rPr>
          <w:sz w:val="32"/>
          <w:szCs w:val="32"/>
        </w:rPr>
      </w:pPr>
      <w:r w:rsidRPr="0056582B">
        <w:rPr>
          <w:sz w:val="32"/>
          <w:szCs w:val="32"/>
        </w:rPr>
        <w:t>Object l</w:t>
      </w:r>
      <w:r w:rsidR="00D423F9" w:rsidRPr="0056582B">
        <w:rPr>
          <w:sz w:val="32"/>
          <w:szCs w:val="32"/>
        </w:rPr>
        <w:t>ifetime</w:t>
      </w:r>
    </w:p>
    <w:p w:rsidR="00D423F9" w:rsidRDefault="00D423F9" w:rsidP="007E1637">
      <w:pPr>
        <w:jc w:val="both"/>
      </w:pPr>
    </w:p>
    <w:p w:rsidR="00D423F9" w:rsidRDefault="00D423F9" w:rsidP="007E1637">
      <w:pPr>
        <w:jc w:val="both"/>
      </w:pPr>
      <w:r>
        <w:t xml:space="preserve">What is an object’s lifetime? Technically speaking, when does an object’s lifetime begin and end. Its lifetime begins when the constructor has successfully completed and returned and its lifetime ends as the destructor begins to run. </w:t>
      </w:r>
      <w:r w:rsidR="009948EE" w:rsidRPr="009948EE">
        <w:rPr>
          <w:rStyle w:val="FootnoteReference"/>
          <w:b/>
        </w:rPr>
        <w:footnoteReference w:id="1"/>
      </w:r>
      <w:r w:rsidR="009948EE" w:rsidRPr="009948EE">
        <w:rPr>
          <w:b/>
        </w:rPr>
        <w:t xml:space="preserve"> </w:t>
      </w:r>
      <w:r>
        <w:t>This implies that while a constructor is running the object does not ‘exist’ yet and won’t until it has completed successfully. Similarly, once control reaches the destructor of an object then that object now ceases to exist.</w:t>
      </w:r>
    </w:p>
    <w:p w:rsidR="002228A7" w:rsidRDefault="002228A7" w:rsidP="007E1637">
      <w:pPr>
        <w:jc w:val="both"/>
      </w:pPr>
    </w:p>
    <w:p w:rsidR="002228A7" w:rsidRPr="0056582B" w:rsidRDefault="009F578B" w:rsidP="007E1637">
      <w:pPr>
        <w:pStyle w:val="Heading2"/>
        <w:jc w:val="both"/>
        <w:rPr>
          <w:sz w:val="32"/>
          <w:szCs w:val="32"/>
        </w:rPr>
      </w:pPr>
      <w:r w:rsidRPr="0056582B">
        <w:rPr>
          <w:sz w:val="32"/>
          <w:szCs w:val="32"/>
        </w:rPr>
        <w:t>Exceptions</w:t>
      </w:r>
      <w:r w:rsidR="00235320" w:rsidRPr="0056582B">
        <w:rPr>
          <w:sz w:val="32"/>
          <w:szCs w:val="32"/>
        </w:rPr>
        <w:t xml:space="preserve"> in c</w:t>
      </w:r>
      <w:r w:rsidR="00383406" w:rsidRPr="0056582B">
        <w:rPr>
          <w:sz w:val="32"/>
          <w:szCs w:val="32"/>
        </w:rPr>
        <w:t>onstructors</w:t>
      </w:r>
    </w:p>
    <w:p w:rsidR="009F578B" w:rsidRDefault="009F578B" w:rsidP="007E1637">
      <w:pPr>
        <w:jc w:val="both"/>
      </w:pPr>
    </w:p>
    <w:p w:rsidR="009F578B" w:rsidRDefault="00383406" w:rsidP="007E1637">
      <w:pPr>
        <w:jc w:val="both"/>
      </w:pPr>
      <w:r>
        <w:t>Since an object who</w:t>
      </w:r>
      <w:r w:rsidR="009F578B">
        <w:t>s</w:t>
      </w:r>
      <w:r>
        <w:t>e</w:t>
      </w:r>
      <w:r w:rsidR="009F578B">
        <w:t xml:space="preserve"> constructor has failed never actually existed </w:t>
      </w:r>
      <w:r>
        <w:t xml:space="preserve">in the first place then the only means of notifying the caller that this has happened is by throwing an exception. </w:t>
      </w:r>
      <w:r w:rsidR="00BE1D29">
        <w:t>The destructor is not called (because the object doesn’t technically exist yet) and so care and attention must be paid to reversing any allocation and resource acquisition that the constructor has performed up to the point of the exception being thrown.</w:t>
      </w:r>
    </w:p>
    <w:p w:rsidR="00383406" w:rsidRDefault="00383406" w:rsidP="007E1637">
      <w:pPr>
        <w:jc w:val="both"/>
      </w:pPr>
    </w:p>
    <w:p w:rsidR="00383406" w:rsidRDefault="00383406" w:rsidP="007E1637">
      <w:pPr>
        <w:jc w:val="both"/>
      </w:pPr>
      <w:r>
        <w:t xml:space="preserve">In a slightly more complex scenario where the object being created </w:t>
      </w:r>
      <w:r w:rsidR="004D2DB1">
        <w:t xml:space="preserve">has </w:t>
      </w:r>
      <w:r>
        <w:t>a</w:t>
      </w:r>
      <w:r w:rsidR="004D2DB1">
        <w:t xml:space="preserve"> </w:t>
      </w:r>
      <w:r>
        <w:t xml:space="preserve">base class and/or it owns a member object through composition then all objects need to be constructed successfully </w:t>
      </w:r>
      <w:r w:rsidR="00247D30">
        <w:t>in order for the initial object to be considered successfully created.</w:t>
      </w:r>
      <w:r w:rsidR="004D2DB1">
        <w:t xml:space="preserve"> A real world equivalence is to say that when a car is created on the factory line it is not truly a car if some of its internal components are corrupted or don’t even exist i.e. no steering wheel</w:t>
      </w:r>
      <w:r w:rsidR="00117CC1">
        <w:t xml:space="preserve"> or pedals made of jelly</w:t>
      </w:r>
      <w:r w:rsidR="004D2DB1">
        <w:t>.</w:t>
      </w:r>
      <w:r w:rsidR="00EA3A2C">
        <w:t xml:space="preserve"> So if any part of the base class or member object fails then the whole object has failed.</w:t>
      </w:r>
    </w:p>
    <w:p w:rsidR="006B5697" w:rsidRDefault="006B5697" w:rsidP="007E1637">
      <w:pPr>
        <w:jc w:val="both"/>
      </w:pPr>
    </w:p>
    <w:p w:rsidR="006B5697" w:rsidRPr="0056582B" w:rsidRDefault="006B5697" w:rsidP="007E1637">
      <w:pPr>
        <w:pStyle w:val="Heading2"/>
        <w:jc w:val="both"/>
        <w:rPr>
          <w:sz w:val="32"/>
          <w:szCs w:val="32"/>
        </w:rPr>
      </w:pPr>
      <w:r w:rsidRPr="0056582B">
        <w:rPr>
          <w:sz w:val="32"/>
          <w:szCs w:val="32"/>
        </w:rPr>
        <w:t xml:space="preserve">Exceptions </w:t>
      </w:r>
      <w:r w:rsidR="00824706" w:rsidRPr="0056582B">
        <w:rPr>
          <w:sz w:val="32"/>
          <w:szCs w:val="32"/>
        </w:rPr>
        <w:t>and operator new</w:t>
      </w:r>
    </w:p>
    <w:p w:rsidR="006B5697" w:rsidRDefault="006B5697" w:rsidP="007E1637">
      <w:pPr>
        <w:jc w:val="both"/>
      </w:pPr>
    </w:p>
    <w:p w:rsidR="006B5697" w:rsidRDefault="006B5697" w:rsidP="007E1637">
      <w:pPr>
        <w:jc w:val="both"/>
      </w:pPr>
      <w:r>
        <w:t>There are currently three versions of the operator new function, two of which attempt to allocate new memory</w:t>
      </w:r>
      <w:r w:rsidR="00824706">
        <w:t xml:space="preserve"> and the other makes use of existing memory</w:t>
      </w:r>
      <w:r>
        <w:t>. Only one will throw an exception if the allocation fails whilst the other two have different strategies.</w:t>
      </w:r>
    </w:p>
    <w:p w:rsidR="00824706" w:rsidRDefault="00824706" w:rsidP="007E1637">
      <w:pPr>
        <w:jc w:val="both"/>
      </w:pPr>
    </w:p>
    <w:tbl>
      <w:tblPr>
        <w:tblStyle w:val="TableGrid"/>
        <w:tblW w:w="0" w:type="auto"/>
        <w:tblInd w:w="108" w:type="dxa"/>
        <w:tblLook w:val="04A0" w:firstRow="1" w:lastRow="0" w:firstColumn="1" w:lastColumn="0" w:noHBand="0" w:noVBand="1"/>
      </w:tblPr>
      <w:tblGrid>
        <w:gridCol w:w="1701"/>
        <w:gridCol w:w="6707"/>
      </w:tblGrid>
      <w:tr w:rsidR="00824706" w:rsidTr="0056582B">
        <w:trPr>
          <w:trHeight w:val="441"/>
        </w:trPr>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24706" w:rsidRDefault="00824706" w:rsidP="007E1637">
            <w:pPr>
              <w:jc w:val="both"/>
            </w:pPr>
            <w:r w:rsidRPr="00824706">
              <w:rPr>
                <w:b/>
                <w:color w:val="4F81BD"/>
                <w:sz w:val="20"/>
                <w:szCs w:val="20"/>
              </w:rPr>
              <w:t>(1)</w:t>
            </w:r>
            <w:r>
              <w:rPr>
                <w:b/>
                <w:color w:val="4F81BD"/>
                <w:sz w:val="20"/>
                <w:szCs w:val="20"/>
              </w:rPr>
              <w:t xml:space="preserve"> </w:t>
            </w:r>
            <w:r w:rsidRPr="00824706">
              <w:rPr>
                <w:b/>
                <w:color w:val="4F81BD"/>
                <w:sz w:val="20"/>
                <w:szCs w:val="20"/>
              </w:rPr>
              <w:t>(throwing)</w:t>
            </w:r>
          </w:p>
        </w:tc>
        <w:tc>
          <w:tcPr>
            <w:tcW w:w="670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24706" w:rsidRPr="00824706" w:rsidRDefault="00824706" w:rsidP="007E1637">
            <w:pPr>
              <w:jc w:val="both"/>
              <w:rPr>
                <w:sz w:val="20"/>
                <w:szCs w:val="20"/>
              </w:rPr>
            </w:pPr>
            <w:r w:rsidRPr="00824706">
              <w:rPr>
                <w:sz w:val="20"/>
                <w:szCs w:val="20"/>
              </w:rPr>
              <w:t xml:space="preserve">void* operator new (std::size_t size);  </w:t>
            </w:r>
          </w:p>
        </w:tc>
      </w:tr>
      <w:tr w:rsidR="00824706" w:rsidTr="0056582B">
        <w:trPr>
          <w:trHeight w:val="486"/>
        </w:trPr>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24706" w:rsidRDefault="00824706" w:rsidP="007E1637">
            <w:pPr>
              <w:jc w:val="both"/>
            </w:pPr>
            <w:r w:rsidRPr="00824706">
              <w:rPr>
                <w:b/>
                <w:color w:val="4F81BD"/>
                <w:sz w:val="20"/>
                <w:szCs w:val="20"/>
              </w:rPr>
              <w:t>(2)</w:t>
            </w:r>
            <w:r>
              <w:rPr>
                <w:b/>
                <w:color w:val="4F81BD"/>
                <w:sz w:val="20"/>
                <w:szCs w:val="20"/>
              </w:rPr>
              <w:t xml:space="preserve"> </w:t>
            </w:r>
            <w:r w:rsidRPr="00824706">
              <w:rPr>
                <w:b/>
                <w:color w:val="4F81BD"/>
                <w:sz w:val="20"/>
                <w:szCs w:val="20"/>
              </w:rPr>
              <w:t>(nothrow)</w:t>
            </w:r>
          </w:p>
        </w:tc>
        <w:tc>
          <w:tcPr>
            <w:tcW w:w="670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24706" w:rsidRPr="00824706" w:rsidRDefault="00824706" w:rsidP="007E1637">
            <w:pPr>
              <w:jc w:val="both"/>
              <w:rPr>
                <w:sz w:val="20"/>
                <w:szCs w:val="20"/>
              </w:rPr>
            </w:pPr>
            <w:r w:rsidRPr="00824706">
              <w:rPr>
                <w:sz w:val="20"/>
                <w:szCs w:val="20"/>
              </w:rPr>
              <w:t>void* operator new (std::size_t, const std::nothrow_t&amp; val) noexcept;</w:t>
            </w:r>
          </w:p>
        </w:tc>
      </w:tr>
      <w:tr w:rsidR="00824706" w:rsidTr="0056582B">
        <w:trPr>
          <w:trHeight w:val="519"/>
        </w:trPr>
        <w:tc>
          <w:tcPr>
            <w:tcW w:w="1701" w:type="dxa"/>
            <w:tcBorders>
              <w:top w:val="single" w:sz="4" w:space="0" w:color="548DD4" w:themeColor="text2" w:themeTint="99"/>
              <w:bottom w:val="single" w:sz="4" w:space="0" w:color="548DD4" w:themeColor="text2" w:themeTint="99"/>
              <w:right w:val="single" w:sz="4" w:space="0" w:color="548DD4" w:themeColor="text2" w:themeTint="99"/>
            </w:tcBorders>
            <w:vAlign w:val="center"/>
          </w:tcPr>
          <w:p w:rsidR="00824706" w:rsidRDefault="00824706" w:rsidP="007E1637">
            <w:pPr>
              <w:jc w:val="both"/>
            </w:pPr>
            <w:r w:rsidRPr="00824706">
              <w:rPr>
                <w:b/>
                <w:color w:val="4F81BD"/>
                <w:sz w:val="20"/>
                <w:szCs w:val="20"/>
              </w:rPr>
              <w:t>(3)</w:t>
            </w:r>
            <w:r>
              <w:rPr>
                <w:b/>
                <w:color w:val="4F81BD"/>
                <w:sz w:val="20"/>
                <w:szCs w:val="20"/>
              </w:rPr>
              <w:t xml:space="preserve"> </w:t>
            </w:r>
            <w:r w:rsidRPr="00824706">
              <w:rPr>
                <w:b/>
                <w:color w:val="4F81BD"/>
                <w:sz w:val="20"/>
                <w:szCs w:val="20"/>
              </w:rPr>
              <w:t>(placement)</w:t>
            </w:r>
          </w:p>
        </w:tc>
        <w:tc>
          <w:tcPr>
            <w:tcW w:w="670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24706" w:rsidRPr="00824706" w:rsidRDefault="00824706" w:rsidP="007E1637">
            <w:pPr>
              <w:jc w:val="both"/>
              <w:rPr>
                <w:sz w:val="20"/>
                <w:szCs w:val="20"/>
              </w:rPr>
            </w:pPr>
            <w:r w:rsidRPr="00824706">
              <w:rPr>
                <w:sz w:val="20"/>
                <w:szCs w:val="20"/>
              </w:rPr>
              <w:t>void* operator new (std::size_t, void* ptr) noexcept;</w:t>
            </w:r>
          </w:p>
        </w:tc>
      </w:tr>
    </w:tbl>
    <w:p w:rsidR="00824706" w:rsidRDefault="00824706" w:rsidP="007E1637">
      <w:pPr>
        <w:jc w:val="both"/>
      </w:pPr>
    </w:p>
    <w:p w:rsidR="006B5697" w:rsidRDefault="006B5697" w:rsidP="007E1637">
      <w:pPr>
        <w:jc w:val="both"/>
      </w:pPr>
    </w:p>
    <w:p w:rsidR="006B5697" w:rsidRDefault="006B5697" w:rsidP="007E1637">
      <w:pPr>
        <w:jc w:val="both"/>
        <w:rPr>
          <w:sz w:val="20"/>
          <w:szCs w:val="20"/>
        </w:rPr>
      </w:pPr>
    </w:p>
    <w:p w:rsidR="006B5697" w:rsidRPr="00235320" w:rsidRDefault="006B5697" w:rsidP="007E1637">
      <w:pPr>
        <w:numPr>
          <w:ilvl w:val="0"/>
          <w:numId w:val="2"/>
        </w:numPr>
        <w:jc w:val="both"/>
      </w:pPr>
      <w:r w:rsidRPr="00235320">
        <w:lastRenderedPageBreak/>
        <w:t xml:space="preserve">The first version of operator new takes the number of bytes required as an argument. If the allocation fails then </w:t>
      </w:r>
      <w:r w:rsidR="005C333E" w:rsidRPr="00235320">
        <w:t xml:space="preserve">the </w:t>
      </w:r>
      <w:r w:rsidRPr="00235320">
        <w:t xml:space="preserve">std::bad_alloc </w:t>
      </w:r>
      <w:r w:rsidR="005C333E" w:rsidRPr="00235320">
        <w:t xml:space="preserve">exception </w:t>
      </w:r>
      <w:r w:rsidRPr="00235320">
        <w:t>is thrown. Otherwise a pointer to the start of the new allocated block is returned.</w:t>
      </w:r>
    </w:p>
    <w:p w:rsidR="00235320" w:rsidRPr="00235320" w:rsidRDefault="00235320" w:rsidP="007E1637">
      <w:pPr>
        <w:ind w:left="720"/>
        <w:jc w:val="both"/>
      </w:pPr>
    </w:p>
    <w:p w:rsidR="00235320" w:rsidRPr="00235320" w:rsidRDefault="005C333E" w:rsidP="007E1637">
      <w:pPr>
        <w:numPr>
          <w:ilvl w:val="0"/>
          <w:numId w:val="2"/>
        </w:numPr>
        <w:jc w:val="both"/>
      </w:pPr>
      <w:r w:rsidRPr="00235320">
        <w:t>The second version also takes the number of bytes required and a special nothrow value (typically the constant std::nothrow) as arguments. In the event of a failure then a null pointer is returned instead of an exception being thrown.</w:t>
      </w:r>
      <w:r w:rsidR="00235320" w:rsidRPr="00235320">
        <w:t xml:space="preserve"> Otherwise a pointer to the start of the new allocated block is returned.</w:t>
      </w:r>
    </w:p>
    <w:p w:rsidR="005C333E" w:rsidRPr="00235320" w:rsidRDefault="005C333E" w:rsidP="007E1637">
      <w:pPr>
        <w:ind w:left="720"/>
        <w:jc w:val="both"/>
      </w:pPr>
    </w:p>
    <w:p w:rsidR="005C333E" w:rsidRPr="00235320" w:rsidRDefault="005C333E" w:rsidP="007E1637">
      <w:pPr>
        <w:numPr>
          <w:ilvl w:val="0"/>
          <w:numId w:val="2"/>
        </w:numPr>
        <w:jc w:val="both"/>
      </w:pPr>
      <w:r w:rsidRPr="00235320">
        <w:t>The third version doesn’t actually allocate any memory at all. It takes a pointer as an argument that is assumed to be pointing to a valid block of memory previously allocated and constructs the new object at that memory location. Since no memory is allocated by this version of operator new then it is safe to assume no exception will be thrown (however, the constructor of the new object might still throw…).</w:t>
      </w:r>
      <w:r w:rsidR="006B454E" w:rsidRPr="00235320">
        <w:t xml:space="preserve"> Finally the pointer itself is returned.</w:t>
      </w:r>
    </w:p>
    <w:p w:rsidR="00805102" w:rsidRDefault="00805102" w:rsidP="007E1637">
      <w:pPr>
        <w:jc w:val="both"/>
        <w:rPr>
          <w:sz w:val="22"/>
          <w:szCs w:val="22"/>
        </w:rPr>
      </w:pPr>
    </w:p>
    <w:p w:rsidR="00173138" w:rsidRPr="00173138" w:rsidRDefault="00173138" w:rsidP="00D46ED9">
      <w:pPr>
        <w:framePr w:w="3374" w:h="5763" w:hRule="exact" w:hSpace="181" w:wrap="around" w:vAnchor="text" w:hAnchor="page" w:x="6842" w:y="802"/>
        <w:shd w:val="clear" w:color="auto" w:fill="FFEAD6"/>
        <w:jc w:val="both"/>
        <w:rPr>
          <w:rFonts w:asciiTheme="majorHAnsi" w:hAnsiTheme="majorHAnsi"/>
          <w:b/>
          <w:color w:val="4F81BD" w:themeColor="accent1"/>
          <w:sz w:val="26"/>
          <w:szCs w:val="26"/>
        </w:rPr>
      </w:pPr>
      <w:r w:rsidRPr="00173138">
        <w:rPr>
          <w:rFonts w:asciiTheme="majorHAnsi" w:hAnsiTheme="majorHAnsi"/>
          <w:b/>
          <w:color w:val="4F81BD" w:themeColor="accent1"/>
          <w:sz w:val="26"/>
          <w:szCs w:val="26"/>
        </w:rPr>
        <w:t>Invariants</w:t>
      </w:r>
      <w:r w:rsidR="00BE1D29">
        <w:rPr>
          <w:rFonts w:asciiTheme="majorHAnsi" w:hAnsiTheme="majorHAnsi"/>
          <w:b/>
          <w:color w:val="4F81BD" w:themeColor="accent1"/>
          <w:sz w:val="26"/>
          <w:szCs w:val="26"/>
        </w:rPr>
        <w:t xml:space="preserve"> </w:t>
      </w:r>
      <w:r w:rsidR="00BE1D29">
        <w:rPr>
          <w:rStyle w:val="FootnoteReference"/>
          <w:rFonts w:asciiTheme="majorHAnsi" w:hAnsiTheme="majorHAnsi"/>
          <w:b/>
          <w:color w:val="4F81BD" w:themeColor="accent1"/>
          <w:sz w:val="26"/>
          <w:szCs w:val="26"/>
        </w:rPr>
        <w:footnoteReference w:id="2"/>
      </w:r>
    </w:p>
    <w:p w:rsidR="00173138" w:rsidRDefault="00173138" w:rsidP="00D46ED9">
      <w:pPr>
        <w:framePr w:w="3374" w:h="5763" w:hRule="exact" w:hSpace="181" w:wrap="around" w:vAnchor="text" w:hAnchor="page" w:x="6842" w:y="802"/>
        <w:shd w:val="clear" w:color="auto" w:fill="FFEAD6"/>
        <w:jc w:val="both"/>
        <w:rPr>
          <w:b/>
          <w:color w:val="4F81BD" w:themeColor="accent1"/>
        </w:rPr>
      </w:pPr>
    </w:p>
    <w:p w:rsidR="00173138" w:rsidRPr="00173138" w:rsidRDefault="00173138" w:rsidP="00D46ED9">
      <w:pPr>
        <w:framePr w:w="3374" w:h="5763" w:hRule="exact" w:hSpace="181" w:wrap="around" w:vAnchor="text" w:hAnchor="page" w:x="6842" w:y="802"/>
        <w:shd w:val="clear" w:color="auto" w:fill="FFEAD6"/>
        <w:jc w:val="both"/>
        <w:rPr>
          <w:i/>
          <w:sz w:val="22"/>
          <w:szCs w:val="22"/>
        </w:rPr>
      </w:pPr>
      <w:r w:rsidRPr="00173138">
        <w:rPr>
          <w:i/>
          <w:sz w:val="22"/>
          <w:szCs w:val="22"/>
        </w:rPr>
        <w:t xml:space="preserve">An invariant is some condition assumed to be true about a piece of data at some point in its life. Operations may affect the invariant turning it to false but is then rectified so that it </w:t>
      </w:r>
      <w:r>
        <w:rPr>
          <w:i/>
          <w:sz w:val="22"/>
          <w:szCs w:val="22"/>
        </w:rPr>
        <w:t>becomes</w:t>
      </w:r>
      <w:r w:rsidRPr="00173138">
        <w:rPr>
          <w:i/>
          <w:sz w:val="22"/>
          <w:szCs w:val="22"/>
        </w:rPr>
        <w:t xml:space="preserve"> true again. For example, an invariant decided upon may be that a vector should always be sorted and other operations are written to assume that is the case as a precondition. By calling push_back(n) on the vector, it is quite likely that the </w:t>
      </w:r>
      <w:r>
        <w:rPr>
          <w:i/>
          <w:sz w:val="22"/>
          <w:szCs w:val="22"/>
        </w:rPr>
        <w:t>vector</w:t>
      </w:r>
      <w:r w:rsidRPr="00173138">
        <w:rPr>
          <w:i/>
          <w:sz w:val="22"/>
          <w:szCs w:val="22"/>
        </w:rPr>
        <w:t xml:space="preserve"> is not strictly sorted anymore and therefore the invariant is broken. So a quick call to sort(v.begin(), v.end()) will sort the vector and satisfy the invariant that the vector is sorted.</w:t>
      </w:r>
    </w:p>
    <w:p w:rsidR="00235320" w:rsidRPr="0056582B" w:rsidRDefault="00235320" w:rsidP="007E1637">
      <w:pPr>
        <w:pStyle w:val="Heading2"/>
        <w:jc w:val="both"/>
        <w:rPr>
          <w:sz w:val="32"/>
          <w:szCs w:val="32"/>
        </w:rPr>
      </w:pPr>
      <w:r w:rsidRPr="0056582B">
        <w:rPr>
          <w:sz w:val="32"/>
          <w:szCs w:val="32"/>
        </w:rPr>
        <w:t>Exception safety guarantees</w:t>
      </w:r>
    </w:p>
    <w:p w:rsidR="00235320" w:rsidRDefault="00235320" w:rsidP="007E1637">
      <w:pPr>
        <w:jc w:val="both"/>
      </w:pPr>
    </w:p>
    <w:p w:rsidR="00235320" w:rsidRDefault="00235320" w:rsidP="007E1637">
      <w:pPr>
        <w:jc w:val="both"/>
      </w:pPr>
      <w:r>
        <w:t>There are three levels of exception safety guarantee (</w:t>
      </w:r>
      <w:r w:rsidR="00D97A4B">
        <w:t>formulated by David Abrahams). These are (from weakest to strongest):</w:t>
      </w:r>
      <w:r w:rsidR="0050167F">
        <w:t xml:space="preserve"> </w:t>
      </w:r>
      <w:r w:rsidR="0050167F" w:rsidRPr="0050167F">
        <w:rPr>
          <w:rStyle w:val="FootnoteReference"/>
          <w:b/>
        </w:rPr>
        <w:footnoteReference w:id="3"/>
      </w:r>
    </w:p>
    <w:p w:rsidR="00D97A4B" w:rsidRPr="00D97A4B" w:rsidRDefault="00D97A4B" w:rsidP="007E1637">
      <w:pPr>
        <w:numPr>
          <w:ilvl w:val="0"/>
          <w:numId w:val="4"/>
        </w:numPr>
        <w:jc w:val="both"/>
        <w:rPr>
          <w:color w:val="4F81BD" w:themeColor="accent1"/>
        </w:rPr>
      </w:pPr>
      <w:r w:rsidRPr="00D97A4B">
        <w:rPr>
          <w:color w:val="4F81BD" w:themeColor="accent1"/>
        </w:rPr>
        <w:t>The basic guarantee</w:t>
      </w:r>
    </w:p>
    <w:p w:rsidR="00D97A4B" w:rsidRPr="00D97A4B" w:rsidRDefault="00D97A4B" w:rsidP="007E1637">
      <w:pPr>
        <w:numPr>
          <w:ilvl w:val="0"/>
          <w:numId w:val="4"/>
        </w:numPr>
        <w:jc w:val="both"/>
        <w:rPr>
          <w:color w:val="4F81BD" w:themeColor="accent1"/>
        </w:rPr>
      </w:pPr>
      <w:r w:rsidRPr="00D97A4B">
        <w:rPr>
          <w:color w:val="4F81BD" w:themeColor="accent1"/>
        </w:rPr>
        <w:t>The strong guarantee</w:t>
      </w:r>
    </w:p>
    <w:p w:rsidR="00D97A4B" w:rsidRPr="00D97A4B" w:rsidRDefault="00D97A4B" w:rsidP="007E1637">
      <w:pPr>
        <w:numPr>
          <w:ilvl w:val="0"/>
          <w:numId w:val="4"/>
        </w:numPr>
        <w:jc w:val="both"/>
        <w:rPr>
          <w:color w:val="4F81BD" w:themeColor="accent1"/>
        </w:rPr>
      </w:pPr>
      <w:r w:rsidRPr="00D97A4B">
        <w:rPr>
          <w:color w:val="4F81BD" w:themeColor="accent1"/>
        </w:rPr>
        <w:t>The No-Throw guarantee</w:t>
      </w:r>
    </w:p>
    <w:p w:rsidR="0056582B" w:rsidRDefault="00D97A4B" w:rsidP="007E1637">
      <w:pPr>
        <w:jc w:val="both"/>
      </w:pPr>
      <w:r>
        <w:t xml:space="preserve">There is a fourth alternative which is to provide no exception safety guarantee whatsoever but this is bad practice, makes the code less robust and other users will have little faith in the code. In practice it is best to provide at least the basic guarantee for </w:t>
      </w:r>
      <w:r w:rsidR="0050167F">
        <w:t>operations</w:t>
      </w:r>
      <w:r>
        <w:t xml:space="preserve"> and the strong guarantee when it makes sense to do so.</w:t>
      </w:r>
      <w:r w:rsidR="0050167F">
        <w:t xml:space="preserve"> </w:t>
      </w:r>
    </w:p>
    <w:p w:rsidR="0056582B" w:rsidRDefault="0056582B" w:rsidP="007E1637">
      <w:pPr>
        <w:jc w:val="both"/>
      </w:pPr>
    </w:p>
    <w:p w:rsidR="00D97A4B" w:rsidRDefault="0050167F" w:rsidP="007E1637">
      <w:pPr>
        <w:jc w:val="both"/>
      </w:pPr>
      <w:r>
        <w:t>The strong guarantee and no-throw guarantee can often be attainable but impractical due to an expensive “all-around-the-houses” route involving copying</w:t>
      </w:r>
      <w:r w:rsidR="00556A00">
        <w:t xml:space="preserve"> which hits the performance of the code</w:t>
      </w:r>
      <w:r>
        <w:t>.</w:t>
      </w:r>
    </w:p>
    <w:p w:rsidR="003F1433" w:rsidRDefault="003F1433" w:rsidP="007E1637">
      <w:pPr>
        <w:jc w:val="both"/>
      </w:pPr>
    </w:p>
    <w:p w:rsidR="003F1433" w:rsidRDefault="003F1433" w:rsidP="007E1637">
      <w:pPr>
        <w:jc w:val="both"/>
      </w:pPr>
    </w:p>
    <w:p w:rsidR="00D97A4B" w:rsidRPr="002F7D4B" w:rsidRDefault="00D97A4B" w:rsidP="007E1637">
      <w:pPr>
        <w:pStyle w:val="Heading2"/>
        <w:jc w:val="both"/>
        <w:rPr>
          <w:color w:val="C0504D" w:themeColor="accent2"/>
          <w:sz w:val="24"/>
          <w:szCs w:val="24"/>
        </w:rPr>
      </w:pPr>
      <w:r w:rsidRPr="00D97A4B">
        <w:rPr>
          <w:color w:val="C0504D" w:themeColor="accent2"/>
          <w:sz w:val="24"/>
          <w:szCs w:val="24"/>
        </w:rPr>
        <w:t>Basic guarantee</w:t>
      </w:r>
    </w:p>
    <w:p w:rsidR="002F7D4B" w:rsidRDefault="00D97A4B" w:rsidP="007E1637">
      <w:pPr>
        <w:jc w:val="both"/>
      </w:pPr>
      <w:r>
        <w:t>The basic guarantee means that no resource or memory leaks will occur and that all invariants are maintained</w:t>
      </w:r>
      <w:r w:rsidR="00173138">
        <w:t xml:space="preserve"> (</w:t>
      </w:r>
      <w:r w:rsidR="00173138" w:rsidRPr="00173138">
        <w:rPr>
          <w:i/>
        </w:rPr>
        <w:t>see side panel</w:t>
      </w:r>
      <w:r w:rsidR="00173138">
        <w:t>)</w:t>
      </w:r>
      <w:r>
        <w:t xml:space="preserve">. Any stored data will remain valid but may have been modified from its state before the </w:t>
      </w:r>
      <w:r w:rsidR="002F7D4B">
        <w:t>exception was thrown.</w:t>
      </w:r>
    </w:p>
    <w:p w:rsidR="002F7D4B" w:rsidRPr="002F7D4B" w:rsidRDefault="002F7D4B" w:rsidP="007E1637">
      <w:pPr>
        <w:pStyle w:val="Heading2"/>
        <w:jc w:val="both"/>
        <w:rPr>
          <w:color w:val="C0504D"/>
          <w:sz w:val="24"/>
          <w:szCs w:val="24"/>
        </w:rPr>
      </w:pPr>
      <w:r>
        <w:rPr>
          <w:color w:val="C0504D"/>
          <w:sz w:val="24"/>
          <w:szCs w:val="24"/>
        </w:rPr>
        <w:t>Strong</w:t>
      </w:r>
      <w:r w:rsidRPr="002F7D4B">
        <w:rPr>
          <w:color w:val="C0504D"/>
          <w:sz w:val="24"/>
          <w:szCs w:val="24"/>
        </w:rPr>
        <w:t xml:space="preserve"> guarantee</w:t>
      </w:r>
    </w:p>
    <w:p w:rsidR="002D3335" w:rsidRDefault="002F7D4B" w:rsidP="007E1637">
      <w:pPr>
        <w:jc w:val="both"/>
      </w:pPr>
      <w:r>
        <w:t xml:space="preserve">The strong guarantee provides the basic guarantee and in addition states that in the event of an exception being thrown there will be no side effects and all data will retain their initial values from before the exception was thrown. This can be implemented by using rollback semantics. Basically, the state is preserved and is </w:t>
      </w:r>
      <w:r w:rsidR="00556A00">
        <w:t xml:space="preserve">as if the operation that threw was never called in the first place. </w:t>
      </w:r>
      <w:r w:rsidR="007B5BCF">
        <w:t xml:space="preserve">The operation either succeeds or fails. If it fails the state </w:t>
      </w:r>
      <w:r w:rsidR="00155830">
        <w:t>is exactly as it was before the operation started.</w:t>
      </w:r>
    </w:p>
    <w:p w:rsidR="002D3335" w:rsidRDefault="002D3335" w:rsidP="007E1637">
      <w:pPr>
        <w:jc w:val="both"/>
      </w:pPr>
    </w:p>
    <w:p w:rsidR="002D3335" w:rsidRDefault="00556A00" w:rsidP="007E1637">
      <w:pPr>
        <w:jc w:val="both"/>
      </w:pPr>
      <w:r>
        <w:t xml:space="preserve">An example is where an operation is called on a vector to </w:t>
      </w:r>
      <w:r w:rsidR="00382B10">
        <w:t xml:space="preserve">insert a new element somewhere in the middle of the existing elements. Traditionally the elements after the insertion point are moved up one place one at a time (assuming no reallocation is necessary) and the new element is dropped into the newly vacated slot. The copy constructor could throw on any one of those elements as they are being copied to the new location. If it did and wasn’t handled internally then there could possibly be a memory leak (both the new storage and existing storage exist but only a reference to the existing storage exists). Also the vector is in an invalid state as some of the elements have shifted up but others haven’t. </w:t>
      </w:r>
    </w:p>
    <w:p w:rsidR="002D3335" w:rsidRDefault="002D3335" w:rsidP="007E1637">
      <w:pPr>
        <w:jc w:val="both"/>
      </w:pPr>
    </w:p>
    <w:p w:rsidR="002F7D4B" w:rsidRDefault="00382B10" w:rsidP="007E1637">
      <w:pPr>
        <w:jc w:val="both"/>
      </w:pPr>
      <w:r>
        <w:t xml:space="preserve">The strong guarantee says that even </w:t>
      </w:r>
      <w:r w:rsidR="002D3335">
        <w:t xml:space="preserve">if </w:t>
      </w:r>
      <w:r>
        <w:t xml:space="preserve">this situation occurs </w:t>
      </w:r>
      <w:r w:rsidR="002D3335">
        <w:t>the internal implementation will fix it and roll back so that the new storage is deallocated and the vector’s elements are still valid and in the same locations as they were before the insert operation was called. It would be as if the insert operation was never called in the first place.</w:t>
      </w:r>
    </w:p>
    <w:p w:rsidR="002F7D4B" w:rsidRPr="002F7D4B" w:rsidRDefault="002F7D4B" w:rsidP="007E1637">
      <w:pPr>
        <w:pStyle w:val="Heading2"/>
        <w:jc w:val="both"/>
        <w:rPr>
          <w:color w:val="C0504D"/>
          <w:sz w:val="24"/>
          <w:szCs w:val="24"/>
        </w:rPr>
      </w:pPr>
      <w:r>
        <w:rPr>
          <w:color w:val="C0504D"/>
          <w:sz w:val="24"/>
          <w:szCs w:val="24"/>
        </w:rPr>
        <w:t>No-Throw</w:t>
      </w:r>
      <w:r w:rsidRPr="002F7D4B">
        <w:rPr>
          <w:color w:val="C0504D"/>
          <w:sz w:val="24"/>
          <w:szCs w:val="24"/>
        </w:rPr>
        <w:t xml:space="preserve"> guarantee</w:t>
      </w:r>
    </w:p>
    <w:p w:rsidR="002D3335" w:rsidRDefault="002F7D4B" w:rsidP="007E1637">
      <w:pPr>
        <w:jc w:val="both"/>
      </w:pPr>
      <w:r>
        <w:t xml:space="preserve">The no-throw guarantee states that all operations will succeed definitely </w:t>
      </w:r>
      <w:r w:rsidR="0050167F">
        <w:t xml:space="preserve">and an exception will not be thrown in any circumstance. Internally the operation may throw exceptions but </w:t>
      </w:r>
      <w:r w:rsidR="00556A00">
        <w:t xml:space="preserve">those </w:t>
      </w:r>
      <w:r w:rsidR="0050167F">
        <w:t>would be caught and handled there and so not exposed to the caller.</w:t>
      </w:r>
      <w:r>
        <w:t xml:space="preserve"> </w:t>
      </w:r>
    </w:p>
    <w:p w:rsidR="002D3335" w:rsidRDefault="002D3335" w:rsidP="007E1637">
      <w:pPr>
        <w:jc w:val="both"/>
      </w:pPr>
    </w:p>
    <w:p w:rsidR="002F7D4B" w:rsidRDefault="00556A00" w:rsidP="007E1637">
      <w:pPr>
        <w:jc w:val="both"/>
      </w:pPr>
      <w:r>
        <w:t xml:space="preserve">An example of a no-throw guarantee is the classic swap idiom that swaps two pointers. There is nothing that can go wrong </w:t>
      </w:r>
      <w:r w:rsidR="002D3335">
        <w:t xml:space="preserve">to cause </w:t>
      </w:r>
      <w:r>
        <w:t>an exception to be thrown so is guaranteed to succeed.</w:t>
      </w:r>
    </w:p>
    <w:p w:rsidR="002A7549" w:rsidRPr="002F7D4B" w:rsidRDefault="002A7549" w:rsidP="007E1637">
      <w:pPr>
        <w:jc w:val="both"/>
      </w:pPr>
    </w:p>
    <w:p w:rsidR="00235320" w:rsidRPr="0056582B" w:rsidRDefault="002A7549" w:rsidP="007E1637">
      <w:pPr>
        <w:pStyle w:val="Heading2"/>
        <w:jc w:val="both"/>
        <w:rPr>
          <w:sz w:val="32"/>
          <w:szCs w:val="32"/>
        </w:rPr>
      </w:pPr>
      <w:r w:rsidRPr="0056582B">
        <w:rPr>
          <w:sz w:val="32"/>
          <w:szCs w:val="32"/>
        </w:rPr>
        <w:t>Techniques</w:t>
      </w:r>
    </w:p>
    <w:p w:rsidR="002A7549" w:rsidRDefault="002A7549" w:rsidP="007E1637">
      <w:pPr>
        <w:jc w:val="both"/>
      </w:pPr>
    </w:p>
    <w:p w:rsidR="005B2F0A" w:rsidRDefault="0082311C" w:rsidP="007E1637">
      <w:pPr>
        <w:jc w:val="both"/>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1598295</wp:posOffset>
                </wp:positionV>
                <wp:extent cx="5372100" cy="148590"/>
                <wp:effectExtent l="0" t="0" r="0" b="5715"/>
                <wp:wrapTight wrapText="bothSides">
                  <wp:wrapPolygon edited="0">
                    <wp:start x="0" y="0"/>
                    <wp:lineTo x="21600" y="0"/>
                    <wp:lineTo x="21600" y="21600"/>
                    <wp:lineTo x="0" y="21600"/>
                    <wp:lineTo x="0" y="0"/>
                  </wp:wrapPolygon>
                </wp:wrapTight>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AB7" w:rsidRPr="00EF29DC"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0;margin-top:125.85pt;width:423pt;height:1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" filled="f" stroked="f">
                <v:textbox style="mso-fit-shape-to-text:t" inset="0,0,0,0">
                  <w:txbxContent>
                    <w:p w:rsidR="00E50AB7" w:rsidRPr="00EF29DC"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1</w:t>
                      </w:r>
                      <w:r>
                        <w:fldChar w:fldCharType="end"/>
                      </w:r>
                    </w:p>
                  </w:txbxContent>
                </v:textbox>
                <w10:wrap type="tight"/>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626745</wp:posOffset>
                </wp:positionV>
                <wp:extent cx="5372100" cy="914400"/>
                <wp:effectExtent l="0" t="4445" r="12700" b="8255"/>
                <wp:wrapTight wrapText="bothSides">
                  <wp:wrapPolygon edited="0">
                    <wp:start x="0" y="0"/>
                    <wp:lineTo x="21600" y="0"/>
                    <wp:lineTo x="21600" y="21600"/>
                    <wp:lineTo x="0" y="21600"/>
                    <wp:lineTo x="0" y="0"/>
                  </wp:wrapPolygon>
                </wp:wrapTight>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noFill/>
                        <a:ln w="9525">
                          <a:solidFill>
                            <a:schemeClr val="tx2">
                              <a:lumMod val="20000"/>
                              <a:lumOff val="80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b/>
                                <w:bCs/>
                                <w:color w:val="B58900"/>
                                <w:sz w:val="20"/>
                                <w:szCs w:val="20"/>
                                <w:lang w:val="en-US"/>
                              </w:rPr>
                              <w:t>void</w:t>
                            </w:r>
                            <w:r w:rsidRPr="006A64BA">
                              <w:rPr>
                                <w:rFonts w:ascii="Consolas" w:hAnsi="Consolas" w:cs="Consolas"/>
                                <w:color w:val="657A81"/>
                                <w:sz w:val="20"/>
                                <w:szCs w:val="20"/>
                                <w:lang w:val="en-US"/>
                              </w:rPr>
                              <w:t xml:space="preserve"> </w:t>
                            </w:r>
                            <w:r w:rsidRPr="006A64BA">
                              <w:rPr>
                                <w:rFonts w:ascii="Consolas" w:hAnsi="Consolas" w:cs="Consolas"/>
                                <w:b/>
                                <w:bCs/>
                                <w:color w:val="657A81"/>
                                <w:sz w:val="20"/>
                                <w:szCs w:val="20"/>
                                <w:lang w:val="en-US"/>
                              </w:rPr>
                              <w:t>processNewObject</w:t>
                            </w:r>
                            <w:r w:rsidRPr="006A64BA">
                              <w:rPr>
                                <w:rFonts w:ascii="Consolas" w:hAnsi="Consolas" w:cs="Consolas"/>
                                <w:color w:val="657A81"/>
                                <w:sz w:val="20"/>
                                <w:szCs w:val="20"/>
                                <w:lang w:val="en-US"/>
                              </w:rPr>
                              <w:t>() {</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 xml:space="preserve">Object * p = </w:t>
                            </w:r>
                            <w:r w:rsidRPr="006A64BA">
                              <w:rPr>
                                <w:rFonts w:ascii="Consolas" w:hAnsi="Consolas" w:cs="Consolas"/>
                                <w:b/>
                                <w:bCs/>
                                <w:color w:val="B58900"/>
                                <w:sz w:val="20"/>
                                <w:szCs w:val="20"/>
                                <w:lang w:val="en-US"/>
                              </w:rPr>
                              <w:t>new</w:t>
                            </w:r>
                            <w:r w:rsidRPr="006A64BA">
                              <w:rPr>
                                <w:rFonts w:ascii="Consolas" w:hAnsi="Consolas" w:cs="Consolas"/>
                                <w:color w:val="657A81"/>
                                <w:sz w:val="20"/>
                                <w:szCs w:val="20"/>
                                <w:lang w:val="en-US"/>
                              </w:rPr>
                              <w:t xml:space="preserve"> Object;</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p-&gt;process();</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r>
                            <w:r w:rsidRPr="006A64BA">
                              <w:rPr>
                                <w:rFonts w:ascii="Consolas" w:hAnsi="Consolas" w:cs="Consolas"/>
                                <w:b/>
                                <w:bCs/>
                                <w:color w:val="B58900"/>
                                <w:sz w:val="20"/>
                                <w:szCs w:val="20"/>
                                <w:lang w:val="en-US"/>
                              </w:rPr>
                              <w:t>delete</w:t>
                            </w:r>
                            <w:r w:rsidRPr="006A64BA">
                              <w:rPr>
                                <w:rFonts w:ascii="Consolas" w:hAnsi="Consolas" w:cs="Consolas"/>
                                <w:color w:val="657A81"/>
                                <w:sz w:val="20"/>
                                <w:szCs w:val="20"/>
                                <w:lang w:val="en-US"/>
                              </w:rPr>
                              <w:t xml:space="preserve"> p;</w:t>
                            </w:r>
                          </w:p>
                          <w:p w:rsidR="00E50AB7" w:rsidRPr="006A64BA" w:rsidRDefault="00E50AB7" w:rsidP="00CB7987">
                            <w:pPr>
                              <w:rPr>
                                <w:rFonts w:ascii="Consolas" w:hAnsi="Consolas" w:cs="Consolas"/>
                                <w:color w:val="657A81"/>
                                <w:sz w:val="20"/>
                                <w:szCs w:val="20"/>
                                <w:lang w:val="en-US"/>
                              </w:rPr>
                            </w:pPr>
                            <w:r w:rsidRPr="006A64BA">
                              <w:rPr>
                                <w:rFonts w:ascii="Consolas" w:hAnsi="Consolas" w:cs="Consolas"/>
                                <w:color w:val="657A81"/>
                                <w:sz w:val="20"/>
                                <w:szCs w:val="20"/>
                                <w:lang w:val="en-US"/>
                              </w:rPr>
                              <w:t>}</w:t>
                            </w:r>
                          </w:p>
                          <w:p w:rsidR="00E50AB7" w:rsidRDefault="00E50AB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0;margin-top:49.35pt;width:423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" filled="f" strokecolor="#c6d9f1 [671]">
                <v:textbox inset=",7.2pt,,7.2pt">
                  <w:txbxContent>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b/>
                          <w:bCs/>
                          <w:color w:val="B58900"/>
                          <w:sz w:val="20"/>
                          <w:szCs w:val="20"/>
                          <w:lang w:val="en-US"/>
                        </w:rPr>
                        <w:t>void</w:t>
                      </w:r>
                      <w:r w:rsidRPr="006A64BA">
                        <w:rPr>
                          <w:rFonts w:ascii="Consolas" w:hAnsi="Consolas" w:cs="Consolas"/>
                          <w:color w:val="657A81"/>
                          <w:sz w:val="20"/>
                          <w:szCs w:val="20"/>
                          <w:lang w:val="en-US"/>
                        </w:rPr>
                        <w:t xml:space="preserve"> </w:t>
                      </w:r>
                      <w:r w:rsidRPr="006A64BA">
                        <w:rPr>
                          <w:rFonts w:ascii="Consolas" w:hAnsi="Consolas" w:cs="Consolas"/>
                          <w:b/>
                          <w:bCs/>
                          <w:color w:val="657A81"/>
                          <w:sz w:val="20"/>
                          <w:szCs w:val="20"/>
                          <w:lang w:val="en-US"/>
                        </w:rPr>
                        <w:t>processNewObject</w:t>
                      </w:r>
                      <w:r w:rsidRPr="006A64BA">
                        <w:rPr>
                          <w:rFonts w:ascii="Consolas" w:hAnsi="Consolas" w:cs="Consolas"/>
                          <w:color w:val="657A81"/>
                          <w:sz w:val="20"/>
                          <w:szCs w:val="20"/>
                          <w:lang w:val="en-US"/>
                        </w:rPr>
                        <w:t>() {</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 xml:space="preserve">Object * p = </w:t>
                      </w:r>
                      <w:r w:rsidRPr="006A64BA">
                        <w:rPr>
                          <w:rFonts w:ascii="Consolas" w:hAnsi="Consolas" w:cs="Consolas"/>
                          <w:b/>
                          <w:bCs/>
                          <w:color w:val="B58900"/>
                          <w:sz w:val="20"/>
                          <w:szCs w:val="20"/>
                          <w:lang w:val="en-US"/>
                        </w:rPr>
                        <w:t>new</w:t>
                      </w:r>
                      <w:r w:rsidRPr="006A64BA">
                        <w:rPr>
                          <w:rFonts w:ascii="Consolas" w:hAnsi="Consolas" w:cs="Consolas"/>
                          <w:color w:val="657A81"/>
                          <w:sz w:val="20"/>
                          <w:szCs w:val="20"/>
                          <w:lang w:val="en-US"/>
                        </w:rPr>
                        <w:t xml:space="preserve"> Object;</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p-&gt;process();</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r>
                      <w:r w:rsidRPr="006A64BA">
                        <w:rPr>
                          <w:rFonts w:ascii="Consolas" w:hAnsi="Consolas" w:cs="Consolas"/>
                          <w:b/>
                          <w:bCs/>
                          <w:color w:val="B58900"/>
                          <w:sz w:val="20"/>
                          <w:szCs w:val="20"/>
                          <w:lang w:val="en-US"/>
                        </w:rPr>
                        <w:t>delete</w:t>
                      </w:r>
                      <w:r w:rsidRPr="006A64BA">
                        <w:rPr>
                          <w:rFonts w:ascii="Consolas" w:hAnsi="Consolas" w:cs="Consolas"/>
                          <w:color w:val="657A81"/>
                          <w:sz w:val="20"/>
                          <w:szCs w:val="20"/>
                          <w:lang w:val="en-US"/>
                        </w:rPr>
                        <w:t xml:space="preserve"> p;</w:t>
                      </w:r>
                    </w:p>
                    <w:p w:rsidR="00E50AB7" w:rsidRPr="006A64BA" w:rsidRDefault="00E50AB7" w:rsidP="00CB7987">
                      <w:pPr>
                        <w:rPr>
                          <w:rFonts w:ascii="Consolas" w:hAnsi="Consolas" w:cs="Consolas"/>
                          <w:color w:val="657A81"/>
                          <w:sz w:val="20"/>
                          <w:szCs w:val="20"/>
                          <w:lang w:val="en-US"/>
                        </w:rPr>
                      </w:pPr>
                      <w:r w:rsidRPr="006A64BA">
                        <w:rPr>
                          <w:rFonts w:ascii="Consolas" w:hAnsi="Consolas" w:cs="Consolas"/>
                          <w:color w:val="657A81"/>
                          <w:sz w:val="20"/>
                          <w:szCs w:val="20"/>
                          <w:lang w:val="en-US"/>
                        </w:rPr>
                        <w:t>}</w:t>
                      </w:r>
                    </w:p>
                    <w:p w:rsidR="00E50AB7" w:rsidRDefault="00E50AB7"/>
                  </w:txbxContent>
                </v:textbox>
                <w10:wrap type="tight"/>
              </v:shape>
            </w:pict>
          </mc:Fallback>
        </mc:AlternateContent>
      </w:r>
      <w:r w:rsidR="002A7549">
        <w:t>Various techniques exist to assist in handling exceptions in common operations</w:t>
      </w:r>
      <w:r w:rsidR="0056582B">
        <w:t xml:space="preserve"> in an attempt to not leak memory and preserve data</w:t>
      </w:r>
      <w:r w:rsidR="002A7549">
        <w:t>.</w:t>
      </w:r>
      <w:r w:rsidR="005B2F0A" w:rsidRPr="005B2F0A">
        <w:t xml:space="preserve"> </w:t>
      </w:r>
      <w:r w:rsidR="005B2F0A">
        <w:t xml:space="preserve"> Consider the following example:</w:t>
      </w:r>
    </w:p>
    <w:p w:rsidR="005B2F0A" w:rsidRDefault="0082311C" w:rsidP="007E1637">
      <w:pPr>
        <w:jc w:val="both"/>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7886700</wp:posOffset>
                </wp:positionV>
                <wp:extent cx="5372100" cy="1257300"/>
                <wp:effectExtent l="0" t="0" r="0" b="0"/>
                <wp:wrapTight wrapText="bothSides">
                  <wp:wrapPolygon edited="0">
                    <wp:start x="0" y="0"/>
                    <wp:lineTo x="21600" y="0"/>
                    <wp:lineTo x="21600" y="21600"/>
                    <wp:lineTo x="0" y="21600"/>
                    <wp:lineTo x="0" y="0"/>
                  </wp:wrapPolygon>
                </wp:wrapTight>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AB7" w:rsidRDefault="00E50AB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0;margin-top:621pt;width:423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" filled="f" stroked="f">
                <v:textbox inset=",7.2pt,,7.2pt">
                  <w:txbxContent>
                    <w:p w:rsidR="00E50AB7" w:rsidRDefault="00E50AB7"/>
                  </w:txbxContent>
                </v:textbox>
                <w10:wrap type="tight"/>
              </v:shape>
            </w:pict>
          </mc:Fallback>
        </mc:AlternateContent>
      </w:r>
      <w:r w:rsidR="005B2F0A">
        <w:t xml:space="preserve">In this simple example if the allocation of Object fails then there is no dynamic memory to clean up and no data has been modified. But what if the call to </w:t>
      </w:r>
      <w:r w:rsidR="00584C1B" w:rsidRPr="006A64BA">
        <w:rPr>
          <w:rFonts w:ascii="Consolas" w:hAnsi="Consolas" w:cs="Consolas"/>
          <w:color w:val="657A81"/>
          <w:sz w:val="20"/>
          <w:szCs w:val="20"/>
          <w:lang w:val="en-US"/>
        </w:rPr>
        <w:t>process()</w:t>
      </w:r>
      <w:r w:rsidR="00584C1B">
        <w:rPr>
          <w:rFonts w:ascii="Consolas" w:hAnsi="Consolas" w:cs="Consolas"/>
          <w:color w:val="657A81"/>
          <w:sz w:val="20"/>
          <w:szCs w:val="20"/>
          <w:lang w:val="en-US"/>
        </w:rPr>
        <w:t xml:space="preserve"> </w:t>
      </w:r>
      <w:r w:rsidR="005B2F0A">
        <w:t>on the second line causes an exception to be thrown? The last statement that deletes the pointer is never reached and the result is a memory leak.</w:t>
      </w:r>
    </w:p>
    <w:p w:rsidR="005B2F0A" w:rsidRDefault="005B2F0A" w:rsidP="007E1637">
      <w:pPr>
        <w:jc w:val="both"/>
      </w:pPr>
    </w:p>
    <w:p w:rsidR="0056582B" w:rsidRDefault="005B2F0A" w:rsidP="007E1637">
      <w:pPr>
        <w:jc w:val="both"/>
      </w:pPr>
      <w:r>
        <w:t>A simple way to get around this problem is an idiom called Resource Acquisition Is Initialization.</w:t>
      </w:r>
    </w:p>
    <w:p w:rsidR="0056582B" w:rsidRPr="0056582B" w:rsidRDefault="0056582B" w:rsidP="007E1637">
      <w:pPr>
        <w:pStyle w:val="Heading2"/>
        <w:jc w:val="both"/>
        <w:rPr>
          <w:color w:val="C0504D"/>
          <w:sz w:val="24"/>
          <w:szCs w:val="24"/>
        </w:rPr>
      </w:pPr>
      <w:r>
        <w:rPr>
          <w:color w:val="C0504D"/>
          <w:sz w:val="24"/>
          <w:szCs w:val="24"/>
        </w:rPr>
        <w:t>Resource Acquisition Is Initialization (RAII)</w:t>
      </w:r>
    </w:p>
    <w:p w:rsidR="0056582B" w:rsidRDefault="0082311C" w:rsidP="007E1637">
      <w:pPr>
        <w:jc w:val="both"/>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1743710</wp:posOffset>
                </wp:positionV>
                <wp:extent cx="5372100" cy="148590"/>
                <wp:effectExtent l="0" t="3810" r="0" b="0"/>
                <wp:wrapTight wrapText="bothSides">
                  <wp:wrapPolygon edited="0">
                    <wp:start x="0" y="0"/>
                    <wp:lineTo x="21600" y="0"/>
                    <wp:lineTo x="21600" y="21600"/>
                    <wp:lineTo x="0" y="21600"/>
                    <wp:lineTo x="0" y="0"/>
                  </wp:wrapPolygon>
                </wp:wrapTight>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AB7" w:rsidRPr="00770B03"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2</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0;margin-top:137.3pt;width:423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" filled="f" stroked="f">
                <v:textbox style="mso-fit-shape-to-text:t" inset="0,0,0,0">
                  <w:txbxContent>
                    <w:p w:rsidR="00E50AB7" w:rsidRPr="00770B03"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2</w:t>
                      </w:r>
                      <w:r>
                        <w:fldChar w:fldCharType="end"/>
                      </w:r>
                    </w:p>
                  </w:txbxContent>
                </v:textbox>
                <w10:wrap type="tight"/>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886460</wp:posOffset>
                </wp:positionV>
                <wp:extent cx="5372100" cy="800100"/>
                <wp:effectExtent l="0" t="0" r="12700" b="15240"/>
                <wp:wrapTight wrapText="bothSides">
                  <wp:wrapPolygon edited="0">
                    <wp:start x="0" y="0"/>
                    <wp:lineTo x="21600" y="0"/>
                    <wp:lineTo x="21600" y="21600"/>
                    <wp:lineTo x="0" y="21600"/>
                    <wp:lineTo x="0" y="0"/>
                  </wp:wrapPolygon>
                </wp:wrapTight>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0100"/>
                        </a:xfrm>
                        <a:prstGeom prst="rect">
                          <a:avLst/>
                        </a:prstGeom>
                        <a:noFill/>
                        <a:ln w="9525">
                          <a:solidFill>
                            <a:schemeClr val="tx2">
                              <a:lumMod val="20000"/>
                              <a:lumOff val="80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b/>
                                <w:bCs/>
                                <w:color w:val="B58900"/>
                                <w:sz w:val="20"/>
                                <w:szCs w:val="20"/>
                                <w:lang w:val="en-US"/>
                              </w:rPr>
                              <w:t>void</w:t>
                            </w:r>
                            <w:r w:rsidRPr="006A64BA">
                              <w:rPr>
                                <w:rFonts w:ascii="Consolas" w:hAnsi="Consolas" w:cs="Consolas"/>
                                <w:color w:val="657A81"/>
                                <w:sz w:val="20"/>
                                <w:szCs w:val="20"/>
                                <w:lang w:val="en-US"/>
                              </w:rPr>
                              <w:t xml:space="preserve"> </w:t>
                            </w:r>
                            <w:r w:rsidRPr="006A64BA">
                              <w:rPr>
                                <w:rFonts w:ascii="Consolas" w:hAnsi="Consolas" w:cs="Consolas"/>
                                <w:b/>
                                <w:bCs/>
                                <w:color w:val="657A81"/>
                                <w:sz w:val="20"/>
                                <w:szCs w:val="20"/>
                                <w:lang w:val="en-US"/>
                              </w:rPr>
                              <w:t>processNewObject</w:t>
                            </w:r>
                            <w:r w:rsidRPr="006A64BA">
                              <w:rPr>
                                <w:rFonts w:ascii="Consolas" w:hAnsi="Consolas" w:cs="Consolas"/>
                                <w:color w:val="657A81"/>
                                <w:sz w:val="20"/>
                                <w:szCs w:val="20"/>
                                <w:lang w:val="en-US"/>
                              </w:rPr>
                              <w:t>() {</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UniquePointer&lt;Object&gt; p(</w:t>
                            </w:r>
                            <w:r w:rsidRPr="006A64BA">
                              <w:rPr>
                                <w:rFonts w:ascii="Consolas" w:hAnsi="Consolas" w:cs="Consolas"/>
                                <w:b/>
                                <w:bCs/>
                                <w:color w:val="B58900"/>
                                <w:sz w:val="20"/>
                                <w:szCs w:val="20"/>
                                <w:lang w:val="en-US"/>
                              </w:rPr>
                              <w:t>new</w:t>
                            </w:r>
                            <w:r w:rsidRPr="006A64BA">
                              <w:rPr>
                                <w:rFonts w:ascii="Consolas" w:hAnsi="Consolas" w:cs="Consolas"/>
                                <w:color w:val="657A81"/>
                                <w:sz w:val="20"/>
                                <w:szCs w:val="20"/>
                                <w:lang w:val="en-US"/>
                              </w:rPr>
                              <w:t xml:space="preserve"> Object);</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p-&gt;process();</w:t>
                            </w:r>
                          </w:p>
                          <w:p w:rsidR="00E50AB7" w:rsidRPr="006A64BA" w:rsidRDefault="00E50AB7" w:rsidP="00CB7987">
                            <w:pPr>
                              <w:rPr>
                                <w:rFonts w:ascii="Consolas" w:hAnsi="Consolas" w:cs="Consolas"/>
                                <w:color w:val="657A81"/>
                                <w:sz w:val="20"/>
                                <w:szCs w:val="20"/>
                                <w:lang w:val="en-US"/>
                              </w:rPr>
                            </w:pPr>
                            <w:r w:rsidRPr="006A64BA">
                              <w:rPr>
                                <w:rFonts w:ascii="Consolas" w:hAnsi="Consolas" w:cs="Consolas"/>
                                <w:color w:val="657A81"/>
                                <w:sz w:val="20"/>
                                <w:szCs w:val="20"/>
                                <w:lang w:val="en-US"/>
                              </w:rPr>
                              <w:t>}</w:t>
                            </w:r>
                          </w:p>
                          <w:p w:rsidR="00E50AB7" w:rsidRDefault="00E50AB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0;margin-top:69.8pt;width:423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" filled="f" strokecolor="#c6d9f1 [671]">
                <v:textbox inset=",7.2pt,,7.2pt">
                  <w:txbxContent>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b/>
                          <w:bCs/>
                          <w:color w:val="B58900"/>
                          <w:sz w:val="20"/>
                          <w:szCs w:val="20"/>
                          <w:lang w:val="en-US"/>
                        </w:rPr>
                        <w:t>void</w:t>
                      </w:r>
                      <w:r w:rsidRPr="006A64BA">
                        <w:rPr>
                          <w:rFonts w:ascii="Consolas" w:hAnsi="Consolas" w:cs="Consolas"/>
                          <w:color w:val="657A81"/>
                          <w:sz w:val="20"/>
                          <w:szCs w:val="20"/>
                          <w:lang w:val="en-US"/>
                        </w:rPr>
                        <w:t xml:space="preserve"> </w:t>
                      </w:r>
                      <w:r w:rsidRPr="006A64BA">
                        <w:rPr>
                          <w:rFonts w:ascii="Consolas" w:hAnsi="Consolas" w:cs="Consolas"/>
                          <w:b/>
                          <w:bCs/>
                          <w:color w:val="657A81"/>
                          <w:sz w:val="20"/>
                          <w:szCs w:val="20"/>
                          <w:lang w:val="en-US"/>
                        </w:rPr>
                        <w:t>processNewObject</w:t>
                      </w:r>
                      <w:r w:rsidRPr="006A64BA">
                        <w:rPr>
                          <w:rFonts w:ascii="Consolas" w:hAnsi="Consolas" w:cs="Consolas"/>
                          <w:color w:val="657A81"/>
                          <w:sz w:val="20"/>
                          <w:szCs w:val="20"/>
                          <w:lang w:val="en-US"/>
                        </w:rPr>
                        <w:t>() {</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UniquePointer&lt;Object&gt; p(</w:t>
                      </w:r>
                      <w:r w:rsidRPr="006A64BA">
                        <w:rPr>
                          <w:rFonts w:ascii="Consolas" w:hAnsi="Consolas" w:cs="Consolas"/>
                          <w:b/>
                          <w:bCs/>
                          <w:color w:val="B58900"/>
                          <w:sz w:val="20"/>
                          <w:szCs w:val="20"/>
                          <w:lang w:val="en-US"/>
                        </w:rPr>
                        <w:t>new</w:t>
                      </w:r>
                      <w:r w:rsidRPr="006A64BA">
                        <w:rPr>
                          <w:rFonts w:ascii="Consolas" w:hAnsi="Consolas" w:cs="Consolas"/>
                          <w:color w:val="657A81"/>
                          <w:sz w:val="20"/>
                          <w:szCs w:val="20"/>
                          <w:lang w:val="en-US"/>
                        </w:rPr>
                        <w:t xml:space="preserve"> Object);</w:t>
                      </w:r>
                    </w:p>
                    <w:p w:rsidR="00E50AB7" w:rsidRPr="006A64BA" w:rsidRDefault="00E50AB7" w:rsidP="00CB7987">
                      <w:pPr>
                        <w:widowControl w:val="0"/>
                        <w:autoSpaceDE w:val="0"/>
                        <w:autoSpaceDN w:val="0"/>
                        <w:adjustRightInd w:val="0"/>
                        <w:rPr>
                          <w:rFonts w:ascii="Consolas" w:hAnsi="Consolas" w:cs="Consolas"/>
                          <w:sz w:val="20"/>
                          <w:szCs w:val="20"/>
                          <w:lang w:val="en-US"/>
                        </w:rPr>
                      </w:pPr>
                      <w:r w:rsidRPr="006A64BA">
                        <w:rPr>
                          <w:rFonts w:ascii="Consolas" w:hAnsi="Consolas" w:cs="Consolas"/>
                          <w:color w:val="657A81"/>
                          <w:sz w:val="20"/>
                          <w:szCs w:val="20"/>
                          <w:lang w:val="en-US"/>
                        </w:rPr>
                        <w:tab/>
                        <w:t>p-&gt;process();</w:t>
                      </w:r>
                    </w:p>
                    <w:p w:rsidR="00E50AB7" w:rsidRPr="006A64BA" w:rsidRDefault="00E50AB7" w:rsidP="00CB7987">
                      <w:pPr>
                        <w:rPr>
                          <w:rFonts w:ascii="Consolas" w:hAnsi="Consolas" w:cs="Consolas"/>
                          <w:color w:val="657A81"/>
                          <w:sz w:val="20"/>
                          <w:szCs w:val="20"/>
                          <w:lang w:val="en-US"/>
                        </w:rPr>
                      </w:pPr>
                      <w:r w:rsidRPr="006A64BA">
                        <w:rPr>
                          <w:rFonts w:ascii="Consolas" w:hAnsi="Consolas" w:cs="Consolas"/>
                          <w:color w:val="657A81"/>
                          <w:sz w:val="20"/>
                          <w:szCs w:val="20"/>
                          <w:lang w:val="en-US"/>
                        </w:rPr>
                        <w:t>}</w:t>
                      </w:r>
                    </w:p>
                    <w:p w:rsidR="00E50AB7" w:rsidRDefault="00E50AB7"/>
                  </w:txbxContent>
                </v:textbox>
                <w10:wrap type="tight"/>
              </v:shape>
            </w:pict>
          </mc:Fallback>
        </mc:AlternateContent>
      </w:r>
      <w:r w:rsidR="006A64BA">
        <w:t>This is a rather simple technique but very powerful. Instead of assigning new allocated memory to a raw pointer and hoping that the delete statement is reached the pointer is handed to a special object that will manage the lifetime of the pointer instead.</w:t>
      </w:r>
    </w:p>
    <w:p w:rsidR="006A64BA" w:rsidRDefault="006A64BA" w:rsidP="007E1637">
      <w:pPr>
        <w:jc w:val="both"/>
      </w:pPr>
    </w:p>
    <w:p w:rsidR="006A64BA" w:rsidRDefault="006A64BA" w:rsidP="007E1637">
      <w:pPr>
        <w:jc w:val="both"/>
        <w:rPr>
          <w:rFonts w:ascii="Consolas" w:hAnsi="Consolas" w:cs="Consolas"/>
          <w:color w:val="657A81"/>
          <w:sz w:val="20"/>
          <w:szCs w:val="20"/>
          <w:lang w:val="en-US"/>
        </w:rPr>
      </w:pPr>
    </w:p>
    <w:p w:rsidR="00584C1B" w:rsidRDefault="006A64BA" w:rsidP="007E1637">
      <w:pPr>
        <w:jc w:val="both"/>
      </w:pPr>
      <w:r w:rsidRPr="006A64BA">
        <w:t>A smart pointer</w:t>
      </w:r>
      <w:r>
        <w:t xml:space="preserve"> such as UniquePointer is just one solution. </w:t>
      </w:r>
      <w:r w:rsidR="00B70392">
        <w:t xml:space="preserve">Any object that takes ownership of a pointer can be used in RAII. </w:t>
      </w:r>
      <w:r w:rsidR="00584C1B">
        <w:t xml:space="preserve">Upon creation it is handed a raw pointer to the heap allocated Object. The smart pointer is now responsible for that pointer. </w:t>
      </w:r>
      <w:r>
        <w:t xml:space="preserve">Since the smart pointer is stack allocated it is guaranteed to be deleted once it goes out of scope. </w:t>
      </w:r>
    </w:p>
    <w:p w:rsidR="00584C1B" w:rsidRDefault="00584C1B" w:rsidP="007E1637">
      <w:pPr>
        <w:jc w:val="both"/>
      </w:pPr>
    </w:p>
    <w:p w:rsidR="005B2F0A" w:rsidRDefault="006A64BA" w:rsidP="007E1637">
      <w:pPr>
        <w:jc w:val="both"/>
      </w:pPr>
      <w:r>
        <w:t xml:space="preserve">If all goes well and no exception is thrown then the smart pointer deletes the </w:t>
      </w:r>
      <w:r w:rsidR="00584C1B">
        <w:t xml:space="preserve">raw </w:t>
      </w:r>
      <w:r>
        <w:t xml:space="preserve">pointer when it goes out of scope (at the end of the function body). However if an exception is </w:t>
      </w:r>
      <w:r w:rsidR="00584C1B">
        <w:t xml:space="preserve">thrown when </w:t>
      </w:r>
      <w:r w:rsidR="00584C1B" w:rsidRPr="006A64BA">
        <w:rPr>
          <w:rFonts w:ascii="Consolas" w:hAnsi="Consolas" w:cs="Consolas"/>
          <w:color w:val="657A81"/>
          <w:sz w:val="20"/>
          <w:szCs w:val="20"/>
          <w:lang w:val="en-US"/>
        </w:rPr>
        <w:t>process()</w:t>
      </w:r>
      <w:r w:rsidR="00584C1B">
        <w:t xml:space="preserve"> is called, through stack unwinding, the smart pointer is still destroyed and deallocates the raw pointer with it. In either case the handling of the allocated memory is accounted for and no leak will occur.</w:t>
      </w:r>
    </w:p>
    <w:p w:rsidR="00584C1B" w:rsidRDefault="00584C1B" w:rsidP="007E1637">
      <w:pPr>
        <w:jc w:val="both"/>
      </w:pPr>
    </w:p>
    <w:p w:rsidR="00584C1B" w:rsidRDefault="00584C1B" w:rsidP="007E1637">
      <w:pPr>
        <w:jc w:val="both"/>
      </w:pPr>
      <w:r>
        <w:t xml:space="preserve">The idiom gets it name from the idea that some resource is acquired and is </w:t>
      </w:r>
      <w:r w:rsidR="006B7B8D">
        <w:t xml:space="preserve">typically </w:t>
      </w:r>
      <w:r>
        <w:t>used t</w:t>
      </w:r>
      <w:r w:rsidR="006B7B8D">
        <w:t>o</w:t>
      </w:r>
      <w:r>
        <w:t xml:space="preserve"> initialize</w:t>
      </w:r>
      <w:r w:rsidR="006B7B8D">
        <w:t xml:space="preserve"> a resource-</w:t>
      </w:r>
      <w:r>
        <w:t>manag</w:t>
      </w:r>
      <w:r w:rsidR="006B7B8D">
        <w:t>ing object all in one statement:</w:t>
      </w:r>
    </w:p>
    <w:p w:rsidR="006B7B8D" w:rsidRDefault="006B7B8D" w:rsidP="007E1637">
      <w:pPr>
        <w:widowControl w:val="0"/>
        <w:autoSpaceDE w:val="0"/>
        <w:autoSpaceDN w:val="0"/>
        <w:adjustRightInd w:val="0"/>
        <w:jc w:val="both"/>
        <w:rPr>
          <w:rFonts w:ascii="Consolas" w:hAnsi="Consolas" w:cs="Consolas"/>
          <w:color w:val="657A81"/>
          <w:sz w:val="20"/>
          <w:szCs w:val="20"/>
          <w:lang w:val="en-US"/>
        </w:rPr>
      </w:pPr>
      <w:r>
        <w:rPr>
          <w:rFonts w:ascii="Consolas" w:hAnsi="Consolas" w:cs="Consolas"/>
          <w:color w:val="657A81"/>
          <w:sz w:val="20"/>
          <w:szCs w:val="20"/>
          <w:lang w:val="en-US"/>
        </w:rPr>
        <w:t xml:space="preserve"> </w:t>
      </w:r>
    </w:p>
    <w:p w:rsidR="006B7B8D" w:rsidRPr="008D47AA" w:rsidRDefault="006B7B8D" w:rsidP="007E1637">
      <w:pPr>
        <w:widowControl w:val="0"/>
        <w:autoSpaceDE w:val="0"/>
        <w:autoSpaceDN w:val="0"/>
        <w:adjustRightInd w:val="0"/>
        <w:jc w:val="both"/>
        <w:rPr>
          <w:rFonts w:ascii="Consolas" w:hAnsi="Consolas" w:cs="Consolas"/>
          <w:sz w:val="20"/>
          <w:szCs w:val="20"/>
          <w:lang w:val="en-US"/>
        </w:rPr>
      </w:pPr>
      <w:r w:rsidRPr="006A64BA">
        <w:rPr>
          <w:rFonts w:ascii="Consolas" w:hAnsi="Consolas" w:cs="Consolas"/>
          <w:color w:val="657A81"/>
          <w:sz w:val="20"/>
          <w:szCs w:val="20"/>
          <w:lang w:val="en-US"/>
        </w:rPr>
        <w:t>UniquePointer&lt;Object&gt; p(</w:t>
      </w:r>
      <w:r w:rsidRPr="006A64BA">
        <w:rPr>
          <w:rFonts w:ascii="Consolas" w:hAnsi="Consolas" w:cs="Consolas"/>
          <w:b/>
          <w:bCs/>
          <w:color w:val="B58900"/>
          <w:sz w:val="20"/>
          <w:szCs w:val="20"/>
          <w:lang w:val="en-US"/>
        </w:rPr>
        <w:t>new</w:t>
      </w:r>
      <w:r w:rsidRPr="006A64BA">
        <w:rPr>
          <w:rFonts w:ascii="Consolas" w:hAnsi="Consolas" w:cs="Consolas"/>
          <w:color w:val="657A81"/>
          <w:sz w:val="20"/>
          <w:szCs w:val="20"/>
          <w:lang w:val="en-US"/>
        </w:rPr>
        <w:t xml:space="preserve"> Object);</w:t>
      </w:r>
    </w:p>
    <w:p w:rsidR="006B7B8D" w:rsidRDefault="00CE7694" w:rsidP="007E1637">
      <w:pPr>
        <w:pStyle w:val="Heading2"/>
        <w:jc w:val="both"/>
        <w:rPr>
          <w:color w:val="C0504D"/>
          <w:sz w:val="24"/>
          <w:szCs w:val="24"/>
        </w:rPr>
      </w:pPr>
      <w:r>
        <w:rPr>
          <w:color w:val="C0504D"/>
          <w:sz w:val="24"/>
          <w:szCs w:val="24"/>
        </w:rPr>
        <w:t>Handling c</w:t>
      </w:r>
      <w:r w:rsidR="006B7B8D">
        <w:rPr>
          <w:color w:val="C0504D"/>
          <w:sz w:val="24"/>
          <w:szCs w:val="24"/>
        </w:rPr>
        <w:t xml:space="preserve">onstructor </w:t>
      </w:r>
      <w:r>
        <w:rPr>
          <w:color w:val="C0504D"/>
          <w:sz w:val="24"/>
          <w:szCs w:val="24"/>
        </w:rPr>
        <w:t>exceptions</w:t>
      </w:r>
    </w:p>
    <w:p w:rsidR="006B7B8D" w:rsidRDefault="006B7B8D" w:rsidP="007E1637">
      <w:pPr>
        <w:jc w:val="both"/>
      </w:pPr>
      <w:r>
        <w:t xml:space="preserve">Most constructors are tasked with initializing its members but remembering that any one of those operations can result in an exception being thrown it is important </w:t>
      </w:r>
      <w:r w:rsidR="008D47AA">
        <w:t xml:space="preserve">for the constructor </w:t>
      </w:r>
      <w:r>
        <w:t>to roll back any initialization that has occurred pre-exception.</w:t>
      </w:r>
      <w:r w:rsidR="008D47AA">
        <w:t xml:space="preserve"> A simple example to demonstrate:</w:t>
      </w:r>
    </w:p>
    <w:p w:rsidR="008D47AA" w:rsidRDefault="0082311C" w:rsidP="007E1637">
      <w:pPr>
        <w:jc w:val="both"/>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1816735</wp:posOffset>
                </wp:positionV>
                <wp:extent cx="5372100" cy="148590"/>
                <wp:effectExtent l="0" t="635" r="0" b="3175"/>
                <wp:wrapTight wrapText="bothSides">
                  <wp:wrapPolygon edited="0">
                    <wp:start x="0" y="0"/>
                    <wp:lineTo x="21600" y="0"/>
                    <wp:lineTo x="21600" y="21600"/>
                    <wp:lineTo x="0" y="21600"/>
                    <wp:lineTo x="0" y="0"/>
                  </wp:wrapPolygon>
                </wp:wrapTight>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AB7" w:rsidRPr="00933514"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3</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0;margin-top:143.05pt;width:423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07ErECAACy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" filled="f" stroked="f">
                <v:textbox style="mso-fit-shape-to-text:t" inset="0,0,0,0">
                  <w:txbxContent>
                    <w:p w:rsidR="00E50AB7" w:rsidRPr="00933514"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3</w:t>
                      </w:r>
                      <w:r>
                        <w:fldChar w:fldCharType="end"/>
                      </w:r>
                    </w:p>
                  </w:txbxContent>
                </v:textbox>
                <w10:wrap type="tight"/>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223520</wp:posOffset>
                </wp:positionV>
                <wp:extent cx="5372100" cy="1536065"/>
                <wp:effectExtent l="0" t="0" r="12700" b="18415"/>
                <wp:wrapTight wrapText="bothSides">
                  <wp:wrapPolygon edited="0">
                    <wp:start x="0" y="0"/>
                    <wp:lineTo x="21600" y="0"/>
                    <wp:lineTo x="21600" y="21600"/>
                    <wp:lineTo x="0" y="21600"/>
                    <wp:lineTo x="0" y="0"/>
                  </wp:wrapPolygon>
                </wp:wrapTight>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536065"/>
                        </a:xfrm>
                        <a:prstGeom prst="rect">
                          <a:avLst/>
                        </a:prstGeom>
                        <a:noFill/>
                        <a:ln w="9525">
                          <a:solidFill>
                            <a:schemeClr val="tx2">
                              <a:lumMod val="20000"/>
                              <a:lumOff val="80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b/>
                                <w:bCs/>
                                <w:color w:val="B58900"/>
                                <w:sz w:val="20"/>
                                <w:szCs w:val="20"/>
                                <w:lang w:val="en-US"/>
                              </w:rPr>
                              <w:t>class</w:t>
                            </w:r>
                            <w:r w:rsidRPr="00414750">
                              <w:rPr>
                                <w:rFonts w:ascii="Consolas" w:hAnsi="Consolas" w:cs="Consolas"/>
                                <w:color w:val="657A81"/>
                                <w:sz w:val="20"/>
                                <w:szCs w:val="20"/>
                                <w:lang w:val="en-US"/>
                              </w:rPr>
                              <w:t xml:space="preserve"> </w:t>
                            </w:r>
                            <w:r>
                              <w:rPr>
                                <w:rFonts w:ascii="Consolas" w:hAnsi="Consolas" w:cs="Consolas"/>
                                <w:color w:val="657A81"/>
                                <w:sz w:val="20"/>
                                <w:szCs w:val="20"/>
                                <w:lang w:val="en-US"/>
                              </w:rPr>
                              <w:t>StringArray</w:t>
                            </w:r>
                            <w:r w:rsidRPr="00414750">
                              <w:rPr>
                                <w:rFonts w:ascii="Consolas" w:hAnsi="Consolas" w:cs="Consolas"/>
                                <w:color w:val="657A81"/>
                                <w:sz w:val="20"/>
                                <w:szCs w:val="20"/>
                                <w:lang w:val="en-US"/>
                              </w:rPr>
                              <w:t xml:space="preserve"> {</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b/>
                                <w:bCs/>
                                <w:color w:val="B58900"/>
                                <w:sz w:val="20"/>
                                <w:szCs w:val="20"/>
                                <w:lang w:val="en-US"/>
                              </w:rPr>
                              <w:t>private</w:t>
                            </w:r>
                            <w:r w:rsidRPr="00414750">
                              <w:rPr>
                                <w:rFonts w:ascii="Consolas" w:hAnsi="Consolas" w:cs="Consolas"/>
                                <w:color w:val="657A81"/>
                                <w:sz w:val="20"/>
                                <w:szCs w:val="20"/>
                                <w:lang w:val="en-US"/>
                              </w:rPr>
                              <w:t>:</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t>String * p;</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b/>
                                <w:bCs/>
                                <w:color w:val="B58900"/>
                                <w:sz w:val="20"/>
                                <w:szCs w:val="20"/>
                                <w:lang w:val="en-US"/>
                              </w:rPr>
                              <w:t>public</w:t>
                            </w:r>
                            <w:r w:rsidRPr="00414750">
                              <w:rPr>
                                <w:rFonts w:ascii="Consolas" w:hAnsi="Consolas" w:cs="Consolas"/>
                                <w:color w:val="657A81"/>
                                <w:sz w:val="20"/>
                                <w:szCs w:val="20"/>
                                <w:lang w:val="en-US"/>
                              </w:rPr>
                              <w:t>:</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r>
                            <w:r>
                              <w:rPr>
                                <w:rFonts w:ascii="Consolas" w:hAnsi="Consolas" w:cs="Consolas"/>
                                <w:b/>
                                <w:bCs/>
                                <w:color w:val="657A81"/>
                                <w:sz w:val="20"/>
                                <w:szCs w:val="20"/>
                                <w:lang w:val="en-US"/>
                              </w:rPr>
                              <w:t>StringArray</w:t>
                            </w:r>
                            <w:r w:rsidRPr="00414750">
                              <w:rPr>
                                <w:rFonts w:ascii="Consolas" w:hAnsi="Consolas" w:cs="Consolas"/>
                                <w:color w:val="657A81"/>
                                <w:sz w:val="20"/>
                                <w:szCs w:val="20"/>
                                <w:lang w:val="en-US"/>
                              </w:rPr>
                              <w:t>(</w:t>
                            </w:r>
                            <w:r w:rsidRPr="00414750">
                              <w:rPr>
                                <w:rFonts w:ascii="Consolas" w:hAnsi="Consolas" w:cs="Consolas"/>
                                <w:b/>
                                <w:bCs/>
                                <w:color w:val="B58900"/>
                                <w:sz w:val="20"/>
                                <w:szCs w:val="20"/>
                                <w:lang w:val="en-US"/>
                              </w:rPr>
                              <w:t>int</w:t>
                            </w:r>
                            <w:r w:rsidRPr="00414750">
                              <w:rPr>
                                <w:rFonts w:ascii="Consolas" w:hAnsi="Consolas" w:cs="Consolas"/>
                                <w:color w:val="657A81"/>
                                <w:sz w:val="20"/>
                                <w:szCs w:val="20"/>
                                <w:lang w:val="en-US"/>
                              </w:rPr>
                              <w:t xml:space="preserve"> size, </w:t>
                            </w:r>
                            <w:r w:rsidRPr="00414750">
                              <w:rPr>
                                <w:rFonts w:ascii="Consolas" w:hAnsi="Consolas" w:cs="Consolas"/>
                                <w:b/>
                                <w:bCs/>
                                <w:color w:val="B58900"/>
                                <w:sz w:val="20"/>
                                <w:szCs w:val="20"/>
                                <w:lang w:val="en-US"/>
                              </w:rPr>
                              <w:t>const</w:t>
                            </w:r>
                            <w:r w:rsidRPr="00414750">
                              <w:rPr>
                                <w:rFonts w:ascii="Consolas" w:hAnsi="Consolas" w:cs="Consolas"/>
                                <w:color w:val="657A81"/>
                                <w:sz w:val="20"/>
                                <w:szCs w:val="20"/>
                                <w:lang w:val="en-US"/>
                              </w:rPr>
                              <w:t xml:space="preserve"> String&amp; s) {</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r>
                            <w:r w:rsidRPr="00414750">
                              <w:rPr>
                                <w:rFonts w:ascii="Consolas" w:hAnsi="Consolas" w:cs="Consolas"/>
                                <w:color w:val="657A81"/>
                                <w:sz w:val="20"/>
                                <w:szCs w:val="20"/>
                                <w:lang w:val="en-US"/>
                              </w:rPr>
                              <w:tab/>
                              <w:t xml:space="preserve">p = </w:t>
                            </w:r>
                            <w:r w:rsidRPr="00414750">
                              <w:rPr>
                                <w:rFonts w:ascii="Consolas" w:hAnsi="Consolas" w:cs="Consolas"/>
                                <w:b/>
                                <w:bCs/>
                                <w:color w:val="B58900"/>
                                <w:sz w:val="20"/>
                                <w:szCs w:val="20"/>
                                <w:lang w:val="en-US"/>
                              </w:rPr>
                              <w:t>new</w:t>
                            </w:r>
                            <w:r w:rsidRPr="00414750">
                              <w:rPr>
                                <w:rFonts w:ascii="Consolas" w:hAnsi="Consolas" w:cs="Consolas"/>
                                <w:color w:val="657A81"/>
                                <w:sz w:val="20"/>
                                <w:szCs w:val="20"/>
                                <w:lang w:val="en-US"/>
                              </w:rPr>
                              <w:t xml:space="preserve"> String[size];</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r>
                            <w:r w:rsidRPr="00414750">
                              <w:rPr>
                                <w:rFonts w:ascii="Consolas" w:hAnsi="Consolas" w:cs="Consolas"/>
                                <w:color w:val="657A81"/>
                                <w:sz w:val="20"/>
                                <w:szCs w:val="20"/>
                                <w:lang w:val="en-US"/>
                              </w:rPr>
                              <w:tab/>
                            </w:r>
                            <w:r w:rsidRPr="00414750">
                              <w:rPr>
                                <w:rFonts w:ascii="Consolas" w:hAnsi="Consolas" w:cs="Consolas"/>
                                <w:b/>
                                <w:bCs/>
                                <w:color w:val="657A81"/>
                                <w:sz w:val="20"/>
                                <w:szCs w:val="20"/>
                                <w:lang w:val="en-US"/>
                              </w:rPr>
                              <w:t>fill</w:t>
                            </w:r>
                            <w:r w:rsidRPr="00414750">
                              <w:rPr>
                                <w:rFonts w:ascii="Consolas" w:hAnsi="Consolas" w:cs="Consolas"/>
                                <w:color w:val="657A81"/>
                                <w:sz w:val="20"/>
                                <w:szCs w:val="20"/>
                                <w:lang w:val="en-US"/>
                              </w:rPr>
                              <w:t>(p, p+size, s);</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t>}</w:t>
                            </w:r>
                          </w:p>
                          <w:p w:rsidR="00E50AB7" w:rsidRPr="00414750" w:rsidRDefault="00E50AB7" w:rsidP="00414750">
                            <w:pPr>
                              <w:rPr>
                                <w:sz w:val="20"/>
                                <w:szCs w:val="20"/>
                              </w:rPr>
                            </w:pPr>
                            <w:r w:rsidRPr="00414750">
                              <w:rPr>
                                <w:rFonts w:ascii="Consolas" w:hAnsi="Consolas" w:cs="Consolas"/>
                                <w:color w:val="657A81"/>
                                <w:sz w:val="20"/>
                                <w:szCs w:val="20"/>
                                <w:lang w:val="en-US"/>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0;margin-top:17.6pt;width:423pt;height:1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" filled="f" strokecolor="#c6d9f1 [671]">
                <v:textbox inset=",7.2pt,,7.2pt">
                  <w:txbxContent>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b/>
                          <w:bCs/>
                          <w:color w:val="B58900"/>
                          <w:sz w:val="20"/>
                          <w:szCs w:val="20"/>
                          <w:lang w:val="en-US"/>
                        </w:rPr>
                        <w:t>class</w:t>
                      </w:r>
                      <w:r w:rsidRPr="00414750">
                        <w:rPr>
                          <w:rFonts w:ascii="Consolas" w:hAnsi="Consolas" w:cs="Consolas"/>
                          <w:color w:val="657A81"/>
                          <w:sz w:val="20"/>
                          <w:szCs w:val="20"/>
                          <w:lang w:val="en-US"/>
                        </w:rPr>
                        <w:t xml:space="preserve"> </w:t>
                      </w:r>
                      <w:r>
                        <w:rPr>
                          <w:rFonts w:ascii="Consolas" w:hAnsi="Consolas" w:cs="Consolas"/>
                          <w:color w:val="657A81"/>
                          <w:sz w:val="20"/>
                          <w:szCs w:val="20"/>
                          <w:lang w:val="en-US"/>
                        </w:rPr>
                        <w:t>StringArray</w:t>
                      </w:r>
                      <w:r w:rsidRPr="00414750">
                        <w:rPr>
                          <w:rFonts w:ascii="Consolas" w:hAnsi="Consolas" w:cs="Consolas"/>
                          <w:color w:val="657A81"/>
                          <w:sz w:val="20"/>
                          <w:szCs w:val="20"/>
                          <w:lang w:val="en-US"/>
                        </w:rPr>
                        <w:t xml:space="preserve"> {</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b/>
                          <w:bCs/>
                          <w:color w:val="B58900"/>
                          <w:sz w:val="20"/>
                          <w:szCs w:val="20"/>
                          <w:lang w:val="en-US"/>
                        </w:rPr>
                        <w:t>private</w:t>
                      </w:r>
                      <w:r w:rsidRPr="00414750">
                        <w:rPr>
                          <w:rFonts w:ascii="Consolas" w:hAnsi="Consolas" w:cs="Consolas"/>
                          <w:color w:val="657A81"/>
                          <w:sz w:val="20"/>
                          <w:szCs w:val="20"/>
                          <w:lang w:val="en-US"/>
                        </w:rPr>
                        <w:t>:</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t>String * p;</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b/>
                          <w:bCs/>
                          <w:color w:val="B58900"/>
                          <w:sz w:val="20"/>
                          <w:szCs w:val="20"/>
                          <w:lang w:val="en-US"/>
                        </w:rPr>
                        <w:t>public</w:t>
                      </w:r>
                      <w:r w:rsidRPr="00414750">
                        <w:rPr>
                          <w:rFonts w:ascii="Consolas" w:hAnsi="Consolas" w:cs="Consolas"/>
                          <w:color w:val="657A81"/>
                          <w:sz w:val="20"/>
                          <w:szCs w:val="20"/>
                          <w:lang w:val="en-US"/>
                        </w:rPr>
                        <w:t>:</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r>
                      <w:r>
                        <w:rPr>
                          <w:rFonts w:ascii="Consolas" w:hAnsi="Consolas" w:cs="Consolas"/>
                          <w:b/>
                          <w:bCs/>
                          <w:color w:val="657A81"/>
                          <w:sz w:val="20"/>
                          <w:szCs w:val="20"/>
                          <w:lang w:val="en-US"/>
                        </w:rPr>
                        <w:t>StringArray</w:t>
                      </w:r>
                      <w:r w:rsidRPr="00414750">
                        <w:rPr>
                          <w:rFonts w:ascii="Consolas" w:hAnsi="Consolas" w:cs="Consolas"/>
                          <w:color w:val="657A81"/>
                          <w:sz w:val="20"/>
                          <w:szCs w:val="20"/>
                          <w:lang w:val="en-US"/>
                        </w:rPr>
                        <w:t>(</w:t>
                      </w:r>
                      <w:r w:rsidRPr="00414750">
                        <w:rPr>
                          <w:rFonts w:ascii="Consolas" w:hAnsi="Consolas" w:cs="Consolas"/>
                          <w:b/>
                          <w:bCs/>
                          <w:color w:val="B58900"/>
                          <w:sz w:val="20"/>
                          <w:szCs w:val="20"/>
                          <w:lang w:val="en-US"/>
                        </w:rPr>
                        <w:t>int</w:t>
                      </w:r>
                      <w:r w:rsidRPr="00414750">
                        <w:rPr>
                          <w:rFonts w:ascii="Consolas" w:hAnsi="Consolas" w:cs="Consolas"/>
                          <w:color w:val="657A81"/>
                          <w:sz w:val="20"/>
                          <w:szCs w:val="20"/>
                          <w:lang w:val="en-US"/>
                        </w:rPr>
                        <w:t xml:space="preserve"> size, </w:t>
                      </w:r>
                      <w:r w:rsidRPr="00414750">
                        <w:rPr>
                          <w:rFonts w:ascii="Consolas" w:hAnsi="Consolas" w:cs="Consolas"/>
                          <w:b/>
                          <w:bCs/>
                          <w:color w:val="B58900"/>
                          <w:sz w:val="20"/>
                          <w:szCs w:val="20"/>
                          <w:lang w:val="en-US"/>
                        </w:rPr>
                        <w:t>const</w:t>
                      </w:r>
                      <w:r w:rsidRPr="00414750">
                        <w:rPr>
                          <w:rFonts w:ascii="Consolas" w:hAnsi="Consolas" w:cs="Consolas"/>
                          <w:color w:val="657A81"/>
                          <w:sz w:val="20"/>
                          <w:szCs w:val="20"/>
                          <w:lang w:val="en-US"/>
                        </w:rPr>
                        <w:t xml:space="preserve"> String&amp; s) {</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r>
                      <w:r w:rsidRPr="00414750">
                        <w:rPr>
                          <w:rFonts w:ascii="Consolas" w:hAnsi="Consolas" w:cs="Consolas"/>
                          <w:color w:val="657A81"/>
                          <w:sz w:val="20"/>
                          <w:szCs w:val="20"/>
                          <w:lang w:val="en-US"/>
                        </w:rPr>
                        <w:tab/>
                        <w:t xml:space="preserve">p = </w:t>
                      </w:r>
                      <w:r w:rsidRPr="00414750">
                        <w:rPr>
                          <w:rFonts w:ascii="Consolas" w:hAnsi="Consolas" w:cs="Consolas"/>
                          <w:b/>
                          <w:bCs/>
                          <w:color w:val="B58900"/>
                          <w:sz w:val="20"/>
                          <w:szCs w:val="20"/>
                          <w:lang w:val="en-US"/>
                        </w:rPr>
                        <w:t>new</w:t>
                      </w:r>
                      <w:r w:rsidRPr="00414750">
                        <w:rPr>
                          <w:rFonts w:ascii="Consolas" w:hAnsi="Consolas" w:cs="Consolas"/>
                          <w:color w:val="657A81"/>
                          <w:sz w:val="20"/>
                          <w:szCs w:val="20"/>
                          <w:lang w:val="en-US"/>
                        </w:rPr>
                        <w:t xml:space="preserve"> String[size];</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r>
                      <w:r w:rsidRPr="00414750">
                        <w:rPr>
                          <w:rFonts w:ascii="Consolas" w:hAnsi="Consolas" w:cs="Consolas"/>
                          <w:color w:val="657A81"/>
                          <w:sz w:val="20"/>
                          <w:szCs w:val="20"/>
                          <w:lang w:val="en-US"/>
                        </w:rPr>
                        <w:tab/>
                      </w:r>
                      <w:r w:rsidRPr="00414750">
                        <w:rPr>
                          <w:rFonts w:ascii="Consolas" w:hAnsi="Consolas" w:cs="Consolas"/>
                          <w:b/>
                          <w:bCs/>
                          <w:color w:val="657A81"/>
                          <w:sz w:val="20"/>
                          <w:szCs w:val="20"/>
                          <w:lang w:val="en-US"/>
                        </w:rPr>
                        <w:t>fill</w:t>
                      </w:r>
                      <w:r w:rsidRPr="00414750">
                        <w:rPr>
                          <w:rFonts w:ascii="Consolas" w:hAnsi="Consolas" w:cs="Consolas"/>
                          <w:color w:val="657A81"/>
                          <w:sz w:val="20"/>
                          <w:szCs w:val="20"/>
                          <w:lang w:val="en-US"/>
                        </w:rPr>
                        <w:t>(p, p+size, s);</w:t>
                      </w:r>
                    </w:p>
                    <w:p w:rsidR="00E50AB7" w:rsidRPr="00414750" w:rsidRDefault="00E50AB7" w:rsidP="00414750">
                      <w:pPr>
                        <w:widowControl w:val="0"/>
                        <w:autoSpaceDE w:val="0"/>
                        <w:autoSpaceDN w:val="0"/>
                        <w:adjustRightInd w:val="0"/>
                        <w:rPr>
                          <w:rFonts w:ascii="Consolas" w:hAnsi="Consolas" w:cs="Consolas"/>
                          <w:sz w:val="20"/>
                          <w:szCs w:val="20"/>
                          <w:lang w:val="en-US"/>
                        </w:rPr>
                      </w:pPr>
                      <w:r w:rsidRPr="00414750">
                        <w:rPr>
                          <w:rFonts w:ascii="Consolas" w:hAnsi="Consolas" w:cs="Consolas"/>
                          <w:color w:val="657A81"/>
                          <w:sz w:val="20"/>
                          <w:szCs w:val="20"/>
                          <w:lang w:val="en-US"/>
                        </w:rPr>
                        <w:tab/>
                        <w:t>}</w:t>
                      </w:r>
                    </w:p>
                    <w:p w:rsidR="00E50AB7" w:rsidRPr="00414750" w:rsidRDefault="00E50AB7" w:rsidP="00414750">
                      <w:pPr>
                        <w:rPr>
                          <w:sz w:val="20"/>
                          <w:szCs w:val="20"/>
                        </w:rPr>
                      </w:pPr>
                      <w:r w:rsidRPr="00414750">
                        <w:rPr>
                          <w:rFonts w:ascii="Consolas" w:hAnsi="Consolas" w:cs="Consolas"/>
                          <w:color w:val="657A81"/>
                          <w:sz w:val="20"/>
                          <w:szCs w:val="20"/>
                          <w:lang w:val="en-US"/>
                        </w:rPr>
                        <w:t>};</w:t>
                      </w:r>
                    </w:p>
                  </w:txbxContent>
                </v:textbox>
                <w10:wrap type="tight"/>
              </v:shape>
            </w:pict>
          </mc:Fallback>
        </mc:AlternateContent>
      </w:r>
    </w:p>
    <w:p w:rsidR="00414750" w:rsidRDefault="00414750" w:rsidP="007E1637">
      <w:pPr>
        <w:jc w:val="both"/>
      </w:pPr>
    </w:p>
    <w:p w:rsidR="006B7B8D" w:rsidRDefault="008D47AA" w:rsidP="007E1637">
      <w:pPr>
        <w:jc w:val="both"/>
      </w:pPr>
      <w:r>
        <w:t>At first glance this seemingly innocuous code doesn’t look too troubling</w:t>
      </w:r>
      <w:r w:rsidR="0083405C">
        <w:t>. It is an overloaded constructor that takes as arguments the size of the string array and a string to initialize each element with. B</w:t>
      </w:r>
      <w:r>
        <w:t>ut it provides no exception safety and</w:t>
      </w:r>
      <w:r w:rsidR="002101D1">
        <w:t>, in the worst case</w:t>
      </w:r>
      <w:r w:rsidR="0083405C">
        <w:t xml:space="preserve"> where an exception is thrown</w:t>
      </w:r>
      <w:r w:rsidR="002101D1">
        <w:t>,</w:t>
      </w:r>
      <w:r>
        <w:t xml:space="preserve"> </w:t>
      </w:r>
      <w:r w:rsidR="0083405C">
        <w:t xml:space="preserve">is </w:t>
      </w:r>
      <w:r>
        <w:t>a leak waiting to happen.</w:t>
      </w:r>
    </w:p>
    <w:p w:rsidR="0083405C" w:rsidRDefault="0083405C" w:rsidP="007E1637">
      <w:pPr>
        <w:jc w:val="both"/>
      </w:pPr>
    </w:p>
    <w:p w:rsidR="0083405C" w:rsidRDefault="0083405C" w:rsidP="007E1637">
      <w:pPr>
        <w:jc w:val="both"/>
      </w:pPr>
      <w:r>
        <w:t xml:space="preserve">If the first line of the constructor fails during the allocation of the string array then we have no problems. The allocation failed so we have nothing to clean up and therefore the constructor failed meaning that the </w:t>
      </w:r>
      <w:r w:rsidR="00F823DC">
        <w:rPr>
          <w:rFonts w:ascii="Consolas" w:hAnsi="Consolas" w:cs="Consolas"/>
          <w:color w:val="657A81"/>
          <w:sz w:val="20"/>
          <w:szCs w:val="20"/>
          <w:lang w:val="en-US"/>
        </w:rPr>
        <w:t>StringArray</w:t>
      </w:r>
      <w:r w:rsidR="00F823DC" w:rsidRPr="00414750">
        <w:rPr>
          <w:rFonts w:ascii="Consolas" w:hAnsi="Consolas" w:cs="Consolas"/>
          <w:color w:val="657A81"/>
          <w:sz w:val="20"/>
          <w:szCs w:val="20"/>
          <w:lang w:val="en-US"/>
        </w:rPr>
        <w:t xml:space="preserve"> </w:t>
      </w:r>
      <w:r>
        <w:t>object never existed.</w:t>
      </w:r>
    </w:p>
    <w:p w:rsidR="0083405C" w:rsidRDefault="0083405C" w:rsidP="007E1637">
      <w:pPr>
        <w:jc w:val="both"/>
      </w:pPr>
    </w:p>
    <w:p w:rsidR="0083405C" w:rsidRDefault="0083405C" w:rsidP="007E1637">
      <w:pPr>
        <w:jc w:val="both"/>
      </w:pPr>
      <w:r>
        <w:t xml:space="preserve">The second line that calls the </w:t>
      </w:r>
      <w:r w:rsidRPr="00414750">
        <w:rPr>
          <w:rFonts w:ascii="Consolas" w:hAnsi="Consolas" w:cs="Consolas"/>
          <w:b/>
          <w:bCs/>
          <w:color w:val="657A81"/>
          <w:sz w:val="20"/>
          <w:szCs w:val="20"/>
          <w:lang w:val="en-US"/>
        </w:rPr>
        <w:t>fil</w:t>
      </w:r>
      <w:r>
        <w:rPr>
          <w:rFonts w:ascii="Consolas" w:hAnsi="Consolas" w:cs="Consolas"/>
          <w:b/>
          <w:bCs/>
          <w:color w:val="657A81"/>
          <w:sz w:val="20"/>
          <w:szCs w:val="20"/>
          <w:lang w:val="en-US"/>
        </w:rPr>
        <w:t>l()</w:t>
      </w:r>
      <w:r>
        <w:t xml:space="preserve"> algorithm, however, could be problematic. </w:t>
      </w:r>
      <w:r w:rsidR="00D23DAA">
        <w:t xml:space="preserve">It loops through the array and places a copy of </w:t>
      </w:r>
      <w:r w:rsidR="00D23DAA">
        <w:rPr>
          <w:rFonts w:ascii="Consolas" w:hAnsi="Consolas" w:cs="Consolas"/>
          <w:b/>
          <w:bCs/>
          <w:color w:val="657A81"/>
          <w:sz w:val="20"/>
          <w:szCs w:val="20"/>
          <w:lang w:val="en-US"/>
        </w:rPr>
        <w:t xml:space="preserve">s </w:t>
      </w:r>
      <w:r w:rsidR="00D23DAA">
        <w:t xml:space="preserve">in each location. So the copy constructer of </w:t>
      </w:r>
      <w:r w:rsidR="00D23DAA" w:rsidRPr="00414750">
        <w:rPr>
          <w:rFonts w:ascii="Consolas" w:hAnsi="Consolas" w:cs="Consolas"/>
          <w:color w:val="657A81"/>
          <w:sz w:val="20"/>
          <w:szCs w:val="20"/>
          <w:lang w:val="en-US"/>
        </w:rPr>
        <w:t>String</w:t>
      </w:r>
      <w:r w:rsidR="00D23DAA">
        <w:t xml:space="preserve"> is called </w:t>
      </w:r>
      <w:r w:rsidR="00F823DC" w:rsidRPr="00414750">
        <w:rPr>
          <w:rFonts w:ascii="Consolas" w:hAnsi="Consolas" w:cs="Consolas"/>
          <w:color w:val="657A81"/>
          <w:sz w:val="20"/>
          <w:szCs w:val="20"/>
          <w:lang w:val="en-US"/>
        </w:rPr>
        <w:t>size</w:t>
      </w:r>
      <w:r w:rsidR="00F823DC">
        <w:t xml:space="preserve"> </w:t>
      </w:r>
      <w:r w:rsidR="00D23DAA">
        <w:t>times and any one of those could potentially fail.</w:t>
      </w:r>
    </w:p>
    <w:p w:rsidR="00D23DAA" w:rsidRDefault="00D23DAA" w:rsidP="007E1637">
      <w:pPr>
        <w:jc w:val="both"/>
      </w:pPr>
    </w:p>
    <w:p w:rsidR="00D23DAA" w:rsidRDefault="00D23DAA" w:rsidP="007E1637">
      <w:pPr>
        <w:jc w:val="both"/>
      </w:pPr>
      <w:r>
        <w:t xml:space="preserve">Since our </w:t>
      </w:r>
      <w:r w:rsidRPr="00414750">
        <w:rPr>
          <w:rFonts w:ascii="Consolas" w:hAnsi="Consolas" w:cs="Consolas"/>
          <w:color w:val="657A81"/>
          <w:sz w:val="20"/>
          <w:szCs w:val="20"/>
          <w:lang w:val="en-US"/>
        </w:rPr>
        <w:t>String</w:t>
      </w:r>
      <w:r>
        <w:rPr>
          <w:rFonts w:ascii="Consolas" w:hAnsi="Consolas" w:cs="Consolas"/>
          <w:color w:val="657A81"/>
          <w:sz w:val="20"/>
          <w:szCs w:val="20"/>
          <w:lang w:val="en-US"/>
        </w:rPr>
        <w:t xml:space="preserve">Array </w:t>
      </w:r>
      <w:r>
        <w:t>constructor has no exception handling the exception is allowed to leave the constructor and control is handed back to the caller of the constructor but notice that the array allocation has now leaked. Remember, the constructor has failed so the object never truly existed which means the destructor is not called which is where the cleanup code would have been.</w:t>
      </w:r>
    </w:p>
    <w:p w:rsidR="00D23DAA" w:rsidRDefault="00D23DAA" w:rsidP="007E1637">
      <w:pPr>
        <w:jc w:val="both"/>
      </w:pPr>
    </w:p>
    <w:p w:rsidR="00D23DAA" w:rsidRDefault="0082311C" w:rsidP="007E1637">
      <w:pPr>
        <w:jc w:val="both"/>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2800985</wp:posOffset>
                </wp:positionV>
                <wp:extent cx="5372100" cy="148590"/>
                <wp:effectExtent l="0" t="0" r="0" b="0"/>
                <wp:wrapThrough wrapText="bothSides">
                  <wp:wrapPolygon edited="0">
                    <wp:start x="0" y="0"/>
                    <wp:lineTo x="21600" y="0"/>
                    <wp:lineTo x="21600" y="21600"/>
                    <wp:lineTo x="0" y="21600"/>
                    <wp:lineTo x="0" y="0"/>
                  </wp:wrapPolygon>
                </wp:wrapThrough>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AB7" w:rsidRPr="00E24E4A"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left:0;text-align:left;margin-left:0;margin-top:220.55pt;width:423pt;height:1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WM77MCAACy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" filled="f" stroked="f">
                <v:textbox style="mso-fit-shape-to-text:t" inset="0,0,0,0">
                  <w:txbxContent>
                    <w:p w:rsidR="00E50AB7" w:rsidRPr="00E24E4A" w:rsidRDefault="00E50AB7" w:rsidP="00CB7987">
                      <w:pPr>
                        <w:pStyle w:val="Caption"/>
                        <w:jc w:val="center"/>
                        <w:rPr>
                          <w:noProof/>
                        </w:rPr>
                      </w:pPr>
                      <w:r>
                        <w:t xml:space="preserve">Example </w:t>
                      </w:r>
                      <w:r>
                        <w:fldChar w:fldCharType="begin"/>
                      </w:r>
                      <w:r>
                        <w:instrText xml:space="preserve"> SEQ Example \* ARABIC </w:instrText>
                      </w:r>
                      <w:r>
                        <w:fldChar w:fldCharType="separate"/>
                      </w:r>
                      <w:r>
                        <w:rPr>
                          <w:noProof/>
                        </w:rPr>
                        <w:t>4</w:t>
                      </w:r>
                      <w:r>
                        <w:fldChar w:fldCharType="end"/>
                      </w:r>
                    </w:p>
                  </w:txbxContent>
                </v:textbox>
                <w10:wrap type="through"/>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462915</wp:posOffset>
                </wp:positionV>
                <wp:extent cx="5372100" cy="2280920"/>
                <wp:effectExtent l="0" t="5715" r="12700" b="12065"/>
                <wp:wrapThrough wrapText="bothSides">
                  <wp:wrapPolygon edited="0">
                    <wp:start x="0" y="0"/>
                    <wp:lineTo x="21600" y="0"/>
                    <wp:lineTo x="21600" y="21600"/>
                    <wp:lineTo x="0" y="21600"/>
                    <wp:lineTo x="0" y="0"/>
                  </wp:wrapPolygon>
                </wp:wrapThrough>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80920"/>
                        </a:xfrm>
                        <a:prstGeom prst="rect">
                          <a:avLst/>
                        </a:prstGeom>
                        <a:noFill/>
                        <a:ln w="9525">
                          <a:solidFill>
                            <a:srgbClr val="C6D9F1"/>
                          </a:solidFill>
                          <a:miter lim="800000"/>
                          <a:headEnd/>
                          <a:tailEnd/>
                        </a:ln>
                        <a:extLst>
                          <a:ext uri="{909E8E84-426E-40dd-AFC4-6F175D3DCCD1}">
                            <a14:hiddenFill xmlns:a14="http://schemas.microsoft.com/office/drawing/2010/main">
                              <a:solidFill>
                                <a:srgbClr val="FFFFFF"/>
                              </a:solidFill>
                            </a14:hiddenFill>
                          </a:ext>
                        </a:extLst>
                      </wps:spPr>
                      <wps:txbx>
                        <w:txbxContent>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b/>
                                <w:bCs/>
                                <w:color w:val="B58900"/>
                                <w:sz w:val="20"/>
                                <w:szCs w:val="20"/>
                                <w:lang w:val="en-US"/>
                              </w:rPr>
                              <w:t>class</w:t>
                            </w:r>
                            <w:r w:rsidRPr="00BB32D6">
                              <w:rPr>
                                <w:rFonts w:ascii="Consolas" w:hAnsi="Consolas" w:cs="Consolas"/>
                                <w:color w:val="657A81"/>
                                <w:sz w:val="20"/>
                                <w:szCs w:val="20"/>
                                <w:lang w:val="en-US"/>
                              </w:rPr>
                              <w:t xml:space="preserve"> </w:t>
                            </w:r>
                            <w:r>
                              <w:rPr>
                                <w:rFonts w:ascii="Consolas" w:hAnsi="Consolas" w:cs="Consolas"/>
                                <w:color w:val="657A81"/>
                                <w:sz w:val="20"/>
                                <w:szCs w:val="20"/>
                                <w:lang w:val="en-US"/>
                              </w:rPr>
                              <w:t>StringArray</w:t>
                            </w:r>
                            <w:r w:rsidRPr="00BB32D6">
                              <w:rPr>
                                <w:rFonts w:ascii="Consolas" w:hAnsi="Consolas" w:cs="Consolas"/>
                                <w:color w:val="657A81"/>
                                <w:sz w:val="20"/>
                                <w:szCs w:val="20"/>
                                <w:lang w:val="en-US"/>
                              </w:rPr>
                              <w:t xml:space="preserve">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b/>
                                <w:bCs/>
                                <w:color w:val="B58900"/>
                                <w:sz w:val="20"/>
                                <w:szCs w:val="20"/>
                                <w:lang w:val="en-US"/>
                              </w:rPr>
                              <w:t>private</w:t>
                            </w:r>
                            <w:r w:rsidRPr="00BB32D6">
                              <w:rPr>
                                <w:rFonts w:ascii="Consolas" w:hAnsi="Consolas" w:cs="Consolas"/>
                                <w:color w:val="657A81"/>
                                <w:sz w:val="20"/>
                                <w:szCs w:val="20"/>
                                <w:lang w:val="en-US"/>
                              </w:rPr>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t>String * p;</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b/>
                                <w:bCs/>
                                <w:color w:val="B58900"/>
                                <w:sz w:val="20"/>
                                <w:szCs w:val="20"/>
                                <w:lang w:val="en-US"/>
                              </w:rPr>
                              <w:t>public</w:t>
                            </w:r>
                            <w:r w:rsidRPr="00BB32D6">
                              <w:rPr>
                                <w:rFonts w:ascii="Consolas" w:hAnsi="Consolas" w:cs="Consolas"/>
                                <w:color w:val="657A81"/>
                                <w:sz w:val="20"/>
                                <w:szCs w:val="20"/>
                                <w:lang w:val="en-US"/>
                              </w:rPr>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Pr>
                                <w:rFonts w:ascii="Consolas" w:hAnsi="Consolas" w:cs="Consolas"/>
                                <w:b/>
                                <w:bCs/>
                                <w:color w:val="657A81"/>
                                <w:sz w:val="20"/>
                                <w:szCs w:val="20"/>
                                <w:lang w:val="en-US"/>
                              </w:rPr>
                              <w:t>StringArray</w:t>
                            </w:r>
                            <w:r w:rsidRPr="00BB32D6">
                              <w:rPr>
                                <w:rFonts w:ascii="Consolas" w:hAnsi="Consolas" w:cs="Consolas"/>
                                <w:color w:val="657A81"/>
                                <w:sz w:val="20"/>
                                <w:szCs w:val="20"/>
                                <w:lang w:val="en-US"/>
                              </w:rPr>
                              <w:t>(</w:t>
                            </w:r>
                            <w:r w:rsidRPr="00BB32D6">
                              <w:rPr>
                                <w:rFonts w:ascii="Consolas" w:hAnsi="Consolas" w:cs="Consolas"/>
                                <w:b/>
                                <w:bCs/>
                                <w:color w:val="B58900"/>
                                <w:sz w:val="20"/>
                                <w:szCs w:val="20"/>
                                <w:lang w:val="en-US"/>
                              </w:rPr>
                              <w:t>int</w:t>
                            </w:r>
                            <w:r w:rsidRPr="00BB32D6">
                              <w:rPr>
                                <w:rFonts w:ascii="Consolas" w:hAnsi="Consolas" w:cs="Consolas"/>
                                <w:color w:val="657A81"/>
                                <w:sz w:val="20"/>
                                <w:szCs w:val="20"/>
                                <w:lang w:val="en-US"/>
                              </w:rPr>
                              <w:t xml:space="preserve"> size, </w:t>
                            </w:r>
                            <w:r w:rsidRPr="00BB32D6">
                              <w:rPr>
                                <w:rFonts w:ascii="Consolas" w:hAnsi="Consolas" w:cs="Consolas"/>
                                <w:b/>
                                <w:bCs/>
                                <w:color w:val="B58900"/>
                                <w:sz w:val="20"/>
                                <w:szCs w:val="20"/>
                                <w:lang w:val="en-US"/>
                              </w:rPr>
                              <w:t>const</w:t>
                            </w:r>
                            <w:r w:rsidRPr="00BB32D6">
                              <w:rPr>
                                <w:rFonts w:ascii="Consolas" w:hAnsi="Consolas" w:cs="Consolas"/>
                                <w:color w:val="657A81"/>
                                <w:sz w:val="20"/>
                                <w:szCs w:val="20"/>
                                <w:lang w:val="en-US"/>
                              </w:rPr>
                              <w:t xml:space="preserve"> String&amp; s)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b/>
                                <w:bCs/>
                                <w:color w:val="B58900"/>
                                <w:sz w:val="20"/>
                                <w:szCs w:val="20"/>
                                <w:lang w:val="en-US"/>
                              </w:rPr>
                              <w:t>try</w:t>
                            </w:r>
                            <w:r w:rsidRPr="00BB32D6">
                              <w:rPr>
                                <w:rFonts w:ascii="Consolas" w:hAnsi="Consolas" w:cs="Consolas"/>
                                <w:color w:val="657A81"/>
                                <w:sz w:val="20"/>
                                <w:szCs w:val="20"/>
                                <w:lang w:val="en-US"/>
                              </w:rPr>
                              <w:t xml:space="preserve">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t xml:space="preserve">p = </w:t>
                            </w:r>
                            <w:r w:rsidRPr="00BB32D6">
                              <w:rPr>
                                <w:rFonts w:ascii="Consolas" w:hAnsi="Consolas" w:cs="Consolas"/>
                                <w:b/>
                                <w:bCs/>
                                <w:color w:val="B58900"/>
                                <w:sz w:val="20"/>
                                <w:szCs w:val="20"/>
                                <w:lang w:val="en-US"/>
                              </w:rPr>
                              <w:t>new</w:t>
                            </w:r>
                            <w:r w:rsidRPr="00BB32D6">
                              <w:rPr>
                                <w:rFonts w:ascii="Consolas" w:hAnsi="Consolas" w:cs="Consolas"/>
                                <w:color w:val="657A81"/>
                                <w:sz w:val="20"/>
                                <w:szCs w:val="20"/>
                                <w:lang w:val="en-US"/>
                              </w:rPr>
                              <w:t xml:space="preserve"> String[size];</w:t>
                            </w:r>
                          </w:p>
                          <w:p w:rsidR="00E50AB7" w:rsidRPr="00BB32D6" w:rsidRDefault="00E50AB7" w:rsidP="00BB32D6">
                            <w:pPr>
                              <w:widowControl w:val="0"/>
                              <w:autoSpaceDE w:val="0"/>
                              <w:autoSpaceDN w:val="0"/>
                              <w:adjustRightInd w:val="0"/>
                              <w:rPr>
                                <w:rFonts w:ascii="Consolas" w:hAnsi="Consolas" w:cs="Consolas"/>
                                <w:sz w:val="20"/>
                                <w:szCs w:val="20"/>
                                <w:lang w:val="en-US"/>
                              </w:rPr>
                            </w:pPr>
                            <w:r>
                              <w:rPr>
                                <w:rFonts w:ascii="Consolas" w:hAnsi="Consolas" w:cs="Consolas"/>
                                <w:color w:val="657A81"/>
                                <w:sz w:val="20"/>
                                <w:szCs w:val="20"/>
                                <w:lang w:val="en-US"/>
                              </w:rPr>
                              <w:tab/>
                            </w:r>
                            <w:r>
                              <w:rPr>
                                <w:rFonts w:ascii="Consolas" w:hAnsi="Consolas" w:cs="Consolas"/>
                                <w:color w:val="657A81"/>
                                <w:sz w:val="20"/>
                                <w:szCs w:val="20"/>
                                <w:lang w:val="en-US"/>
                              </w:rPr>
                              <w:tab/>
                            </w:r>
                            <w:r>
                              <w:rPr>
                                <w:rFonts w:ascii="Consolas" w:hAnsi="Consolas" w:cs="Consolas"/>
                                <w:color w:val="657A81"/>
                                <w:sz w:val="20"/>
                                <w:szCs w:val="20"/>
                                <w:lang w:val="en-US"/>
                              </w:rPr>
                              <w:tab/>
                            </w:r>
                            <w:r w:rsidRPr="00BB32D6">
                              <w:rPr>
                                <w:rFonts w:ascii="Consolas" w:hAnsi="Consolas" w:cs="Consolas"/>
                                <w:b/>
                                <w:bCs/>
                                <w:color w:val="657A81"/>
                                <w:sz w:val="20"/>
                                <w:szCs w:val="20"/>
                                <w:lang w:val="en-US"/>
                              </w:rPr>
                              <w:t>fill</w:t>
                            </w:r>
                            <w:r w:rsidRPr="00BB32D6">
                              <w:rPr>
                                <w:rFonts w:ascii="Consolas" w:hAnsi="Consolas" w:cs="Consolas"/>
                                <w:color w:val="657A81"/>
                                <w:sz w:val="20"/>
                                <w:szCs w:val="20"/>
                                <w:lang w:val="en-US"/>
                              </w:rPr>
                              <w:t>(p, p+size, s);</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b/>
                                <w:bCs/>
                                <w:color w:val="B58900"/>
                                <w:sz w:val="20"/>
                                <w:szCs w:val="20"/>
                                <w:lang w:val="en-US"/>
                              </w:rPr>
                              <w:t>catch</w:t>
                            </w:r>
                            <w:r w:rsidRPr="00BB32D6">
                              <w:rPr>
                                <w:rFonts w:ascii="Consolas" w:hAnsi="Consolas" w:cs="Consolas"/>
                                <w:color w:val="657A81"/>
                                <w:sz w:val="20"/>
                                <w:szCs w:val="20"/>
                                <w:lang w:val="en-US"/>
                              </w:rPr>
                              <w:t>(...)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b/>
                                <w:bCs/>
                                <w:color w:val="B58900"/>
                                <w:sz w:val="20"/>
                                <w:szCs w:val="20"/>
                                <w:lang w:val="en-US"/>
                              </w:rPr>
                              <w:t>delete</w:t>
                            </w:r>
                            <w:r w:rsidRPr="00BB32D6">
                              <w:rPr>
                                <w:rFonts w:ascii="Consolas" w:hAnsi="Consolas" w:cs="Consolas"/>
                                <w:color w:val="657A81"/>
                                <w:sz w:val="20"/>
                                <w:szCs w:val="20"/>
                                <w:lang w:val="en-US"/>
                              </w:rPr>
                              <w:t xml:space="preserve"> [] p;</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t>}</w:t>
                            </w:r>
                          </w:p>
                          <w:p w:rsidR="00E50AB7" w:rsidRPr="00BB32D6" w:rsidRDefault="00E50AB7" w:rsidP="00BB32D6">
                            <w:pPr>
                              <w:rPr>
                                <w:sz w:val="20"/>
                                <w:szCs w:val="20"/>
                              </w:rPr>
                            </w:pPr>
                            <w:r w:rsidRPr="00BB32D6">
                              <w:rPr>
                                <w:rFonts w:ascii="Consolas" w:hAnsi="Consolas" w:cs="Consolas"/>
                                <w:color w:val="657A81"/>
                                <w:sz w:val="20"/>
                                <w:szCs w:val="20"/>
                                <w:lang w:val="en-US"/>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0;margin-top:36.45pt;width:423pt;height:17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" filled="f" strokecolor="#c6d9f1">
                <v:textbox inset=",7.2pt,,7.2pt">
                  <w:txbxContent>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b/>
                          <w:bCs/>
                          <w:color w:val="B58900"/>
                          <w:sz w:val="20"/>
                          <w:szCs w:val="20"/>
                          <w:lang w:val="en-US"/>
                        </w:rPr>
                        <w:t>class</w:t>
                      </w:r>
                      <w:r w:rsidRPr="00BB32D6">
                        <w:rPr>
                          <w:rFonts w:ascii="Consolas" w:hAnsi="Consolas" w:cs="Consolas"/>
                          <w:color w:val="657A81"/>
                          <w:sz w:val="20"/>
                          <w:szCs w:val="20"/>
                          <w:lang w:val="en-US"/>
                        </w:rPr>
                        <w:t xml:space="preserve"> </w:t>
                      </w:r>
                      <w:r>
                        <w:rPr>
                          <w:rFonts w:ascii="Consolas" w:hAnsi="Consolas" w:cs="Consolas"/>
                          <w:color w:val="657A81"/>
                          <w:sz w:val="20"/>
                          <w:szCs w:val="20"/>
                          <w:lang w:val="en-US"/>
                        </w:rPr>
                        <w:t>StringArray</w:t>
                      </w:r>
                      <w:r w:rsidRPr="00BB32D6">
                        <w:rPr>
                          <w:rFonts w:ascii="Consolas" w:hAnsi="Consolas" w:cs="Consolas"/>
                          <w:color w:val="657A81"/>
                          <w:sz w:val="20"/>
                          <w:szCs w:val="20"/>
                          <w:lang w:val="en-US"/>
                        </w:rPr>
                        <w:t xml:space="preserve">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b/>
                          <w:bCs/>
                          <w:color w:val="B58900"/>
                          <w:sz w:val="20"/>
                          <w:szCs w:val="20"/>
                          <w:lang w:val="en-US"/>
                        </w:rPr>
                        <w:t>private</w:t>
                      </w:r>
                      <w:r w:rsidRPr="00BB32D6">
                        <w:rPr>
                          <w:rFonts w:ascii="Consolas" w:hAnsi="Consolas" w:cs="Consolas"/>
                          <w:color w:val="657A81"/>
                          <w:sz w:val="20"/>
                          <w:szCs w:val="20"/>
                          <w:lang w:val="en-US"/>
                        </w:rPr>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t>String * p;</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b/>
                          <w:bCs/>
                          <w:color w:val="B58900"/>
                          <w:sz w:val="20"/>
                          <w:szCs w:val="20"/>
                          <w:lang w:val="en-US"/>
                        </w:rPr>
                        <w:t>public</w:t>
                      </w:r>
                      <w:r w:rsidRPr="00BB32D6">
                        <w:rPr>
                          <w:rFonts w:ascii="Consolas" w:hAnsi="Consolas" w:cs="Consolas"/>
                          <w:color w:val="657A81"/>
                          <w:sz w:val="20"/>
                          <w:szCs w:val="20"/>
                          <w:lang w:val="en-US"/>
                        </w:rPr>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Pr>
                          <w:rFonts w:ascii="Consolas" w:hAnsi="Consolas" w:cs="Consolas"/>
                          <w:b/>
                          <w:bCs/>
                          <w:color w:val="657A81"/>
                          <w:sz w:val="20"/>
                          <w:szCs w:val="20"/>
                          <w:lang w:val="en-US"/>
                        </w:rPr>
                        <w:t>StringArray</w:t>
                      </w:r>
                      <w:r w:rsidRPr="00BB32D6">
                        <w:rPr>
                          <w:rFonts w:ascii="Consolas" w:hAnsi="Consolas" w:cs="Consolas"/>
                          <w:color w:val="657A81"/>
                          <w:sz w:val="20"/>
                          <w:szCs w:val="20"/>
                          <w:lang w:val="en-US"/>
                        </w:rPr>
                        <w:t>(</w:t>
                      </w:r>
                      <w:r w:rsidRPr="00BB32D6">
                        <w:rPr>
                          <w:rFonts w:ascii="Consolas" w:hAnsi="Consolas" w:cs="Consolas"/>
                          <w:b/>
                          <w:bCs/>
                          <w:color w:val="B58900"/>
                          <w:sz w:val="20"/>
                          <w:szCs w:val="20"/>
                          <w:lang w:val="en-US"/>
                        </w:rPr>
                        <w:t>int</w:t>
                      </w:r>
                      <w:r w:rsidRPr="00BB32D6">
                        <w:rPr>
                          <w:rFonts w:ascii="Consolas" w:hAnsi="Consolas" w:cs="Consolas"/>
                          <w:color w:val="657A81"/>
                          <w:sz w:val="20"/>
                          <w:szCs w:val="20"/>
                          <w:lang w:val="en-US"/>
                        </w:rPr>
                        <w:t xml:space="preserve"> size, </w:t>
                      </w:r>
                      <w:r w:rsidRPr="00BB32D6">
                        <w:rPr>
                          <w:rFonts w:ascii="Consolas" w:hAnsi="Consolas" w:cs="Consolas"/>
                          <w:b/>
                          <w:bCs/>
                          <w:color w:val="B58900"/>
                          <w:sz w:val="20"/>
                          <w:szCs w:val="20"/>
                          <w:lang w:val="en-US"/>
                        </w:rPr>
                        <w:t>const</w:t>
                      </w:r>
                      <w:r w:rsidRPr="00BB32D6">
                        <w:rPr>
                          <w:rFonts w:ascii="Consolas" w:hAnsi="Consolas" w:cs="Consolas"/>
                          <w:color w:val="657A81"/>
                          <w:sz w:val="20"/>
                          <w:szCs w:val="20"/>
                          <w:lang w:val="en-US"/>
                        </w:rPr>
                        <w:t xml:space="preserve"> String&amp; s)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b/>
                          <w:bCs/>
                          <w:color w:val="B58900"/>
                          <w:sz w:val="20"/>
                          <w:szCs w:val="20"/>
                          <w:lang w:val="en-US"/>
                        </w:rPr>
                        <w:t>try</w:t>
                      </w:r>
                      <w:r w:rsidRPr="00BB32D6">
                        <w:rPr>
                          <w:rFonts w:ascii="Consolas" w:hAnsi="Consolas" w:cs="Consolas"/>
                          <w:color w:val="657A81"/>
                          <w:sz w:val="20"/>
                          <w:szCs w:val="20"/>
                          <w:lang w:val="en-US"/>
                        </w:rPr>
                        <w:t xml:space="preserve">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t xml:space="preserve">p = </w:t>
                      </w:r>
                      <w:r w:rsidRPr="00BB32D6">
                        <w:rPr>
                          <w:rFonts w:ascii="Consolas" w:hAnsi="Consolas" w:cs="Consolas"/>
                          <w:b/>
                          <w:bCs/>
                          <w:color w:val="B58900"/>
                          <w:sz w:val="20"/>
                          <w:szCs w:val="20"/>
                          <w:lang w:val="en-US"/>
                        </w:rPr>
                        <w:t>new</w:t>
                      </w:r>
                      <w:r w:rsidRPr="00BB32D6">
                        <w:rPr>
                          <w:rFonts w:ascii="Consolas" w:hAnsi="Consolas" w:cs="Consolas"/>
                          <w:color w:val="657A81"/>
                          <w:sz w:val="20"/>
                          <w:szCs w:val="20"/>
                          <w:lang w:val="en-US"/>
                        </w:rPr>
                        <w:t xml:space="preserve"> String[size];</w:t>
                      </w:r>
                    </w:p>
                    <w:p w:rsidR="00E50AB7" w:rsidRPr="00BB32D6" w:rsidRDefault="00E50AB7" w:rsidP="00BB32D6">
                      <w:pPr>
                        <w:widowControl w:val="0"/>
                        <w:autoSpaceDE w:val="0"/>
                        <w:autoSpaceDN w:val="0"/>
                        <w:adjustRightInd w:val="0"/>
                        <w:rPr>
                          <w:rFonts w:ascii="Consolas" w:hAnsi="Consolas" w:cs="Consolas"/>
                          <w:sz w:val="20"/>
                          <w:szCs w:val="20"/>
                          <w:lang w:val="en-US"/>
                        </w:rPr>
                      </w:pPr>
                      <w:r>
                        <w:rPr>
                          <w:rFonts w:ascii="Consolas" w:hAnsi="Consolas" w:cs="Consolas"/>
                          <w:color w:val="657A81"/>
                          <w:sz w:val="20"/>
                          <w:szCs w:val="20"/>
                          <w:lang w:val="en-US"/>
                        </w:rPr>
                        <w:tab/>
                      </w:r>
                      <w:r>
                        <w:rPr>
                          <w:rFonts w:ascii="Consolas" w:hAnsi="Consolas" w:cs="Consolas"/>
                          <w:color w:val="657A81"/>
                          <w:sz w:val="20"/>
                          <w:szCs w:val="20"/>
                          <w:lang w:val="en-US"/>
                        </w:rPr>
                        <w:tab/>
                      </w:r>
                      <w:r>
                        <w:rPr>
                          <w:rFonts w:ascii="Consolas" w:hAnsi="Consolas" w:cs="Consolas"/>
                          <w:color w:val="657A81"/>
                          <w:sz w:val="20"/>
                          <w:szCs w:val="20"/>
                          <w:lang w:val="en-US"/>
                        </w:rPr>
                        <w:tab/>
                      </w:r>
                      <w:r w:rsidRPr="00BB32D6">
                        <w:rPr>
                          <w:rFonts w:ascii="Consolas" w:hAnsi="Consolas" w:cs="Consolas"/>
                          <w:b/>
                          <w:bCs/>
                          <w:color w:val="657A81"/>
                          <w:sz w:val="20"/>
                          <w:szCs w:val="20"/>
                          <w:lang w:val="en-US"/>
                        </w:rPr>
                        <w:t>fill</w:t>
                      </w:r>
                      <w:r w:rsidRPr="00BB32D6">
                        <w:rPr>
                          <w:rFonts w:ascii="Consolas" w:hAnsi="Consolas" w:cs="Consolas"/>
                          <w:color w:val="657A81"/>
                          <w:sz w:val="20"/>
                          <w:szCs w:val="20"/>
                          <w:lang w:val="en-US"/>
                        </w:rPr>
                        <w:t>(p, p+size, s);</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b/>
                          <w:bCs/>
                          <w:color w:val="B58900"/>
                          <w:sz w:val="20"/>
                          <w:szCs w:val="20"/>
                          <w:lang w:val="en-US"/>
                        </w:rPr>
                        <w:t>catch</w:t>
                      </w:r>
                      <w:r w:rsidRPr="00BB32D6">
                        <w:rPr>
                          <w:rFonts w:ascii="Consolas" w:hAnsi="Consolas" w:cs="Consolas"/>
                          <w:color w:val="657A81"/>
                          <w:sz w:val="20"/>
                          <w:szCs w:val="20"/>
                          <w:lang w:val="en-US"/>
                        </w:rPr>
                        <w:t>(...) {</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r>
                      <w:r w:rsidRPr="00BB32D6">
                        <w:rPr>
                          <w:rFonts w:ascii="Consolas" w:hAnsi="Consolas" w:cs="Consolas"/>
                          <w:b/>
                          <w:bCs/>
                          <w:color w:val="B58900"/>
                          <w:sz w:val="20"/>
                          <w:szCs w:val="20"/>
                          <w:lang w:val="en-US"/>
                        </w:rPr>
                        <w:t>delete</w:t>
                      </w:r>
                      <w:r w:rsidRPr="00BB32D6">
                        <w:rPr>
                          <w:rFonts w:ascii="Consolas" w:hAnsi="Consolas" w:cs="Consolas"/>
                          <w:color w:val="657A81"/>
                          <w:sz w:val="20"/>
                          <w:szCs w:val="20"/>
                          <w:lang w:val="en-US"/>
                        </w:rPr>
                        <w:t xml:space="preserve"> [] p;</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r>
                      <w:r w:rsidRPr="00BB32D6">
                        <w:rPr>
                          <w:rFonts w:ascii="Consolas" w:hAnsi="Consolas" w:cs="Consolas"/>
                          <w:color w:val="657A81"/>
                          <w:sz w:val="20"/>
                          <w:szCs w:val="20"/>
                          <w:lang w:val="en-US"/>
                        </w:rPr>
                        <w:tab/>
                        <w:t>}</w:t>
                      </w:r>
                    </w:p>
                    <w:p w:rsidR="00E50AB7" w:rsidRPr="00BB32D6" w:rsidRDefault="00E50AB7" w:rsidP="00BB32D6">
                      <w:pPr>
                        <w:widowControl w:val="0"/>
                        <w:autoSpaceDE w:val="0"/>
                        <w:autoSpaceDN w:val="0"/>
                        <w:adjustRightInd w:val="0"/>
                        <w:rPr>
                          <w:rFonts w:ascii="Consolas" w:hAnsi="Consolas" w:cs="Consolas"/>
                          <w:sz w:val="20"/>
                          <w:szCs w:val="20"/>
                          <w:lang w:val="en-US"/>
                        </w:rPr>
                      </w:pPr>
                      <w:r w:rsidRPr="00BB32D6">
                        <w:rPr>
                          <w:rFonts w:ascii="Consolas" w:hAnsi="Consolas" w:cs="Consolas"/>
                          <w:color w:val="657A81"/>
                          <w:sz w:val="20"/>
                          <w:szCs w:val="20"/>
                          <w:lang w:val="en-US"/>
                        </w:rPr>
                        <w:tab/>
                        <w:t>}</w:t>
                      </w:r>
                    </w:p>
                    <w:p w:rsidR="00E50AB7" w:rsidRPr="00BB32D6" w:rsidRDefault="00E50AB7" w:rsidP="00BB32D6">
                      <w:pPr>
                        <w:rPr>
                          <w:sz w:val="20"/>
                          <w:szCs w:val="20"/>
                        </w:rPr>
                      </w:pPr>
                      <w:r w:rsidRPr="00BB32D6">
                        <w:rPr>
                          <w:rFonts w:ascii="Consolas" w:hAnsi="Consolas" w:cs="Consolas"/>
                          <w:color w:val="657A81"/>
                          <w:sz w:val="20"/>
                          <w:szCs w:val="20"/>
                          <w:lang w:val="en-US"/>
                        </w:rPr>
                        <w:t>};</w:t>
                      </w:r>
                    </w:p>
                  </w:txbxContent>
                </v:textbox>
                <w10:wrap type="through"/>
              </v:shape>
            </w:pict>
          </mc:Fallback>
        </mc:AlternateContent>
      </w:r>
      <w:r w:rsidR="00D23DAA">
        <w:t xml:space="preserve">So the constructor has to roll back the pre-exception initialization. This is done with a try-catch block. </w:t>
      </w:r>
    </w:p>
    <w:p w:rsidR="0083405C" w:rsidRDefault="00BB32D6" w:rsidP="007E1637">
      <w:pPr>
        <w:jc w:val="both"/>
      </w:pPr>
      <w:r>
        <w:t xml:space="preserve">The same two lines from the first constructor now live inside the </w:t>
      </w:r>
      <w:r w:rsidRPr="00BB32D6">
        <w:rPr>
          <w:rFonts w:ascii="Consolas" w:hAnsi="Consolas" w:cs="Consolas"/>
          <w:b/>
          <w:bCs/>
          <w:color w:val="B58900"/>
          <w:sz w:val="20"/>
          <w:szCs w:val="20"/>
          <w:lang w:val="en-US"/>
        </w:rPr>
        <w:t>try</w:t>
      </w:r>
      <w:r>
        <w:t xml:space="preserve"> block. If either of these operations fail and an exception is thrown the exception will be caught by the </w:t>
      </w:r>
      <w:r w:rsidRPr="00BB32D6">
        <w:rPr>
          <w:rFonts w:ascii="Consolas" w:hAnsi="Consolas" w:cs="Consolas"/>
          <w:b/>
          <w:bCs/>
          <w:color w:val="B58900"/>
          <w:sz w:val="20"/>
          <w:szCs w:val="20"/>
          <w:lang w:val="en-US"/>
        </w:rPr>
        <w:t>catch</w:t>
      </w:r>
      <w:r>
        <w:t xml:space="preserve"> block and gives us the ability to clean up. Here we simply delete the array.</w:t>
      </w:r>
    </w:p>
    <w:p w:rsidR="0083405C" w:rsidRDefault="0083405C" w:rsidP="007E1637">
      <w:pPr>
        <w:jc w:val="both"/>
      </w:pPr>
    </w:p>
    <w:p w:rsidR="00F823DC" w:rsidRDefault="00F823DC" w:rsidP="007E1637">
      <w:pPr>
        <w:jc w:val="both"/>
        <w:rPr>
          <w:rFonts w:asciiTheme="majorHAnsi" w:hAnsiTheme="majorHAnsi"/>
          <w:b/>
          <w:color w:val="C0504D"/>
        </w:rPr>
      </w:pPr>
      <w:r w:rsidRPr="00F823DC">
        <w:rPr>
          <w:rFonts w:asciiTheme="majorHAnsi" w:hAnsiTheme="majorHAnsi"/>
          <w:b/>
          <w:color w:val="C0504D"/>
        </w:rPr>
        <w:t xml:space="preserve">Handling exceptions in </w:t>
      </w:r>
      <w:r w:rsidR="00D46ED9">
        <w:rPr>
          <w:rFonts w:asciiTheme="majorHAnsi" w:hAnsiTheme="majorHAnsi"/>
          <w:b/>
          <w:color w:val="C0504D"/>
        </w:rPr>
        <w:t>operations that modify data</w:t>
      </w:r>
      <w:r w:rsidRPr="00F823DC">
        <w:rPr>
          <w:rFonts w:asciiTheme="majorHAnsi" w:hAnsiTheme="majorHAnsi"/>
          <w:b/>
          <w:color w:val="C0504D"/>
        </w:rPr>
        <w:t xml:space="preserve"> </w:t>
      </w:r>
    </w:p>
    <w:p w:rsidR="00CB7987" w:rsidRDefault="0082311C" w:rsidP="007E1637">
      <w:pPr>
        <w:jc w:val="both"/>
      </w:pPr>
      <w:r>
        <w:rPr>
          <w:noProof/>
          <w:lang w:val="en-US"/>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2172970</wp:posOffset>
                </wp:positionV>
                <wp:extent cx="5372100" cy="148590"/>
                <wp:effectExtent l="0" t="1270" r="0" b="2540"/>
                <wp:wrapTight wrapText="bothSides">
                  <wp:wrapPolygon edited="0">
                    <wp:start x="0" y="0"/>
                    <wp:lineTo x="21600" y="0"/>
                    <wp:lineTo x="21600" y="21600"/>
                    <wp:lineTo x="0" y="21600"/>
                    <wp:lineTo x="0" y="0"/>
                  </wp:wrapPolygon>
                </wp:wrapTight>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AB7" w:rsidRPr="004B64CB" w:rsidRDefault="00E50AB7" w:rsidP="007E1637">
                            <w:pPr>
                              <w:pStyle w:val="Caption"/>
                              <w:jc w:val="center"/>
                              <w:rPr>
                                <w:noProof/>
                              </w:rPr>
                            </w:pPr>
                            <w:r>
                              <w:t xml:space="preserve">Example </w:t>
                            </w:r>
                            <w:r>
                              <w:fldChar w:fldCharType="begin"/>
                            </w:r>
                            <w:r>
                              <w:instrText xml:space="preserve"> SEQ Example \* ARABIC </w:instrText>
                            </w:r>
                            <w:r>
                              <w:fldChar w:fldCharType="separate"/>
                            </w:r>
                            <w:r>
                              <w:rPr>
                                <w:noProof/>
                              </w:rPr>
                              <w:t>5</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5" type="#_x0000_t202" style="position:absolute;left:0;text-align:left;margin-left:0;margin-top:171.1pt;width:423pt;height:1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" filled="f" stroked="f">
                <v:textbox style="mso-fit-shape-to-text:t" inset="0,0,0,0">
                  <w:txbxContent>
                    <w:p w:rsidR="00E50AB7" w:rsidRPr="004B64CB" w:rsidRDefault="00E50AB7" w:rsidP="007E1637">
                      <w:pPr>
                        <w:pStyle w:val="Caption"/>
                        <w:jc w:val="center"/>
                        <w:rPr>
                          <w:noProof/>
                        </w:rPr>
                      </w:pPr>
                      <w:r>
                        <w:t xml:space="preserve">Example </w:t>
                      </w:r>
                      <w:r>
                        <w:fldChar w:fldCharType="begin"/>
                      </w:r>
                      <w:r>
                        <w:instrText xml:space="preserve"> SEQ Example \* ARABIC </w:instrText>
                      </w:r>
                      <w:r>
                        <w:fldChar w:fldCharType="separate"/>
                      </w:r>
                      <w:r>
                        <w:rPr>
                          <w:noProof/>
                        </w:rPr>
                        <w:t>5</w:t>
                      </w:r>
                      <w:r>
                        <w:fldChar w:fldCharType="end"/>
                      </w:r>
                    </w:p>
                  </w:txbxContent>
                </v:textbox>
                <w10:wrap type="tight"/>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714375</wp:posOffset>
                </wp:positionV>
                <wp:extent cx="5372100" cy="1401445"/>
                <wp:effectExtent l="0" t="3175" r="12700" b="17780"/>
                <wp:wrapTight wrapText="bothSides">
                  <wp:wrapPolygon edited="0">
                    <wp:start x="0" y="0"/>
                    <wp:lineTo x="21600" y="0"/>
                    <wp:lineTo x="21600" y="21600"/>
                    <wp:lineTo x="0" y="21600"/>
                    <wp:lineTo x="0" y="0"/>
                  </wp:wrapPolygon>
                </wp:wrapTight>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1445"/>
                        </a:xfrm>
                        <a:prstGeom prst="rect">
                          <a:avLst/>
                        </a:prstGeom>
                        <a:noFill/>
                        <a:ln w="9525">
                          <a:solidFill>
                            <a:schemeClr val="tx2">
                              <a:lumMod val="20000"/>
                              <a:lumOff val="80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50AB7" w:rsidRPr="00216368" w:rsidRDefault="00E50AB7" w:rsidP="00216368">
                            <w:pPr>
                              <w:widowControl w:val="0"/>
                              <w:autoSpaceDE w:val="0"/>
                              <w:autoSpaceDN w:val="0"/>
                              <w:adjustRightInd w:val="0"/>
                              <w:rPr>
                                <w:rFonts w:ascii="Consolas" w:hAnsi="Consolas" w:cs="Consolas"/>
                                <w:color w:val="657A81"/>
                                <w:sz w:val="20"/>
                                <w:szCs w:val="20"/>
                                <w:lang w:val="en-US"/>
                              </w:rPr>
                            </w:pPr>
                            <w:r w:rsidRPr="00216368">
                              <w:rPr>
                                <w:rFonts w:ascii="Consolas" w:hAnsi="Consolas" w:cs="Consolas"/>
                                <w:b/>
                                <w:bCs/>
                                <w:color w:val="B58900"/>
                                <w:sz w:val="20"/>
                                <w:szCs w:val="20"/>
                                <w:lang w:val="en-US"/>
                              </w:rPr>
                              <w:t>void</w:t>
                            </w:r>
                            <w:r w:rsidRPr="00216368">
                              <w:rPr>
                                <w:rFonts w:ascii="Consolas" w:hAnsi="Consolas" w:cs="Consolas"/>
                                <w:color w:val="657A81"/>
                                <w:sz w:val="20"/>
                                <w:szCs w:val="20"/>
                                <w:lang w:val="en-US"/>
                              </w:rPr>
                              <w:t xml:space="preserve"> </w:t>
                            </w:r>
                          </w:p>
                          <w:p w:rsidR="00E50AB7" w:rsidRPr="00216368" w:rsidRDefault="00E50AB7" w:rsidP="00216368">
                            <w:pPr>
                              <w:widowControl w:val="0"/>
                              <w:autoSpaceDE w:val="0"/>
                              <w:autoSpaceDN w:val="0"/>
                              <w:adjustRightInd w:val="0"/>
                              <w:rPr>
                                <w:rFonts w:ascii="Consolas" w:hAnsi="Consolas" w:cs="Consolas"/>
                                <w:b/>
                                <w:bCs/>
                                <w:color w:val="657A81"/>
                                <w:sz w:val="20"/>
                                <w:szCs w:val="20"/>
                                <w:lang w:val="en-US"/>
                              </w:rPr>
                            </w:pPr>
                            <w:r w:rsidRPr="00216368">
                              <w:rPr>
                                <w:rFonts w:ascii="Consolas" w:hAnsi="Consolas" w:cs="Consolas"/>
                                <w:b/>
                                <w:bCs/>
                                <w:color w:val="657A81"/>
                                <w:sz w:val="20"/>
                                <w:szCs w:val="20"/>
                                <w:lang w:val="en-US"/>
                              </w:rPr>
                              <w:t>Vector&lt;string&gt;::</w:t>
                            </w:r>
                          </w:p>
                          <w:p w:rsidR="00E50AB7" w:rsidRPr="00216368" w:rsidRDefault="00E50AB7" w:rsidP="00216368">
                            <w:pPr>
                              <w:widowControl w:val="0"/>
                              <w:autoSpaceDE w:val="0"/>
                              <w:autoSpaceDN w:val="0"/>
                              <w:adjustRightInd w:val="0"/>
                              <w:rPr>
                                <w:rFonts w:ascii="Consolas" w:hAnsi="Consolas" w:cs="Consolas"/>
                                <w:sz w:val="20"/>
                                <w:szCs w:val="20"/>
                                <w:lang w:val="en-US"/>
                              </w:rPr>
                            </w:pPr>
                            <w:r w:rsidRPr="00216368">
                              <w:rPr>
                                <w:rFonts w:ascii="Consolas" w:hAnsi="Consolas" w:cs="Consolas"/>
                                <w:b/>
                                <w:bCs/>
                                <w:color w:val="657A81"/>
                                <w:sz w:val="20"/>
                                <w:szCs w:val="20"/>
                                <w:lang w:val="en-US"/>
                              </w:rPr>
                              <w:t>erase</w:t>
                            </w:r>
                            <w:r w:rsidRPr="00216368">
                              <w:rPr>
                                <w:rFonts w:ascii="Consolas" w:hAnsi="Consolas" w:cs="Consolas"/>
                                <w:color w:val="657A81"/>
                                <w:sz w:val="20"/>
                                <w:szCs w:val="20"/>
                                <w:lang w:val="en-US"/>
                              </w:rPr>
                              <w:t>(</w:t>
                            </w:r>
                            <w:r w:rsidRPr="00216368">
                              <w:rPr>
                                <w:rFonts w:ascii="Consolas" w:hAnsi="Consolas" w:cs="Consolas"/>
                                <w:b/>
                                <w:bCs/>
                                <w:color w:val="B58900"/>
                                <w:sz w:val="20"/>
                                <w:szCs w:val="20"/>
                                <w:lang w:val="en-US"/>
                              </w:rPr>
                              <w:t>int</w:t>
                            </w:r>
                            <w:r w:rsidRPr="00216368">
                              <w:rPr>
                                <w:rFonts w:ascii="Consolas" w:hAnsi="Consolas" w:cs="Consolas"/>
                                <w:color w:val="657A81"/>
                                <w:sz w:val="20"/>
                                <w:szCs w:val="20"/>
                                <w:lang w:val="en-US"/>
                              </w:rPr>
                              <w:t xml:space="preserve"> from, </w:t>
                            </w:r>
                            <w:r w:rsidRPr="00216368">
                              <w:rPr>
                                <w:rFonts w:ascii="Consolas" w:hAnsi="Consolas" w:cs="Consolas"/>
                                <w:b/>
                                <w:bCs/>
                                <w:color w:val="B58900"/>
                                <w:sz w:val="20"/>
                                <w:szCs w:val="20"/>
                                <w:lang w:val="en-US"/>
                              </w:rPr>
                              <w:t>int</w:t>
                            </w:r>
                            <w:r w:rsidRPr="00216368">
                              <w:rPr>
                                <w:rFonts w:ascii="Consolas" w:hAnsi="Consolas" w:cs="Consolas"/>
                                <w:color w:val="657A81"/>
                                <w:sz w:val="20"/>
                                <w:szCs w:val="20"/>
                                <w:lang w:val="en-US"/>
                              </w:rPr>
                              <w:t xml:space="preserve"> num) {</w:t>
                            </w:r>
                          </w:p>
                          <w:p w:rsidR="00E50AB7" w:rsidRPr="00216368" w:rsidRDefault="00E50AB7" w:rsidP="00216368">
                            <w:pPr>
                              <w:widowControl w:val="0"/>
                              <w:autoSpaceDE w:val="0"/>
                              <w:autoSpaceDN w:val="0"/>
                              <w:adjustRightInd w:val="0"/>
                              <w:rPr>
                                <w:rFonts w:ascii="Consolas" w:hAnsi="Consolas" w:cs="Consolas"/>
                                <w:sz w:val="20"/>
                                <w:szCs w:val="20"/>
                                <w:lang w:val="en-US"/>
                              </w:rPr>
                            </w:pPr>
                            <w:r w:rsidRPr="00216368">
                              <w:rPr>
                                <w:rFonts w:ascii="Consolas" w:hAnsi="Consolas" w:cs="Consolas"/>
                                <w:color w:val="657A81"/>
                                <w:sz w:val="20"/>
                                <w:szCs w:val="20"/>
                                <w:lang w:val="en-US"/>
                              </w:rPr>
                              <w:tab/>
                            </w:r>
                            <w:r w:rsidRPr="00216368">
                              <w:rPr>
                                <w:rFonts w:ascii="Consolas" w:hAnsi="Consolas" w:cs="Consolas"/>
                                <w:b/>
                                <w:bCs/>
                                <w:color w:val="B58900"/>
                                <w:sz w:val="20"/>
                                <w:szCs w:val="20"/>
                                <w:lang w:val="en-US"/>
                              </w:rPr>
                              <w:t>for</w:t>
                            </w:r>
                            <w:r w:rsidRPr="00216368">
                              <w:rPr>
                                <w:rFonts w:ascii="Consolas" w:hAnsi="Consolas" w:cs="Consolas"/>
                                <w:color w:val="657A81"/>
                                <w:sz w:val="20"/>
                                <w:szCs w:val="20"/>
                                <w:lang w:val="en-US"/>
                              </w:rPr>
                              <w:t xml:space="preserve"> (</w:t>
                            </w:r>
                            <w:r w:rsidRPr="00216368">
                              <w:rPr>
                                <w:rFonts w:ascii="Consolas" w:hAnsi="Consolas" w:cs="Consolas"/>
                                <w:b/>
                                <w:bCs/>
                                <w:color w:val="B58900"/>
                                <w:sz w:val="20"/>
                                <w:szCs w:val="20"/>
                                <w:lang w:val="en-US"/>
                              </w:rPr>
                              <w:t>int</w:t>
                            </w:r>
                            <w:r w:rsidRPr="00216368">
                              <w:rPr>
                                <w:rFonts w:ascii="Consolas" w:hAnsi="Consolas" w:cs="Consolas"/>
                                <w:color w:val="657A81"/>
                                <w:sz w:val="20"/>
                                <w:szCs w:val="20"/>
                                <w:lang w:val="en-US"/>
                              </w:rPr>
                              <w:t xml:space="preserve"> i=from; i&lt;from+num; i++) {</w:t>
                            </w:r>
                          </w:p>
                          <w:p w:rsidR="00E50AB7" w:rsidRDefault="00E50AB7" w:rsidP="00216368">
                            <w:pPr>
                              <w:widowControl w:val="0"/>
                              <w:autoSpaceDE w:val="0"/>
                              <w:autoSpaceDN w:val="0"/>
                              <w:adjustRightInd w:val="0"/>
                              <w:rPr>
                                <w:rFonts w:ascii="Consolas" w:hAnsi="Consolas" w:cs="Consolas"/>
                                <w:color w:val="657A81"/>
                                <w:sz w:val="20"/>
                                <w:szCs w:val="20"/>
                                <w:lang w:val="en-US"/>
                              </w:rPr>
                            </w:pPr>
                            <w:r w:rsidRPr="00216368">
                              <w:rPr>
                                <w:rFonts w:ascii="Consolas" w:hAnsi="Consolas" w:cs="Consolas"/>
                                <w:color w:val="657A81"/>
                                <w:sz w:val="20"/>
                                <w:szCs w:val="20"/>
                                <w:lang w:val="en-US"/>
                              </w:rPr>
                              <w:tab/>
                            </w:r>
                            <w:r w:rsidRPr="00216368">
                              <w:rPr>
                                <w:rFonts w:ascii="Consolas" w:hAnsi="Consolas" w:cs="Consolas"/>
                                <w:color w:val="657A81"/>
                                <w:sz w:val="20"/>
                                <w:szCs w:val="20"/>
                                <w:lang w:val="en-US"/>
                              </w:rPr>
                              <w:tab/>
                              <w:t>eraseElement(i);</w:t>
                            </w:r>
                          </w:p>
                          <w:p w:rsidR="00E50AB7" w:rsidRPr="00216368" w:rsidRDefault="00E50AB7" w:rsidP="00216368">
                            <w:pPr>
                              <w:widowControl w:val="0"/>
                              <w:autoSpaceDE w:val="0"/>
                              <w:autoSpaceDN w:val="0"/>
                              <w:adjustRightInd w:val="0"/>
                              <w:rPr>
                                <w:rFonts w:ascii="Consolas" w:hAnsi="Consolas" w:cs="Consolas"/>
                                <w:sz w:val="20"/>
                                <w:szCs w:val="20"/>
                                <w:lang w:val="en-US"/>
                              </w:rPr>
                            </w:pPr>
                            <w:r>
                              <w:rPr>
                                <w:rFonts w:ascii="Consolas" w:hAnsi="Consolas" w:cs="Consolas"/>
                                <w:color w:val="657A81"/>
                                <w:sz w:val="20"/>
                                <w:szCs w:val="20"/>
                                <w:lang w:val="en-US"/>
                              </w:rPr>
                              <w:tab/>
                            </w:r>
                            <w:r>
                              <w:rPr>
                                <w:rFonts w:ascii="Consolas" w:hAnsi="Consolas" w:cs="Consolas"/>
                                <w:color w:val="657A81"/>
                                <w:sz w:val="20"/>
                                <w:szCs w:val="20"/>
                                <w:lang w:val="en-US"/>
                              </w:rPr>
                              <w:tab/>
                              <w:t>--numElements;</w:t>
                            </w:r>
                          </w:p>
                          <w:p w:rsidR="00E50AB7" w:rsidRPr="00216368" w:rsidRDefault="00E50AB7" w:rsidP="00216368">
                            <w:pPr>
                              <w:widowControl w:val="0"/>
                              <w:autoSpaceDE w:val="0"/>
                              <w:autoSpaceDN w:val="0"/>
                              <w:adjustRightInd w:val="0"/>
                              <w:rPr>
                                <w:rFonts w:ascii="Consolas" w:hAnsi="Consolas" w:cs="Consolas"/>
                                <w:sz w:val="20"/>
                                <w:szCs w:val="20"/>
                                <w:lang w:val="en-US"/>
                              </w:rPr>
                            </w:pPr>
                            <w:r w:rsidRPr="00216368">
                              <w:rPr>
                                <w:rFonts w:ascii="Consolas" w:hAnsi="Consolas" w:cs="Consolas"/>
                                <w:color w:val="657A81"/>
                                <w:sz w:val="20"/>
                                <w:szCs w:val="20"/>
                                <w:lang w:val="en-US"/>
                              </w:rPr>
                              <w:tab/>
                              <w:t>}</w:t>
                            </w:r>
                          </w:p>
                          <w:p w:rsidR="00E50AB7" w:rsidRPr="00216368" w:rsidRDefault="00E50AB7" w:rsidP="00216368">
                            <w:pPr>
                              <w:rPr>
                                <w:sz w:val="20"/>
                                <w:szCs w:val="20"/>
                              </w:rPr>
                            </w:pPr>
                            <w:r w:rsidRPr="00216368">
                              <w:rPr>
                                <w:rFonts w:ascii="Consolas" w:hAnsi="Consolas" w:cs="Consolas"/>
                                <w:color w:val="657A81"/>
                                <w:sz w:val="20"/>
                                <w:szCs w:val="20"/>
                                <w:lang w:val="en-US"/>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left:0;text-align:left;margin-left:0;margin-top:56.25pt;width:423pt;height:1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" filled="f" strokecolor="#c6d9f1 [671]">
                <v:textbox inset=",7.2pt,,7.2pt">
                  <w:txbxContent>
                    <w:p w:rsidR="00E50AB7" w:rsidRPr="00216368" w:rsidRDefault="00E50AB7" w:rsidP="00216368">
                      <w:pPr>
                        <w:widowControl w:val="0"/>
                        <w:autoSpaceDE w:val="0"/>
                        <w:autoSpaceDN w:val="0"/>
                        <w:adjustRightInd w:val="0"/>
                        <w:rPr>
                          <w:rFonts w:ascii="Consolas" w:hAnsi="Consolas" w:cs="Consolas"/>
                          <w:color w:val="657A81"/>
                          <w:sz w:val="20"/>
                          <w:szCs w:val="20"/>
                          <w:lang w:val="en-US"/>
                        </w:rPr>
                      </w:pPr>
                      <w:r w:rsidRPr="00216368">
                        <w:rPr>
                          <w:rFonts w:ascii="Consolas" w:hAnsi="Consolas" w:cs="Consolas"/>
                          <w:b/>
                          <w:bCs/>
                          <w:color w:val="B58900"/>
                          <w:sz w:val="20"/>
                          <w:szCs w:val="20"/>
                          <w:lang w:val="en-US"/>
                        </w:rPr>
                        <w:t>void</w:t>
                      </w:r>
                      <w:r w:rsidRPr="00216368">
                        <w:rPr>
                          <w:rFonts w:ascii="Consolas" w:hAnsi="Consolas" w:cs="Consolas"/>
                          <w:color w:val="657A81"/>
                          <w:sz w:val="20"/>
                          <w:szCs w:val="20"/>
                          <w:lang w:val="en-US"/>
                        </w:rPr>
                        <w:t xml:space="preserve"> </w:t>
                      </w:r>
                    </w:p>
                    <w:p w:rsidR="00E50AB7" w:rsidRPr="00216368" w:rsidRDefault="00E50AB7" w:rsidP="00216368">
                      <w:pPr>
                        <w:widowControl w:val="0"/>
                        <w:autoSpaceDE w:val="0"/>
                        <w:autoSpaceDN w:val="0"/>
                        <w:adjustRightInd w:val="0"/>
                        <w:rPr>
                          <w:rFonts w:ascii="Consolas" w:hAnsi="Consolas" w:cs="Consolas"/>
                          <w:b/>
                          <w:bCs/>
                          <w:color w:val="657A81"/>
                          <w:sz w:val="20"/>
                          <w:szCs w:val="20"/>
                          <w:lang w:val="en-US"/>
                        </w:rPr>
                      </w:pPr>
                      <w:r w:rsidRPr="00216368">
                        <w:rPr>
                          <w:rFonts w:ascii="Consolas" w:hAnsi="Consolas" w:cs="Consolas"/>
                          <w:b/>
                          <w:bCs/>
                          <w:color w:val="657A81"/>
                          <w:sz w:val="20"/>
                          <w:szCs w:val="20"/>
                          <w:lang w:val="en-US"/>
                        </w:rPr>
                        <w:t>Vector&lt;string&gt;::</w:t>
                      </w:r>
                    </w:p>
                    <w:p w:rsidR="00E50AB7" w:rsidRPr="00216368" w:rsidRDefault="00E50AB7" w:rsidP="00216368">
                      <w:pPr>
                        <w:widowControl w:val="0"/>
                        <w:autoSpaceDE w:val="0"/>
                        <w:autoSpaceDN w:val="0"/>
                        <w:adjustRightInd w:val="0"/>
                        <w:rPr>
                          <w:rFonts w:ascii="Consolas" w:hAnsi="Consolas" w:cs="Consolas"/>
                          <w:sz w:val="20"/>
                          <w:szCs w:val="20"/>
                          <w:lang w:val="en-US"/>
                        </w:rPr>
                      </w:pPr>
                      <w:r w:rsidRPr="00216368">
                        <w:rPr>
                          <w:rFonts w:ascii="Consolas" w:hAnsi="Consolas" w:cs="Consolas"/>
                          <w:b/>
                          <w:bCs/>
                          <w:color w:val="657A81"/>
                          <w:sz w:val="20"/>
                          <w:szCs w:val="20"/>
                          <w:lang w:val="en-US"/>
                        </w:rPr>
                        <w:t>erase</w:t>
                      </w:r>
                      <w:r w:rsidRPr="00216368">
                        <w:rPr>
                          <w:rFonts w:ascii="Consolas" w:hAnsi="Consolas" w:cs="Consolas"/>
                          <w:color w:val="657A81"/>
                          <w:sz w:val="20"/>
                          <w:szCs w:val="20"/>
                          <w:lang w:val="en-US"/>
                        </w:rPr>
                        <w:t>(</w:t>
                      </w:r>
                      <w:r w:rsidRPr="00216368">
                        <w:rPr>
                          <w:rFonts w:ascii="Consolas" w:hAnsi="Consolas" w:cs="Consolas"/>
                          <w:b/>
                          <w:bCs/>
                          <w:color w:val="B58900"/>
                          <w:sz w:val="20"/>
                          <w:szCs w:val="20"/>
                          <w:lang w:val="en-US"/>
                        </w:rPr>
                        <w:t>int</w:t>
                      </w:r>
                      <w:r w:rsidRPr="00216368">
                        <w:rPr>
                          <w:rFonts w:ascii="Consolas" w:hAnsi="Consolas" w:cs="Consolas"/>
                          <w:color w:val="657A81"/>
                          <w:sz w:val="20"/>
                          <w:szCs w:val="20"/>
                          <w:lang w:val="en-US"/>
                        </w:rPr>
                        <w:t xml:space="preserve"> from, </w:t>
                      </w:r>
                      <w:r w:rsidRPr="00216368">
                        <w:rPr>
                          <w:rFonts w:ascii="Consolas" w:hAnsi="Consolas" w:cs="Consolas"/>
                          <w:b/>
                          <w:bCs/>
                          <w:color w:val="B58900"/>
                          <w:sz w:val="20"/>
                          <w:szCs w:val="20"/>
                          <w:lang w:val="en-US"/>
                        </w:rPr>
                        <w:t>int</w:t>
                      </w:r>
                      <w:r w:rsidRPr="00216368">
                        <w:rPr>
                          <w:rFonts w:ascii="Consolas" w:hAnsi="Consolas" w:cs="Consolas"/>
                          <w:color w:val="657A81"/>
                          <w:sz w:val="20"/>
                          <w:szCs w:val="20"/>
                          <w:lang w:val="en-US"/>
                        </w:rPr>
                        <w:t xml:space="preserve"> num) {</w:t>
                      </w:r>
                    </w:p>
                    <w:p w:rsidR="00E50AB7" w:rsidRPr="00216368" w:rsidRDefault="00E50AB7" w:rsidP="00216368">
                      <w:pPr>
                        <w:widowControl w:val="0"/>
                        <w:autoSpaceDE w:val="0"/>
                        <w:autoSpaceDN w:val="0"/>
                        <w:adjustRightInd w:val="0"/>
                        <w:rPr>
                          <w:rFonts w:ascii="Consolas" w:hAnsi="Consolas" w:cs="Consolas"/>
                          <w:sz w:val="20"/>
                          <w:szCs w:val="20"/>
                          <w:lang w:val="en-US"/>
                        </w:rPr>
                      </w:pPr>
                      <w:r w:rsidRPr="00216368">
                        <w:rPr>
                          <w:rFonts w:ascii="Consolas" w:hAnsi="Consolas" w:cs="Consolas"/>
                          <w:color w:val="657A81"/>
                          <w:sz w:val="20"/>
                          <w:szCs w:val="20"/>
                          <w:lang w:val="en-US"/>
                        </w:rPr>
                        <w:tab/>
                      </w:r>
                      <w:r w:rsidRPr="00216368">
                        <w:rPr>
                          <w:rFonts w:ascii="Consolas" w:hAnsi="Consolas" w:cs="Consolas"/>
                          <w:b/>
                          <w:bCs/>
                          <w:color w:val="B58900"/>
                          <w:sz w:val="20"/>
                          <w:szCs w:val="20"/>
                          <w:lang w:val="en-US"/>
                        </w:rPr>
                        <w:t>for</w:t>
                      </w:r>
                      <w:r w:rsidRPr="00216368">
                        <w:rPr>
                          <w:rFonts w:ascii="Consolas" w:hAnsi="Consolas" w:cs="Consolas"/>
                          <w:color w:val="657A81"/>
                          <w:sz w:val="20"/>
                          <w:szCs w:val="20"/>
                          <w:lang w:val="en-US"/>
                        </w:rPr>
                        <w:t xml:space="preserve"> (</w:t>
                      </w:r>
                      <w:r w:rsidRPr="00216368">
                        <w:rPr>
                          <w:rFonts w:ascii="Consolas" w:hAnsi="Consolas" w:cs="Consolas"/>
                          <w:b/>
                          <w:bCs/>
                          <w:color w:val="B58900"/>
                          <w:sz w:val="20"/>
                          <w:szCs w:val="20"/>
                          <w:lang w:val="en-US"/>
                        </w:rPr>
                        <w:t>int</w:t>
                      </w:r>
                      <w:r w:rsidRPr="00216368">
                        <w:rPr>
                          <w:rFonts w:ascii="Consolas" w:hAnsi="Consolas" w:cs="Consolas"/>
                          <w:color w:val="657A81"/>
                          <w:sz w:val="20"/>
                          <w:szCs w:val="20"/>
                          <w:lang w:val="en-US"/>
                        </w:rPr>
                        <w:t xml:space="preserve"> i=from; i&lt;from+num; i++) {</w:t>
                      </w:r>
                    </w:p>
                    <w:p w:rsidR="00E50AB7" w:rsidRDefault="00E50AB7" w:rsidP="00216368">
                      <w:pPr>
                        <w:widowControl w:val="0"/>
                        <w:autoSpaceDE w:val="0"/>
                        <w:autoSpaceDN w:val="0"/>
                        <w:adjustRightInd w:val="0"/>
                        <w:rPr>
                          <w:rFonts w:ascii="Consolas" w:hAnsi="Consolas" w:cs="Consolas"/>
                          <w:color w:val="657A81"/>
                          <w:sz w:val="20"/>
                          <w:szCs w:val="20"/>
                          <w:lang w:val="en-US"/>
                        </w:rPr>
                      </w:pPr>
                      <w:r w:rsidRPr="00216368">
                        <w:rPr>
                          <w:rFonts w:ascii="Consolas" w:hAnsi="Consolas" w:cs="Consolas"/>
                          <w:color w:val="657A81"/>
                          <w:sz w:val="20"/>
                          <w:szCs w:val="20"/>
                          <w:lang w:val="en-US"/>
                        </w:rPr>
                        <w:tab/>
                      </w:r>
                      <w:r w:rsidRPr="00216368">
                        <w:rPr>
                          <w:rFonts w:ascii="Consolas" w:hAnsi="Consolas" w:cs="Consolas"/>
                          <w:color w:val="657A81"/>
                          <w:sz w:val="20"/>
                          <w:szCs w:val="20"/>
                          <w:lang w:val="en-US"/>
                        </w:rPr>
                        <w:tab/>
                        <w:t>eraseElement(i);</w:t>
                      </w:r>
                    </w:p>
                    <w:p w:rsidR="00E50AB7" w:rsidRPr="00216368" w:rsidRDefault="00E50AB7" w:rsidP="00216368">
                      <w:pPr>
                        <w:widowControl w:val="0"/>
                        <w:autoSpaceDE w:val="0"/>
                        <w:autoSpaceDN w:val="0"/>
                        <w:adjustRightInd w:val="0"/>
                        <w:rPr>
                          <w:rFonts w:ascii="Consolas" w:hAnsi="Consolas" w:cs="Consolas"/>
                          <w:sz w:val="20"/>
                          <w:szCs w:val="20"/>
                          <w:lang w:val="en-US"/>
                        </w:rPr>
                      </w:pPr>
                      <w:r>
                        <w:rPr>
                          <w:rFonts w:ascii="Consolas" w:hAnsi="Consolas" w:cs="Consolas"/>
                          <w:color w:val="657A81"/>
                          <w:sz w:val="20"/>
                          <w:szCs w:val="20"/>
                          <w:lang w:val="en-US"/>
                        </w:rPr>
                        <w:tab/>
                      </w:r>
                      <w:r>
                        <w:rPr>
                          <w:rFonts w:ascii="Consolas" w:hAnsi="Consolas" w:cs="Consolas"/>
                          <w:color w:val="657A81"/>
                          <w:sz w:val="20"/>
                          <w:szCs w:val="20"/>
                          <w:lang w:val="en-US"/>
                        </w:rPr>
                        <w:tab/>
                        <w:t>--numElements;</w:t>
                      </w:r>
                    </w:p>
                    <w:p w:rsidR="00E50AB7" w:rsidRPr="00216368" w:rsidRDefault="00E50AB7" w:rsidP="00216368">
                      <w:pPr>
                        <w:widowControl w:val="0"/>
                        <w:autoSpaceDE w:val="0"/>
                        <w:autoSpaceDN w:val="0"/>
                        <w:adjustRightInd w:val="0"/>
                        <w:rPr>
                          <w:rFonts w:ascii="Consolas" w:hAnsi="Consolas" w:cs="Consolas"/>
                          <w:sz w:val="20"/>
                          <w:szCs w:val="20"/>
                          <w:lang w:val="en-US"/>
                        </w:rPr>
                      </w:pPr>
                      <w:r w:rsidRPr="00216368">
                        <w:rPr>
                          <w:rFonts w:ascii="Consolas" w:hAnsi="Consolas" w:cs="Consolas"/>
                          <w:color w:val="657A81"/>
                          <w:sz w:val="20"/>
                          <w:szCs w:val="20"/>
                          <w:lang w:val="en-US"/>
                        </w:rPr>
                        <w:tab/>
                        <w:t>}</w:t>
                      </w:r>
                    </w:p>
                    <w:p w:rsidR="00E50AB7" w:rsidRPr="00216368" w:rsidRDefault="00E50AB7" w:rsidP="00216368">
                      <w:pPr>
                        <w:rPr>
                          <w:sz w:val="20"/>
                          <w:szCs w:val="20"/>
                        </w:rPr>
                      </w:pPr>
                      <w:r w:rsidRPr="00216368">
                        <w:rPr>
                          <w:rFonts w:ascii="Consolas" w:hAnsi="Consolas" w:cs="Consolas"/>
                          <w:color w:val="657A81"/>
                          <w:sz w:val="20"/>
                          <w:szCs w:val="20"/>
                          <w:lang w:val="en-US"/>
                        </w:rPr>
                        <w:t>}</w:t>
                      </w:r>
                    </w:p>
                  </w:txbxContent>
                </v:textbox>
                <w10:wrap type="tight"/>
              </v:shape>
            </w:pict>
          </mc:Fallback>
        </mc:AlternateContent>
      </w:r>
      <w:r w:rsidR="00F823DC">
        <w:t xml:space="preserve">Imagine a scenario where </w:t>
      </w:r>
      <w:r w:rsidR="000C7DD0">
        <w:t>you have a vector</w:t>
      </w:r>
      <w:r w:rsidR="0022382D">
        <w:t xml:space="preserve"> that contains ten strings and you </w:t>
      </w:r>
      <w:r w:rsidR="007E1637">
        <w:t>want</w:t>
      </w:r>
      <w:r w:rsidR="0022382D">
        <w:t xml:space="preserve"> to </w:t>
      </w:r>
      <w:r w:rsidR="00216368">
        <w:t>erase the last three strings. A naive</w:t>
      </w:r>
      <w:r w:rsidR="0022382D">
        <w:t xml:space="preserve"> implementation </w:t>
      </w:r>
      <w:r w:rsidR="00216368">
        <w:t xml:space="preserve">of that function </w:t>
      </w:r>
      <w:r w:rsidR="0022382D">
        <w:t>may look like this:</w:t>
      </w:r>
    </w:p>
    <w:p w:rsidR="00CB7987" w:rsidRDefault="0082311C" w:rsidP="007E1637">
      <w:pPr>
        <w:jc w:val="both"/>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4229100</wp:posOffset>
                </wp:positionH>
                <wp:positionV relativeFrom="paragraph">
                  <wp:posOffset>320040</wp:posOffset>
                </wp:positionV>
                <wp:extent cx="1143000" cy="2286000"/>
                <wp:effectExtent l="0" t="2540" r="0" b="0"/>
                <wp:wrapTight wrapText="bothSides">
                  <wp:wrapPolygon edited="0">
                    <wp:start x="0" y="0"/>
                    <wp:lineTo x="21600" y="0"/>
                    <wp:lineTo x="21600" y="21600"/>
                    <wp:lineTo x="0" y="21600"/>
                    <wp:lineTo x="0" y="0"/>
                  </wp:wrapPolygon>
                </wp:wrapTight>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783"/>
                              <w:gridCol w:w="835"/>
                            </w:tblGrid>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index</w:t>
                                  </w:r>
                                </w:p>
                              </w:tc>
                              <w:tc>
                                <w:tcPr>
                                  <w:tcW w:w="764" w:type="dxa"/>
                                  <w:vAlign w:val="center"/>
                                </w:tcPr>
                                <w:p w:rsidR="00E50AB7" w:rsidRPr="00CC6F37" w:rsidRDefault="00E50AB7" w:rsidP="00CC6F37">
                                  <w:pPr>
                                    <w:jc w:val="center"/>
                                    <w:rPr>
                                      <w:color w:val="4F81BD" w:themeColor="accent1"/>
                                    </w:rPr>
                                  </w:pP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0</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1</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2</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3</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4</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5</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6</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7</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8</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9</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bl>
                          <w:p w:rsidR="00E50AB7" w:rsidRPr="00CC6F37" w:rsidRDefault="00E50AB7" w:rsidP="00BA4EFA">
                            <w:pPr>
                              <w:jc w:val="center"/>
                              <w:rPr>
                                <w:color w:val="4F81BD" w:themeColor="accent1"/>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left:0;text-align:left;margin-left:333pt;margin-top:25.2pt;width:90pt;height:1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" filled="f" stroked="f">
                <v:textbox inset=",7.2pt,,7.2pt">
                  <w:txbxContent>
                    <w:tbl>
                      <w:tblPr>
                        <w:tblStyle w:val="TableGrid"/>
                        <w:tblW w:w="0" w:type="auto"/>
                        <w:tblLook w:val="04A0" w:firstRow="1" w:lastRow="0" w:firstColumn="1" w:lastColumn="0" w:noHBand="0" w:noVBand="1"/>
                      </w:tblPr>
                      <w:tblGrid>
                        <w:gridCol w:w="783"/>
                        <w:gridCol w:w="835"/>
                      </w:tblGrid>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index</w:t>
                            </w:r>
                          </w:p>
                        </w:tc>
                        <w:tc>
                          <w:tcPr>
                            <w:tcW w:w="764" w:type="dxa"/>
                            <w:vAlign w:val="center"/>
                          </w:tcPr>
                          <w:p w:rsidR="00E50AB7" w:rsidRPr="00CC6F37" w:rsidRDefault="00E50AB7" w:rsidP="00CC6F37">
                            <w:pPr>
                              <w:jc w:val="center"/>
                              <w:rPr>
                                <w:color w:val="4F81BD" w:themeColor="accent1"/>
                              </w:rPr>
                            </w:pP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0</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1</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2</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3</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4</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5</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6</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7</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8</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w:t>
                            </w:r>
                          </w:p>
                        </w:tc>
                      </w:tr>
                      <w:tr w:rsidR="00E50AB7" w:rsidRPr="00CC6F37" w:rsidTr="00CC6F37">
                        <w:tc>
                          <w:tcPr>
                            <w:tcW w:w="763" w:type="dxa"/>
                            <w:vAlign w:val="center"/>
                          </w:tcPr>
                          <w:p w:rsidR="00E50AB7" w:rsidRPr="00CC6F37" w:rsidRDefault="00E50AB7" w:rsidP="00CC6F37">
                            <w:pPr>
                              <w:jc w:val="center"/>
                              <w:rPr>
                                <w:color w:val="4F81BD" w:themeColor="accent1"/>
                              </w:rPr>
                            </w:pPr>
                            <w:r w:rsidRPr="00CC6F37">
                              <w:rPr>
                                <w:color w:val="4F81BD" w:themeColor="accent1"/>
                              </w:rPr>
                              <w:t>9</w:t>
                            </w:r>
                          </w:p>
                        </w:tc>
                        <w:tc>
                          <w:tcPr>
                            <w:tcW w:w="764" w:type="dxa"/>
                            <w:vAlign w:val="center"/>
                          </w:tcPr>
                          <w:p w:rsidR="00E50AB7" w:rsidRPr="00CC6F37" w:rsidRDefault="00E50AB7" w:rsidP="00CC6F37">
                            <w:pPr>
                              <w:jc w:val="center"/>
                              <w:rPr>
                                <w:color w:val="4F81BD" w:themeColor="accent1"/>
                              </w:rPr>
                            </w:pPr>
                            <w:r w:rsidRPr="00CC6F37">
                              <w:rPr>
                                <w:color w:val="4F81BD" w:themeColor="accent1"/>
                              </w:rPr>
                              <w:t>String</w:t>
                            </w:r>
                          </w:p>
                        </w:tc>
                      </w:tr>
                    </w:tbl>
                    <w:p w:rsidR="00E50AB7" w:rsidRPr="00CC6F37" w:rsidRDefault="00E50AB7" w:rsidP="00BA4EFA">
                      <w:pPr>
                        <w:jc w:val="center"/>
                        <w:rPr>
                          <w:color w:val="4F81BD" w:themeColor="accent1"/>
                        </w:rPr>
                      </w:pPr>
                    </w:p>
                  </w:txbxContent>
                </v:textbox>
                <w10:wrap type="tight"/>
              </v:shape>
            </w:pict>
          </mc:Fallback>
        </mc:AlternateContent>
      </w:r>
    </w:p>
    <w:p w:rsidR="00BA4EFA" w:rsidRDefault="00216368" w:rsidP="007E1637">
      <w:pPr>
        <w:jc w:val="both"/>
      </w:pPr>
      <w:r>
        <w:t xml:space="preserve">The example features a simple loop that starts at the index of the first element to be erased and continues for </w:t>
      </w:r>
      <w:r w:rsidRPr="00216368">
        <w:rPr>
          <w:rFonts w:ascii="Consolas" w:hAnsi="Consolas" w:cs="Consolas"/>
          <w:color w:val="657A81"/>
          <w:lang w:val="en-US"/>
        </w:rPr>
        <w:t>num</w:t>
      </w:r>
      <w:r>
        <w:t xml:space="preserve"> iterations.  The </w:t>
      </w:r>
      <w:r w:rsidRPr="00216368">
        <w:rPr>
          <w:rFonts w:ascii="Consolas" w:hAnsi="Consolas" w:cs="Consolas"/>
          <w:color w:val="657A81"/>
          <w:sz w:val="20"/>
          <w:szCs w:val="20"/>
          <w:lang w:val="en-US"/>
        </w:rPr>
        <w:t>eraseElement()</w:t>
      </w:r>
      <w:r>
        <w:t xml:space="preserve"> call inside the </w:t>
      </w:r>
      <w:r w:rsidRPr="00216368">
        <w:rPr>
          <w:rFonts w:ascii="Consolas" w:hAnsi="Consolas" w:cs="Consolas"/>
          <w:b/>
          <w:bCs/>
          <w:color w:val="B58900"/>
          <w:sz w:val="20"/>
          <w:szCs w:val="20"/>
          <w:lang w:val="en-US"/>
        </w:rPr>
        <w:t>for</w:t>
      </w:r>
      <w:r>
        <w:t xml:space="preserve"> loop represents the application logic that erases an element. There are many ways in which this could be implemented depending on project requirements. </w:t>
      </w:r>
      <w:r w:rsidR="007E1637">
        <w:t xml:space="preserve">Then </w:t>
      </w:r>
      <w:r w:rsidR="007E1637">
        <w:rPr>
          <w:rFonts w:ascii="Consolas" w:hAnsi="Consolas" w:cs="Consolas"/>
          <w:color w:val="657A81"/>
          <w:sz w:val="20"/>
          <w:szCs w:val="20"/>
          <w:lang w:val="en-US"/>
        </w:rPr>
        <w:t xml:space="preserve">numElements </w:t>
      </w:r>
      <w:r w:rsidR="007E1637">
        <w:t>is decremented to reflect that there is now one less element in the vector.</w:t>
      </w:r>
      <w:r w:rsidR="007E1637">
        <w:rPr>
          <w:rFonts w:ascii="Consolas" w:hAnsi="Consolas" w:cs="Consolas"/>
          <w:color w:val="657A81"/>
          <w:sz w:val="20"/>
          <w:szCs w:val="20"/>
          <w:lang w:val="en-US"/>
        </w:rPr>
        <w:t xml:space="preserve"> </w:t>
      </w:r>
    </w:p>
    <w:p w:rsidR="00BA4EFA" w:rsidRDefault="00BA4EFA" w:rsidP="007E1637">
      <w:pPr>
        <w:jc w:val="both"/>
      </w:pPr>
    </w:p>
    <w:p w:rsidR="0022382D" w:rsidRDefault="00216368" w:rsidP="007E1637">
      <w:pPr>
        <w:jc w:val="both"/>
      </w:pPr>
      <w:r>
        <w:t xml:space="preserve">But assume that </w:t>
      </w:r>
      <w:r w:rsidR="00BA4EFA" w:rsidRPr="00216368">
        <w:rPr>
          <w:rFonts w:ascii="Consolas" w:hAnsi="Consolas" w:cs="Consolas"/>
          <w:color w:val="657A81"/>
          <w:sz w:val="20"/>
          <w:szCs w:val="20"/>
          <w:lang w:val="en-US"/>
        </w:rPr>
        <w:t>eraseElement()</w:t>
      </w:r>
      <w:r w:rsidR="00BA4EFA">
        <w:t xml:space="preserve"> </w:t>
      </w:r>
      <w:r>
        <w:t xml:space="preserve">throws on the third and final iteration of the loop. What are we left with? A vector with holes in it! </w:t>
      </w:r>
      <w:r w:rsidR="00BA4EFA">
        <w:t xml:space="preserve">More specifically, a vector containing strings from index 0 to index 6, nothing </w:t>
      </w:r>
      <w:r w:rsidR="007E1637">
        <w:t>at</w:t>
      </w:r>
      <w:r w:rsidR="00BA4EFA">
        <w:t xml:space="preserve"> index 7 and 8 and the last string </w:t>
      </w:r>
      <w:r w:rsidR="007E1637">
        <w:t>at</w:t>
      </w:r>
      <w:r w:rsidR="00BA4EFA">
        <w:t xml:space="preserve"> index 9 (it’s still there as the erase operation failed).</w:t>
      </w:r>
    </w:p>
    <w:p w:rsidR="00CC6F37" w:rsidRDefault="00CC6F37" w:rsidP="007E1637">
      <w:pPr>
        <w:jc w:val="both"/>
      </w:pPr>
    </w:p>
    <w:p w:rsidR="00155830" w:rsidRDefault="007B5BCF" w:rsidP="007E1637">
      <w:pPr>
        <w:jc w:val="both"/>
      </w:pPr>
      <w:r>
        <w:t xml:space="preserve">If the vector was handed back to the caller of </w:t>
      </w:r>
      <w:r w:rsidRPr="00216368">
        <w:rPr>
          <w:rFonts w:ascii="Consolas" w:hAnsi="Consolas" w:cs="Consolas"/>
          <w:b/>
          <w:bCs/>
          <w:color w:val="657A81"/>
          <w:sz w:val="20"/>
          <w:szCs w:val="20"/>
          <w:lang w:val="en-US"/>
        </w:rPr>
        <w:t>erase</w:t>
      </w:r>
      <w:r>
        <w:rPr>
          <w:rFonts w:ascii="Consolas" w:hAnsi="Consolas" w:cs="Consolas"/>
          <w:b/>
          <w:bCs/>
          <w:color w:val="657A81"/>
          <w:sz w:val="20"/>
          <w:szCs w:val="20"/>
          <w:lang w:val="en-US"/>
        </w:rPr>
        <w:t>()</w:t>
      </w:r>
      <w:r w:rsidR="007E1637">
        <w:rPr>
          <w:rFonts w:ascii="Consolas" w:hAnsi="Consolas" w:cs="Consolas"/>
          <w:b/>
          <w:bCs/>
          <w:color w:val="657A81"/>
          <w:sz w:val="20"/>
          <w:szCs w:val="20"/>
          <w:lang w:val="en-US"/>
        </w:rPr>
        <w:t xml:space="preserve"> </w:t>
      </w:r>
      <w:r w:rsidR="007E1637">
        <w:t xml:space="preserve">in this state </w:t>
      </w:r>
      <w:r>
        <w:t>it would be pretty</w:t>
      </w:r>
      <w:r w:rsidR="00324AB5">
        <w:t xml:space="preserve"> difficult, if not impossible, to use </w:t>
      </w:r>
      <w:r w:rsidR="00E532B4">
        <w:t>in any way that makes sense</w:t>
      </w:r>
      <w:r>
        <w:t xml:space="preserve">. </w:t>
      </w:r>
      <w:r w:rsidR="004261D5">
        <w:t xml:space="preserve">Not even the basic guarantee is provided here. There are no leaks but some class invariants are not maintained such as the size of the vector. What result would a call to </w:t>
      </w:r>
      <w:r w:rsidR="004261D5" w:rsidRPr="00155830">
        <w:rPr>
          <w:rFonts w:ascii="Consolas" w:hAnsi="Consolas" w:cs="Consolas"/>
          <w:color w:val="657A81"/>
          <w:lang w:val="en-US"/>
        </w:rPr>
        <w:t xml:space="preserve">vector.size() </w:t>
      </w:r>
      <w:r w:rsidR="004261D5">
        <w:t>return, for instance?</w:t>
      </w:r>
      <w:r w:rsidR="007E1637">
        <w:t xml:space="preserve"> And how would it be meaningful in any way?</w:t>
      </w:r>
    </w:p>
    <w:p w:rsidR="00155830" w:rsidRDefault="00155830" w:rsidP="007E1637">
      <w:pPr>
        <w:jc w:val="both"/>
      </w:pPr>
    </w:p>
    <w:p w:rsidR="00E50AB7" w:rsidRDefault="007B5BCF" w:rsidP="007E1637">
      <w:pPr>
        <w:jc w:val="both"/>
      </w:pPr>
      <w:r>
        <w:t xml:space="preserve">So </w:t>
      </w:r>
      <w:r w:rsidR="007E1637">
        <w:t xml:space="preserve">how </w:t>
      </w:r>
      <w:r>
        <w:t>can it be improved?</w:t>
      </w:r>
      <w:r w:rsidR="00155830">
        <w:t xml:space="preserve"> </w:t>
      </w:r>
      <w:r w:rsidR="00E532B4">
        <w:t>Well, if the decision to provide the basic guarantee is chosen then the change is minimal:</w:t>
      </w:r>
    </w:p>
    <w:p w:rsidR="00E50AB7" w:rsidRDefault="00E50AB7" w:rsidP="007E1637">
      <w:pPr>
        <w:jc w:val="both"/>
      </w:pPr>
    </w:p>
    <w:p w:rsidR="00E50AB7" w:rsidRDefault="00E50AB7" w:rsidP="007E1637">
      <w:pPr>
        <w:jc w:val="both"/>
      </w:pPr>
    </w:p>
    <w:p w:rsidR="00E50AB7" w:rsidRDefault="00E50AB7" w:rsidP="007E1637">
      <w:pPr>
        <w:jc w:val="both"/>
      </w:pPr>
    </w:p>
    <w:p w:rsidR="00E50AB7" w:rsidRDefault="00E50AB7" w:rsidP="007E1637">
      <w:pPr>
        <w:jc w:val="both"/>
      </w:pPr>
    </w:p>
    <w:p w:rsidR="00E50AB7" w:rsidRDefault="00E50AB7" w:rsidP="007E1637">
      <w:pPr>
        <w:jc w:val="both"/>
      </w:pPr>
    </w:p>
    <w:p w:rsidR="00E50AB7" w:rsidRDefault="00E50AB7" w:rsidP="007E1637">
      <w:pPr>
        <w:jc w:val="both"/>
      </w:pPr>
    </w:p>
    <w:p w:rsidR="00E50AB7" w:rsidRDefault="0082311C" w:rsidP="007E1637">
      <w:pPr>
        <w:jc w:val="both"/>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2400300</wp:posOffset>
                </wp:positionV>
                <wp:extent cx="5372100" cy="148590"/>
                <wp:effectExtent l="0" t="0" r="0" b="3810"/>
                <wp:wrapTight wrapText="bothSides">
                  <wp:wrapPolygon edited="0">
                    <wp:start x="0" y="0"/>
                    <wp:lineTo x="21600" y="0"/>
                    <wp:lineTo x="21600" y="21600"/>
                    <wp:lineTo x="0" y="21600"/>
                    <wp:lineTo x="0" y="0"/>
                  </wp:wrapPolygon>
                </wp:wrapTight>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AB7" w:rsidRPr="004B64CB" w:rsidRDefault="00E50AB7" w:rsidP="00E532B4">
                            <w:pPr>
                              <w:pStyle w:val="Caption"/>
                              <w:jc w:val="center"/>
                              <w:rPr>
                                <w:noProof/>
                              </w:rPr>
                            </w:pPr>
                            <w:r>
                              <w:t xml:space="preserve">Example </w:t>
                            </w:r>
                            <w:r>
                              <w:fldChar w:fldCharType="begin"/>
                            </w:r>
                            <w:r>
                              <w:instrText xml:space="preserve"> SEQ Example \* ARABIC </w:instrText>
                            </w:r>
                            <w:r>
                              <w:fldChar w:fldCharType="separate"/>
                            </w:r>
                            <w:r>
                              <w:rPr>
                                <w:noProof/>
                              </w:rPr>
                              <w:t>6</w:t>
                            </w:r>
                            <w:r>
                              <w:fldChar w:fldCharType="end"/>
                            </w:r>
                            <w:r w:rsidR="00687FB7">
                              <w:t xml:space="preserve"> – basic guarantee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8" type="#_x0000_t202" style="position:absolute;left:0;text-align:left;margin-left:0;margin-top:189pt;width:423pt;height:1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" filled="f" stroked="f">
                <v:textbox style="mso-fit-shape-to-text:t" inset="0,0,0,0">
                  <w:txbxContent>
                    <w:p w:rsidR="00E50AB7" w:rsidRPr="004B64CB" w:rsidRDefault="00E50AB7" w:rsidP="00E532B4">
                      <w:pPr>
                        <w:pStyle w:val="Caption"/>
                        <w:jc w:val="center"/>
                        <w:rPr>
                          <w:noProof/>
                        </w:rPr>
                      </w:pPr>
                      <w:r>
                        <w:t xml:space="preserve">Example </w:t>
                      </w:r>
                      <w:r>
                        <w:fldChar w:fldCharType="begin"/>
                      </w:r>
                      <w:r>
                        <w:instrText xml:space="preserve"> SEQ Example \* ARABIC </w:instrText>
                      </w:r>
                      <w:r>
                        <w:fldChar w:fldCharType="separate"/>
                      </w:r>
                      <w:r>
                        <w:rPr>
                          <w:noProof/>
                        </w:rPr>
                        <w:t>6</w:t>
                      </w:r>
                      <w:r>
                        <w:fldChar w:fldCharType="end"/>
                      </w:r>
                      <w:r w:rsidR="00687FB7">
                        <w:t xml:space="preserve"> – basic guarantee</w:t>
                      </w:r>
                    </w:p>
                  </w:txbxContent>
                </v:textbox>
                <w10:wrap type="tight"/>
              </v:shape>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178435</wp:posOffset>
                </wp:positionV>
                <wp:extent cx="5372100" cy="2216785"/>
                <wp:effectExtent l="0" t="635" r="12700" b="17780"/>
                <wp:wrapTight wrapText="bothSides">
                  <wp:wrapPolygon edited="0">
                    <wp:start x="0" y="0"/>
                    <wp:lineTo x="21600" y="0"/>
                    <wp:lineTo x="21600" y="21600"/>
                    <wp:lineTo x="0" y="21600"/>
                    <wp:lineTo x="0" y="0"/>
                  </wp:wrapPolygon>
                </wp:wrapTight>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16785"/>
                        </a:xfrm>
                        <a:prstGeom prst="rect">
                          <a:avLst/>
                        </a:prstGeom>
                        <a:noFill/>
                        <a:ln w="9525">
                          <a:solidFill>
                            <a:srgbClr val="C6D9F1"/>
                          </a:solidFill>
                          <a:miter lim="800000"/>
                          <a:headEnd/>
                          <a:tailEnd/>
                        </a:ln>
                        <a:extLst>
                          <a:ext uri="{909E8E84-426E-40dd-AFC4-6F175D3DCCD1}">
                            <a14:hiddenFill xmlns:a14="http://schemas.microsoft.com/office/drawing/2010/main">
                              <a:solidFill>
                                <a:srgbClr val="FFFFFF"/>
                              </a:solidFill>
                            </a14:hiddenFill>
                          </a:ext>
                        </a:extLst>
                      </wps:spPr>
                      <wps:txbx>
                        <w:txbxContent>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b/>
                                <w:bCs/>
                                <w:color w:val="B58900"/>
                                <w:sz w:val="20"/>
                                <w:szCs w:val="20"/>
                                <w:lang w:val="en-US"/>
                              </w:rPr>
                              <w:t>void</w:t>
                            </w:r>
                            <w:r w:rsidRPr="00E50AB7">
                              <w:rPr>
                                <w:rFonts w:ascii="Consolas" w:hAnsi="Consolas" w:cs="Consolas"/>
                                <w:color w:val="657A81"/>
                                <w:sz w:val="20"/>
                                <w:szCs w:val="20"/>
                                <w:lang w:val="en-US"/>
                              </w:rPr>
                              <w:t xml:space="preserve">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b/>
                                <w:bCs/>
                                <w:color w:val="657A81"/>
                                <w:sz w:val="20"/>
                                <w:szCs w:val="20"/>
                                <w:lang w:val="en-US"/>
                              </w:rPr>
                              <w:t>Vector&lt;string&gt;::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b/>
                                <w:bCs/>
                                <w:color w:val="657A81"/>
                                <w:sz w:val="20"/>
                                <w:szCs w:val="20"/>
                                <w:lang w:val="en-US"/>
                              </w:rPr>
                              <w:t>erase</w:t>
                            </w:r>
                            <w:r w:rsidRPr="00E50AB7">
                              <w:rPr>
                                <w:rFonts w:ascii="Consolas" w:hAnsi="Consolas" w:cs="Consolas"/>
                                <w:color w:val="657A81"/>
                                <w:sz w:val="20"/>
                                <w:szCs w:val="20"/>
                                <w:lang w:val="en-US"/>
                              </w:rPr>
                              <w:t>(</w:t>
                            </w:r>
                            <w:r w:rsidRPr="00E50AB7">
                              <w:rPr>
                                <w:rFonts w:ascii="Consolas" w:hAnsi="Consolas" w:cs="Consolas"/>
                                <w:b/>
                                <w:bCs/>
                                <w:color w:val="B58900"/>
                                <w:sz w:val="20"/>
                                <w:szCs w:val="20"/>
                                <w:lang w:val="en-US"/>
                              </w:rPr>
                              <w:t>int</w:t>
                            </w:r>
                            <w:r w:rsidRPr="00E50AB7">
                              <w:rPr>
                                <w:rFonts w:ascii="Consolas" w:hAnsi="Consolas" w:cs="Consolas"/>
                                <w:color w:val="657A81"/>
                                <w:sz w:val="20"/>
                                <w:szCs w:val="20"/>
                                <w:lang w:val="en-US"/>
                              </w:rPr>
                              <w:t xml:space="preserve"> from, </w:t>
                            </w:r>
                            <w:r w:rsidRPr="00E50AB7">
                              <w:rPr>
                                <w:rFonts w:ascii="Consolas" w:hAnsi="Consolas" w:cs="Consolas"/>
                                <w:b/>
                                <w:bCs/>
                                <w:color w:val="B58900"/>
                                <w:sz w:val="20"/>
                                <w:szCs w:val="20"/>
                                <w:lang w:val="en-US"/>
                              </w:rPr>
                              <w:t>int</w:t>
                            </w:r>
                            <w:r w:rsidRPr="00E50AB7">
                              <w:rPr>
                                <w:rFonts w:ascii="Consolas" w:hAnsi="Consolas" w:cs="Consolas"/>
                                <w:color w:val="657A81"/>
                                <w:sz w:val="20"/>
                                <w:szCs w:val="20"/>
                                <w:lang w:val="en-US"/>
                              </w:rPr>
                              <w:t xml:space="preserve"> num)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try</w:t>
                            </w:r>
                            <w:r w:rsidRPr="00E50AB7">
                              <w:rPr>
                                <w:rFonts w:ascii="Consolas" w:hAnsi="Consolas" w:cs="Consolas"/>
                                <w:color w:val="657A81"/>
                                <w:sz w:val="20"/>
                                <w:szCs w:val="20"/>
                                <w:lang w:val="en-US"/>
                              </w:rPr>
                              <w:t xml:space="preserve">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for</w:t>
                            </w:r>
                            <w:r w:rsidRPr="00E50AB7">
                              <w:rPr>
                                <w:rFonts w:ascii="Consolas" w:hAnsi="Consolas" w:cs="Consolas"/>
                                <w:color w:val="657A81"/>
                                <w:sz w:val="20"/>
                                <w:szCs w:val="20"/>
                                <w:lang w:val="en-US"/>
                              </w:rPr>
                              <w:t xml:space="preserve"> (</w:t>
                            </w:r>
                            <w:r w:rsidRPr="00E50AB7">
                              <w:rPr>
                                <w:rFonts w:ascii="Consolas" w:hAnsi="Consolas" w:cs="Consolas"/>
                                <w:b/>
                                <w:bCs/>
                                <w:color w:val="B58900"/>
                                <w:sz w:val="20"/>
                                <w:szCs w:val="20"/>
                                <w:lang w:val="en-US"/>
                              </w:rPr>
                              <w:t>int</w:t>
                            </w:r>
                            <w:r w:rsidRPr="00E50AB7">
                              <w:rPr>
                                <w:rFonts w:ascii="Consolas" w:hAnsi="Consolas" w:cs="Consolas"/>
                                <w:color w:val="657A81"/>
                                <w:sz w:val="20"/>
                                <w:szCs w:val="20"/>
                                <w:lang w:val="en-US"/>
                              </w:rPr>
                              <w:t xml:space="preserve"> i=from+num</w:t>
                            </w:r>
                            <w:r w:rsidRPr="00E50AB7">
                              <w:rPr>
                                <w:rFonts w:ascii="Consolas" w:hAnsi="Consolas" w:cs="Consolas"/>
                                <w:color w:val="2AA198"/>
                                <w:sz w:val="20"/>
                                <w:szCs w:val="20"/>
                                <w:lang w:val="en-US"/>
                              </w:rPr>
                              <w:t>-1</w:t>
                            </w:r>
                            <w:r w:rsidRPr="00E50AB7">
                              <w:rPr>
                                <w:rFonts w:ascii="Consolas" w:hAnsi="Consolas" w:cs="Consolas"/>
                                <w:color w:val="657A81"/>
                                <w:sz w:val="20"/>
                                <w:szCs w:val="20"/>
                                <w:lang w:val="en-US"/>
                              </w:rPr>
                              <w:t>; i&gt;=from; i--)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t>eraseElement(i);</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t>--numElements;</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catch</w:t>
                            </w:r>
                            <w:r w:rsidRPr="00E50AB7">
                              <w:rPr>
                                <w:rFonts w:ascii="Consolas" w:hAnsi="Consolas" w:cs="Consolas"/>
                                <w:color w:val="657A81"/>
                                <w:sz w:val="20"/>
                                <w:szCs w:val="20"/>
                                <w:lang w:val="en-US"/>
                              </w:rPr>
                              <w:t>(...)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throw</w:t>
                            </w:r>
                            <w:r w:rsidRPr="00E50AB7">
                              <w:rPr>
                                <w:rFonts w:ascii="Consolas" w:hAnsi="Consolas" w:cs="Consolas"/>
                                <w:color w:val="657A81"/>
                                <w:sz w:val="20"/>
                                <w:szCs w:val="20"/>
                                <w:lang w:val="en-US"/>
                              </w:rPr>
                              <w: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t>}</w:t>
                            </w:r>
                          </w:p>
                          <w:p w:rsidR="00E50AB7" w:rsidRPr="00E50AB7" w:rsidRDefault="00E50AB7" w:rsidP="00E50AB7">
                            <w:pPr>
                              <w:rPr>
                                <w:sz w:val="20"/>
                                <w:szCs w:val="20"/>
                              </w:rPr>
                            </w:pPr>
                            <w:r w:rsidRPr="00E50AB7">
                              <w:rPr>
                                <w:rFonts w:ascii="Consolas" w:hAnsi="Consolas" w:cs="Consolas"/>
                                <w:color w:val="657A81"/>
                                <w:sz w:val="20"/>
                                <w:szCs w:val="20"/>
                                <w:lang w:val="en-US"/>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left:0;text-align:left;margin-left:0;margin-top:14.05pt;width:423pt;height:17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" filled="f" strokecolor="#c6d9f1">
                <v:textbox inset=",7.2pt,,7.2pt">
                  <w:txbxContent>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b/>
                          <w:bCs/>
                          <w:color w:val="B58900"/>
                          <w:sz w:val="20"/>
                          <w:szCs w:val="20"/>
                          <w:lang w:val="en-US"/>
                        </w:rPr>
                        <w:t>void</w:t>
                      </w:r>
                      <w:r w:rsidRPr="00E50AB7">
                        <w:rPr>
                          <w:rFonts w:ascii="Consolas" w:hAnsi="Consolas" w:cs="Consolas"/>
                          <w:color w:val="657A81"/>
                          <w:sz w:val="20"/>
                          <w:szCs w:val="20"/>
                          <w:lang w:val="en-US"/>
                        </w:rPr>
                        <w:t xml:space="preserve">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b/>
                          <w:bCs/>
                          <w:color w:val="657A81"/>
                          <w:sz w:val="20"/>
                          <w:szCs w:val="20"/>
                          <w:lang w:val="en-US"/>
                        </w:rPr>
                        <w:t>Vector&lt;string&gt;::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b/>
                          <w:bCs/>
                          <w:color w:val="657A81"/>
                          <w:sz w:val="20"/>
                          <w:szCs w:val="20"/>
                          <w:lang w:val="en-US"/>
                        </w:rPr>
                        <w:t>erase</w:t>
                      </w:r>
                      <w:r w:rsidRPr="00E50AB7">
                        <w:rPr>
                          <w:rFonts w:ascii="Consolas" w:hAnsi="Consolas" w:cs="Consolas"/>
                          <w:color w:val="657A81"/>
                          <w:sz w:val="20"/>
                          <w:szCs w:val="20"/>
                          <w:lang w:val="en-US"/>
                        </w:rPr>
                        <w:t>(</w:t>
                      </w:r>
                      <w:r w:rsidRPr="00E50AB7">
                        <w:rPr>
                          <w:rFonts w:ascii="Consolas" w:hAnsi="Consolas" w:cs="Consolas"/>
                          <w:b/>
                          <w:bCs/>
                          <w:color w:val="B58900"/>
                          <w:sz w:val="20"/>
                          <w:szCs w:val="20"/>
                          <w:lang w:val="en-US"/>
                        </w:rPr>
                        <w:t>int</w:t>
                      </w:r>
                      <w:r w:rsidRPr="00E50AB7">
                        <w:rPr>
                          <w:rFonts w:ascii="Consolas" w:hAnsi="Consolas" w:cs="Consolas"/>
                          <w:color w:val="657A81"/>
                          <w:sz w:val="20"/>
                          <w:szCs w:val="20"/>
                          <w:lang w:val="en-US"/>
                        </w:rPr>
                        <w:t xml:space="preserve"> from, </w:t>
                      </w:r>
                      <w:r w:rsidRPr="00E50AB7">
                        <w:rPr>
                          <w:rFonts w:ascii="Consolas" w:hAnsi="Consolas" w:cs="Consolas"/>
                          <w:b/>
                          <w:bCs/>
                          <w:color w:val="B58900"/>
                          <w:sz w:val="20"/>
                          <w:szCs w:val="20"/>
                          <w:lang w:val="en-US"/>
                        </w:rPr>
                        <w:t>int</w:t>
                      </w:r>
                      <w:r w:rsidRPr="00E50AB7">
                        <w:rPr>
                          <w:rFonts w:ascii="Consolas" w:hAnsi="Consolas" w:cs="Consolas"/>
                          <w:color w:val="657A81"/>
                          <w:sz w:val="20"/>
                          <w:szCs w:val="20"/>
                          <w:lang w:val="en-US"/>
                        </w:rPr>
                        <w:t xml:space="preserve"> num)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try</w:t>
                      </w:r>
                      <w:r w:rsidRPr="00E50AB7">
                        <w:rPr>
                          <w:rFonts w:ascii="Consolas" w:hAnsi="Consolas" w:cs="Consolas"/>
                          <w:color w:val="657A81"/>
                          <w:sz w:val="20"/>
                          <w:szCs w:val="20"/>
                          <w:lang w:val="en-US"/>
                        </w:rPr>
                        <w:t xml:space="preserve">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for</w:t>
                      </w:r>
                      <w:r w:rsidRPr="00E50AB7">
                        <w:rPr>
                          <w:rFonts w:ascii="Consolas" w:hAnsi="Consolas" w:cs="Consolas"/>
                          <w:color w:val="657A81"/>
                          <w:sz w:val="20"/>
                          <w:szCs w:val="20"/>
                          <w:lang w:val="en-US"/>
                        </w:rPr>
                        <w:t xml:space="preserve"> (</w:t>
                      </w:r>
                      <w:r w:rsidRPr="00E50AB7">
                        <w:rPr>
                          <w:rFonts w:ascii="Consolas" w:hAnsi="Consolas" w:cs="Consolas"/>
                          <w:b/>
                          <w:bCs/>
                          <w:color w:val="B58900"/>
                          <w:sz w:val="20"/>
                          <w:szCs w:val="20"/>
                          <w:lang w:val="en-US"/>
                        </w:rPr>
                        <w:t>int</w:t>
                      </w:r>
                      <w:r w:rsidRPr="00E50AB7">
                        <w:rPr>
                          <w:rFonts w:ascii="Consolas" w:hAnsi="Consolas" w:cs="Consolas"/>
                          <w:color w:val="657A81"/>
                          <w:sz w:val="20"/>
                          <w:szCs w:val="20"/>
                          <w:lang w:val="en-US"/>
                        </w:rPr>
                        <w:t xml:space="preserve"> i=from+num</w:t>
                      </w:r>
                      <w:r w:rsidRPr="00E50AB7">
                        <w:rPr>
                          <w:rFonts w:ascii="Consolas" w:hAnsi="Consolas" w:cs="Consolas"/>
                          <w:color w:val="2AA198"/>
                          <w:sz w:val="20"/>
                          <w:szCs w:val="20"/>
                          <w:lang w:val="en-US"/>
                        </w:rPr>
                        <w:t>-1</w:t>
                      </w:r>
                      <w:r w:rsidRPr="00E50AB7">
                        <w:rPr>
                          <w:rFonts w:ascii="Consolas" w:hAnsi="Consolas" w:cs="Consolas"/>
                          <w:color w:val="657A81"/>
                          <w:sz w:val="20"/>
                          <w:szCs w:val="20"/>
                          <w:lang w:val="en-US"/>
                        </w:rPr>
                        <w:t>; i&gt;=from; i--)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t>eraseElement(i);</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t>--numElements;</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catch</w:t>
                      </w:r>
                      <w:r w:rsidRPr="00E50AB7">
                        <w:rPr>
                          <w:rFonts w:ascii="Consolas" w:hAnsi="Consolas" w:cs="Consolas"/>
                          <w:color w:val="657A81"/>
                          <w:sz w:val="20"/>
                          <w:szCs w:val="20"/>
                          <w:lang w:val="en-US"/>
                        </w:rPr>
                        <w:t>(...) {</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r>
                      <w:r w:rsidRPr="00E50AB7">
                        <w:rPr>
                          <w:rFonts w:ascii="Consolas" w:hAnsi="Consolas" w:cs="Consolas"/>
                          <w:color w:val="657A81"/>
                          <w:sz w:val="20"/>
                          <w:szCs w:val="20"/>
                          <w:lang w:val="en-US"/>
                        </w:rPr>
                        <w:tab/>
                      </w:r>
                      <w:r w:rsidRPr="00E50AB7">
                        <w:rPr>
                          <w:rFonts w:ascii="Consolas" w:hAnsi="Consolas" w:cs="Consolas"/>
                          <w:b/>
                          <w:bCs/>
                          <w:color w:val="B58900"/>
                          <w:sz w:val="20"/>
                          <w:szCs w:val="20"/>
                          <w:lang w:val="en-US"/>
                        </w:rPr>
                        <w:t>throw</w:t>
                      </w:r>
                      <w:r w:rsidRPr="00E50AB7">
                        <w:rPr>
                          <w:rFonts w:ascii="Consolas" w:hAnsi="Consolas" w:cs="Consolas"/>
                          <w:color w:val="657A81"/>
                          <w:sz w:val="20"/>
                          <w:szCs w:val="20"/>
                          <w:lang w:val="en-US"/>
                        </w:rPr>
                        <w:t>;</w:t>
                      </w:r>
                    </w:p>
                    <w:p w:rsidR="00E50AB7" w:rsidRPr="00E50AB7" w:rsidRDefault="00E50AB7" w:rsidP="00E50AB7">
                      <w:pPr>
                        <w:widowControl w:val="0"/>
                        <w:autoSpaceDE w:val="0"/>
                        <w:autoSpaceDN w:val="0"/>
                        <w:adjustRightInd w:val="0"/>
                        <w:rPr>
                          <w:rFonts w:ascii="Consolas" w:hAnsi="Consolas" w:cs="Consolas"/>
                          <w:sz w:val="20"/>
                          <w:szCs w:val="20"/>
                          <w:lang w:val="en-US"/>
                        </w:rPr>
                      </w:pPr>
                      <w:r w:rsidRPr="00E50AB7">
                        <w:rPr>
                          <w:rFonts w:ascii="Consolas" w:hAnsi="Consolas" w:cs="Consolas"/>
                          <w:color w:val="657A81"/>
                          <w:sz w:val="20"/>
                          <w:szCs w:val="20"/>
                          <w:lang w:val="en-US"/>
                        </w:rPr>
                        <w:tab/>
                        <w:t>}</w:t>
                      </w:r>
                    </w:p>
                    <w:p w:rsidR="00E50AB7" w:rsidRPr="00E50AB7" w:rsidRDefault="00E50AB7" w:rsidP="00E50AB7">
                      <w:pPr>
                        <w:rPr>
                          <w:sz w:val="20"/>
                          <w:szCs w:val="20"/>
                        </w:rPr>
                      </w:pPr>
                      <w:r w:rsidRPr="00E50AB7">
                        <w:rPr>
                          <w:rFonts w:ascii="Consolas" w:hAnsi="Consolas" w:cs="Consolas"/>
                          <w:color w:val="657A81"/>
                          <w:sz w:val="20"/>
                          <w:szCs w:val="20"/>
                          <w:lang w:val="en-US"/>
                        </w:rPr>
                        <w:t>}</w:t>
                      </w:r>
                    </w:p>
                  </w:txbxContent>
                </v:textbox>
                <w10:wrap type="tight"/>
              </v:shape>
            </w:pict>
          </mc:Fallback>
        </mc:AlternateContent>
      </w:r>
    </w:p>
    <w:p w:rsidR="00E50AB7" w:rsidRDefault="00E532B4" w:rsidP="007E1637">
      <w:pPr>
        <w:jc w:val="both"/>
      </w:pPr>
      <w:r>
        <w:t xml:space="preserve">In example 6’s version of </w:t>
      </w:r>
      <w:r w:rsidRPr="00216368">
        <w:rPr>
          <w:rFonts w:ascii="Consolas" w:hAnsi="Consolas" w:cs="Consolas"/>
          <w:b/>
          <w:bCs/>
          <w:color w:val="657A81"/>
          <w:sz w:val="20"/>
          <w:szCs w:val="20"/>
          <w:lang w:val="en-US"/>
        </w:rPr>
        <w:t>erase</w:t>
      </w:r>
      <w:r>
        <w:rPr>
          <w:rFonts w:ascii="Consolas" w:hAnsi="Consolas" w:cs="Consolas"/>
          <w:b/>
          <w:bCs/>
          <w:color w:val="657A81"/>
          <w:sz w:val="20"/>
          <w:szCs w:val="20"/>
          <w:lang w:val="en-US"/>
        </w:rPr>
        <w:t>()</w:t>
      </w:r>
      <w:r w:rsidR="00E50AB7">
        <w:rPr>
          <w:rFonts w:ascii="Consolas" w:hAnsi="Consolas" w:cs="Consolas"/>
          <w:b/>
          <w:bCs/>
          <w:color w:val="657A81"/>
          <w:sz w:val="20"/>
          <w:szCs w:val="20"/>
          <w:lang w:val="en-US"/>
        </w:rPr>
        <w:t xml:space="preserve"> </w:t>
      </w:r>
      <w:r w:rsidR="00E50AB7">
        <w:t xml:space="preserve">the </w:t>
      </w:r>
      <w:r w:rsidR="00E50AB7" w:rsidRPr="00E50AB7">
        <w:rPr>
          <w:rFonts w:ascii="Consolas" w:hAnsi="Consolas" w:cs="Consolas"/>
          <w:b/>
          <w:bCs/>
          <w:color w:val="B58900"/>
          <w:sz w:val="20"/>
          <w:szCs w:val="20"/>
          <w:lang w:val="en-US"/>
        </w:rPr>
        <w:t>for</w:t>
      </w:r>
      <w:r w:rsidR="00E50AB7">
        <w:t xml:space="preserve"> loop is placed inside a </w:t>
      </w:r>
      <w:r w:rsidR="00E50AB7" w:rsidRPr="00E50AB7">
        <w:rPr>
          <w:rFonts w:ascii="Consolas" w:hAnsi="Consolas" w:cs="Consolas"/>
          <w:b/>
          <w:bCs/>
          <w:color w:val="B58900"/>
          <w:sz w:val="20"/>
          <w:szCs w:val="20"/>
          <w:lang w:val="en-US"/>
        </w:rPr>
        <w:t>try</w:t>
      </w:r>
      <w:r w:rsidR="00E50AB7">
        <w:t>-</w:t>
      </w:r>
      <w:r w:rsidR="00E50AB7" w:rsidRPr="00E50AB7">
        <w:rPr>
          <w:rFonts w:ascii="Consolas" w:hAnsi="Consolas" w:cs="Consolas"/>
          <w:b/>
          <w:bCs/>
          <w:color w:val="B58900"/>
          <w:sz w:val="20"/>
          <w:szCs w:val="20"/>
          <w:lang w:val="en-US"/>
        </w:rPr>
        <w:t>catch</w:t>
      </w:r>
      <w:r w:rsidR="00687FB7">
        <w:t xml:space="preserve"> block and</w:t>
      </w:r>
      <w:r w:rsidR="00E50AB7">
        <w:t xml:space="preserve"> </w:t>
      </w:r>
      <w:r>
        <w:t xml:space="preserve">the elements are erased in reverse order (from the last element to be erased to the first element to be erased). Same as before, with each successful erased element </w:t>
      </w:r>
      <w:r>
        <w:rPr>
          <w:rFonts w:ascii="Consolas" w:hAnsi="Consolas" w:cs="Consolas"/>
          <w:color w:val="657A81"/>
          <w:sz w:val="20"/>
          <w:szCs w:val="20"/>
          <w:lang w:val="en-US"/>
        </w:rPr>
        <w:t xml:space="preserve">numElements </w:t>
      </w:r>
      <w:r>
        <w:t xml:space="preserve">is decremented. The significant difference between example 5 and example 6 is that if a call to </w:t>
      </w:r>
      <w:r w:rsidRPr="00216368">
        <w:rPr>
          <w:rFonts w:ascii="Consolas" w:hAnsi="Consolas" w:cs="Consolas"/>
          <w:color w:val="657A81"/>
          <w:sz w:val="20"/>
          <w:szCs w:val="20"/>
          <w:lang w:val="en-US"/>
        </w:rPr>
        <w:t>eraseElement</w:t>
      </w:r>
      <w:r>
        <w:rPr>
          <w:rFonts w:ascii="Consolas" w:hAnsi="Consolas" w:cs="Consolas"/>
          <w:color w:val="657A81"/>
          <w:sz w:val="20"/>
          <w:szCs w:val="20"/>
          <w:lang w:val="en-US"/>
        </w:rPr>
        <w:t xml:space="preserve">() </w:t>
      </w:r>
      <w:r>
        <w:t>fails in example 6 then all invariants</w:t>
      </w:r>
      <w:r w:rsidR="00E50AB7">
        <w:t>,</w:t>
      </w:r>
      <w:r>
        <w:t xml:space="preserve"> </w:t>
      </w:r>
      <w:r w:rsidR="00E50AB7">
        <w:t xml:space="preserve">such as the size, </w:t>
      </w:r>
      <w:r>
        <w:t>are maintained.</w:t>
      </w:r>
      <w:r w:rsidR="00E50AB7">
        <w:t xml:space="preserve"> </w:t>
      </w:r>
    </w:p>
    <w:p w:rsidR="00687FB7" w:rsidRDefault="00687FB7" w:rsidP="007E1637">
      <w:pPr>
        <w:jc w:val="both"/>
      </w:pPr>
    </w:p>
    <w:p w:rsidR="00687FB7" w:rsidRDefault="00687FB7" w:rsidP="00687FB7">
      <w:pPr>
        <w:jc w:val="both"/>
      </w:pPr>
      <w:r>
        <w:t xml:space="preserve">The  </w:t>
      </w:r>
      <w:r w:rsidRPr="00216368">
        <w:rPr>
          <w:rFonts w:ascii="Consolas" w:hAnsi="Consolas" w:cs="Consolas"/>
          <w:b/>
          <w:bCs/>
          <w:color w:val="657A81"/>
          <w:sz w:val="20"/>
          <w:szCs w:val="20"/>
          <w:lang w:val="en-US"/>
        </w:rPr>
        <w:t>erase</w:t>
      </w:r>
      <w:r>
        <w:rPr>
          <w:rFonts w:ascii="Consolas" w:hAnsi="Consolas" w:cs="Consolas"/>
          <w:b/>
          <w:bCs/>
          <w:color w:val="657A81"/>
          <w:sz w:val="20"/>
          <w:szCs w:val="20"/>
          <w:lang w:val="en-US"/>
        </w:rPr>
        <w:t xml:space="preserve">() </w:t>
      </w:r>
      <w:r>
        <w:t>operation overall has failed since it only erased some of what we asked it to but the vector is still in a valid condition, can recover and can continued to be used.</w:t>
      </w:r>
    </w:p>
    <w:p w:rsidR="00687FB7" w:rsidRDefault="00687FB7" w:rsidP="00687FB7">
      <w:pPr>
        <w:jc w:val="both"/>
      </w:pPr>
    </w:p>
    <w:p w:rsidR="00687FB7" w:rsidRDefault="00687FB7" w:rsidP="007E1637">
      <w:pPr>
        <w:jc w:val="both"/>
      </w:pPr>
      <w:r>
        <w:t xml:space="preserve">By re-throwing the caught exception in the </w:t>
      </w:r>
      <w:r w:rsidRPr="00E50AB7">
        <w:rPr>
          <w:rFonts w:ascii="Consolas" w:hAnsi="Consolas" w:cs="Consolas"/>
          <w:b/>
          <w:bCs/>
          <w:color w:val="B58900"/>
          <w:sz w:val="20"/>
          <w:szCs w:val="20"/>
          <w:lang w:val="en-US"/>
        </w:rPr>
        <w:t>catch</w:t>
      </w:r>
      <w:r>
        <w:t xml:space="preserve"> block we give the caller the information that something went wrong which gives them the opportunity to try and recover.</w:t>
      </w:r>
    </w:p>
    <w:p w:rsidR="00E50AB7" w:rsidRDefault="00E50AB7" w:rsidP="007E1637">
      <w:pPr>
        <w:jc w:val="both"/>
      </w:pPr>
    </w:p>
    <w:p w:rsidR="00E532B4" w:rsidRPr="00F823DC" w:rsidRDefault="00E532B4" w:rsidP="007E1637">
      <w:pPr>
        <w:jc w:val="both"/>
      </w:pPr>
    </w:p>
    <w:p w:rsidR="00805102" w:rsidRPr="0056582B" w:rsidRDefault="00805102" w:rsidP="007E1637">
      <w:pPr>
        <w:pStyle w:val="Heading2"/>
        <w:jc w:val="both"/>
        <w:rPr>
          <w:sz w:val="32"/>
          <w:szCs w:val="32"/>
        </w:rPr>
      </w:pPr>
      <w:r w:rsidRPr="0056582B">
        <w:rPr>
          <w:sz w:val="32"/>
          <w:szCs w:val="32"/>
        </w:rPr>
        <w:t>Guidelines</w:t>
      </w:r>
    </w:p>
    <w:p w:rsidR="00805102" w:rsidRDefault="00805102" w:rsidP="007E1637">
      <w:pPr>
        <w:jc w:val="both"/>
      </w:pPr>
    </w:p>
    <w:p w:rsidR="00805102" w:rsidRDefault="00805102" w:rsidP="007E1637">
      <w:pPr>
        <w:numPr>
          <w:ilvl w:val="0"/>
          <w:numId w:val="3"/>
        </w:numPr>
        <w:jc w:val="both"/>
      </w:pPr>
      <w:r>
        <w:t xml:space="preserve">Every function and method </w:t>
      </w:r>
      <w:r w:rsidR="005D63FF">
        <w:t>should</w:t>
      </w:r>
      <w:r>
        <w:t xml:space="preserve"> provide at least the basic safety guarantee and, where it makes sense, the str</w:t>
      </w:r>
      <w:r w:rsidR="005D63FF">
        <w:t>o</w:t>
      </w:r>
      <w:r>
        <w:t xml:space="preserve">ng </w:t>
      </w:r>
      <w:r w:rsidR="0050167F">
        <w:t xml:space="preserve">and possibly no-throw </w:t>
      </w:r>
      <w:r>
        <w:t>guarantee</w:t>
      </w:r>
      <w:r w:rsidR="005D63FF">
        <w:t>.</w:t>
      </w:r>
    </w:p>
    <w:p w:rsidR="00805102" w:rsidRDefault="00805102" w:rsidP="007E1637">
      <w:pPr>
        <w:numPr>
          <w:ilvl w:val="0"/>
          <w:numId w:val="3"/>
        </w:numPr>
        <w:jc w:val="both"/>
      </w:pPr>
      <w:r>
        <w:t xml:space="preserve">Never ever ever </w:t>
      </w:r>
      <w:r w:rsidR="005D63FF">
        <w:t xml:space="preserve">let a destructor throw an exception. </w:t>
      </w:r>
      <w:r w:rsidR="005D63FF" w:rsidRPr="005D63FF">
        <w:rPr>
          <w:b/>
        </w:rPr>
        <w:t>Bad Things Will Happen!</w:t>
      </w:r>
      <w:r w:rsidR="005D63FF">
        <w:rPr>
          <w:b/>
        </w:rPr>
        <w:t xml:space="preserve"> </w:t>
      </w:r>
      <w:r w:rsidR="005D63FF" w:rsidRPr="002A7F43">
        <w:rPr>
          <w:rFonts w:ascii="Lucida Grande" w:hAnsi="Lucida Grande"/>
          <w:b/>
          <w:color w:val="000000"/>
        </w:rPr>
        <w:t>™</w:t>
      </w:r>
      <w:r w:rsidR="005D63FF">
        <w:t xml:space="preserve"> It’s fine, though, for a destructor to throw an exception that is also immediately caught and handled within the destructor’s body. Just don’t let the exception leave the destructor.</w:t>
      </w:r>
    </w:p>
    <w:p w:rsidR="005D63FF" w:rsidRDefault="005D63FF" w:rsidP="007E1637">
      <w:pPr>
        <w:numPr>
          <w:ilvl w:val="0"/>
          <w:numId w:val="3"/>
        </w:numPr>
        <w:jc w:val="both"/>
      </w:pPr>
      <w:r>
        <w:t>Throw exceptions by value and catch by reference.</w:t>
      </w:r>
      <w:r w:rsidR="002D3335">
        <w:t xml:space="preserve"> From the compiler’s point of view there is nothing wrong in throwing and catching a pointer but it is difficult to work with. Who is responsible for the pointer? Should the caller delete the pointer to the exception after handling it or does the library handle it for you? Due to this ambiguity it is best practice to throw by value and catch by reference making it a non-issue.</w:t>
      </w:r>
    </w:p>
    <w:p w:rsidR="002A7549" w:rsidRDefault="002A7549" w:rsidP="007E1637">
      <w:pPr>
        <w:jc w:val="both"/>
      </w:pPr>
    </w:p>
    <w:p w:rsidR="002A7549" w:rsidRDefault="002A7549" w:rsidP="007E1637">
      <w:pPr>
        <w:jc w:val="both"/>
        <w:rPr>
          <w:sz w:val="20"/>
          <w:szCs w:val="20"/>
        </w:rPr>
      </w:pPr>
    </w:p>
    <w:p w:rsidR="00324AB5" w:rsidRDefault="00324AB5" w:rsidP="007E1637">
      <w:pPr>
        <w:jc w:val="both"/>
        <w:rPr>
          <w:sz w:val="20"/>
          <w:szCs w:val="20"/>
        </w:rPr>
      </w:pPr>
    </w:p>
    <w:p w:rsidR="00324AB5" w:rsidRPr="002A7549" w:rsidRDefault="00324AB5" w:rsidP="00324AB5">
      <w:pPr>
        <w:pStyle w:val="Heading2"/>
      </w:pPr>
      <w:r>
        <w:t>The critical line</w:t>
      </w:r>
    </w:p>
    <w:sectPr w:rsidR="00324AB5" w:rsidRPr="002A7549" w:rsidSect="00810C8C">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AB7" w:rsidRDefault="00E50AB7" w:rsidP="00D423F9">
      <w:r>
        <w:separator/>
      </w:r>
    </w:p>
  </w:endnote>
  <w:endnote w:type="continuationSeparator" w:id="0">
    <w:p w:rsidR="00E50AB7" w:rsidRDefault="00E50AB7" w:rsidP="00D4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AB7" w:rsidRDefault="00E50AB7" w:rsidP="00D423F9">
      <w:r>
        <w:separator/>
      </w:r>
    </w:p>
  </w:footnote>
  <w:footnote w:type="continuationSeparator" w:id="0">
    <w:p w:rsidR="00E50AB7" w:rsidRDefault="00E50AB7" w:rsidP="00D423F9">
      <w:r>
        <w:continuationSeparator/>
      </w:r>
    </w:p>
  </w:footnote>
  <w:footnote w:id="1">
    <w:p w:rsidR="00E50AB7" w:rsidRPr="00BE1D29" w:rsidRDefault="00E50AB7">
      <w:pPr>
        <w:pStyle w:val="FootnoteText"/>
        <w:rPr>
          <w:sz w:val="20"/>
          <w:szCs w:val="20"/>
          <w:lang w:val="en-US"/>
        </w:rPr>
      </w:pPr>
      <w:r w:rsidRPr="00BE1D29">
        <w:rPr>
          <w:rStyle w:val="FootnoteReference"/>
          <w:sz w:val="20"/>
          <w:szCs w:val="20"/>
        </w:rPr>
        <w:footnoteRef/>
      </w:r>
      <w:r w:rsidRPr="00BE1D29">
        <w:rPr>
          <w:sz w:val="20"/>
          <w:szCs w:val="20"/>
        </w:rPr>
        <w:t xml:space="preserve"> </w:t>
      </w:r>
      <w:r w:rsidRPr="00BE1D29">
        <w:rPr>
          <w:sz w:val="20"/>
          <w:szCs w:val="20"/>
          <w:lang w:val="en-US"/>
        </w:rPr>
        <w:t>www.gotw.ca/gotw/066.htm</w:t>
      </w:r>
    </w:p>
  </w:footnote>
  <w:footnote w:id="2">
    <w:p w:rsidR="00E50AB7" w:rsidRPr="00BE1D29" w:rsidRDefault="00E50AB7">
      <w:pPr>
        <w:pStyle w:val="FootnoteText"/>
        <w:rPr>
          <w:sz w:val="20"/>
          <w:szCs w:val="20"/>
          <w:lang w:val="en-US"/>
        </w:rPr>
      </w:pPr>
      <w:r w:rsidRPr="00BE1D29">
        <w:rPr>
          <w:rStyle w:val="FootnoteReference"/>
          <w:sz w:val="20"/>
          <w:szCs w:val="20"/>
        </w:rPr>
        <w:footnoteRef/>
      </w:r>
      <w:r w:rsidRPr="00BE1D29">
        <w:rPr>
          <w:sz w:val="20"/>
          <w:szCs w:val="20"/>
        </w:rPr>
        <w:t xml:space="preserve"> </w:t>
      </w:r>
      <w:r w:rsidRPr="00BE1D29">
        <w:rPr>
          <w:sz w:val="20"/>
          <w:szCs w:val="20"/>
          <w:lang w:val="en-US"/>
        </w:rPr>
        <w:t>Andrew Koenig - http://www.drdobbs.com/cpp/a-simple-invariant/240009670</w:t>
      </w:r>
    </w:p>
  </w:footnote>
  <w:footnote w:id="3">
    <w:p w:rsidR="00E50AB7" w:rsidRPr="0050167F" w:rsidRDefault="00E50AB7">
      <w:pPr>
        <w:pStyle w:val="FootnoteText"/>
        <w:rPr>
          <w:lang w:val="en-US"/>
        </w:rPr>
      </w:pPr>
      <w:r w:rsidRPr="00BE1D29">
        <w:rPr>
          <w:rStyle w:val="FootnoteReference"/>
          <w:sz w:val="20"/>
          <w:szCs w:val="20"/>
        </w:rPr>
        <w:footnoteRef/>
      </w:r>
      <w:r w:rsidRPr="00BE1D29">
        <w:rPr>
          <w:sz w:val="20"/>
          <w:szCs w:val="20"/>
        </w:rPr>
        <w:t xml:space="preserve"> https://en.wikipedia.org/wiki/Exception_safety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AB7" w:rsidRDefault="00E50AB7" w:rsidP="00D423F9">
    <w:pPr>
      <w:pStyle w:val="Header"/>
      <w:jc w:val="right"/>
    </w:pPr>
    <w:r>
      <w:t>Iain Hemstock - Prism API</w:t>
    </w:r>
  </w:p>
  <w:p w:rsidR="00E50AB7" w:rsidRDefault="00E50AB7" w:rsidP="00D423F9">
    <w:pPr>
      <w:pStyle w:val="Header"/>
      <w:jc w:val="right"/>
    </w:pPr>
    <w:r>
      <w:t>27</w:t>
    </w:r>
    <w:r w:rsidRPr="00D423F9">
      <w:rPr>
        <w:vertAlign w:val="superscript"/>
      </w:rPr>
      <w:t>th</w:t>
    </w:r>
    <w:r>
      <w:t xml:space="preserve"> October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172"/>
    <w:multiLevelType w:val="hybridMultilevel"/>
    <w:tmpl w:val="3746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50827"/>
    <w:multiLevelType w:val="hybridMultilevel"/>
    <w:tmpl w:val="CFEC28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5277225"/>
    <w:multiLevelType w:val="hybridMultilevel"/>
    <w:tmpl w:val="D7A8FEA0"/>
    <w:lvl w:ilvl="0" w:tplc="3E189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5C7D49"/>
    <w:multiLevelType w:val="hybridMultilevel"/>
    <w:tmpl w:val="610C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3F9"/>
    <w:rsid w:val="000C7DD0"/>
    <w:rsid w:val="00117CC1"/>
    <w:rsid w:val="00155830"/>
    <w:rsid w:val="00173138"/>
    <w:rsid w:val="002101D1"/>
    <w:rsid w:val="00216368"/>
    <w:rsid w:val="002228A7"/>
    <w:rsid w:val="0022382D"/>
    <w:rsid w:val="00235320"/>
    <w:rsid w:val="00247D30"/>
    <w:rsid w:val="002A7549"/>
    <w:rsid w:val="002D3335"/>
    <w:rsid w:val="002F7D4B"/>
    <w:rsid w:val="00324AB5"/>
    <w:rsid w:val="00382B10"/>
    <w:rsid w:val="00383406"/>
    <w:rsid w:val="003F1433"/>
    <w:rsid w:val="00414750"/>
    <w:rsid w:val="004261D5"/>
    <w:rsid w:val="004D2DB1"/>
    <w:rsid w:val="0050167F"/>
    <w:rsid w:val="00556A00"/>
    <w:rsid w:val="0056582B"/>
    <w:rsid w:val="00584C1B"/>
    <w:rsid w:val="005B2F0A"/>
    <w:rsid w:val="005C333E"/>
    <w:rsid w:val="005D63FF"/>
    <w:rsid w:val="00687FB7"/>
    <w:rsid w:val="006A64BA"/>
    <w:rsid w:val="006B454E"/>
    <w:rsid w:val="006B5697"/>
    <w:rsid w:val="006B7B8D"/>
    <w:rsid w:val="007B5BCF"/>
    <w:rsid w:val="007E1637"/>
    <w:rsid w:val="00805102"/>
    <w:rsid w:val="00810C8C"/>
    <w:rsid w:val="0082311C"/>
    <w:rsid w:val="00824706"/>
    <w:rsid w:val="0083405C"/>
    <w:rsid w:val="008D47AA"/>
    <w:rsid w:val="009948EE"/>
    <w:rsid w:val="009F578B"/>
    <w:rsid w:val="00B70392"/>
    <w:rsid w:val="00BA4EFA"/>
    <w:rsid w:val="00BB32D6"/>
    <w:rsid w:val="00BC7620"/>
    <w:rsid w:val="00BE1D29"/>
    <w:rsid w:val="00CB7987"/>
    <w:rsid w:val="00CC6F37"/>
    <w:rsid w:val="00CE7694"/>
    <w:rsid w:val="00D23DAA"/>
    <w:rsid w:val="00D423F9"/>
    <w:rsid w:val="00D46ED9"/>
    <w:rsid w:val="00D97A4B"/>
    <w:rsid w:val="00E50AB7"/>
    <w:rsid w:val="00E532B4"/>
    <w:rsid w:val="00EA3A2C"/>
    <w:rsid w:val="00F82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423F9"/>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D423F9"/>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D97A4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23F9"/>
    <w:rPr>
      <w:rFonts w:ascii="Calibri" w:eastAsia="ＭＳ ゴシック" w:hAnsi="Calibri" w:cs="Times New Roman"/>
      <w:b/>
      <w:bCs/>
      <w:color w:val="345A8A"/>
      <w:sz w:val="32"/>
      <w:szCs w:val="32"/>
      <w:lang w:val="en-GB"/>
    </w:rPr>
  </w:style>
  <w:style w:type="paragraph" w:styleId="Subtitle">
    <w:name w:val="Subtitle"/>
    <w:basedOn w:val="Normal"/>
    <w:next w:val="Normal"/>
    <w:link w:val="SubtitleChar"/>
    <w:uiPriority w:val="11"/>
    <w:qFormat/>
    <w:rsid w:val="00D423F9"/>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D423F9"/>
    <w:rPr>
      <w:rFonts w:ascii="Calibri" w:eastAsia="ＭＳ ゴシック" w:hAnsi="Calibri" w:cs="Times New Roman"/>
      <w:i/>
      <w:iCs/>
      <w:color w:val="4F81BD"/>
      <w:spacing w:val="15"/>
      <w:lang w:val="en-GB"/>
    </w:rPr>
  </w:style>
  <w:style w:type="character" w:customStyle="1" w:styleId="Heading2Char">
    <w:name w:val="Heading 2 Char"/>
    <w:link w:val="Heading2"/>
    <w:uiPriority w:val="9"/>
    <w:rsid w:val="00D423F9"/>
    <w:rPr>
      <w:rFonts w:ascii="Calibri" w:eastAsia="ＭＳ ゴシック" w:hAnsi="Calibri" w:cs="Times New Roman"/>
      <w:b/>
      <w:bCs/>
      <w:color w:val="4F81BD"/>
      <w:sz w:val="26"/>
      <w:szCs w:val="26"/>
      <w:lang w:val="en-GB"/>
    </w:rPr>
  </w:style>
  <w:style w:type="paragraph" w:styleId="Title">
    <w:name w:val="Title"/>
    <w:basedOn w:val="Normal"/>
    <w:next w:val="Normal"/>
    <w:link w:val="TitleChar"/>
    <w:uiPriority w:val="10"/>
    <w:qFormat/>
    <w:rsid w:val="00D423F9"/>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D423F9"/>
    <w:rPr>
      <w:rFonts w:ascii="Calibri" w:eastAsia="ＭＳ ゴシック" w:hAnsi="Calibri" w:cs="Times New Roman"/>
      <w:color w:val="17365D"/>
      <w:spacing w:val="5"/>
      <w:kern w:val="28"/>
      <w:sz w:val="52"/>
      <w:szCs w:val="52"/>
      <w:lang w:val="en-GB"/>
    </w:rPr>
  </w:style>
  <w:style w:type="paragraph" w:styleId="Header">
    <w:name w:val="header"/>
    <w:basedOn w:val="Normal"/>
    <w:link w:val="HeaderChar"/>
    <w:uiPriority w:val="99"/>
    <w:unhideWhenUsed/>
    <w:rsid w:val="00D423F9"/>
    <w:pPr>
      <w:tabs>
        <w:tab w:val="center" w:pos="4320"/>
        <w:tab w:val="right" w:pos="8640"/>
      </w:tabs>
    </w:pPr>
  </w:style>
  <w:style w:type="character" w:customStyle="1" w:styleId="HeaderChar">
    <w:name w:val="Header Char"/>
    <w:link w:val="Header"/>
    <w:uiPriority w:val="99"/>
    <w:rsid w:val="00D423F9"/>
    <w:rPr>
      <w:lang w:val="en-GB"/>
    </w:rPr>
  </w:style>
  <w:style w:type="paragraph" w:styleId="Footer">
    <w:name w:val="footer"/>
    <w:basedOn w:val="Normal"/>
    <w:link w:val="FooterChar"/>
    <w:uiPriority w:val="99"/>
    <w:unhideWhenUsed/>
    <w:rsid w:val="00D423F9"/>
    <w:pPr>
      <w:tabs>
        <w:tab w:val="center" w:pos="4320"/>
        <w:tab w:val="right" w:pos="8640"/>
      </w:tabs>
    </w:pPr>
  </w:style>
  <w:style w:type="character" w:customStyle="1" w:styleId="FooterChar">
    <w:name w:val="Footer Char"/>
    <w:link w:val="Footer"/>
    <w:uiPriority w:val="99"/>
    <w:rsid w:val="00D423F9"/>
    <w:rPr>
      <w:lang w:val="en-GB"/>
    </w:rPr>
  </w:style>
  <w:style w:type="paragraph" w:styleId="FootnoteText">
    <w:name w:val="footnote text"/>
    <w:basedOn w:val="Normal"/>
    <w:link w:val="FootnoteTextChar"/>
    <w:uiPriority w:val="99"/>
    <w:unhideWhenUsed/>
    <w:rsid w:val="009948EE"/>
  </w:style>
  <w:style w:type="character" w:customStyle="1" w:styleId="FootnoteTextChar">
    <w:name w:val="Footnote Text Char"/>
    <w:basedOn w:val="DefaultParagraphFont"/>
    <w:link w:val="FootnoteText"/>
    <w:uiPriority w:val="99"/>
    <w:rsid w:val="009948EE"/>
    <w:rPr>
      <w:sz w:val="24"/>
      <w:szCs w:val="24"/>
    </w:rPr>
  </w:style>
  <w:style w:type="character" w:styleId="FootnoteReference">
    <w:name w:val="footnote reference"/>
    <w:basedOn w:val="DefaultParagraphFont"/>
    <w:uiPriority w:val="99"/>
    <w:unhideWhenUsed/>
    <w:rsid w:val="009948EE"/>
    <w:rPr>
      <w:vertAlign w:val="superscript"/>
    </w:rPr>
  </w:style>
  <w:style w:type="paragraph" w:styleId="Bibliography">
    <w:name w:val="Bibliography"/>
    <w:basedOn w:val="Normal"/>
    <w:next w:val="Normal"/>
    <w:uiPriority w:val="37"/>
    <w:unhideWhenUsed/>
    <w:rsid w:val="002228A7"/>
  </w:style>
  <w:style w:type="table" w:styleId="TableGrid">
    <w:name w:val="Table Grid"/>
    <w:basedOn w:val="TableNormal"/>
    <w:uiPriority w:val="59"/>
    <w:rsid w:val="0082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97A4B"/>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CB798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423F9"/>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D423F9"/>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D97A4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23F9"/>
    <w:rPr>
      <w:rFonts w:ascii="Calibri" w:eastAsia="ＭＳ ゴシック" w:hAnsi="Calibri" w:cs="Times New Roman"/>
      <w:b/>
      <w:bCs/>
      <w:color w:val="345A8A"/>
      <w:sz w:val="32"/>
      <w:szCs w:val="32"/>
      <w:lang w:val="en-GB"/>
    </w:rPr>
  </w:style>
  <w:style w:type="paragraph" w:styleId="Subtitle">
    <w:name w:val="Subtitle"/>
    <w:basedOn w:val="Normal"/>
    <w:next w:val="Normal"/>
    <w:link w:val="SubtitleChar"/>
    <w:uiPriority w:val="11"/>
    <w:qFormat/>
    <w:rsid w:val="00D423F9"/>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D423F9"/>
    <w:rPr>
      <w:rFonts w:ascii="Calibri" w:eastAsia="ＭＳ ゴシック" w:hAnsi="Calibri" w:cs="Times New Roman"/>
      <w:i/>
      <w:iCs/>
      <w:color w:val="4F81BD"/>
      <w:spacing w:val="15"/>
      <w:lang w:val="en-GB"/>
    </w:rPr>
  </w:style>
  <w:style w:type="character" w:customStyle="1" w:styleId="Heading2Char">
    <w:name w:val="Heading 2 Char"/>
    <w:link w:val="Heading2"/>
    <w:uiPriority w:val="9"/>
    <w:rsid w:val="00D423F9"/>
    <w:rPr>
      <w:rFonts w:ascii="Calibri" w:eastAsia="ＭＳ ゴシック" w:hAnsi="Calibri" w:cs="Times New Roman"/>
      <w:b/>
      <w:bCs/>
      <w:color w:val="4F81BD"/>
      <w:sz w:val="26"/>
      <w:szCs w:val="26"/>
      <w:lang w:val="en-GB"/>
    </w:rPr>
  </w:style>
  <w:style w:type="paragraph" w:styleId="Title">
    <w:name w:val="Title"/>
    <w:basedOn w:val="Normal"/>
    <w:next w:val="Normal"/>
    <w:link w:val="TitleChar"/>
    <w:uiPriority w:val="10"/>
    <w:qFormat/>
    <w:rsid w:val="00D423F9"/>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D423F9"/>
    <w:rPr>
      <w:rFonts w:ascii="Calibri" w:eastAsia="ＭＳ ゴシック" w:hAnsi="Calibri" w:cs="Times New Roman"/>
      <w:color w:val="17365D"/>
      <w:spacing w:val="5"/>
      <w:kern w:val="28"/>
      <w:sz w:val="52"/>
      <w:szCs w:val="52"/>
      <w:lang w:val="en-GB"/>
    </w:rPr>
  </w:style>
  <w:style w:type="paragraph" w:styleId="Header">
    <w:name w:val="header"/>
    <w:basedOn w:val="Normal"/>
    <w:link w:val="HeaderChar"/>
    <w:uiPriority w:val="99"/>
    <w:unhideWhenUsed/>
    <w:rsid w:val="00D423F9"/>
    <w:pPr>
      <w:tabs>
        <w:tab w:val="center" w:pos="4320"/>
        <w:tab w:val="right" w:pos="8640"/>
      </w:tabs>
    </w:pPr>
  </w:style>
  <w:style w:type="character" w:customStyle="1" w:styleId="HeaderChar">
    <w:name w:val="Header Char"/>
    <w:link w:val="Header"/>
    <w:uiPriority w:val="99"/>
    <w:rsid w:val="00D423F9"/>
    <w:rPr>
      <w:lang w:val="en-GB"/>
    </w:rPr>
  </w:style>
  <w:style w:type="paragraph" w:styleId="Footer">
    <w:name w:val="footer"/>
    <w:basedOn w:val="Normal"/>
    <w:link w:val="FooterChar"/>
    <w:uiPriority w:val="99"/>
    <w:unhideWhenUsed/>
    <w:rsid w:val="00D423F9"/>
    <w:pPr>
      <w:tabs>
        <w:tab w:val="center" w:pos="4320"/>
        <w:tab w:val="right" w:pos="8640"/>
      </w:tabs>
    </w:pPr>
  </w:style>
  <w:style w:type="character" w:customStyle="1" w:styleId="FooterChar">
    <w:name w:val="Footer Char"/>
    <w:link w:val="Footer"/>
    <w:uiPriority w:val="99"/>
    <w:rsid w:val="00D423F9"/>
    <w:rPr>
      <w:lang w:val="en-GB"/>
    </w:rPr>
  </w:style>
  <w:style w:type="paragraph" w:styleId="FootnoteText">
    <w:name w:val="footnote text"/>
    <w:basedOn w:val="Normal"/>
    <w:link w:val="FootnoteTextChar"/>
    <w:uiPriority w:val="99"/>
    <w:unhideWhenUsed/>
    <w:rsid w:val="009948EE"/>
  </w:style>
  <w:style w:type="character" w:customStyle="1" w:styleId="FootnoteTextChar">
    <w:name w:val="Footnote Text Char"/>
    <w:basedOn w:val="DefaultParagraphFont"/>
    <w:link w:val="FootnoteText"/>
    <w:uiPriority w:val="99"/>
    <w:rsid w:val="009948EE"/>
    <w:rPr>
      <w:sz w:val="24"/>
      <w:szCs w:val="24"/>
    </w:rPr>
  </w:style>
  <w:style w:type="character" w:styleId="FootnoteReference">
    <w:name w:val="footnote reference"/>
    <w:basedOn w:val="DefaultParagraphFont"/>
    <w:uiPriority w:val="99"/>
    <w:unhideWhenUsed/>
    <w:rsid w:val="009948EE"/>
    <w:rPr>
      <w:vertAlign w:val="superscript"/>
    </w:rPr>
  </w:style>
  <w:style w:type="paragraph" w:styleId="Bibliography">
    <w:name w:val="Bibliography"/>
    <w:basedOn w:val="Normal"/>
    <w:next w:val="Normal"/>
    <w:uiPriority w:val="37"/>
    <w:unhideWhenUsed/>
    <w:rsid w:val="002228A7"/>
  </w:style>
  <w:style w:type="table" w:styleId="TableGrid">
    <w:name w:val="Table Grid"/>
    <w:basedOn w:val="TableNormal"/>
    <w:uiPriority w:val="59"/>
    <w:rsid w:val="0082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97A4B"/>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CB79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b:Tag>
    <b:SourceType>InternetSite</b:SourceType>
    <b:Guid>{687B2F5D-1FEC-DB40-A76F-013EE7431D54}</b:Guid>
    <b:Author>
      <b:Author>
        <b:NameList>
          <b:Person>
            <b:Last>Sutter</b:Last>
            <b:First>Herb</b:First>
          </b:Person>
        </b:NameList>
      </b:Author>
    </b:Author>
    <b:Title>Exceptions</b:Title>
    <b:URL>www.gotw.ca/gotw/066.htm</b:URL>
    <b:RefOrder>1</b:RefOrder>
  </b:Source>
</b:Sources>
</file>

<file path=customXml/itemProps1.xml><?xml version="1.0" encoding="utf-8"?>
<ds:datastoreItem xmlns:ds="http://schemas.openxmlformats.org/officeDocument/2006/customXml" ds:itemID="{76619723-15EE-FB48-A49C-3F151F3B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Pages>
  <Words>2035</Words>
  <Characters>11603</Characters>
  <Application>Microsoft Macintosh Word</Application>
  <DocSecurity>0</DocSecurity>
  <Lines>96</Lines>
  <Paragraphs>27</Paragraphs>
  <ScaleCrop>false</ScaleCrop>
  <Company/>
  <LinksUpToDate>false</LinksUpToDate>
  <CharactersWithSpaces>13611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cp:revision>
  <dcterms:created xsi:type="dcterms:W3CDTF">2016-10-27T09:09:00Z</dcterms:created>
  <dcterms:modified xsi:type="dcterms:W3CDTF">2016-11-11T14:54:00Z</dcterms:modified>
</cp:coreProperties>
</file>