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53F" w14:textId="77777777" w:rsidR="00201AC0" w:rsidRDefault="00201AC0" w:rsidP="00201AC0">
      <w:pPr>
        <w:ind w:firstLine="420"/>
        <w:rPr>
          <w:rFonts w:hint="eastAsia"/>
        </w:rPr>
      </w:pPr>
      <w:r>
        <w:rPr>
          <w:rFonts w:hint="eastAsia"/>
        </w:rPr>
        <w:t>功能说明：</w:t>
      </w:r>
      <w:r>
        <w:rPr>
          <w:rFonts w:hint="eastAsia"/>
        </w:rPr>
        <w:t>keep_static_box.py</w:t>
      </w:r>
      <w:r>
        <w:rPr>
          <w:rFonts w:hint="eastAsia"/>
        </w:rPr>
        <w:t>功能是保持静止目标框的一致性，减少对静止目标的标注工作量。使用步骤如下：</w:t>
      </w:r>
    </w:p>
    <w:p w14:paraId="6F9E85CC" w14:textId="77777777" w:rsidR="00201AC0" w:rsidRDefault="00201AC0" w:rsidP="00201AC0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将标准或模板</w:t>
      </w:r>
      <w:r>
        <w:rPr>
          <w:rFonts w:hint="eastAsia"/>
        </w:rPr>
        <w:t>xml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standard_xml</w:t>
      </w:r>
      <w:proofErr w:type="spellEnd"/>
      <w:r>
        <w:rPr>
          <w:rFonts w:hint="eastAsia"/>
        </w:rPr>
        <w:t>文件夹中</w:t>
      </w:r>
    </w:p>
    <w:p w14:paraId="2F7FE350" w14:textId="77777777" w:rsidR="00201AC0" w:rsidRDefault="00201AC0" w:rsidP="00201AC0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将要替换的</w:t>
      </w:r>
      <w:r>
        <w:rPr>
          <w:rFonts w:hint="eastAsia"/>
        </w:rPr>
        <w:t>xml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replace_xml</w:t>
      </w:r>
      <w:proofErr w:type="spellEnd"/>
      <w:r>
        <w:rPr>
          <w:rFonts w:hint="eastAsia"/>
        </w:rPr>
        <w:t>文件夹中</w:t>
      </w:r>
    </w:p>
    <w:p w14:paraId="72F31910" w14:textId="25FBB629" w:rsidR="00C06710" w:rsidRDefault="00201AC0" w:rsidP="00201AC0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命令行或者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>，操作如下：在文件夹空白处，点</w:t>
      </w:r>
      <w:r>
        <w:rPr>
          <w:rFonts w:hint="eastAsia"/>
        </w:rPr>
        <w:t>s</w:t>
      </w:r>
      <w:r>
        <w:t>hift+</w:t>
      </w:r>
      <w:r>
        <w:rPr>
          <w:rFonts w:hint="eastAsia"/>
        </w:rPr>
        <w:t>鼠标右键，然后选择“在此处打开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>窗口”</w:t>
      </w:r>
      <w:r>
        <w:br/>
      </w:r>
      <w:r>
        <w:rPr>
          <w:noProof/>
        </w:rPr>
        <w:drawing>
          <wp:inline distT="0" distB="0" distL="0" distR="0" wp14:anchorId="5A63CC4D" wp14:editId="13BABD8C">
            <wp:extent cx="5274310" cy="3687445"/>
            <wp:effectExtent l="0" t="0" r="2540" b="8255"/>
            <wp:docPr id="199969167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91676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86DC" w14:textId="328C9756" w:rsidR="00201AC0" w:rsidRDefault="00201AC0" w:rsidP="00201AC0">
      <w:pPr>
        <w:ind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>中输入“</w:t>
      </w:r>
      <w:r>
        <w:rPr>
          <w:rFonts w:hint="eastAsia"/>
        </w:rPr>
        <w:t>p</w:t>
      </w:r>
      <w:r>
        <w:t>ython keep_static_box.py</w:t>
      </w:r>
      <w:r>
        <w:rPr>
          <w:rFonts w:hint="eastAsia"/>
        </w:rPr>
        <w:t>”，并按下回车</w:t>
      </w:r>
      <w:r>
        <w:br/>
      </w:r>
      <w:r>
        <w:rPr>
          <w:noProof/>
        </w:rPr>
        <w:drawing>
          <wp:inline distT="0" distB="0" distL="0" distR="0" wp14:anchorId="077000CB" wp14:editId="33926166">
            <wp:extent cx="5274310" cy="3644900"/>
            <wp:effectExtent l="0" t="0" r="2540" b="0"/>
            <wp:docPr id="2133495985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95985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C6F9" w14:textId="28EBEA82" w:rsidR="00201AC0" w:rsidRDefault="00201AC0" w:rsidP="00201AC0">
      <w:pPr>
        <w:ind w:firstLine="42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等待程序运行完成</w:t>
      </w:r>
      <w:r>
        <w:br/>
      </w:r>
      <w:r>
        <w:rPr>
          <w:noProof/>
        </w:rPr>
        <w:drawing>
          <wp:inline distT="0" distB="0" distL="0" distR="0" wp14:anchorId="49AAA2E2" wp14:editId="62F7122F">
            <wp:extent cx="5274310" cy="3564255"/>
            <wp:effectExtent l="0" t="0" r="2540" b="0"/>
            <wp:docPr id="1222064812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64812" name="图片 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66B3" w14:textId="7E0BBDAB" w:rsidR="00201AC0" w:rsidRDefault="00201AC0" w:rsidP="00201AC0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程序会将替换前的</w:t>
      </w:r>
      <w:r>
        <w:rPr>
          <w:rFonts w:hint="eastAsia"/>
        </w:rPr>
        <w:t>xml</w:t>
      </w:r>
      <w:r>
        <w:rPr>
          <w:rFonts w:hint="eastAsia"/>
        </w:rPr>
        <w:t>备份到</w:t>
      </w:r>
      <w:proofErr w:type="spellStart"/>
      <w:r>
        <w:t>backup_xml</w:t>
      </w:r>
      <w:proofErr w:type="spellEnd"/>
      <w:r>
        <w:rPr>
          <w:rFonts w:hint="eastAsia"/>
        </w:rPr>
        <w:t>文件夹中</w:t>
      </w:r>
    </w:p>
    <w:sectPr w:rsidR="0020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03"/>
    <w:rsid w:val="000306EA"/>
    <w:rsid w:val="00141603"/>
    <w:rsid w:val="00201AC0"/>
    <w:rsid w:val="00752334"/>
    <w:rsid w:val="00C06710"/>
    <w:rsid w:val="00DC25C9"/>
    <w:rsid w:val="00F7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E6336"/>
  <w14:defaultImageDpi w14:val="32767"/>
  <w15:chartTrackingRefBased/>
  <w15:docId w15:val="{367FF406-3943-44CF-AC7B-B0E221E9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92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甘</dc:creator>
  <cp:keywords/>
  <dc:description/>
  <cp:lastModifiedBy>豪 甘</cp:lastModifiedBy>
  <cp:revision>2</cp:revision>
  <dcterms:created xsi:type="dcterms:W3CDTF">2023-12-21T04:09:00Z</dcterms:created>
  <dcterms:modified xsi:type="dcterms:W3CDTF">2023-12-21T04:20:00Z</dcterms:modified>
</cp:coreProperties>
</file>