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440" w:firstLineChars="1700"/>
        <w:rPr>
          <w:rFonts w:hint="default" w:ascii="Consolas" w:hAnsi="Consolas" w:eastAsia="微软雅黑" w:cs="Consolas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Consolas"/>
          <w:sz w:val="32"/>
          <w:szCs w:val="32"/>
          <w:lang w:val="en-US" w:eastAsia="zh-CN"/>
        </w:rPr>
        <w:t>Serial comamnd</w:t>
      </w:r>
    </w:p>
    <w:tbl>
      <w:tblPr>
        <w:tblStyle w:val="11"/>
        <w:tblW w:w="14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3232"/>
        <w:gridCol w:w="3970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spacing w:line="320" w:lineRule="exact"/>
              <w:jc w:val="center"/>
              <w:rPr>
                <w:rFonts w:ascii="Consolas" w:hAnsi="Consolas" w:eastAsia="微软雅黑" w:cs="Consolas"/>
                <w:b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Function</w:t>
            </w:r>
          </w:p>
        </w:tc>
        <w:tc>
          <w:tcPr>
            <w:tcW w:w="3232" w:type="dxa"/>
          </w:tcPr>
          <w:p>
            <w:pPr>
              <w:spacing w:line="320" w:lineRule="exact"/>
              <w:jc w:val="center"/>
              <w:rPr>
                <w:rFonts w:ascii="Consolas" w:hAnsi="Consolas" w:eastAsia="微软雅黑" w:cs="Consolas"/>
                <w:b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Send</w:t>
            </w:r>
            <w:r>
              <w:rPr>
                <w:rFonts w:hint="eastAsia" w:ascii="Consolas" w:hAnsi="Consolas" w:eastAsia="微软雅黑" w:cs="Consolas"/>
                <w:b/>
                <w:sz w:val="16"/>
                <w:szCs w:val="16"/>
              </w:rPr>
              <w:t>（</w:t>
            </w:r>
            <w:r>
              <w:rPr>
                <w:rFonts w:hint="eastAsia" w:ascii="Consolas" w:hAnsi="Consolas" w:eastAsia="微软雅黑" w:cs="Consolas"/>
                <w:b/>
                <w:sz w:val="16"/>
                <w:szCs w:val="16"/>
                <w:lang w:val="en-US" w:eastAsia="zh-CN"/>
              </w:rPr>
              <w:t>HEX</w:t>
            </w:r>
            <w:r>
              <w:rPr>
                <w:rFonts w:hint="eastAsia" w:ascii="Consolas" w:hAnsi="Consolas" w:eastAsia="微软雅黑" w:cs="Consolas"/>
                <w:b/>
                <w:sz w:val="16"/>
                <w:szCs w:val="16"/>
              </w:rPr>
              <w:t>）</w:t>
            </w:r>
          </w:p>
        </w:tc>
        <w:tc>
          <w:tcPr>
            <w:tcW w:w="3970" w:type="dxa"/>
          </w:tcPr>
          <w:p>
            <w:pPr>
              <w:spacing w:line="320" w:lineRule="exact"/>
              <w:jc w:val="center"/>
              <w:rPr>
                <w:rFonts w:ascii="Consolas" w:hAnsi="Consolas" w:eastAsia="微软雅黑" w:cs="Consolas"/>
                <w:b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Return</w:t>
            </w:r>
            <w:r>
              <w:rPr>
                <w:rFonts w:hint="eastAsia" w:ascii="Consolas" w:hAnsi="Consolas" w:eastAsia="微软雅黑" w:cs="Consolas"/>
                <w:b/>
                <w:sz w:val="16"/>
                <w:szCs w:val="16"/>
              </w:rPr>
              <w:t>（</w:t>
            </w:r>
            <w:r>
              <w:rPr>
                <w:rFonts w:hint="eastAsia" w:ascii="Consolas" w:hAnsi="Consolas" w:eastAsia="微软雅黑" w:cs="Consolas"/>
                <w:b/>
                <w:sz w:val="16"/>
                <w:szCs w:val="16"/>
                <w:lang w:val="en-US" w:eastAsia="zh-CN"/>
              </w:rPr>
              <w:t>HEX</w:t>
            </w:r>
            <w:r>
              <w:rPr>
                <w:rFonts w:hint="eastAsia" w:ascii="Consolas" w:hAnsi="Consolas" w:eastAsia="微软雅黑" w:cs="Consolas"/>
                <w:b/>
                <w:sz w:val="16"/>
                <w:szCs w:val="16"/>
              </w:rPr>
              <w:t>）</w:t>
            </w:r>
          </w:p>
        </w:tc>
        <w:tc>
          <w:tcPr>
            <w:tcW w:w="3881" w:type="dxa"/>
          </w:tcPr>
          <w:p>
            <w:pPr>
              <w:spacing w:line="320" w:lineRule="exact"/>
              <w:jc w:val="center"/>
              <w:rPr>
                <w:rFonts w:ascii="Consolas" w:hAnsi="Consolas" w:eastAsia="微软雅黑" w:cs="Consolas"/>
                <w:b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C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om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  <w:tcBorders>
              <w:bottom w:val="single" w:color="auto" w:sz="4" w:space="0"/>
            </w:tcBorders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ore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l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2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</w:t>
            </w:r>
          </w:p>
        </w:tc>
        <w:tc>
          <w:tcPr>
            <w:tcW w:w="3232" w:type="dxa"/>
            <w:tcBorders>
              <w:bottom w:val="single" w:color="auto" w:sz="4" w:space="0"/>
            </w:tcBorders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02 F0 03 30 4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4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31 30 30 2E</w:t>
            </w:r>
          </w:p>
        </w:tc>
        <w:tc>
          <w:tcPr>
            <w:tcW w:w="3970" w:type="dxa"/>
            <w:tcBorders>
              <w:bottom w:val="single" w:color="auto" w:sz="4" w:space="0"/>
            </w:tcBorders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30 4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4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30 31 30 30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06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881" w:type="dxa"/>
            <w:tcBorders>
              <w:bottom w:val="single" w:color="auto" w:sz="4" w:space="0"/>
            </w:tcBorders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 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02 F0 03 30 45 30 31 30 30 30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30 45 30 31 30 30 30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06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P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on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1  –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l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02 F0 03 30 45 30 31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b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30 45 30 31 30 30 3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06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P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on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2  -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st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02 F0 03 30 45 30 31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8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30 45 30 31 30 30 3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8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06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Command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 Trigger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F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>4 03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If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  reading  success  return:  barcode  message; If  reading  fail  and  enable  “No  Read  Message” return: NG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ger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Co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and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F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>5 03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ger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5"/>
                <w:szCs w:val="15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Enable No Read Message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02 F0 03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5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31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5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31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06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spacing w:line="320" w:lineRule="exact"/>
              <w:ind w:left="284" w:firstLine="0"/>
              <w:rPr>
                <w:rFonts w:ascii="Consolas" w:hAnsi="Consolas" w:eastAsia="微软雅黑" w:cs="Consolas"/>
                <w:sz w:val="15"/>
                <w:szCs w:val="15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Disable No Read Message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02 F0 03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5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30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5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30 30 3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30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06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dd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CR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+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LF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f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fix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02 F0 03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39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30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39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30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06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2E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bookmarkStart w:id="1" w:name="_GoBack"/>
            <w:bookmarkEnd w:id="1"/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Qu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y 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F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ir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V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02 F0 03 30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44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31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33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30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32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6"/>
                <w:szCs w:val="16"/>
              </w:rPr>
              <w:t>3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>F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30 44 31 33 30 32 [</w:t>
            </w:r>
            <w:r>
              <w:rPr>
                <w:rFonts w:hint="eastAsia" w:ascii="Consolas" w:hAnsi="Consolas" w:eastAsia="微软雅黑" w:cs="Consolas"/>
                <w:sz w:val="16"/>
                <w:szCs w:val="16"/>
                <w:lang w:val="en-US" w:eastAsia="zh-CN"/>
              </w:rPr>
              <w:t>version</w:t>
            </w:r>
            <w:r>
              <w:rPr>
                <w:rFonts w:ascii="Consolas" w:hAnsi="Consolas" w:eastAsia="微软雅黑" w:cs="Consolas"/>
                <w:sz w:val="16"/>
                <w:szCs w:val="16"/>
              </w:rPr>
              <w:t>] 06 2E.</w:t>
            </w: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13" w:type="dxa"/>
          </w:tcPr>
          <w:p>
            <w:pPr>
              <w:pStyle w:val="17"/>
              <w:numPr>
                <w:ilvl w:val="0"/>
                <w:numId w:val="1"/>
              </w:numPr>
              <w:spacing w:line="320" w:lineRule="exact"/>
              <w:ind w:left="284" w:hanging="284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hint="eastAsia" w:ascii="Consolas" w:hAnsi="Consolas" w:eastAsia="微软雅黑" w:cs="Consolas"/>
                <w:sz w:val="16"/>
                <w:szCs w:val="16"/>
                <w:lang w:val="en-US" w:eastAsia="zh-CN"/>
              </w:rPr>
              <w:t>Reboot scanner</w:t>
            </w:r>
          </w:p>
        </w:tc>
        <w:tc>
          <w:tcPr>
            <w:tcW w:w="3232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  <w:r>
              <w:rPr>
                <w:rFonts w:ascii="Consolas" w:hAnsi="Consolas" w:eastAsia="微软雅黑" w:cs="Consolas"/>
                <w:sz w:val="16"/>
                <w:szCs w:val="16"/>
              </w:rPr>
              <w:t>02 F0 03 30 33 30 41 30 44 2E</w:t>
            </w:r>
          </w:p>
        </w:tc>
        <w:tc>
          <w:tcPr>
            <w:tcW w:w="3970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  <w:tc>
          <w:tcPr>
            <w:tcW w:w="3881" w:type="dxa"/>
          </w:tcPr>
          <w:p>
            <w:pPr>
              <w:spacing w:line="320" w:lineRule="exact"/>
              <w:rPr>
                <w:rFonts w:ascii="Consolas" w:hAnsi="Consolas" w:eastAsia="微软雅黑" w:cs="Consolas"/>
                <w:sz w:val="16"/>
                <w:szCs w:val="16"/>
              </w:rPr>
            </w:pPr>
          </w:p>
        </w:tc>
      </w:tr>
    </w:tbl>
    <w:p>
      <w:pPr>
        <w:rPr>
          <w:rFonts w:cstheme="majorBidi"/>
          <w:sz w:val="32"/>
          <w:szCs w:val="32"/>
        </w:rPr>
      </w:pPr>
      <w:bookmarkStart w:id="0" w:name="_Toc461035274"/>
      <w:bookmarkEnd w:id="0"/>
      <w:r>
        <w:rPr>
          <w:rFonts w:cstheme="majorBidi"/>
          <w:sz w:val="32"/>
          <w:szCs w:val="32"/>
        </w:rPr>
        <w:t>{“orderId”:”203160684932905093946”,”channel”:”203”,”total”:200,”productNum”:1}</w:t>
      </w:r>
    </w:p>
    <w:p>
      <w:pPr>
        <w:rPr>
          <w:rFonts w:hint="eastAsia" w:cstheme="majorBidi"/>
          <w:sz w:val="32"/>
          <w:szCs w:val="32"/>
        </w:rPr>
      </w:pPr>
    </w:p>
    <w:sectPr>
      <w:headerReference r:id="rId3" w:type="default"/>
      <w:pgSz w:w="16838" w:h="11906" w:orient="landscape"/>
      <w:pgMar w:top="1134" w:right="1417" w:bottom="452" w:left="1417" w:header="851" w:footer="992" w:gutter="0"/>
      <w:cols w:space="0" w:num="1"/>
      <w:docGrid w:type="lines" w:linePitch="33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Style w:val="13"/>
        <w:rFonts w:hint="default" w:ascii="Arial" w:hAnsi="Arial" w:eastAsia="宋体" w:cs="Arial"/>
        <w:color w:val="000000" w:themeColor="text1"/>
        <w:sz w:val="20"/>
        <w:szCs w:val="20"/>
        <w:u w:val="none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Arial Unicode MS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 xml:space="preserve">                                                                                                               V</w:t>
    </w:r>
    <w:r>
      <w:rPr>
        <w:rFonts w:ascii="Arial" w:hAnsi="Arial" w:eastAsia="Arial Unicode MS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 xml:space="preserve">ersion </w:t>
    </w:r>
    <w:r>
      <w:rPr>
        <w:rFonts w:hint="eastAsia" w:ascii="Arial" w:hAnsi="Arial" w:cs="Arial"/>
        <w:color w:val="000000" w:themeColor="text1"/>
        <w:sz w:val="20"/>
        <w:szCs w:val="20"/>
        <w:lang w:val="en-US" w:eastAsia="zh-CN"/>
        <w14:textFill>
          <w14:solidFill>
            <w14:schemeClr w14:val="tx1"/>
          </w14:solidFill>
        </w14:textFill>
      </w:rPr>
      <w:t>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C7127"/>
    <w:multiLevelType w:val="multilevel"/>
    <w:tmpl w:val="721C71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 w:cs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7B"/>
    <w:rsid w:val="000378E2"/>
    <w:rsid w:val="00037942"/>
    <w:rsid w:val="000402BE"/>
    <w:rsid w:val="00043FBE"/>
    <w:rsid w:val="00053772"/>
    <w:rsid w:val="00060CD8"/>
    <w:rsid w:val="00071850"/>
    <w:rsid w:val="00091F20"/>
    <w:rsid w:val="00095A2A"/>
    <w:rsid w:val="00096CD2"/>
    <w:rsid w:val="00097B6F"/>
    <w:rsid w:val="00097EDF"/>
    <w:rsid w:val="000A39B0"/>
    <w:rsid w:val="000B52ED"/>
    <w:rsid w:val="000F4692"/>
    <w:rsid w:val="00107F74"/>
    <w:rsid w:val="00111C3A"/>
    <w:rsid w:val="0011366A"/>
    <w:rsid w:val="001172F4"/>
    <w:rsid w:val="00117582"/>
    <w:rsid w:val="00123D80"/>
    <w:rsid w:val="00141954"/>
    <w:rsid w:val="001663D3"/>
    <w:rsid w:val="00172A27"/>
    <w:rsid w:val="00181E23"/>
    <w:rsid w:val="001847D2"/>
    <w:rsid w:val="00186282"/>
    <w:rsid w:val="0019456C"/>
    <w:rsid w:val="00196B99"/>
    <w:rsid w:val="001A59FB"/>
    <w:rsid w:val="001B0AFC"/>
    <w:rsid w:val="001B70F9"/>
    <w:rsid w:val="001C1907"/>
    <w:rsid w:val="001D1F94"/>
    <w:rsid w:val="001D3AA8"/>
    <w:rsid w:val="001E573B"/>
    <w:rsid w:val="001F25C8"/>
    <w:rsid w:val="00213806"/>
    <w:rsid w:val="002311AB"/>
    <w:rsid w:val="00241011"/>
    <w:rsid w:val="002454BC"/>
    <w:rsid w:val="002747D2"/>
    <w:rsid w:val="00277A2E"/>
    <w:rsid w:val="002812E1"/>
    <w:rsid w:val="0028201F"/>
    <w:rsid w:val="0028339F"/>
    <w:rsid w:val="00291CA3"/>
    <w:rsid w:val="00296C5C"/>
    <w:rsid w:val="002B62D7"/>
    <w:rsid w:val="002C2326"/>
    <w:rsid w:val="002D2B50"/>
    <w:rsid w:val="002D44A5"/>
    <w:rsid w:val="002D44AA"/>
    <w:rsid w:val="002E6D16"/>
    <w:rsid w:val="002E7102"/>
    <w:rsid w:val="002F2E88"/>
    <w:rsid w:val="002F7999"/>
    <w:rsid w:val="00306759"/>
    <w:rsid w:val="003140D1"/>
    <w:rsid w:val="0032734B"/>
    <w:rsid w:val="00341776"/>
    <w:rsid w:val="00344052"/>
    <w:rsid w:val="003448A2"/>
    <w:rsid w:val="00351AE5"/>
    <w:rsid w:val="00371245"/>
    <w:rsid w:val="003726CB"/>
    <w:rsid w:val="00374275"/>
    <w:rsid w:val="00377694"/>
    <w:rsid w:val="003847D6"/>
    <w:rsid w:val="00386A2F"/>
    <w:rsid w:val="003B0188"/>
    <w:rsid w:val="003C434F"/>
    <w:rsid w:val="003D0CD8"/>
    <w:rsid w:val="003D74C7"/>
    <w:rsid w:val="003E0E0D"/>
    <w:rsid w:val="003F1632"/>
    <w:rsid w:val="003F2BA0"/>
    <w:rsid w:val="004009B4"/>
    <w:rsid w:val="00406CCC"/>
    <w:rsid w:val="00412FBD"/>
    <w:rsid w:val="00414C8E"/>
    <w:rsid w:val="004153D7"/>
    <w:rsid w:val="004328AD"/>
    <w:rsid w:val="00462297"/>
    <w:rsid w:val="00470694"/>
    <w:rsid w:val="00471716"/>
    <w:rsid w:val="00473E89"/>
    <w:rsid w:val="0047525D"/>
    <w:rsid w:val="00480735"/>
    <w:rsid w:val="00485F95"/>
    <w:rsid w:val="004A2069"/>
    <w:rsid w:val="004B3643"/>
    <w:rsid w:val="004E0919"/>
    <w:rsid w:val="004E624C"/>
    <w:rsid w:val="004E7FEE"/>
    <w:rsid w:val="004F0171"/>
    <w:rsid w:val="00525F1E"/>
    <w:rsid w:val="005418D0"/>
    <w:rsid w:val="00546861"/>
    <w:rsid w:val="00560F9D"/>
    <w:rsid w:val="00574973"/>
    <w:rsid w:val="00576967"/>
    <w:rsid w:val="00582375"/>
    <w:rsid w:val="00585503"/>
    <w:rsid w:val="005A607C"/>
    <w:rsid w:val="005B319C"/>
    <w:rsid w:val="005B4417"/>
    <w:rsid w:val="005C311B"/>
    <w:rsid w:val="005C3825"/>
    <w:rsid w:val="005C55CE"/>
    <w:rsid w:val="005C66B4"/>
    <w:rsid w:val="005D4B84"/>
    <w:rsid w:val="005D548D"/>
    <w:rsid w:val="005E0EB8"/>
    <w:rsid w:val="005E1841"/>
    <w:rsid w:val="005E4A98"/>
    <w:rsid w:val="005E520B"/>
    <w:rsid w:val="0060088A"/>
    <w:rsid w:val="00600930"/>
    <w:rsid w:val="00600A08"/>
    <w:rsid w:val="00601AD6"/>
    <w:rsid w:val="0061448A"/>
    <w:rsid w:val="00644C64"/>
    <w:rsid w:val="00645480"/>
    <w:rsid w:val="00646201"/>
    <w:rsid w:val="0064699A"/>
    <w:rsid w:val="006521F3"/>
    <w:rsid w:val="006532AF"/>
    <w:rsid w:val="00666E01"/>
    <w:rsid w:val="00693EBE"/>
    <w:rsid w:val="00695DC8"/>
    <w:rsid w:val="006A3866"/>
    <w:rsid w:val="006B79A4"/>
    <w:rsid w:val="006D0418"/>
    <w:rsid w:val="006E6904"/>
    <w:rsid w:val="006F1F4C"/>
    <w:rsid w:val="006F2AA2"/>
    <w:rsid w:val="006F500F"/>
    <w:rsid w:val="00706AD6"/>
    <w:rsid w:val="00722C87"/>
    <w:rsid w:val="0074221B"/>
    <w:rsid w:val="007446C0"/>
    <w:rsid w:val="00745905"/>
    <w:rsid w:val="00750C1E"/>
    <w:rsid w:val="00753514"/>
    <w:rsid w:val="00771E54"/>
    <w:rsid w:val="00781D9F"/>
    <w:rsid w:val="00783B91"/>
    <w:rsid w:val="0078700C"/>
    <w:rsid w:val="0079031D"/>
    <w:rsid w:val="00794EE4"/>
    <w:rsid w:val="007A5F92"/>
    <w:rsid w:val="007B08D5"/>
    <w:rsid w:val="007C6BA7"/>
    <w:rsid w:val="007C7688"/>
    <w:rsid w:val="007E3FBA"/>
    <w:rsid w:val="007E7A89"/>
    <w:rsid w:val="007F0D87"/>
    <w:rsid w:val="007F27F2"/>
    <w:rsid w:val="00821ACA"/>
    <w:rsid w:val="00830D39"/>
    <w:rsid w:val="00834AE9"/>
    <w:rsid w:val="008452DF"/>
    <w:rsid w:val="00865289"/>
    <w:rsid w:val="00865DC3"/>
    <w:rsid w:val="0087190C"/>
    <w:rsid w:val="00873DF7"/>
    <w:rsid w:val="00877F86"/>
    <w:rsid w:val="008814E3"/>
    <w:rsid w:val="008948E0"/>
    <w:rsid w:val="00896710"/>
    <w:rsid w:val="008A7C42"/>
    <w:rsid w:val="008B2C81"/>
    <w:rsid w:val="008B5958"/>
    <w:rsid w:val="008E0F02"/>
    <w:rsid w:val="008E37BE"/>
    <w:rsid w:val="008E7822"/>
    <w:rsid w:val="008F2E54"/>
    <w:rsid w:val="00904AFD"/>
    <w:rsid w:val="00907F71"/>
    <w:rsid w:val="00944C17"/>
    <w:rsid w:val="00947290"/>
    <w:rsid w:val="00953CE2"/>
    <w:rsid w:val="00975216"/>
    <w:rsid w:val="00976FDA"/>
    <w:rsid w:val="00980067"/>
    <w:rsid w:val="00980D0B"/>
    <w:rsid w:val="009B2298"/>
    <w:rsid w:val="009C17BE"/>
    <w:rsid w:val="009E2DF2"/>
    <w:rsid w:val="009F4A43"/>
    <w:rsid w:val="00A072F2"/>
    <w:rsid w:val="00A10AB0"/>
    <w:rsid w:val="00A210A2"/>
    <w:rsid w:val="00A22919"/>
    <w:rsid w:val="00A233B0"/>
    <w:rsid w:val="00A240AB"/>
    <w:rsid w:val="00A31D0E"/>
    <w:rsid w:val="00A40C44"/>
    <w:rsid w:val="00A427B2"/>
    <w:rsid w:val="00A4281A"/>
    <w:rsid w:val="00A452C0"/>
    <w:rsid w:val="00A648E1"/>
    <w:rsid w:val="00A70754"/>
    <w:rsid w:val="00A74429"/>
    <w:rsid w:val="00A771F7"/>
    <w:rsid w:val="00A81025"/>
    <w:rsid w:val="00A8279F"/>
    <w:rsid w:val="00AC1D24"/>
    <w:rsid w:val="00AC222E"/>
    <w:rsid w:val="00AC765D"/>
    <w:rsid w:val="00AD1AC1"/>
    <w:rsid w:val="00AD5DF5"/>
    <w:rsid w:val="00AE2C7E"/>
    <w:rsid w:val="00AF1DAF"/>
    <w:rsid w:val="00B1478F"/>
    <w:rsid w:val="00B15C0E"/>
    <w:rsid w:val="00B3608D"/>
    <w:rsid w:val="00B36D8C"/>
    <w:rsid w:val="00B51AEE"/>
    <w:rsid w:val="00B61FF2"/>
    <w:rsid w:val="00B64CFE"/>
    <w:rsid w:val="00B6592D"/>
    <w:rsid w:val="00B71AD6"/>
    <w:rsid w:val="00B735B9"/>
    <w:rsid w:val="00B84465"/>
    <w:rsid w:val="00B930CD"/>
    <w:rsid w:val="00BA693A"/>
    <w:rsid w:val="00BB1AF3"/>
    <w:rsid w:val="00BB7993"/>
    <w:rsid w:val="00BB7CB4"/>
    <w:rsid w:val="00BE5DB2"/>
    <w:rsid w:val="00C009C8"/>
    <w:rsid w:val="00C1642D"/>
    <w:rsid w:val="00C26DDC"/>
    <w:rsid w:val="00C437E3"/>
    <w:rsid w:val="00C53D46"/>
    <w:rsid w:val="00C61CF4"/>
    <w:rsid w:val="00C70D71"/>
    <w:rsid w:val="00CB1363"/>
    <w:rsid w:val="00CF6A48"/>
    <w:rsid w:val="00CF7E1F"/>
    <w:rsid w:val="00D05F3B"/>
    <w:rsid w:val="00D13F83"/>
    <w:rsid w:val="00D31DA6"/>
    <w:rsid w:val="00D63470"/>
    <w:rsid w:val="00D71282"/>
    <w:rsid w:val="00D71C33"/>
    <w:rsid w:val="00D8678F"/>
    <w:rsid w:val="00D87FAE"/>
    <w:rsid w:val="00D97910"/>
    <w:rsid w:val="00DB0250"/>
    <w:rsid w:val="00DB4ECD"/>
    <w:rsid w:val="00DE5007"/>
    <w:rsid w:val="00E430CD"/>
    <w:rsid w:val="00E459C2"/>
    <w:rsid w:val="00E45C38"/>
    <w:rsid w:val="00E607AD"/>
    <w:rsid w:val="00E71538"/>
    <w:rsid w:val="00E725C9"/>
    <w:rsid w:val="00E97511"/>
    <w:rsid w:val="00EC101A"/>
    <w:rsid w:val="00EC1661"/>
    <w:rsid w:val="00EC70D4"/>
    <w:rsid w:val="00EE471B"/>
    <w:rsid w:val="00EF3915"/>
    <w:rsid w:val="00EF5CA0"/>
    <w:rsid w:val="00F03DBB"/>
    <w:rsid w:val="00F20391"/>
    <w:rsid w:val="00F27BB8"/>
    <w:rsid w:val="00F345B3"/>
    <w:rsid w:val="00F3685C"/>
    <w:rsid w:val="00F46DC4"/>
    <w:rsid w:val="00F51472"/>
    <w:rsid w:val="00F61F1E"/>
    <w:rsid w:val="00F62114"/>
    <w:rsid w:val="00F85918"/>
    <w:rsid w:val="00FA3140"/>
    <w:rsid w:val="00FA4C2F"/>
    <w:rsid w:val="00FB0D91"/>
    <w:rsid w:val="00FB6527"/>
    <w:rsid w:val="00FB672B"/>
    <w:rsid w:val="00FC7985"/>
    <w:rsid w:val="00FF00BB"/>
    <w:rsid w:val="0164672F"/>
    <w:rsid w:val="043641D1"/>
    <w:rsid w:val="06A74E79"/>
    <w:rsid w:val="07225D20"/>
    <w:rsid w:val="092D4D35"/>
    <w:rsid w:val="0B4A1207"/>
    <w:rsid w:val="0D0C2B60"/>
    <w:rsid w:val="0EE52C79"/>
    <w:rsid w:val="103244B6"/>
    <w:rsid w:val="112535D6"/>
    <w:rsid w:val="157A55E8"/>
    <w:rsid w:val="1A554831"/>
    <w:rsid w:val="1C727FDB"/>
    <w:rsid w:val="1F456D37"/>
    <w:rsid w:val="1FA02D1F"/>
    <w:rsid w:val="20640AFA"/>
    <w:rsid w:val="24FC206E"/>
    <w:rsid w:val="25713E08"/>
    <w:rsid w:val="25D556DC"/>
    <w:rsid w:val="29B6666C"/>
    <w:rsid w:val="2A993AD6"/>
    <w:rsid w:val="2AAE5C5A"/>
    <w:rsid w:val="2D9D2B21"/>
    <w:rsid w:val="31BA22FD"/>
    <w:rsid w:val="32B55B56"/>
    <w:rsid w:val="33C75B75"/>
    <w:rsid w:val="34275F02"/>
    <w:rsid w:val="4351429B"/>
    <w:rsid w:val="48076939"/>
    <w:rsid w:val="491D335C"/>
    <w:rsid w:val="4C3314D4"/>
    <w:rsid w:val="4C3E24F2"/>
    <w:rsid w:val="501951FC"/>
    <w:rsid w:val="531512A8"/>
    <w:rsid w:val="55D82742"/>
    <w:rsid w:val="588F21B7"/>
    <w:rsid w:val="5AEA72CF"/>
    <w:rsid w:val="5BD87172"/>
    <w:rsid w:val="610013A9"/>
    <w:rsid w:val="62876BDC"/>
    <w:rsid w:val="67C95CBF"/>
    <w:rsid w:val="69970A83"/>
    <w:rsid w:val="6B9A24F8"/>
    <w:rsid w:val="70577359"/>
    <w:rsid w:val="71F30872"/>
    <w:rsid w:val="72A74385"/>
    <w:rsid w:val="76921D1D"/>
    <w:rsid w:val="76E71C13"/>
    <w:rsid w:val="786E4D29"/>
    <w:rsid w:val="789C0D67"/>
    <w:rsid w:val="78E41328"/>
    <w:rsid w:val="7F9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cs="Times New Roman" w:asciiTheme="minorHAnsi" w:hAnsiTheme="minorHAnsi" w:eastAsiaTheme="minorEastAsia"/>
      <w:kern w:val="0"/>
      <w:sz w:val="22"/>
    </w:rPr>
  </w:style>
  <w:style w:type="paragraph" w:styleId="4">
    <w:name w:val="Balloon Text"/>
    <w:basedOn w:val="1"/>
    <w:link w:val="14"/>
    <w:qFormat/>
    <w:uiPriority w:val="0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 w:asciiTheme="minorHAnsi" w:hAnsiTheme="minorHAnsi" w:eastAsiaTheme="minorEastAsia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cs="Times New Roman" w:asciiTheme="minorHAnsi" w:hAnsiTheme="minorHAnsi" w:eastAsiaTheme="minorEastAsia"/>
      <w:kern w:val="0"/>
      <w:sz w:val="22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批注框文本 字符"/>
    <w:basedOn w:val="12"/>
    <w:link w:val="4"/>
    <w:uiPriority w:val="0"/>
    <w:rPr>
      <w:rFonts w:ascii="Times New Roman" w:hAnsi="Times New Roman" w:eastAsia="宋体" w:cs="黑体"/>
      <w:kern w:val="2"/>
      <w:sz w:val="18"/>
      <w:szCs w:val="18"/>
    </w:rPr>
  </w:style>
  <w:style w:type="character" w:customStyle="1" w:styleId="15">
    <w:name w:val="页眉 字符"/>
    <w:basedOn w:val="12"/>
    <w:link w:val="6"/>
    <w:uiPriority w:val="0"/>
    <w:rPr>
      <w:rFonts w:ascii="Times New Roman" w:hAnsi="Times New Roman" w:eastAsia="宋体" w:cs="黑体"/>
      <w:kern w:val="2"/>
      <w:sz w:val="18"/>
      <w:szCs w:val="18"/>
    </w:rPr>
  </w:style>
  <w:style w:type="character" w:customStyle="1" w:styleId="16">
    <w:name w:val="页脚 字符"/>
    <w:basedOn w:val="12"/>
    <w:link w:val="5"/>
    <w:qFormat/>
    <w:uiPriority w:val="0"/>
    <w:rPr>
      <w:rFonts w:ascii="Times New Roman" w:hAnsi="Times New Roman" w:eastAsia="宋体" w:cs="黑体"/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/>
    </w:pPr>
  </w:style>
  <w:style w:type="character" w:customStyle="1" w:styleId="18">
    <w:name w:val="标题 字符"/>
    <w:basedOn w:val="12"/>
    <w:link w:val="9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1 字符"/>
    <w:basedOn w:val="12"/>
    <w:link w:val="2"/>
    <w:uiPriority w:val="0"/>
    <w:rPr>
      <w:rFonts w:ascii="Times New Roman" w:hAnsi="Times New Roman" w:eastAsia="宋体" w:cs="黑体"/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5923F3-8B42-48B9-A862-E3E80056EE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814</Characters>
  <Lines>6</Lines>
  <Paragraphs>1</Paragraphs>
  <TotalTime>112</TotalTime>
  <ScaleCrop>false</ScaleCrop>
  <LinksUpToDate>false</LinksUpToDate>
  <CharactersWithSpaces>955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Damon</cp:lastModifiedBy>
  <cp:lastPrinted>2018-06-20T03:09:00Z</cp:lastPrinted>
  <dcterms:modified xsi:type="dcterms:W3CDTF">2020-10-23T02:07:14Z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