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ACBB1" w14:textId="77777777" w:rsidR="00697B57" w:rsidRDefault="002D0A8A" w:rsidP="00E86B67">
      <w:pPr>
        <w:pStyle w:val="Title"/>
      </w:pPr>
      <w:r w:rsidRPr="00D257A1">
        <w:rPr>
          <w:noProof/>
        </w:rPr>
        <w:drawing>
          <wp:inline distT="0" distB="0" distL="0" distR="0" wp14:anchorId="1571D8D6" wp14:editId="4B98599E">
            <wp:extent cx="1339850" cy="889000"/>
            <wp:effectExtent l="0" t="0" r="0" b="6350"/>
            <wp:docPr id="1" name="Picture 1" descr="Image result for anglia rusk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nglia rusk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850" cy="889000"/>
                    </a:xfrm>
                    <a:prstGeom prst="rect">
                      <a:avLst/>
                    </a:prstGeom>
                    <a:noFill/>
                    <a:ln>
                      <a:noFill/>
                    </a:ln>
                  </pic:spPr>
                </pic:pic>
              </a:graphicData>
            </a:graphic>
          </wp:inline>
        </w:drawing>
      </w:r>
    </w:p>
    <w:p w14:paraId="1B3514F4" w14:textId="77777777" w:rsidR="00427984" w:rsidRPr="00427984" w:rsidRDefault="00427984" w:rsidP="00427984"/>
    <w:p w14:paraId="5E718B56" w14:textId="69B7712F" w:rsidR="00E86B67" w:rsidRDefault="00445D3A" w:rsidP="00E86B67">
      <w:pPr>
        <w:pStyle w:val="Title"/>
      </w:pPr>
      <w:r>
        <w:t>Machine Learning</w:t>
      </w:r>
    </w:p>
    <w:p w14:paraId="44FB5302" w14:textId="79BFE67F" w:rsidR="006D386B" w:rsidRDefault="006D386B" w:rsidP="005D4B01">
      <w:pPr>
        <w:rPr>
          <w:rFonts w:eastAsia="MS Gothic" w:cs="Arial"/>
          <w:color w:val="996633"/>
          <w:spacing w:val="-10"/>
          <w:kern w:val="28"/>
          <w:sz w:val="40"/>
          <w:szCs w:val="40"/>
        </w:rPr>
      </w:pPr>
      <w:r w:rsidRPr="004152FA">
        <w:rPr>
          <w:rFonts w:eastAsia="MS Gothic" w:cs="Arial"/>
          <w:color w:val="996633"/>
          <w:spacing w:val="-10"/>
          <w:kern w:val="28"/>
          <w:sz w:val="40"/>
          <w:szCs w:val="40"/>
        </w:rPr>
        <w:t>MOD00</w:t>
      </w:r>
      <w:r w:rsidR="00445D3A">
        <w:rPr>
          <w:rFonts w:eastAsia="MS Gothic" w:cs="Arial"/>
          <w:color w:val="996633"/>
          <w:spacing w:val="-10"/>
          <w:kern w:val="28"/>
          <w:sz w:val="40"/>
          <w:szCs w:val="40"/>
        </w:rPr>
        <w:t>6562</w:t>
      </w:r>
    </w:p>
    <w:p w14:paraId="51FA96A3" w14:textId="77777777" w:rsidR="00445D3A" w:rsidRDefault="00445D3A" w:rsidP="005D4B01"/>
    <w:p w14:paraId="78AC5BB9" w14:textId="77777777" w:rsidR="005D4B01" w:rsidRDefault="005D4B01" w:rsidP="005D4B01"/>
    <w:p w14:paraId="0747CCE9" w14:textId="3AB65D00" w:rsidR="0015385A" w:rsidRPr="0015385A" w:rsidRDefault="0015385A" w:rsidP="007E3DEA">
      <w:pPr>
        <w:tabs>
          <w:tab w:val="left" w:pos="2160"/>
        </w:tabs>
        <w:spacing w:line="240" w:lineRule="auto"/>
        <w:jc w:val="both"/>
      </w:pPr>
      <w:r w:rsidRPr="0015385A">
        <w:t>Faculty:</w:t>
      </w:r>
      <w:r w:rsidR="007E3DEA">
        <w:t xml:space="preserve"> </w:t>
      </w:r>
      <w:r w:rsidRPr="0015385A">
        <w:t xml:space="preserve">Science and </w:t>
      </w:r>
      <w:r w:rsidR="004A5294">
        <w:t>Engineering</w:t>
      </w:r>
    </w:p>
    <w:p w14:paraId="30F6FFD7" w14:textId="25F17230" w:rsidR="0015385A" w:rsidRPr="0015385A" w:rsidRDefault="004A5294" w:rsidP="007E3DEA">
      <w:pPr>
        <w:tabs>
          <w:tab w:val="left" w:pos="2160"/>
        </w:tabs>
        <w:spacing w:line="240" w:lineRule="auto"/>
        <w:jc w:val="both"/>
      </w:pPr>
      <w:r>
        <w:t>School</w:t>
      </w:r>
      <w:r w:rsidR="0015385A" w:rsidRPr="0015385A">
        <w:t>:</w:t>
      </w:r>
      <w:r w:rsidR="007E3DEA">
        <w:t xml:space="preserve"> </w:t>
      </w:r>
      <w:r w:rsidR="0015385A" w:rsidRPr="0015385A">
        <w:t xml:space="preserve">Computing and </w:t>
      </w:r>
      <w:r>
        <w:t>Information Science</w:t>
      </w:r>
    </w:p>
    <w:p w14:paraId="0EC1A091" w14:textId="6F2D1213" w:rsidR="0015385A" w:rsidRPr="0015385A" w:rsidRDefault="00B1595E" w:rsidP="007E3DEA">
      <w:pPr>
        <w:spacing w:line="240" w:lineRule="auto"/>
        <w:jc w:val="both"/>
      </w:pPr>
      <w:r>
        <w:t>Academic Year: 202</w:t>
      </w:r>
      <w:r w:rsidR="002C64DB">
        <w:t>4</w:t>
      </w:r>
      <w:r w:rsidR="002D0A8A">
        <w:t>/</w:t>
      </w:r>
      <w:r>
        <w:t>2</w:t>
      </w:r>
      <w:r w:rsidR="002C64DB">
        <w:t>5</w:t>
      </w:r>
    </w:p>
    <w:p w14:paraId="35399CC3" w14:textId="25F85149" w:rsidR="0015385A" w:rsidRDefault="002D0A8A" w:rsidP="007E3DEA">
      <w:pPr>
        <w:spacing w:line="240" w:lineRule="auto"/>
        <w:jc w:val="both"/>
      </w:pPr>
      <w:r>
        <w:t>Trimester</w:t>
      </w:r>
      <w:r w:rsidR="0015385A" w:rsidRPr="0015385A">
        <w:t xml:space="preserve">: </w:t>
      </w:r>
      <w:r w:rsidR="004A5294">
        <w:t>2</w:t>
      </w:r>
      <w:r w:rsidR="0015385A" w:rsidRPr="0015385A">
        <w:t xml:space="preserve">  </w:t>
      </w:r>
    </w:p>
    <w:p w14:paraId="40773B6C" w14:textId="532B3830" w:rsidR="007E3DEA" w:rsidRDefault="00E7529D" w:rsidP="0015385A">
      <w:pPr>
        <w:jc w:val="both"/>
      </w:pPr>
      <w:r>
        <w:t xml:space="preserve">Student </w:t>
      </w:r>
      <w:proofErr w:type="gramStart"/>
      <w:r w:rsidR="007E3DEA">
        <w:t>Name :</w:t>
      </w:r>
      <w:proofErr w:type="gramEnd"/>
      <w:r w:rsidR="007E3DEA">
        <w:t xml:space="preserve"> Charlene Opara</w:t>
      </w:r>
    </w:p>
    <w:p w14:paraId="2EBCE2F1" w14:textId="1452D059" w:rsidR="007E3DEA" w:rsidRDefault="007E3DEA" w:rsidP="0015385A">
      <w:pPr>
        <w:jc w:val="both"/>
      </w:pPr>
      <w:r>
        <w:t>Student ID: 2266484</w:t>
      </w:r>
    </w:p>
    <w:p w14:paraId="18BA9551" w14:textId="77777777" w:rsidR="007E3DEA" w:rsidRDefault="007E3DEA" w:rsidP="0015385A">
      <w:pPr>
        <w:jc w:val="both"/>
      </w:pPr>
    </w:p>
    <w:p w14:paraId="777F15D7" w14:textId="77777777" w:rsidR="007E3DEA" w:rsidRPr="0015385A" w:rsidRDefault="007E3DEA" w:rsidP="0015385A">
      <w:pPr>
        <w:jc w:val="both"/>
      </w:pPr>
    </w:p>
    <w:sdt>
      <w:sdtPr>
        <w:rPr>
          <w:rFonts w:ascii="Arial" w:eastAsia="Times New Roman" w:hAnsi="Arial" w:cs="Times New Roman"/>
          <w:color w:val="auto"/>
          <w:sz w:val="24"/>
          <w:szCs w:val="22"/>
          <w:lang w:val="en-GB" w:eastAsia="en-GB"/>
        </w:rPr>
        <w:id w:val="1752544302"/>
        <w:docPartObj>
          <w:docPartGallery w:val="Table of Contents"/>
          <w:docPartUnique/>
        </w:docPartObj>
      </w:sdtPr>
      <w:sdtEndPr>
        <w:rPr>
          <w:b/>
          <w:bCs/>
          <w:noProof/>
        </w:rPr>
      </w:sdtEndPr>
      <w:sdtContent>
        <w:p w14:paraId="7E3FC69E" w14:textId="77777777" w:rsidR="006F6A07" w:rsidRPr="00ED7CBF" w:rsidRDefault="006F6A07">
          <w:pPr>
            <w:pStyle w:val="TOCHeading"/>
            <w:rPr>
              <w:rStyle w:val="Heading1Char"/>
            </w:rPr>
          </w:pPr>
          <w:r w:rsidRPr="00ED7CBF">
            <w:rPr>
              <w:rStyle w:val="Heading1Char"/>
            </w:rPr>
            <w:t>Contents</w:t>
          </w:r>
        </w:p>
        <w:p w14:paraId="007C52F7" w14:textId="45A60602" w:rsidR="007E3DEA" w:rsidRDefault="006F6A07">
          <w:pPr>
            <w:pStyle w:val="TOC1"/>
            <w:tabs>
              <w:tab w:val="left" w:pos="480"/>
              <w:tab w:val="right" w:leader="dot" w:pos="8296"/>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95251333" w:history="1">
            <w:r w:rsidR="007E3DEA" w:rsidRPr="006F4357">
              <w:rPr>
                <w:rStyle w:val="Hyperlink"/>
                <w:noProof/>
              </w:rPr>
              <w:t>1</w:t>
            </w:r>
            <w:r w:rsidR="007E3DEA">
              <w:rPr>
                <w:rFonts w:asciiTheme="minorHAnsi" w:eastAsiaTheme="minorEastAsia" w:hAnsiTheme="minorHAnsi" w:cstheme="minorBidi"/>
                <w:noProof/>
                <w:kern w:val="2"/>
                <w:szCs w:val="24"/>
                <w14:ligatures w14:val="standardContextual"/>
              </w:rPr>
              <w:tab/>
            </w:r>
            <w:r w:rsidR="007E3DEA" w:rsidRPr="006F4357">
              <w:rPr>
                <w:rStyle w:val="Hyperlink"/>
                <w:noProof/>
              </w:rPr>
              <w:t>Introduction</w:t>
            </w:r>
            <w:r w:rsidR="007E3DEA">
              <w:rPr>
                <w:noProof/>
                <w:webHidden/>
              </w:rPr>
              <w:tab/>
            </w:r>
            <w:r w:rsidR="007E3DEA">
              <w:rPr>
                <w:noProof/>
                <w:webHidden/>
              </w:rPr>
              <w:fldChar w:fldCharType="begin"/>
            </w:r>
            <w:r w:rsidR="007E3DEA">
              <w:rPr>
                <w:noProof/>
                <w:webHidden/>
              </w:rPr>
              <w:instrText xml:space="preserve"> PAGEREF _Toc195251333 \h </w:instrText>
            </w:r>
            <w:r w:rsidR="007E3DEA">
              <w:rPr>
                <w:noProof/>
                <w:webHidden/>
              </w:rPr>
            </w:r>
            <w:r w:rsidR="007E3DEA">
              <w:rPr>
                <w:noProof/>
                <w:webHidden/>
              </w:rPr>
              <w:fldChar w:fldCharType="separate"/>
            </w:r>
            <w:r w:rsidR="007E3DEA">
              <w:rPr>
                <w:noProof/>
                <w:webHidden/>
              </w:rPr>
              <w:t>5</w:t>
            </w:r>
            <w:r w:rsidR="007E3DEA">
              <w:rPr>
                <w:noProof/>
                <w:webHidden/>
              </w:rPr>
              <w:fldChar w:fldCharType="end"/>
            </w:r>
          </w:hyperlink>
        </w:p>
        <w:p w14:paraId="3C87760B" w14:textId="31CF779C" w:rsidR="007E3DEA" w:rsidRDefault="007E3DEA">
          <w:pPr>
            <w:pStyle w:val="TOC1"/>
            <w:tabs>
              <w:tab w:val="left" w:pos="480"/>
              <w:tab w:val="right" w:leader="dot" w:pos="8296"/>
            </w:tabs>
            <w:rPr>
              <w:rFonts w:asciiTheme="minorHAnsi" w:eastAsiaTheme="minorEastAsia" w:hAnsiTheme="minorHAnsi" w:cstheme="minorBidi"/>
              <w:noProof/>
              <w:kern w:val="2"/>
              <w:szCs w:val="24"/>
              <w14:ligatures w14:val="standardContextual"/>
            </w:rPr>
          </w:pPr>
          <w:hyperlink w:anchor="_Toc195251334" w:history="1">
            <w:r w:rsidRPr="006F4357">
              <w:rPr>
                <w:rStyle w:val="Hyperlink"/>
                <w:noProof/>
              </w:rPr>
              <w:t>2</w:t>
            </w:r>
            <w:r>
              <w:rPr>
                <w:rFonts w:asciiTheme="minorHAnsi" w:eastAsiaTheme="minorEastAsia" w:hAnsiTheme="minorHAnsi" w:cstheme="minorBidi"/>
                <w:noProof/>
                <w:kern w:val="2"/>
                <w:szCs w:val="24"/>
                <w14:ligatures w14:val="standardContextual"/>
              </w:rPr>
              <w:tab/>
            </w:r>
            <w:r w:rsidRPr="006F4357">
              <w:rPr>
                <w:rStyle w:val="Hyperlink"/>
                <w:noProof/>
              </w:rPr>
              <w:t>Description of the Dataset</w:t>
            </w:r>
            <w:r>
              <w:rPr>
                <w:noProof/>
                <w:webHidden/>
              </w:rPr>
              <w:tab/>
            </w:r>
            <w:r>
              <w:rPr>
                <w:noProof/>
                <w:webHidden/>
              </w:rPr>
              <w:fldChar w:fldCharType="begin"/>
            </w:r>
            <w:r>
              <w:rPr>
                <w:noProof/>
                <w:webHidden/>
              </w:rPr>
              <w:instrText xml:space="preserve"> PAGEREF _Toc195251334 \h </w:instrText>
            </w:r>
            <w:r>
              <w:rPr>
                <w:noProof/>
                <w:webHidden/>
              </w:rPr>
            </w:r>
            <w:r>
              <w:rPr>
                <w:noProof/>
                <w:webHidden/>
              </w:rPr>
              <w:fldChar w:fldCharType="separate"/>
            </w:r>
            <w:r>
              <w:rPr>
                <w:noProof/>
                <w:webHidden/>
              </w:rPr>
              <w:t>5</w:t>
            </w:r>
            <w:r>
              <w:rPr>
                <w:noProof/>
                <w:webHidden/>
              </w:rPr>
              <w:fldChar w:fldCharType="end"/>
            </w:r>
          </w:hyperlink>
        </w:p>
        <w:p w14:paraId="33C85333" w14:textId="7DC48A1F" w:rsidR="007E3DEA" w:rsidRDefault="007E3DEA">
          <w:pPr>
            <w:pStyle w:val="TOC1"/>
            <w:tabs>
              <w:tab w:val="left" w:pos="480"/>
              <w:tab w:val="right" w:leader="dot" w:pos="8296"/>
            </w:tabs>
            <w:rPr>
              <w:rFonts w:asciiTheme="minorHAnsi" w:eastAsiaTheme="minorEastAsia" w:hAnsiTheme="minorHAnsi" w:cstheme="minorBidi"/>
              <w:noProof/>
              <w:kern w:val="2"/>
              <w:szCs w:val="24"/>
              <w14:ligatures w14:val="standardContextual"/>
            </w:rPr>
          </w:pPr>
          <w:hyperlink w:anchor="_Toc195251335" w:history="1">
            <w:r w:rsidRPr="006F4357">
              <w:rPr>
                <w:rStyle w:val="Hyperlink"/>
                <w:noProof/>
              </w:rPr>
              <w:t>3</w:t>
            </w:r>
            <w:r>
              <w:rPr>
                <w:rFonts w:asciiTheme="minorHAnsi" w:eastAsiaTheme="minorEastAsia" w:hAnsiTheme="minorHAnsi" w:cstheme="minorBidi"/>
                <w:noProof/>
                <w:kern w:val="2"/>
                <w:szCs w:val="24"/>
                <w14:ligatures w14:val="standardContextual"/>
              </w:rPr>
              <w:tab/>
            </w:r>
            <w:r w:rsidRPr="006F4357">
              <w:rPr>
                <w:rStyle w:val="Hyperlink"/>
                <w:noProof/>
              </w:rPr>
              <w:t>Data Analysis</w:t>
            </w:r>
            <w:r>
              <w:rPr>
                <w:noProof/>
                <w:webHidden/>
              </w:rPr>
              <w:tab/>
            </w:r>
            <w:r>
              <w:rPr>
                <w:noProof/>
                <w:webHidden/>
              </w:rPr>
              <w:fldChar w:fldCharType="begin"/>
            </w:r>
            <w:r>
              <w:rPr>
                <w:noProof/>
                <w:webHidden/>
              </w:rPr>
              <w:instrText xml:space="preserve"> PAGEREF _Toc195251335 \h </w:instrText>
            </w:r>
            <w:r>
              <w:rPr>
                <w:noProof/>
                <w:webHidden/>
              </w:rPr>
            </w:r>
            <w:r>
              <w:rPr>
                <w:noProof/>
                <w:webHidden/>
              </w:rPr>
              <w:fldChar w:fldCharType="separate"/>
            </w:r>
            <w:r>
              <w:rPr>
                <w:noProof/>
                <w:webHidden/>
              </w:rPr>
              <w:t>6</w:t>
            </w:r>
            <w:r>
              <w:rPr>
                <w:noProof/>
                <w:webHidden/>
              </w:rPr>
              <w:fldChar w:fldCharType="end"/>
            </w:r>
          </w:hyperlink>
        </w:p>
        <w:p w14:paraId="272C8A3F" w14:textId="42CE4B5E" w:rsidR="007E3DEA" w:rsidRDefault="007E3DEA">
          <w:pPr>
            <w:pStyle w:val="TOC1"/>
            <w:tabs>
              <w:tab w:val="left" w:pos="480"/>
              <w:tab w:val="right" w:leader="dot" w:pos="8296"/>
            </w:tabs>
            <w:rPr>
              <w:rFonts w:asciiTheme="minorHAnsi" w:eastAsiaTheme="minorEastAsia" w:hAnsiTheme="minorHAnsi" w:cstheme="minorBidi"/>
              <w:noProof/>
              <w:kern w:val="2"/>
              <w:szCs w:val="24"/>
              <w14:ligatures w14:val="standardContextual"/>
            </w:rPr>
          </w:pPr>
          <w:hyperlink w:anchor="_Toc195251336" w:history="1">
            <w:r w:rsidRPr="006F4357">
              <w:rPr>
                <w:rStyle w:val="Hyperlink"/>
                <w:noProof/>
              </w:rPr>
              <w:t>4</w:t>
            </w:r>
            <w:r>
              <w:rPr>
                <w:rFonts w:asciiTheme="minorHAnsi" w:eastAsiaTheme="minorEastAsia" w:hAnsiTheme="minorHAnsi" w:cstheme="minorBidi"/>
                <w:noProof/>
                <w:kern w:val="2"/>
                <w:szCs w:val="24"/>
                <w14:ligatures w14:val="standardContextual"/>
              </w:rPr>
              <w:tab/>
            </w:r>
            <w:r w:rsidRPr="006F4357">
              <w:rPr>
                <w:rStyle w:val="Hyperlink"/>
                <w:noProof/>
              </w:rPr>
              <w:t>Preparing Data</w:t>
            </w:r>
            <w:r>
              <w:rPr>
                <w:noProof/>
                <w:webHidden/>
              </w:rPr>
              <w:tab/>
            </w:r>
            <w:r>
              <w:rPr>
                <w:noProof/>
                <w:webHidden/>
              </w:rPr>
              <w:fldChar w:fldCharType="begin"/>
            </w:r>
            <w:r>
              <w:rPr>
                <w:noProof/>
                <w:webHidden/>
              </w:rPr>
              <w:instrText xml:space="preserve"> PAGEREF _Toc195251336 \h </w:instrText>
            </w:r>
            <w:r>
              <w:rPr>
                <w:noProof/>
                <w:webHidden/>
              </w:rPr>
            </w:r>
            <w:r>
              <w:rPr>
                <w:noProof/>
                <w:webHidden/>
              </w:rPr>
              <w:fldChar w:fldCharType="separate"/>
            </w:r>
            <w:r>
              <w:rPr>
                <w:noProof/>
                <w:webHidden/>
              </w:rPr>
              <w:t>7</w:t>
            </w:r>
            <w:r>
              <w:rPr>
                <w:noProof/>
                <w:webHidden/>
              </w:rPr>
              <w:fldChar w:fldCharType="end"/>
            </w:r>
          </w:hyperlink>
        </w:p>
        <w:p w14:paraId="72C047A2" w14:textId="321CF84B" w:rsidR="007E3DEA" w:rsidRDefault="007E3DEA">
          <w:pPr>
            <w:pStyle w:val="TOC3"/>
            <w:tabs>
              <w:tab w:val="left" w:pos="1200"/>
              <w:tab w:val="right" w:leader="dot" w:pos="8296"/>
            </w:tabs>
            <w:rPr>
              <w:rFonts w:asciiTheme="minorHAnsi" w:eastAsiaTheme="minorEastAsia" w:hAnsiTheme="minorHAnsi" w:cstheme="minorBidi"/>
              <w:noProof/>
              <w:kern w:val="2"/>
              <w:szCs w:val="24"/>
              <w14:ligatures w14:val="standardContextual"/>
            </w:rPr>
          </w:pPr>
          <w:hyperlink w:anchor="_Toc195251337" w:history="1">
            <w:r w:rsidRPr="006F4357">
              <w:rPr>
                <w:rStyle w:val="Hyperlink"/>
                <w:noProof/>
              </w:rPr>
              <w:t>4.1</w:t>
            </w:r>
            <w:r>
              <w:rPr>
                <w:rFonts w:asciiTheme="minorHAnsi" w:eastAsiaTheme="minorEastAsia" w:hAnsiTheme="minorHAnsi" w:cstheme="minorBidi"/>
                <w:noProof/>
                <w:kern w:val="2"/>
                <w:szCs w:val="24"/>
                <w14:ligatures w14:val="standardContextual"/>
              </w:rPr>
              <w:tab/>
            </w:r>
            <w:r w:rsidRPr="006F4357">
              <w:rPr>
                <w:rStyle w:val="Hyperlink"/>
                <w:noProof/>
              </w:rPr>
              <w:t>Data pre-processing</w:t>
            </w:r>
            <w:r>
              <w:rPr>
                <w:noProof/>
                <w:webHidden/>
              </w:rPr>
              <w:tab/>
            </w:r>
            <w:r>
              <w:rPr>
                <w:noProof/>
                <w:webHidden/>
              </w:rPr>
              <w:fldChar w:fldCharType="begin"/>
            </w:r>
            <w:r>
              <w:rPr>
                <w:noProof/>
                <w:webHidden/>
              </w:rPr>
              <w:instrText xml:space="preserve"> PAGEREF _Toc195251337 \h </w:instrText>
            </w:r>
            <w:r>
              <w:rPr>
                <w:noProof/>
                <w:webHidden/>
              </w:rPr>
            </w:r>
            <w:r>
              <w:rPr>
                <w:noProof/>
                <w:webHidden/>
              </w:rPr>
              <w:fldChar w:fldCharType="separate"/>
            </w:r>
            <w:r>
              <w:rPr>
                <w:noProof/>
                <w:webHidden/>
              </w:rPr>
              <w:t>7</w:t>
            </w:r>
            <w:r>
              <w:rPr>
                <w:noProof/>
                <w:webHidden/>
              </w:rPr>
              <w:fldChar w:fldCharType="end"/>
            </w:r>
          </w:hyperlink>
        </w:p>
        <w:p w14:paraId="05CE7D1D" w14:textId="26F45D32" w:rsidR="007E3DEA" w:rsidRDefault="007E3DEA">
          <w:pPr>
            <w:pStyle w:val="TOC3"/>
            <w:tabs>
              <w:tab w:val="left" w:pos="1200"/>
              <w:tab w:val="right" w:leader="dot" w:pos="8296"/>
            </w:tabs>
            <w:rPr>
              <w:rFonts w:asciiTheme="minorHAnsi" w:eastAsiaTheme="minorEastAsia" w:hAnsiTheme="minorHAnsi" w:cstheme="minorBidi"/>
              <w:noProof/>
              <w:kern w:val="2"/>
              <w:szCs w:val="24"/>
              <w14:ligatures w14:val="standardContextual"/>
            </w:rPr>
          </w:pPr>
          <w:hyperlink w:anchor="_Toc195251339" w:history="1">
            <w:r w:rsidRPr="006F4357">
              <w:rPr>
                <w:rStyle w:val="Hyperlink"/>
                <w:noProof/>
              </w:rPr>
              <w:t>4.2</w:t>
            </w:r>
            <w:r>
              <w:rPr>
                <w:rFonts w:asciiTheme="minorHAnsi" w:eastAsiaTheme="minorEastAsia" w:hAnsiTheme="minorHAnsi" w:cstheme="minorBidi"/>
                <w:noProof/>
                <w:kern w:val="2"/>
                <w:szCs w:val="24"/>
                <w14:ligatures w14:val="standardContextual"/>
              </w:rPr>
              <w:tab/>
            </w:r>
            <w:r w:rsidRPr="006F4357">
              <w:rPr>
                <w:rStyle w:val="Hyperlink"/>
                <w:noProof/>
              </w:rPr>
              <w:t>Remove Stop Words</w:t>
            </w:r>
            <w:r>
              <w:rPr>
                <w:noProof/>
                <w:webHidden/>
              </w:rPr>
              <w:tab/>
            </w:r>
            <w:r>
              <w:rPr>
                <w:noProof/>
                <w:webHidden/>
              </w:rPr>
              <w:fldChar w:fldCharType="begin"/>
            </w:r>
            <w:r>
              <w:rPr>
                <w:noProof/>
                <w:webHidden/>
              </w:rPr>
              <w:instrText xml:space="preserve"> PAGEREF _Toc195251339 \h </w:instrText>
            </w:r>
            <w:r>
              <w:rPr>
                <w:noProof/>
                <w:webHidden/>
              </w:rPr>
            </w:r>
            <w:r>
              <w:rPr>
                <w:noProof/>
                <w:webHidden/>
              </w:rPr>
              <w:fldChar w:fldCharType="separate"/>
            </w:r>
            <w:r>
              <w:rPr>
                <w:noProof/>
                <w:webHidden/>
              </w:rPr>
              <w:t>8</w:t>
            </w:r>
            <w:r>
              <w:rPr>
                <w:noProof/>
                <w:webHidden/>
              </w:rPr>
              <w:fldChar w:fldCharType="end"/>
            </w:r>
          </w:hyperlink>
        </w:p>
        <w:p w14:paraId="5DA276BC" w14:textId="3F7F7BD0" w:rsidR="007E3DEA" w:rsidRDefault="007E3DEA">
          <w:pPr>
            <w:pStyle w:val="TOC3"/>
            <w:tabs>
              <w:tab w:val="left" w:pos="1200"/>
              <w:tab w:val="right" w:leader="dot" w:pos="8296"/>
            </w:tabs>
            <w:rPr>
              <w:rFonts w:asciiTheme="minorHAnsi" w:eastAsiaTheme="minorEastAsia" w:hAnsiTheme="minorHAnsi" w:cstheme="minorBidi"/>
              <w:noProof/>
              <w:kern w:val="2"/>
              <w:szCs w:val="24"/>
              <w14:ligatures w14:val="standardContextual"/>
            </w:rPr>
          </w:pPr>
          <w:hyperlink w:anchor="_Toc195251340" w:history="1">
            <w:r w:rsidRPr="006F4357">
              <w:rPr>
                <w:rStyle w:val="Hyperlink"/>
                <w:noProof/>
              </w:rPr>
              <w:t>4.3</w:t>
            </w:r>
            <w:r>
              <w:rPr>
                <w:rFonts w:asciiTheme="minorHAnsi" w:eastAsiaTheme="minorEastAsia" w:hAnsiTheme="minorHAnsi" w:cstheme="minorBidi"/>
                <w:noProof/>
                <w:kern w:val="2"/>
                <w:szCs w:val="24"/>
                <w14:ligatures w14:val="standardContextual"/>
              </w:rPr>
              <w:tab/>
            </w:r>
            <w:r w:rsidRPr="006F4357">
              <w:rPr>
                <w:rStyle w:val="Hyperlink"/>
                <w:noProof/>
              </w:rPr>
              <w:t>Stemming</w:t>
            </w:r>
            <w:r>
              <w:rPr>
                <w:noProof/>
                <w:webHidden/>
              </w:rPr>
              <w:tab/>
            </w:r>
            <w:r>
              <w:rPr>
                <w:noProof/>
                <w:webHidden/>
              </w:rPr>
              <w:fldChar w:fldCharType="begin"/>
            </w:r>
            <w:r>
              <w:rPr>
                <w:noProof/>
                <w:webHidden/>
              </w:rPr>
              <w:instrText xml:space="preserve"> PAGEREF _Toc195251340 \h </w:instrText>
            </w:r>
            <w:r>
              <w:rPr>
                <w:noProof/>
                <w:webHidden/>
              </w:rPr>
            </w:r>
            <w:r>
              <w:rPr>
                <w:noProof/>
                <w:webHidden/>
              </w:rPr>
              <w:fldChar w:fldCharType="separate"/>
            </w:r>
            <w:r>
              <w:rPr>
                <w:noProof/>
                <w:webHidden/>
              </w:rPr>
              <w:t>9</w:t>
            </w:r>
            <w:r>
              <w:rPr>
                <w:noProof/>
                <w:webHidden/>
              </w:rPr>
              <w:fldChar w:fldCharType="end"/>
            </w:r>
          </w:hyperlink>
        </w:p>
        <w:p w14:paraId="3CB1E2CA" w14:textId="5CBF507C" w:rsidR="007E3DEA" w:rsidRDefault="007E3DEA">
          <w:pPr>
            <w:pStyle w:val="TOC3"/>
            <w:tabs>
              <w:tab w:val="left" w:pos="1200"/>
              <w:tab w:val="right" w:leader="dot" w:pos="8296"/>
            </w:tabs>
            <w:rPr>
              <w:rFonts w:asciiTheme="minorHAnsi" w:eastAsiaTheme="minorEastAsia" w:hAnsiTheme="minorHAnsi" w:cstheme="minorBidi"/>
              <w:noProof/>
              <w:kern w:val="2"/>
              <w:szCs w:val="24"/>
              <w14:ligatures w14:val="standardContextual"/>
            </w:rPr>
          </w:pPr>
          <w:hyperlink w:anchor="_Toc195251341" w:history="1">
            <w:r w:rsidRPr="006F4357">
              <w:rPr>
                <w:rStyle w:val="Hyperlink"/>
                <w:noProof/>
              </w:rPr>
              <w:t>4.4</w:t>
            </w:r>
            <w:r>
              <w:rPr>
                <w:rFonts w:asciiTheme="minorHAnsi" w:eastAsiaTheme="minorEastAsia" w:hAnsiTheme="minorHAnsi" w:cstheme="minorBidi"/>
                <w:noProof/>
                <w:kern w:val="2"/>
                <w:szCs w:val="24"/>
                <w14:ligatures w14:val="standardContextual"/>
              </w:rPr>
              <w:tab/>
            </w:r>
            <w:r w:rsidRPr="006F4357">
              <w:rPr>
                <w:rStyle w:val="Hyperlink"/>
                <w:noProof/>
              </w:rPr>
              <w:t>Lemmatizer</w:t>
            </w:r>
            <w:r>
              <w:rPr>
                <w:noProof/>
                <w:webHidden/>
              </w:rPr>
              <w:tab/>
            </w:r>
            <w:r>
              <w:rPr>
                <w:noProof/>
                <w:webHidden/>
              </w:rPr>
              <w:fldChar w:fldCharType="begin"/>
            </w:r>
            <w:r>
              <w:rPr>
                <w:noProof/>
                <w:webHidden/>
              </w:rPr>
              <w:instrText xml:space="preserve"> PAGEREF _Toc195251341 \h </w:instrText>
            </w:r>
            <w:r>
              <w:rPr>
                <w:noProof/>
                <w:webHidden/>
              </w:rPr>
            </w:r>
            <w:r>
              <w:rPr>
                <w:noProof/>
                <w:webHidden/>
              </w:rPr>
              <w:fldChar w:fldCharType="separate"/>
            </w:r>
            <w:r>
              <w:rPr>
                <w:noProof/>
                <w:webHidden/>
              </w:rPr>
              <w:t>9</w:t>
            </w:r>
            <w:r>
              <w:rPr>
                <w:noProof/>
                <w:webHidden/>
              </w:rPr>
              <w:fldChar w:fldCharType="end"/>
            </w:r>
          </w:hyperlink>
        </w:p>
        <w:p w14:paraId="0F5626B8" w14:textId="152F41BD" w:rsidR="007E3DEA" w:rsidRDefault="007E3DEA">
          <w:pPr>
            <w:pStyle w:val="TOC3"/>
            <w:tabs>
              <w:tab w:val="left" w:pos="1200"/>
              <w:tab w:val="right" w:leader="dot" w:pos="8296"/>
            </w:tabs>
            <w:rPr>
              <w:rFonts w:asciiTheme="minorHAnsi" w:eastAsiaTheme="minorEastAsia" w:hAnsiTheme="minorHAnsi" w:cstheme="minorBidi"/>
              <w:noProof/>
              <w:kern w:val="2"/>
              <w:szCs w:val="24"/>
              <w14:ligatures w14:val="standardContextual"/>
            </w:rPr>
          </w:pPr>
          <w:hyperlink w:anchor="_Toc195251342" w:history="1">
            <w:r w:rsidRPr="006F4357">
              <w:rPr>
                <w:rStyle w:val="Hyperlink"/>
                <w:noProof/>
              </w:rPr>
              <w:t>4.5</w:t>
            </w:r>
            <w:r>
              <w:rPr>
                <w:rFonts w:asciiTheme="minorHAnsi" w:eastAsiaTheme="minorEastAsia" w:hAnsiTheme="minorHAnsi" w:cstheme="minorBidi"/>
                <w:noProof/>
                <w:kern w:val="2"/>
                <w:szCs w:val="24"/>
                <w14:ligatures w14:val="standardContextual"/>
              </w:rPr>
              <w:tab/>
            </w:r>
            <w:r w:rsidRPr="006F4357">
              <w:rPr>
                <w:rStyle w:val="Hyperlink"/>
                <w:noProof/>
              </w:rPr>
              <w:t>Vectorization</w:t>
            </w:r>
            <w:r>
              <w:rPr>
                <w:noProof/>
                <w:webHidden/>
              </w:rPr>
              <w:tab/>
            </w:r>
            <w:r>
              <w:rPr>
                <w:noProof/>
                <w:webHidden/>
              </w:rPr>
              <w:fldChar w:fldCharType="begin"/>
            </w:r>
            <w:r>
              <w:rPr>
                <w:noProof/>
                <w:webHidden/>
              </w:rPr>
              <w:instrText xml:space="preserve"> PAGEREF _Toc195251342 \h </w:instrText>
            </w:r>
            <w:r>
              <w:rPr>
                <w:noProof/>
                <w:webHidden/>
              </w:rPr>
            </w:r>
            <w:r>
              <w:rPr>
                <w:noProof/>
                <w:webHidden/>
              </w:rPr>
              <w:fldChar w:fldCharType="separate"/>
            </w:r>
            <w:r>
              <w:rPr>
                <w:noProof/>
                <w:webHidden/>
              </w:rPr>
              <w:t>10</w:t>
            </w:r>
            <w:r>
              <w:rPr>
                <w:noProof/>
                <w:webHidden/>
              </w:rPr>
              <w:fldChar w:fldCharType="end"/>
            </w:r>
          </w:hyperlink>
        </w:p>
        <w:p w14:paraId="77181152" w14:textId="22F90971" w:rsidR="007E3DEA" w:rsidRDefault="007E3DEA">
          <w:pPr>
            <w:pStyle w:val="TOC1"/>
            <w:tabs>
              <w:tab w:val="left" w:pos="480"/>
              <w:tab w:val="right" w:leader="dot" w:pos="8296"/>
            </w:tabs>
            <w:rPr>
              <w:rFonts w:asciiTheme="minorHAnsi" w:eastAsiaTheme="minorEastAsia" w:hAnsiTheme="minorHAnsi" w:cstheme="minorBidi"/>
              <w:noProof/>
              <w:kern w:val="2"/>
              <w:szCs w:val="24"/>
              <w14:ligatures w14:val="standardContextual"/>
            </w:rPr>
          </w:pPr>
          <w:hyperlink w:anchor="_Toc195251343" w:history="1">
            <w:r w:rsidRPr="006F4357">
              <w:rPr>
                <w:rStyle w:val="Hyperlink"/>
                <w:noProof/>
              </w:rPr>
              <w:t>5</w:t>
            </w:r>
            <w:r>
              <w:rPr>
                <w:rFonts w:asciiTheme="minorHAnsi" w:eastAsiaTheme="minorEastAsia" w:hAnsiTheme="minorHAnsi" w:cstheme="minorBidi"/>
                <w:noProof/>
                <w:kern w:val="2"/>
                <w:szCs w:val="24"/>
                <w14:ligatures w14:val="standardContextual"/>
              </w:rPr>
              <w:tab/>
            </w:r>
            <w:r w:rsidRPr="006F4357">
              <w:rPr>
                <w:rStyle w:val="Hyperlink"/>
                <w:noProof/>
              </w:rPr>
              <w:t>Training and Evaluating Models</w:t>
            </w:r>
            <w:r>
              <w:rPr>
                <w:noProof/>
                <w:webHidden/>
              </w:rPr>
              <w:tab/>
            </w:r>
            <w:r>
              <w:rPr>
                <w:noProof/>
                <w:webHidden/>
              </w:rPr>
              <w:fldChar w:fldCharType="begin"/>
            </w:r>
            <w:r>
              <w:rPr>
                <w:noProof/>
                <w:webHidden/>
              </w:rPr>
              <w:instrText xml:space="preserve"> PAGEREF _Toc195251343 \h </w:instrText>
            </w:r>
            <w:r>
              <w:rPr>
                <w:noProof/>
                <w:webHidden/>
              </w:rPr>
            </w:r>
            <w:r>
              <w:rPr>
                <w:noProof/>
                <w:webHidden/>
              </w:rPr>
              <w:fldChar w:fldCharType="separate"/>
            </w:r>
            <w:r>
              <w:rPr>
                <w:noProof/>
                <w:webHidden/>
              </w:rPr>
              <w:t>10</w:t>
            </w:r>
            <w:r>
              <w:rPr>
                <w:noProof/>
                <w:webHidden/>
              </w:rPr>
              <w:fldChar w:fldCharType="end"/>
            </w:r>
          </w:hyperlink>
        </w:p>
        <w:p w14:paraId="715D64A2" w14:textId="5A2AE738" w:rsidR="007E3DEA" w:rsidRDefault="007E3DEA">
          <w:pPr>
            <w:pStyle w:val="TOC3"/>
            <w:tabs>
              <w:tab w:val="left" w:pos="1200"/>
              <w:tab w:val="right" w:leader="dot" w:pos="8296"/>
            </w:tabs>
            <w:rPr>
              <w:rFonts w:asciiTheme="minorHAnsi" w:eastAsiaTheme="minorEastAsia" w:hAnsiTheme="minorHAnsi" w:cstheme="minorBidi"/>
              <w:noProof/>
              <w:kern w:val="2"/>
              <w:szCs w:val="24"/>
              <w14:ligatures w14:val="standardContextual"/>
            </w:rPr>
          </w:pPr>
          <w:hyperlink w:anchor="_Toc195251344" w:history="1">
            <w:r w:rsidRPr="006F4357">
              <w:rPr>
                <w:rStyle w:val="Hyperlink"/>
                <w:noProof/>
              </w:rPr>
              <w:t>5.1</w:t>
            </w:r>
            <w:r>
              <w:rPr>
                <w:rFonts w:asciiTheme="minorHAnsi" w:eastAsiaTheme="minorEastAsia" w:hAnsiTheme="minorHAnsi" w:cstheme="minorBidi"/>
                <w:noProof/>
                <w:kern w:val="2"/>
                <w:szCs w:val="24"/>
                <w14:ligatures w14:val="standardContextual"/>
              </w:rPr>
              <w:tab/>
            </w:r>
            <w:r w:rsidRPr="006F4357">
              <w:rPr>
                <w:rStyle w:val="Hyperlink"/>
                <w:noProof/>
              </w:rPr>
              <w:t>Model 1 – Support Vector Machine Model</w:t>
            </w:r>
            <w:r>
              <w:rPr>
                <w:noProof/>
                <w:webHidden/>
              </w:rPr>
              <w:tab/>
            </w:r>
            <w:r>
              <w:rPr>
                <w:noProof/>
                <w:webHidden/>
              </w:rPr>
              <w:fldChar w:fldCharType="begin"/>
            </w:r>
            <w:r>
              <w:rPr>
                <w:noProof/>
                <w:webHidden/>
              </w:rPr>
              <w:instrText xml:space="preserve"> PAGEREF _Toc195251344 \h </w:instrText>
            </w:r>
            <w:r>
              <w:rPr>
                <w:noProof/>
                <w:webHidden/>
              </w:rPr>
            </w:r>
            <w:r>
              <w:rPr>
                <w:noProof/>
                <w:webHidden/>
              </w:rPr>
              <w:fldChar w:fldCharType="separate"/>
            </w:r>
            <w:r>
              <w:rPr>
                <w:noProof/>
                <w:webHidden/>
              </w:rPr>
              <w:t>11</w:t>
            </w:r>
            <w:r>
              <w:rPr>
                <w:noProof/>
                <w:webHidden/>
              </w:rPr>
              <w:fldChar w:fldCharType="end"/>
            </w:r>
          </w:hyperlink>
        </w:p>
        <w:p w14:paraId="26EA7FA2" w14:textId="67A23075" w:rsidR="007E3DEA" w:rsidRDefault="007E3DEA">
          <w:pPr>
            <w:pStyle w:val="TOC3"/>
            <w:tabs>
              <w:tab w:val="left" w:pos="1440"/>
              <w:tab w:val="right" w:leader="dot" w:pos="8296"/>
            </w:tabs>
            <w:rPr>
              <w:rFonts w:asciiTheme="minorHAnsi" w:eastAsiaTheme="minorEastAsia" w:hAnsiTheme="minorHAnsi" w:cstheme="minorBidi"/>
              <w:noProof/>
              <w:kern w:val="2"/>
              <w:szCs w:val="24"/>
              <w14:ligatures w14:val="standardContextual"/>
            </w:rPr>
          </w:pPr>
          <w:hyperlink w:anchor="_Toc195251345" w:history="1">
            <w:r w:rsidRPr="006F4357">
              <w:rPr>
                <w:rStyle w:val="Hyperlink"/>
                <w:noProof/>
              </w:rPr>
              <w:t>5.1.1</w:t>
            </w:r>
            <w:r>
              <w:rPr>
                <w:rFonts w:asciiTheme="minorHAnsi" w:eastAsiaTheme="minorEastAsia" w:hAnsiTheme="minorHAnsi" w:cstheme="minorBidi"/>
                <w:noProof/>
                <w:kern w:val="2"/>
                <w:szCs w:val="24"/>
                <w14:ligatures w14:val="standardContextual"/>
              </w:rPr>
              <w:tab/>
            </w:r>
            <w:r w:rsidRPr="006F4357">
              <w:rPr>
                <w:rStyle w:val="Hyperlink"/>
                <w:noProof/>
              </w:rPr>
              <w:t>Model Description</w:t>
            </w:r>
            <w:r>
              <w:rPr>
                <w:noProof/>
                <w:webHidden/>
              </w:rPr>
              <w:tab/>
            </w:r>
            <w:r>
              <w:rPr>
                <w:noProof/>
                <w:webHidden/>
              </w:rPr>
              <w:fldChar w:fldCharType="begin"/>
            </w:r>
            <w:r>
              <w:rPr>
                <w:noProof/>
                <w:webHidden/>
              </w:rPr>
              <w:instrText xml:space="preserve"> PAGEREF _Toc195251345 \h </w:instrText>
            </w:r>
            <w:r>
              <w:rPr>
                <w:noProof/>
                <w:webHidden/>
              </w:rPr>
            </w:r>
            <w:r>
              <w:rPr>
                <w:noProof/>
                <w:webHidden/>
              </w:rPr>
              <w:fldChar w:fldCharType="separate"/>
            </w:r>
            <w:r>
              <w:rPr>
                <w:noProof/>
                <w:webHidden/>
              </w:rPr>
              <w:t>11</w:t>
            </w:r>
            <w:r>
              <w:rPr>
                <w:noProof/>
                <w:webHidden/>
              </w:rPr>
              <w:fldChar w:fldCharType="end"/>
            </w:r>
          </w:hyperlink>
        </w:p>
        <w:p w14:paraId="654B1CC1" w14:textId="1C8643AF" w:rsidR="007E3DEA" w:rsidRDefault="007E3DEA">
          <w:pPr>
            <w:pStyle w:val="TOC3"/>
            <w:tabs>
              <w:tab w:val="left" w:pos="1440"/>
              <w:tab w:val="right" w:leader="dot" w:pos="8296"/>
            </w:tabs>
            <w:rPr>
              <w:rFonts w:asciiTheme="minorHAnsi" w:eastAsiaTheme="minorEastAsia" w:hAnsiTheme="minorHAnsi" w:cstheme="minorBidi"/>
              <w:noProof/>
              <w:kern w:val="2"/>
              <w:szCs w:val="24"/>
              <w14:ligatures w14:val="standardContextual"/>
            </w:rPr>
          </w:pPr>
          <w:hyperlink w:anchor="_Toc195251347" w:history="1">
            <w:r w:rsidRPr="006F4357">
              <w:rPr>
                <w:rStyle w:val="Hyperlink"/>
                <w:noProof/>
              </w:rPr>
              <w:t>.5.1.2</w:t>
            </w:r>
            <w:r>
              <w:rPr>
                <w:rFonts w:asciiTheme="minorHAnsi" w:eastAsiaTheme="minorEastAsia" w:hAnsiTheme="minorHAnsi" w:cstheme="minorBidi"/>
                <w:noProof/>
                <w:kern w:val="2"/>
                <w:szCs w:val="24"/>
                <w14:ligatures w14:val="standardContextual"/>
              </w:rPr>
              <w:tab/>
            </w:r>
            <w:r w:rsidRPr="006F4357">
              <w:rPr>
                <w:rStyle w:val="Hyperlink"/>
                <w:noProof/>
              </w:rPr>
              <w:t>Evaluation Design</w:t>
            </w:r>
            <w:r>
              <w:rPr>
                <w:noProof/>
                <w:webHidden/>
              </w:rPr>
              <w:tab/>
            </w:r>
            <w:r>
              <w:rPr>
                <w:noProof/>
                <w:webHidden/>
              </w:rPr>
              <w:fldChar w:fldCharType="begin"/>
            </w:r>
            <w:r>
              <w:rPr>
                <w:noProof/>
                <w:webHidden/>
              </w:rPr>
              <w:instrText xml:space="preserve"> PAGEREF _Toc195251347 \h </w:instrText>
            </w:r>
            <w:r>
              <w:rPr>
                <w:noProof/>
                <w:webHidden/>
              </w:rPr>
            </w:r>
            <w:r>
              <w:rPr>
                <w:noProof/>
                <w:webHidden/>
              </w:rPr>
              <w:fldChar w:fldCharType="separate"/>
            </w:r>
            <w:r>
              <w:rPr>
                <w:noProof/>
                <w:webHidden/>
              </w:rPr>
              <w:t>12</w:t>
            </w:r>
            <w:r>
              <w:rPr>
                <w:noProof/>
                <w:webHidden/>
              </w:rPr>
              <w:fldChar w:fldCharType="end"/>
            </w:r>
          </w:hyperlink>
        </w:p>
        <w:p w14:paraId="0D9AF28E" w14:textId="6CA1AD9E" w:rsidR="007E3DEA" w:rsidRDefault="007E3DEA">
          <w:pPr>
            <w:pStyle w:val="TOC3"/>
            <w:tabs>
              <w:tab w:val="left" w:pos="1440"/>
              <w:tab w:val="right" w:leader="dot" w:pos="8296"/>
            </w:tabs>
            <w:rPr>
              <w:rFonts w:asciiTheme="minorHAnsi" w:eastAsiaTheme="minorEastAsia" w:hAnsiTheme="minorHAnsi" w:cstheme="minorBidi"/>
              <w:noProof/>
              <w:kern w:val="2"/>
              <w:szCs w:val="24"/>
              <w14:ligatures w14:val="standardContextual"/>
            </w:rPr>
          </w:pPr>
          <w:hyperlink w:anchor="_Toc195251348" w:history="1">
            <w:r w:rsidRPr="006F4357">
              <w:rPr>
                <w:rStyle w:val="Hyperlink"/>
                <w:noProof/>
              </w:rPr>
              <w:t>5.1.3</w:t>
            </w:r>
            <w:r>
              <w:rPr>
                <w:rFonts w:asciiTheme="minorHAnsi" w:eastAsiaTheme="minorEastAsia" w:hAnsiTheme="minorHAnsi" w:cstheme="minorBidi"/>
                <w:noProof/>
                <w:kern w:val="2"/>
                <w:szCs w:val="24"/>
                <w14:ligatures w14:val="standardContextual"/>
              </w:rPr>
              <w:tab/>
            </w:r>
            <w:r w:rsidRPr="006F4357">
              <w:rPr>
                <w:rStyle w:val="Hyperlink"/>
                <w:noProof/>
              </w:rPr>
              <w:t>Results.</w:t>
            </w:r>
            <w:r>
              <w:rPr>
                <w:noProof/>
                <w:webHidden/>
              </w:rPr>
              <w:tab/>
            </w:r>
            <w:r>
              <w:rPr>
                <w:noProof/>
                <w:webHidden/>
              </w:rPr>
              <w:fldChar w:fldCharType="begin"/>
            </w:r>
            <w:r>
              <w:rPr>
                <w:noProof/>
                <w:webHidden/>
              </w:rPr>
              <w:instrText xml:space="preserve"> PAGEREF _Toc195251348 \h </w:instrText>
            </w:r>
            <w:r>
              <w:rPr>
                <w:noProof/>
                <w:webHidden/>
              </w:rPr>
            </w:r>
            <w:r>
              <w:rPr>
                <w:noProof/>
                <w:webHidden/>
              </w:rPr>
              <w:fldChar w:fldCharType="separate"/>
            </w:r>
            <w:r>
              <w:rPr>
                <w:noProof/>
                <w:webHidden/>
              </w:rPr>
              <w:t>13</w:t>
            </w:r>
            <w:r>
              <w:rPr>
                <w:noProof/>
                <w:webHidden/>
              </w:rPr>
              <w:fldChar w:fldCharType="end"/>
            </w:r>
          </w:hyperlink>
        </w:p>
        <w:p w14:paraId="0C57EE48" w14:textId="2188C067" w:rsidR="007E3DEA" w:rsidRDefault="007E3DEA">
          <w:pPr>
            <w:pStyle w:val="TOC3"/>
            <w:tabs>
              <w:tab w:val="left" w:pos="1200"/>
              <w:tab w:val="right" w:leader="dot" w:pos="8296"/>
            </w:tabs>
            <w:rPr>
              <w:rFonts w:asciiTheme="minorHAnsi" w:eastAsiaTheme="minorEastAsia" w:hAnsiTheme="minorHAnsi" w:cstheme="minorBidi"/>
              <w:noProof/>
              <w:kern w:val="2"/>
              <w:szCs w:val="24"/>
              <w14:ligatures w14:val="standardContextual"/>
            </w:rPr>
          </w:pPr>
          <w:hyperlink w:anchor="_Toc195251349" w:history="1">
            <w:r w:rsidRPr="006F4357">
              <w:rPr>
                <w:rStyle w:val="Hyperlink"/>
                <w:noProof/>
              </w:rPr>
              <w:t>5.2</w:t>
            </w:r>
            <w:r>
              <w:rPr>
                <w:rFonts w:asciiTheme="minorHAnsi" w:eastAsiaTheme="minorEastAsia" w:hAnsiTheme="minorHAnsi" w:cstheme="minorBidi"/>
                <w:noProof/>
                <w:kern w:val="2"/>
                <w:szCs w:val="24"/>
                <w14:ligatures w14:val="standardContextual"/>
              </w:rPr>
              <w:tab/>
            </w:r>
            <w:r w:rsidRPr="006F4357">
              <w:rPr>
                <w:rStyle w:val="Hyperlink"/>
                <w:noProof/>
              </w:rPr>
              <w:t>Model 2 – Gaussian Model</w:t>
            </w:r>
            <w:r>
              <w:rPr>
                <w:noProof/>
                <w:webHidden/>
              </w:rPr>
              <w:tab/>
            </w:r>
            <w:r>
              <w:rPr>
                <w:noProof/>
                <w:webHidden/>
              </w:rPr>
              <w:fldChar w:fldCharType="begin"/>
            </w:r>
            <w:r>
              <w:rPr>
                <w:noProof/>
                <w:webHidden/>
              </w:rPr>
              <w:instrText xml:space="preserve"> PAGEREF _Toc195251349 \h </w:instrText>
            </w:r>
            <w:r>
              <w:rPr>
                <w:noProof/>
                <w:webHidden/>
              </w:rPr>
            </w:r>
            <w:r>
              <w:rPr>
                <w:noProof/>
                <w:webHidden/>
              </w:rPr>
              <w:fldChar w:fldCharType="separate"/>
            </w:r>
            <w:r>
              <w:rPr>
                <w:noProof/>
                <w:webHidden/>
              </w:rPr>
              <w:t>16</w:t>
            </w:r>
            <w:r>
              <w:rPr>
                <w:noProof/>
                <w:webHidden/>
              </w:rPr>
              <w:fldChar w:fldCharType="end"/>
            </w:r>
          </w:hyperlink>
        </w:p>
        <w:p w14:paraId="245CF894" w14:textId="2435C3AD" w:rsidR="007E3DEA" w:rsidRDefault="007E3DEA">
          <w:pPr>
            <w:pStyle w:val="TOC3"/>
            <w:tabs>
              <w:tab w:val="left" w:pos="1440"/>
              <w:tab w:val="right" w:leader="dot" w:pos="8296"/>
            </w:tabs>
            <w:rPr>
              <w:rFonts w:asciiTheme="minorHAnsi" w:eastAsiaTheme="minorEastAsia" w:hAnsiTheme="minorHAnsi" w:cstheme="minorBidi"/>
              <w:noProof/>
              <w:kern w:val="2"/>
              <w:szCs w:val="24"/>
              <w14:ligatures w14:val="standardContextual"/>
            </w:rPr>
          </w:pPr>
          <w:hyperlink w:anchor="_Toc195251350" w:history="1">
            <w:r w:rsidRPr="006F4357">
              <w:rPr>
                <w:rStyle w:val="Hyperlink"/>
                <w:noProof/>
              </w:rPr>
              <w:t>5.2.1</w:t>
            </w:r>
            <w:r>
              <w:rPr>
                <w:rFonts w:asciiTheme="minorHAnsi" w:eastAsiaTheme="minorEastAsia" w:hAnsiTheme="minorHAnsi" w:cstheme="minorBidi"/>
                <w:noProof/>
                <w:kern w:val="2"/>
                <w:szCs w:val="24"/>
                <w14:ligatures w14:val="standardContextual"/>
              </w:rPr>
              <w:tab/>
            </w:r>
            <w:r w:rsidRPr="006F4357">
              <w:rPr>
                <w:rStyle w:val="Hyperlink"/>
                <w:noProof/>
              </w:rPr>
              <w:t>Describe your model.</w:t>
            </w:r>
            <w:r>
              <w:rPr>
                <w:noProof/>
                <w:webHidden/>
              </w:rPr>
              <w:tab/>
            </w:r>
            <w:r>
              <w:rPr>
                <w:noProof/>
                <w:webHidden/>
              </w:rPr>
              <w:fldChar w:fldCharType="begin"/>
            </w:r>
            <w:r>
              <w:rPr>
                <w:noProof/>
                <w:webHidden/>
              </w:rPr>
              <w:instrText xml:space="preserve"> PAGEREF _Toc195251350 \h </w:instrText>
            </w:r>
            <w:r>
              <w:rPr>
                <w:noProof/>
                <w:webHidden/>
              </w:rPr>
            </w:r>
            <w:r>
              <w:rPr>
                <w:noProof/>
                <w:webHidden/>
              </w:rPr>
              <w:fldChar w:fldCharType="separate"/>
            </w:r>
            <w:r>
              <w:rPr>
                <w:noProof/>
                <w:webHidden/>
              </w:rPr>
              <w:t>16</w:t>
            </w:r>
            <w:r>
              <w:rPr>
                <w:noProof/>
                <w:webHidden/>
              </w:rPr>
              <w:fldChar w:fldCharType="end"/>
            </w:r>
          </w:hyperlink>
        </w:p>
        <w:p w14:paraId="60B3BDDA" w14:textId="6690AE71" w:rsidR="007E3DEA" w:rsidRDefault="007E3DEA">
          <w:pPr>
            <w:pStyle w:val="TOC3"/>
            <w:tabs>
              <w:tab w:val="left" w:pos="1440"/>
              <w:tab w:val="right" w:leader="dot" w:pos="8296"/>
            </w:tabs>
            <w:rPr>
              <w:rFonts w:asciiTheme="minorHAnsi" w:eastAsiaTheme="minorEastAsia" w:hAnsiTheme="minorHAnsi" w:cstheme="minorBidi"/>
              <w:noProof/>
              <w:kern w:val="2"/>
              <w:szCs w:val="24"/>
              <w14:ligatures w14:val="standardContextual"/>
            </w:rPr>
          </w:pPr>
          <w:hyperlink w:anchor="_Toc195251352" w:history="1">
            <w:r w:rsidRPr="006F4357">
              <w:rPr>
                <w:rStyle w:val="Hyperlink"/>
                <w:noProof/>
              </w:rPr>
              <w:t>5.2.2</w:t>
            </w:r>
            <w:r>
              <w:rPr>
                <w:rFonts w:asciiTheme="minorHAnsi" w:eastAsiaTheme="minorEastAsia" w:hAnsiTheme="minorHAnsi" w:cstheme="minorBidi"/>
                <w:noProof/>
                <w:kern w:val="2"/>
                <w:szCs w:val="24"/>
                <w14:ligatures w14:val="standardContextual"/>
              </w:rPr>
              <w:tab/>
            </w:r>
            <w:r w:rsidRPr="006F4357">
              <w:rPr>
                <w:rStyle w:val="Hyperlink"/>
                <w:noProof/>
              </w:rPr>
              <w:t>Explain your evaluation design.</w:t>
            </w:r>
            <w:r>
              <w:rPr>
                <w:noProof/>
                <w:webHidden/>
              </w:rPr>
              <w:tab/>
            </w:r>
            <w:r>
              <w:rPr>
                <w:noProof/>
                <w:webHidden/>
              </w:rPr>
              <w:fldChar w:fldCharType="begin"/>
            </w:r>
            <w:r>
              <w:rPr>
                <w:noProof/>
                <w:webHidden/>
              </w:rPr>
              <w:instrText xml:space="preserve"> PAGEREF _Toc195251352 \h </w:instrText>
            </w:r>
            <w:r>
              <w:rPr>
                <w:noProof/>
                <w:webHidden/>
              </w:rPr>
            </w:r>
            <w:r>
              <w:rPr>
                <w:noProof/>
                <w:webHidden/>
              </w:rPr>
              <w:fldChar w:fldCharType="separate"/>
            </w:r>
            <w:r>
              <w:rPr>
                <w:noProof/>
                <w:webHidden/>
              </w:rPr>
              <w:t>16</w:t>
            </w:r>
            <w:r>
              <w:rPr>
                <w:noProof/>
                <w:webHidden/>
              </w:rPr>
              <w:fldChar w:fldCharType="end"/>
            </w:r>
          </w:hyperlink>
        </w:p>
        <w:p w14:paraId="6A873B25" w14:textId="170B4D73" w:rsidR="007E3DEA" w:rsidRDefault="007E3DEA">
          <w:pPr>
            <w:pStyle w:val="TOC3"/>
            <w:tabs>
              <w:tab w:val="left" w:pos="1440"/>
              <w:tab w:val="right" w:leader="dot" w:pos="8296"/>
            </w:tabs>
            <w:rPr>
              <w:rFonts w:asciiTheme="minorHAnsi" w:eastAsiaTheme="minorEastAsia" w:hAnsiTheme="minorHAnsi" w:cstheme="minorBidi"/>
              <w:noProof/>
              <w:kern w:val="2"/>
              <w:szCs w:val="24"/>
              <w14:ligatures w14:val="standardContextual"/>
            </w:rPr>
          </w:pPr>
          <w:hyperlink w:anchor="_Toc195251353" w:history="1">
            <w:r w:rsidRPr="006F4357">
              <w:rPr>
                <w:rStyle w:val="Hyperlink"/>
                <w:noProof/>
              </w:rPr>
              <w:t>5.2.3</w:t>
            </w:r>
            <w:r>
              <w:rPr>
                <w:rFonts w:asciiTheme="minorHAnsi" w:eastAsiaTheme="minorEastAsia" w:hAnsiTheme="minorHAnsi" w:cstheme="minorBidi"/>
                <w:noProof/>
                <w:kern w:val="2"/>
                <w:szCs w:val="24"/>
                <w14:ligatures w14:val="standardContextual"/>
              </w:rPr>
              <w:tab/>
            </w:r>
            <w:r w:rsidRPr="006F4357">
              <w:rPr>
                <w:rStyle w:val="Hyperlink"/>
                <w:noProof/>
              </w:rPr>
              <w:t>Present and explain results.</w:t>
            </w:r>
            <w:r>
              <w:rPr>
                <w:noProof/>
                <w:webHidden/>
              </w:rPr>
              <w:tab/>
            </w:r>
            <w:r>
              <w:rPr>
                <w:noProof/>
                <w:webHidden/>
              </w:rPr>
              <w:fldChar w:fldCharType="begin"/>
            </w:r>
            <w:r>
              <w:rPr>
                <w:noProof/>
                <w:webHidden/>
              </w:rPr>
              <w:instrText xml:space="preserve"> PAGEREF _Toc195251353 \h </w:instrText>
            </w:r>
            <w:r>
              <w:rPr>
                <w:noProof/>
                <w:webHidden/>
              </w:rPr>
            </w:r>
            <w:r>
              <w:rPr>
                <w:noProof/>
                <w:webHidden/>
              </w:rPr>
              <w:fldChar w:fldCharType="separate"/>
            </w:r>
            <w:r>
              <w:rPr>
                <w:noProof/>
                <w:webHidden/>
              </w:rPr>
              <w:t>16</w:t>
            </w:r>
            <w:r>
              <w:rPr>
                <w:noProof/>
                <w:webHidden/>
              </w:rPr>
              <w:fldChar w:fldCharType="end"/>
            </w:r>
          </w:hyperlink>
        </w:p>
        <w:p w14:paraId="60F4EA4F" w14:textId="53C3B19C" w:rsidR="007E3DEA" w:rsidRDefault="007E3DEA">
          <w:pPr>
            <w:pStyle w:val="TOC3"/>
            <w:tabs>
              <w:tab w:val="left" w:pos="1200"/>
              <w:tab w:val="right" w:leader="dot" w:pos="8296"/>
            </w:tabs>
            <w:rPr>
              <w:rFonts w:asciiTheme="minorHAnsi" w:eastAsiaTheme="minorEastAsia" w:hAnsiTheme="minorHAnsi" w:cstheme="minorBidi"/>
              <w:noProof/>
              <w:kern w:val="2"/>
              <w:szCs w:val="24"/>
              <w14:ligatures w14:val="standardContextual"/>
            </w:rPr>
          </w:pPr>
          <w:hyperlink w:anchor="_Toc195251354" w:history="1">
            <w:r w:rsidRPr="006F4357">
              <w:rPr>
                <w:rStyle w:val="Hyperlink"/>
                <w:noProof/>
              </w:rPr>
              <w:t>5.3</w:t>
            </w:r>
            <w:r>
              <w:rPr>
                <w:rFonts w:asciiTheme="minorHAnsi" w:eastAsiaTheme="minorEastAsia" w:hAnsiTheme="minorHAnsi" w:cstheme="minorBidi"/>
                <w:noProof/>
                <w:kern w:val="2"/>
                <w:szCs w:val="24"/>
                <w14:ligatures w14:val="standardContextual"/>
              </w:rPr>
              <w:tab/>
            </w:r>
            <w:r w:rsidRPr="006F4357">
              <w:rPr>
                <w:rStyle w:val="Hyperlink"/>
                <w:noProof/>
              </w:rPr>
              <w:t>Model 3 – Multinomial Model</w:t>
            </w:r>
            <w:r>
              <w:rPr>
                <w:noProof/>
                <w:webHidden/>
              </w:rPr>
              <w:tab/>
            </w:r>
            <w:r>
              <w:rPr>
                <w:noProof/>
                <w:webHidden/>
              </w:rPr>
              <w:fldChar w:fldCharType="begin"/>
            </w:r>
            <w:r>
              <w:rPr>
                <w:noProof/>
                <w:webHidden/>
              </w:rPr>
              <w:instrText xml:space="preserve"> PAGEREF _Toc195251354 \h </w:instrText>
            </w:r>
            <w:r>
              <w:rPr>
                <w:noProof/>
                <w:webHidden/>
              </w:rPr>
            </w:r>
            <w:r>
              <w:rPr>
                <w:noProof/>
                <w:webHidden/>
              </w:rPr>
              <w:fldChar w:fldCharType="separate"/>
            </w:r>
            <w:r>
              <w:rPr>
                <w:noProof/>
                <w:webHidden/>
              </w:rPr>
              <w:t>17</w:t>
            </w:r>
            <w:r>
              <w:rPr>
                <w:noProof/>
                <w:webHidden/>
              </w:rPr>
              <w:fldChar w:fldCharType="end"/>
            </w:r>
          </w:hyperlink>
        </w:p>
        <w:p w14:paraId="2ECDB9CF" w14:textId="00CE3423" w:rsidR="007E3DEA" w:rsidRDefault="007E3DEA">
          <w:pPr>
            <w:pStyle w:val="TOC3"/>
            <w:tabs>
              <w:tab w:val="left" w:pos="1440"/>
              <w:tab w:val="right" w:leader="dot" w:pos="8296"/>
            </w:tabs>
            <w:rPr>
              <w:rFonts w:asciiTheme="minorHAnsi" w:eastAsiaTheme="minorEastAsia" w:hAnsiTheme="minorHAnsi" w:cstheme="minorBidi"/>
              <w:noProof/>
              <w:kern w:val="2"/>
              <w:szCs w:val="24"/>
              <w14:ligatures w14:val="standardContextual"/>
            </w:rPr>
          </w:pPr>
          <w:hyperlink w:anchor="_Toc195251355" w:history="1">
            <w:r w:rsidRPr="006F4357">
              <w:rPr>
                <w:rStyle w:val="Hyperlink"/>
                <w:noProof/>
              </w:rPr>
              <w:t>5.3.1</w:t>
            </w:r>
            <w:r>
              <w:rPr>
                <w:rFonts w:asciiTheme="minorHAnsi" w:eastAsiaTheme="minorEastAsia" w:hAnsiTheme="minorHAnsi" w:cstheme="minorBidi"/>
                <w:noProof/>
                <w:kern w:val="2"/>
                <w:szCs w:val="24"/>
                <w14:ligatures w14:val="standardContextual"/>
              </w:rPr>
              <w:tab/>
            </w:r>
            <w:r w:rsidRPr="006F4357">
              <w:rPr>
                <w:rStyle w:val="Hyperlink"/>
                <w:noProof/>
              </w:rPr>
              <w:t>Describe your model.</w:t>
            </w:r>
            <w:r>
              <w:rPr>
                <w:noProof/>
                <w:webHidden/>
              </w:rPr>
              <w:tab/>
            </w:r>
            <w:r>
              <w:rPr>
                <w:noProof/>
                <w:webHidden/>
              </w:rPr>
              <w:fldChar w:fldCharType="begin"/>
            </w:r>
            <w:r>
              <w:rPr>
                <w:noProof/>
                <w:webHidden/>
              </w:rPr>
              <w:instrText xml:space="preserve"> PAGEREF _Toc195251355 \h </w:instrText>
            </w:r>
            <w:r>
              <w:rPr>
                <w:noProof/>
                <w:webHidden/>
              </w:rPr>
            </w:r>
            <w:r>
              <w:rPr>
                <w:noProof/>
                <w:webHidden/>
              </w:rPr>
              <w:fldChar w:fldCharType="separate"/>
            </w:r>
            <w:r>
              <w:rPr>
                <w:noProof/>
                <w:webHidden/>
              </w:rPr>
              <w:t>17</w:t>
            </w:r>
            <w:r>
              <w:rPr>
                <w:noProof/>
                <w:webHidden/>
              </w:rPr>
              <w:fldChar w:fldCharType="end"/>
            </w:r>
          </w:hyperlink>
        </w:p>
        <w:p w14:paraId="255DFD43" w14:textId="7F4630BD" w:rsidR="007E3DEA" w:rsidRDefault="007E3DEA">
          <w:pPr>
            <w:pStyle w:val="TOC3"/>
            <w:tabs>
              <w:tab w:val="left" w:pos="1440"/>
              <w:tab w:val="right" w:leader="dot" w:pos="8296"/>
            </w:tabs>
            <w:rPr>
              <w:rFonts w:asciiTheme="minorHAnsi" w:eastAsiaTheme="minorEastAsia" w:hAnsiTheme="minorHAnsi" w:cstheme="minorBidi"/>
              <w:noProof/>
              <w:kern w:val="2"/>
              <w:szCs w:val="24"/>
              <w14:ligatures w14:val="standardContextual"/>
            </w:rPr>
          </w:pPr>
          <w:hyperlink w:anchor="_Toc195251356" w:history="1">
            <w:r w:rsidRPr="006F4357">
              <w:rPr>
                <w:rStyle w:val="Hyperlink"/>
                <w:noProof/>
              </w:rPr>
              <w:t>5.3.2</w:t>
            </w:r>
            <w:r>
              <w:rPr>
                <w:rFonts w:asciiTheme="minorHAnsi" w:eastAsiaTheme="minorEastAsia" w:hAnsiTheme="minorHAnsi" w:cstheme="minorBidi"/>
                <w:noProof/>
                <w:kern w:val="2"/>
                <w:szCs w:val="24"/>
                <w14:ligatures w14:val="standardContextual"/>
              </w:rPr>
              <w:tab/>
            </w:r>
            <w:r w:rsidRPr="006F4357">
              <w:rPr>
                <w:rStyle w:val="Hyperlink"/>
                <w:noProof/>
              </w:rPr>
              <w:t>Explain your evaluation design.</w:t>
            </w:r>
            <w:r>
              <w:rPr>
                <w:noProof/>
                <w:webHidden/>
              </w:rPr>
              <w:tab/>
            </w:r>
            <w:r>
              <w:rPr>
                <w:noProof/>
                <w:webHidden/>
              </w:rPr>
              <w:fldChar w:fldCharType="begin"/>
            </w:r>
            <w:r>
              <w:rPr>
                <w:noProof/>
                <w:webHidden/>
              </w:rPr>
              <w:instrText xml:space="preserve"> PAGEREF _Toc195251356 \h </w:instrText>
            </w:r>
            <w:r>
              <w:rPr>
                <w:noProof/>
                <w:webHidden/>
              </w:rPr>
            </w:r>
            <w:r>
              <w:rPr>
                <w:noProof/>
                <w:webHidden/>
              </w:rPr>
              <w:fldChar w:fldCharType="separate"/>
            </w:r>
            <w:r>
              <w:rPr>
                <w:noProof/>
                <w:webHidden/>
              </w:rPr>
              <w:t>17</w:t>
            </w:r>
            <w:r>
              <w:rPr>
                <w:noProof/>
                <w:webHidden/>
              </w:rPr>
              <w:fldChar w:fldCharType="end"/>
            </w:r>
          </w:hyperlink>
        </w:p>
        <w:p w14:paraId="21C9BC9F" w14:textId="6C3920E3" w:rsidR="007E3DEA" w:rsidRDefault="007E3DEA">
          <w:pPr>
            <w:pStyle w:val="TOC3"/>
            <w:tabs>
              <w:tab w:val="left" w:pos="1440"/>
              <w:tab w:val="right" w:leader="dot" w:pos="8296"/>
            </w:tabs>
            <w:rPr>
              <w:rFonts w:asciiTheme="minorHAnsi" w:eastAsiaTheme="minorEastAsia" w:hAnsiTheme="minorHAnsi" w:cstheme="minorBidi"/>
              <w:noProof/>
              <w:kern w:val="2"/>
              <w:szCs w:val="24"/>
              <w14:ligatures w14:val="standardContextual"/>
            </w:rPr>
          </w:pPr>
          <w:hyperlink w:anchor="_Toc195251357" w:history="1">
            <w:r w:rsidRPr="006F4357">
              <w:rPr>
                <w:rStyle w:val="Hyperlink"/>
                <w:noProof/>
              </w:rPr>
              <w:t>5.3.3</w:t>
            </w:r>
            <w:r>
              <w:rPr>
                <w:rFonts w:asciiTheme="minorHAnsi" w:eastAsiaTheme="minorEastAsia" w:hAnsiTheme="minorHAnsi" w:cstheme="minorBidi"/>
                <w:noProof/>
                <w:kern w:val="2"/>
                <w:szCs w:val="24"/>
                <w14:ligatures w14:val="standardContextual"/>
              </w:rPr>
              <w:tab/>
            </w:r>
            <w:r w:rsidRPr="006F4357">
              <w:rPr>
                <w:rStyle w:val="Hyperlink"/>
                <w:noProof/>
              </w:rPr>
              <w:t>Present and explain results.</w:t>
            </w:r>
            <w:r>
              <w:rPr>
                <w:noProof/>
                <w:webHidden/>
              </w:rPr>
              <w:tab/>
            </w:r>
            <w:r>
              <w:rPr>
                <w:noProof/>
                <w:webHidden/>
              </w:rPr>
              <w:fldChar w:fldCharType="begin"/>
            </w:r>
            <w:r>
              <w:rPr>
                <w:noProof/>
                <w:webHidden/>
              </w:rPr>
              <w:instrText xml:space="preserve"> PAGEREF _Toc195251357 \h </w:instrText>
            </w:r>
            <w:r>
              <w:rPr>
                <w:noProof/>
                <w:webHidden/>
              </w:rPr>
            </w:r>
            <w:r>
              <w:rPr>
                <w:noProof/>
                <w:webHidden/>
              </w:rPr>
              <w:fldChar w:fldCharType="separate"/>
            </w:r>
            <w:r>
              <w:rPr>
                <w:noProof/>
                <w:webHidden/>
              </w:rPr>
              <w:t>18</w:t>
            </w:r>
            <w:r>
              <w:rPr>
                <w:noProof/>
                <w:webHidden/>
              </w:rPr>
              <w:fldChar w:fldCharType="end"/>
            </w:r>
          </w:hyperlink>
        </w:p>
        <w:p w14:paraId="224A3228" w14:textId="74C1359D" w:rsidR="007E3DEA" w:rsidRDefault="007E3DEA">
          <w:pPr>
            <w:pStyle w:val="TOC1"/>
            <w:tabs>
              <w:tab w:val="left" w:pos="480"/>
              <w:tab w:val="right" w:leader="dot" w:pos="8296"/>
            </w:tabs>
            <w:rPr>
              <w:rFonts w:asciiTheme="minorHAnsi" w:eastAsiaTheme="minorEastAsia" w:hAnsiTheme="minorHAnsi" w:cstheme="minorBidi"/>
              <w:noProof/>
              <w:kern w:val="2"/>
              <w:szCs w:val="24"/>
              <w14:ligatures w14:val="standardContextual"/>
            </w:rPr>
          </w:pPr>
          <w:hyperlink w:anchor="_Toc195251359" w:history="1">
            <w:r w:rsidRPr="006F4357">
              <w:rPr>
                <w:rStyle w:val="Hyperlink"/>
                <w:noProof/>
              </w:rPr>
              <w:t>6</w:t>
            </w:r>
            <w:r>
              <w:rPr>
                <w:rFonts w:asciiTheme="minorHAnsi" w:eastAsiaTheme="minorEastAsia" w:hAnsiTheme="minorHAnsi" w:cstheme="minorBidi"/>
                <w:noProof/>
                <w:kern w:val="2"/>
                <w:szCs w:val="24"/>
                <w14:ligatures w14:val="standardContextual"/>
              </w:rPr>
              <w:tab/>
            </w:r>
            <w:r w:rsidRPr="006F4357">
              <w:rPr>
                <w:rStyle w:val="Hyperlink"/>
                <w:noProof/>
              </w:rPr>
              <w:t>Evaluation Analysis</w:t>
            </w:r>
            <w:r>
              <w:rPr>
                <w:noProof/>
                <w:webHidden/>
              </w:rPr>
              <w:tab/>
            </w:r>
            <w:r>
              <w:rPr>
                <w:noProof/>
                <w:webHidden/>
              </w:rPr>
              <w:fldChar w:fldCharType="begin"/>
            </w:r>
            <w:r>
              <w:rPr>
                <w:noProof/>
                <w:webHidden/>
              </w:rPr>
              <w:instrText xml:space="preserve"> PAGEREF _Toc195251359 \h </w:instrText>
            </w:r>
            <w:r>
              <w:rPr>
                <w:noProof/>
                <w:webHidden/>
              </w:rPr>
            </w:r>
            <w:r>
              <w:rPr>
                <w:noProof/>
                <w:webHidden/>
              </w:rPr>
              <w:fldChar w:fldCharType="separate"/>
            </w:r>
            <w:r>
              <w:rPr>
                <w:noProof/>
                <w:webHidden/>
              </w:rPr>
              <w:t>18</w:t>
            </w:r>
            <w:r>
              <w:rPr>
                <w:noProof/>
                <w:webHidden/>
              </w:rPr>
              <w:fldChar w:fldCharType="end"/>
            </w:r>
          </w:hyperlink>
        </w:p>
        <w:p w14:paraId="1372F0B1" w14:textId="01534EEB" w:rsidR="007E3DEA" w:rsidRDefault="007E3DEA">
          <w:pPr>
            <w:pStyle w:val="TOC1"/>
            <w:tabs>
              <w:tab w:val="left" w:pos="480"/>
              <w:tab w:val="right" w:leader="dot" w:pos="8296"/>
            </w:tabs>
            <w:rPr>
              <w:rFonts w:asciiTheme="minorHAnsi" w:eastAsiaTheme="minorEastAsia" w:hAnsiTheme="minorHAnsi" w:cstheme="minorBidi"/>
              <w:noProof/>
              <w:kern w:val="2"/>
              <w:szCs w:val="24"/>
              <w14:ligatures w14:val="standardContextual"/>
            </w:rPr>
          </w:pPr>
          <w:hyperlink w:anchor="_Toc195251360" w:history="1">
            <w:r w:rsidRPr="006F4357">
              <w:rPr>
                <w:rStyle w:val="Hyperlink"/>
                <w:noProof/>
              </w:rPr>
              <w:t>7.</w:t>
            </w:r>
            <w:r>
              <w:rPr>
                <w:rFonts w:asciiTheme="minorHAnsi" w:eastAsiaTheme="minorEastAsia" w:hAnsiTheme="minorHAnsi" w:cstheme="minorBidi"/>
                <w:noProof/>
                <w:kern w:val="2"/>
                <w:szCs w:val="24"/>
                <w14:ligatures w14:val="standardContextual"/>
              </w:rPr>
              <w:tab/>
            </w:r>
            <w:r w:rsidRPr="006F4357">
              <w:rPr>
                <w:rStyle w:val="Hyperlink"/>
                <w:noProof/>
              </w:rPr>
              <w:t>References</w:t>
            </w:r>
            <w:r>
              <w:rPr>
                <w:noProof/>
                <w:webHidden/>
              </w:rPr>
              <w:tab/>
            </w:r>
            <w:r>
              <w:rPr>
                <w:noProof/>
                <w:webHidden/>
              </w:rPr>
              <w:fldChar w:fldCharType="begin"/>
            </w:r>
            <w:r>
              <w:rPr>
                <w:noProof/>
                <w:webHidden/>
              </w:rPr>
              <w:instrText xml:space="preserve"> PAGEREF _Toc195251360 \h </w:instrText>
            </w:r>
            <w:r>
              <w:rPr>
                <w:noProof/>
                <w:webHidden/>
              </w:rPr>
            </w:r>
            <w:r>
              <w:rPr>
                <w:noProof/>
                <w:webHidden/>
              </w:rPr>
              <w:fldChar w:fldCharType="separate"/>
            </w:r>
            <w:r>
              <w:rPr>
                <w:noProof/>
                <w:webHidden/>
              </w:rPr>
              <w:t>20</w:t>
            </w:r>
            <w:r>
              <w:rPr>
                <w:noProof/>
                <w:webHidden/>
              </w:rPr>
              <w:fldChar w:fldCharType="end"/>
            </w:r>
          </w:hyperlink>
        </w:p>
        <w:p w14:paraId="48F51409" w14:textId="3B8866B4" w:rsidR="002819AE" w:rsidRPr="00A55E79" w:rsidRDefault="006F6A07" w:rsidP="00A55E79">
          <w:pPr>
            <w:pStyle w:val="TOC1"/>
            <w:tabs>
              <w:tab w:val="left" w:pos="480"/>
              <w:tab w:val="right" w:leader="dot" w:pos="8296"/>
            </w:tabs>
          </w:pPr>
          <w:r>
            <w:rPr>
              <w:b/>
              <w:bCs/>
              <w:noProof/>
            </w:rPr>
            <w:fldChar w:fldCharType="end"/>
          </w:r>
        </w:p>
      </w:sdtContent>
    </w:sdt>
    <w:p w14:paraId="379C3BAC" w14:textId="1FDD49BB" w:rsidR="002819AE" w:rsidRDefault="002819AE">
      <w:pPr>
        <w:spacing w:line="240" w:lineRule="auto"/>
        <w:rPr>
          <w:rFonts w:cs="Arial"/>
          <w:b/>
          <w:bCs/>
          <w:color w:val="1F4E79" w:themeColor="accent1" w:themeShade="80"/>
          <w:kern w:val="32"/>
          <w:sz w:val="36"/>
          <w:szCs w:val="32"/>
        </w:rPr>
      </w:pPr>
    </w:p>
    <w:p w14:paraId="22CA8B22" w14:textId="0FB5824D" w:rsidR="00E86B67" w:rsidRPr="004D37D6" w:rsidRDefault="00E202E0" w:rsidP="00E86B67">
      <w:pPr>
        <w:pStyle w:val="Heading1"/>
        <w:numPr>
          <w:ilvl w:val="0"/>
          <w:numId w:val="1"/>
        </w:numPr>
        <w:rPr>
          <w:color w:val="C00000"/>
        </w:rPr>
      </w:pPr>
      <w:bookmarkStart w:id="0" w:name="_Toc195251333"/>
      <w:r>
        <w:t>Introduction</w:t>
      </w:r>
      <w:bookmarkEnd w:id="0"/>
      <w:r w:rsidR="00B37B08">
        <w:t xml:space="preserve">                           </w:t>
      </w:r>
      <w:r>
        <w:t xml:space="preserve">            </w:t>
      </w:r>
      <w:r w:rsidR="00B37B08">
        <w:t xml:space="preserve"> </w:t>
      </w:r>
      <w:r w:rsidR="0067047B">
        <w:t xml:space="preserve">   </w:t>
      </w:r>
    </w:p>
    <w:p w14:paraId="413AFCF0" w14:textId="4EA94B75" w:rsidR="00557C56" w:rsidRPr="000327B0" w:rsidRDefault="007E3DEA" w:rsidP="000327B0">
      <w:pPr>
        <w:pStyle w:val="Default"/>
        <w:spacing w:line="360" w:lineRule="auto"/>
        <w:jc w:val="both"/>
        <w:rPr>
          <w:rFonts w:eastAsia="MS Gothic"/>
          <w:color w:val="996633"/>
          <w:spacing w:val="-10"/>
          <w:kern w:val="28"/>
          <w:sz w:val="28"/>
          <w:szCs w:val="28"/>
        </w:rPr>
      </w:pPr>
      <w:r w:rsidRPr="007E3DEA">
        <w:t xml:space="preserve">The aim of this project is to determine the most accurate machine learning model for predicting the target values of newly generated chatbot responses. The primary goal is to evaluate and compare the performance of </w:t>
      </w:r>
      <w:r>
        <w:t xml:space="preserve">SOME </w:t>
      </w:r>
      <w:r w:rsidRPr="007E3DEA">
        <w:t>classification models</w:t>
      </w:r>
      <w:r>
        <w:t xml:space="preserve"> </w:t>
      </w:r>
      <w:r w:rsidRPr="007E3DEA">
        <w:t>to identify which model best predicts the categories or intent behind chatbot responses. By training these models on a dataset that includes both primary features and target values, the project seeks to fine-tune the algorithms to optimize their performance for predicting unseen data. Through data preprocessing steps such as text cleaning, stop-word removal, and feature vectorization, the models will be trained and evaluated, providing insights into which machine learning approach offers the most accurate predictions for chatbot responses.</w:t>
      </w:r>
      <w:r w:rsidR="007A4832">
        <w:t xml:space="preserve"> </w:t>
      </w:r>
    </w:p>
    <w:p w14:paraId="44F3E30C" w14:textId="3C0DA2CE" w:rsidR="00107062" w:rsidRDefault="00107062" w:rsidP="000512E0">
      <w:pPr>
        <w:pStyle w:val="Heading1"/>
        <w:numPr>
          <w:ilvl w:val="0"/>
          <w:numId w:val="1"/>
        </w:numPr>
        <w:rPr>
          <w:color w:val="C00000"/>
        </w:rPr>
      </w:pPr>
      <w:bookmarkStart w:id="1" w:name="_Toc195251334"/>
      <w:r>
        <w:t xml:space="preserve">Description of the </w:t>
      </w:r>
      <w:r w:rsidR="001163A0" w:rsidRPr="001163A0">
        <w:t>Data</w:t>
      </w:r>
      <w:r w:rsidR="00B86908">
        <w:t>set</w:t>
      </w:r>
      <w:bookmarkEnd w:id="1"/>
      <w:r w:rsidR="00B86908">
        <w:t xml:space="preserve"> </w:t>
      </w:r>
      <w:r>
        <w:t xml:space="preserve">                   </w:t>
      </w:r>
    </w:p>
    <w:p w14:paraId="134059BB" w14:textId="0D51EE22" w:rsidR="00F41D88" w:rsidRPr="00C06C7F" w:rsidRDefault="00F41D88" w:rsidP="00DD65D6">
      <w:pPr>
        <w:pStyle w:val="ListParagraph"/>
        <w:numPr>
          <w:ilvl w:val="0"/>
          <w:numId w:val="37"/>
        </w:numPr>
        <w:jc w:val="both"/>
      </w:pPr>
      <w:r w:rsidRPr="00C06C7F">
        <w:t>Targets:</w:t>
      </w:r>
    </w:p>
    <w:p w14:paraId="1E1B41BA" w14:textId="46D72917" w:rsidR="00F41D88" w:rsidRPr="00F41D88" w:rsidRDefault="00DD65D6" w:rsidP="00F41D88">
      <w:pPr>
        <w:numPr>
          <w:ilvl w:val="0"/>
          <w:numId w:val="27"/>
        </w:numPr>
        <w:jc w:val="both"/>
      </w:pPr>
      <w:r w:rsidRPr="00C06C7F">
        <w:t xml:space="preserve">Targets are the outcomes or categories a predictive model aims to determine, acting as the dependent variables in a dataset. During training, the model examines the relationship between features </w:t>
      </w:r>
      <w:r w:rsidRPr="00C06C7F">
        <w:lastRenderedPageBreak/>
        <w:t>(independent variables) and targets to identify patterns that generalize to new data. In this dataset, the target is the "categories" column</w:t>
      </w:r>
      <w:r w:rsidR="00F41D88" w:rsidRPr="00C06C7F">
        <w:t>.</w:t>
      </w:r>
    </w:p>
    <w:p w14:paraId="40AC64CB" w14:textId="77777777" w:rsidR="00F41D88" w:rsidRPr="00F41D88" w:rsidRDefault="00F41D88" w:rsidP="00F41D88">
      <w:pPr>
        <w:jc w:val="both"/>
      </w:pPr>
      <w:r w:rsidRPr="00F41D88">
        <w:t>2. Labels:</w:t>
      </w:r>
    </w:p>
    <w:p w14:paraId="7314E60B" w14:textId="7FC1B657" w:rsidR="00DD65D6" w:rsidRPr="00C06C7F" w:rsidRDefault="00DD65D6" w:rsidP="00F41D88">
      <w:pPr>
        <w:jc w:val="both"/>
      </w:pPr>
      <w:r w:rsidRPr="00C06C7F">
        <w:t>Labels are the actual outcomes or categories in a training dataset, serving as the ground truth for each data point. In supervised learning, the model compares its predictions to these labels to assess performance and adjust its parameters, evaluating the accuracy of the model. Labels are typically located in the "categories" column of the dataset.</w:t>
      </w:r>
    </w:p>
    <w:p w14:paraId="5E26857B" w14:textId="6BD204F4" w:rsidR="00F41D88" w:rsidRPr="00F41D88" w:rsidRDefault="00F41D88" w:rsidP="00F41D88">
      <w:pPr>
        <w:jc w:val="both"/>
      </w:pPr>
      <w:r w:rsidRPr="00F41D88">
        <w:t>3. Example:</w:t>
      </w:r>
    </w:p>
    <w:p w14:paraId="1E798A61" w14:textId="77777777" w:rsidR="00D80F65" w:rsidRPr="00C06C7F" w:rsidRDefault="00D80F65" w:rsidP="00F41D88">
      <w:pPr>
        <w:jc w:val="both"/>
      </w:pPr>
      <w:r w:rsidRPr="00C06C7F">
        <w:t xml:space="preserve">An example is a single data item in a dataset, consisting of its features and, in the case of </w:t>
      </w:r>
      <w:proofErr w:type="spellStart"/>
      <w:r w:rsidRPr="00C06C7F">
        <w:t>labeled</w:t>
      </w:r>
      <w:proofErr w:type="spellEnd"/>
      <w:r w:rsidRPr="00C06C7F">
        <w:t xml:space="preserve"> datasets, its associated label or target.</w:t>
      </w:r>
    </w:p>
    <w:p w14:paraId="35E4FBAA" w14:textId="39C39009" w:rsidR="00F41D88" w:rsidRPr="00F41D88" w:rsidRDefault="00F41D88" w:rsidP="00F41D88">
      <w:pPr>
        <w:jc w:val="both"/>
      </w:pPr>
      <w:r w:rsidRPr="00F41D88">
        <w:t>4. Features:</w:t>
      </w:r>
    </w:p>
    <w:p w14:paraId="25B2AEB0" w14:textId="44C98B7D" w:rsidR="00D80F65" w:rsidRPr="00C06C7F" w:rsidRDefault="00D80F65" w:rsidP="00F41D88">
      <w:pPr>
        <w:jc w:val="both"/>
      </w:pPr>
      <w:r w:rsidRPr="00C06C7F">
        <w:t xml:space="preserve">Features are the input data or independent variables used to make predictions in a model. They represent measurable properties or characteristics of the examples being </w:t>
      </w:r>
      <w:proofErr w:type="spellStart"/>
      <w:r w:rsidRPr="00C06C7F">
        <w:t>analyzed</w:t>
      </w:r>
      <w:proofErr w:type="spellEnd"/>
      <w:r w:rsidRPr="00C06C7F">
        <w:t xml:space="preserve">. The model uses these features to learn patterns that help predict the target values, so selecting relevant features is important for the model’s performance. In this dataset, the features include </w:t>
      </w:r>
      <w:proofErr w:type="spellStart"/>
      <w:r w:rsidRPr="00C06C7F">
        <w:t>session_id</w:t>
      </w:r>
      <w:proofErr w:type="spellEnd"/>
      <w:r w:rsidRPr="00C06C7F">
        <w:t xml:space="preserve">, </w:t>
      </w:r>
      <w:proofErr w:type="spellStart"/>
      <w:r w:rsidRPr="00C06C7F">
        <w:t>message_time</w:t>
      </w:r>
      <w:proofErr w:type="spellEnd"/>
      <w:r w:rsidRPr="00C06C7F">
        <w:t xml:space="preserve">, </w:t>
      </w:r>
      <w:proofErr w:type="spellStart"/>
      <w:r w:rsidRPr="00C06C7F">
        <w:t>user_message</w:t>
      </w:r>
      <w:proofErr w:type="spellEnd"/>
      <w:r w:rsidRPr="00C06C7F">
        <w:t xml:space="preserve">, </w:t>
      </w:r>
      <w:proofErr w:type="spellStart"/>
      <w:r w:rsidRPr="00C06C7F">
        <w:t>chatbot_response</w:t>
      </w:r>
      <w:proofErr w:type="spellEnd"/>
      <w:r w:rsidRPr="00C06C7F">
        <w:t xml:space="preserve">, </w:t>
      </w:r>
      <w:proofErr w:type="spellStart"/>
      <w:r w:rsidRPr="00C06C7F">
        <w:t>response_source</w:t>
      </w:r>
      <w:proofErr w:type="spellEnd"/>
      <w:r w:rsidRPr="00C06C7F">
        <w:t>, categories, and intent-name.</w:t>
      </w:r>
    </w:p>
    <w:p w14:paraId="1F432C26" w14:textId="3958FB6F" w:rsidR="00F41D88" w:rsidRPr="00F41D88" w:rsidRDefault="00F41D88" w:rsidP="00F41D88">
      <w:pPr>
        <w:jc w:val="both"/>
      </w:pPr>
      <w:r w:rsidRPr="00F41D88">
        <w:t>5. Primary Feature:</w:t>
      </w:r>
    </w:p>
    <w:p w14:paraId="2D8E3638" w14:textId="6877E9A1" w:rsidR="00D33E07" w:rsidRPr="00C06C7F" w:rsidRDefault="00F02838" w:rsidP="002B1200">
      <w:pPr>
        <w:jc w:val="both"/>
      </w:pPr>
      <w:r w:rsidRPr="00C06C7F">
        <w:t xml:space="preserve">The primary feature in a dataset is the most important element for solving a specific problem, as it strongly influences the target variable. Identifying and focusing on this feature can enhance the model's efficiency and accuracy. </w:t>
      </w:r>
      <w:r w:rsidRPr="00C06C7F">
        <w:lastRenderedPageBreak/>
        <w:t>These features form the foundation of a dataset's structure and play a critical role in building, training, and evaluating machine learning models.</w:t>
      </w:r>
    </w:p>
    <w:p w14:paraId="1B56DF89" w14:textId="76C06057" w:rsidR="000512E0" w:rsidRDefault="00107062" w:rsidP="000512E0">
      <w:pPr>
        <w:pStyle w:val="Heading1"/>
        <w:numPr>
          <w:ilvl w:val="0"/>
          <w:numId w:val="1"/>
        </w:numPr>
      </w:pPr>
      <w:bookmarkStart w:id="2" w:name="_Toc195251335"/>
      <w:r>
        <w:t>D</w:t>
      </w:r>
      <w:r w:rsidR="009B198B">
        <w:t>ata Analysis</w:t>
      </w:r>
      <w:bookmarkEnd w:id="2"/>
      <w:r w:rsidR="00B86908">
        <w:t xml:space="preserve">     </w:t>
      </w:r>
      <w:r>
        <w:t xml:space="preserve">    </w:t>
      </w:r>
      <w:r w:rsidR="001163A0">
        <w:t xml:space="preserve">          </w:t>
      </w:r>
    </w:p>
    <w:p w14:paraId="674FC9CC" w14:textId="711DF007" w:rsidR="00F02838" w:rsidRPr="00836292" w:rsidRDefault="00F02838" w:rsidP="00F02838">
      <w:pPr>
        <w:pStyle w:val="ListParagraph"/>
        <w:spacing w:after="160" w:line="259" w:lineRule="auto"/>
        <w:ind w:left="432"/>
      </w:pPr>
      <w:r>
        <w:t xml:space="preserve">This graph illustrates the number of times a label appeared in the </w:t>
      </w:r>
      <w:proofErr w:type="gramStart"/>
      <w:r>
        <w:t>dataset;</w:t>
      </w:r>
      <w:proofErr w:type="gramEnd"/>
    </w:p>
    <w:p w14:paraId="47AE1AA2" w14:textId="3B624EEF" w:rsidR="00C8725E" w:rsidRDefault="00C23960" w:rsidP="00836292">
      <w:pPr>
        <w:spacing w:after="160" w:line="259" w:lineRule="auto"/>
      </w:pPr>
      <w:r>
        <w:rPr>
          <w:noProof/>
        </w:rPr>
        <w:drawing>
          <wp:inline distT="0" distB="0" distL="0" distR="0" wp14:anchorId="711F08ED" wp14:editId="0A10A45D">
            <wp:extent cx="5274310" cy="2855595"/>
            <wp:effectExtent l="0" t="0" r="0" b="1905"/>
            <wp:docPr id="1534476899"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76899" name="Picture 2" descr="A graph of a number of people&#10;&#10;Description automatically generated"/>
                    <pic:cNvPicPr/>
                  </pic:nvPicPr>
                  <pic:blipFill>
                    <a:blip r:embed="rId9"/>
                    <a:stretch>
                      <a:fillRect/>
                    </a:stretch>
                  </pic:blipFill>
                  <pic:spPr>
                    <a:xfrm>
                      <a:off x="0" y="0"/>
                      <a:ext cx="5274310" cy="2855595"/>
                    </a:xfrm>
                    <a:prstGeom prst="rect">
                      <a:avLst/>
                    </a:prstGeom>
                  </pic:spPr>
                </pic:pic>
              </a:graphicData>
            </a:graphic>
          </wp:inline>
        </w:drawing>
      </w:r>
    </w:p>
    <w:p w14:paraId="1984FA90" w14:textId="77777777" w:rsidR="00F02838" w:rsidRPr="00836292" w:rsidRDefault="00F02838" w:rsidP="00836292">
      <w:pPr>
        <w:spacing w:after="160" w:line="259" w:lineRule="auto"/>
      </w:pPr>
    </w:p>
    <w:p w14:paraId="14E12E73" w14:textId="46A61054" w:rsidR="009D0DA4" w:rsidRPr="009D0DA4" w:rsidRDefault="00C109FB" w:rsidP="00B9041A">
      <w:pPr>
        <w:pStyle w:val="Heading1"/>
      </w:pPr>
      <w:bookmarkStart w:id="3" w:name="_Toc195251336"/>
      <w:r>
        <w:t>4</w:t>
      </w:r>
      <w:r>
        <w:tab/>
      </w:r>
      <w:r w:rsidR="00BA03DC">
        <w:t>Preparing Data</w:t>
      </w:r>
      <w:bookmarkEnd w:id="3"/>
      <w:r w:rsidR="00F83BF7">
        <w:t xml:space="preserve"> </w:t>
      </w:r>
      <w:r w:rsidR="0073096F">
        <w:t xml:space="preserve">                   </w:t>
      </w:r>
      <w:r w:rsidR="00B9041A">
        <w:t xml:space="preserve">                   </w:t>
      </w:r>
      <w:r w:rsidR="00F6258F">
        <w:t xml:space="preserve"> </w:t>
      </w:r>
    </w:p>
    <w:p w14:paraId="1DBFB763" w14:textId="77777777" w:rsidR="00764EAC" w:rsidRDefault="00764EAC" w:rsidP="00764EAC">
      <w:pPr>
        <w:pStyle w:val="Default"/>
      </w:pPr>
    </w:p>
    <w:p w14:paraId="305BE808" w14:textId="60A6E359" w:rsidR="00D91099" w:rsidRPr="00DC1816" w:rsidRDefault="00D91099" w:rsidP="0078050A">
      <w:pPr>
        <w:pStyle w:val="Heading3"/>
      </w:pPr>
      <w:bookmarkStart w:id="4" w:name="_Toc195251337"/>
      <w:r w:rsidRPr="00DC1816">
        <w:t>4.1</w:t>
      </w:r>
      <w:r w:rsidRPr="00DC1816">
        <w:tab/>
      </w:r>
      <w:r w:rsidR="007E1BB3">
        <w:t>Data pre-processing</w:t>
      </w:r>
      <w:bookmarkEnd w:id="4"/>
      <w:r w:rsidR="007E1BB3">
        <w:t xml:space="preserve"> </w:t>
      </w:r>
    </w:p>
    <w:p w14:paraId="093D0769" w14:textId="3AD87AF4" w:rsidR="00F02838" w:rsidRPr="00F02838" w:rsidRDefault="00F02838" w:rsidP="00F02838">
      <w:pPr>
        <w:pStyle w:val="Heading2"/>
        <w:rPr>
          <w:b/>
          <w:bCs/>
        </w:rPr>
      </w:pPr>
      <w:bookmarkStart w:id="5" w:name="_Toc195251338"/>
      <w:r w:rsidRPr="00F02838">
        <w:t>This code preprocesses text data in a dataset by converting the text to lowercase, removing all punctuation, and whitespace by reducing multiple spaces to single spaces. It applies these preprocessing steps to the "</w:t>
      </w:r>
      <w:proofErr w:type="spellStart"/>
      <w:r w:rsidRPr="00F02838">
        <w:t>chatbot_response</w:t>
      </w:r>
      <w:proofErr w:type="spellEnd"/>
      <w:r w:rsidRPr="00F02838">
        <w:t xml:space="preserve">" column in </w:t>
      </w:r>
      <w:r w:rsidR="0078050A">
        <w:t xml:space="preserve">the </w:t>
      </w:r>
      <w:r w:rsidRPr="00F02838">
        <w:t xml:space="preserve">pandas </w:t>
      </w:r>
      <w:proofErr w:type="spellStart"/>
      <w:r w:rsidRPr="00F02838">
        <w:t>DataFrame</w:t>
      </w:r>
      <w:proofErr w:type="spellEnd"/>
      <w:r w:rsidRPr="00F02838">
        <w:t xml:space="preserve">, ensuring that the text is cleaner and more consistent for analysis </w:t>
      </w:r>
      <w:r w:rsidRPr="00F02838">
        <w:lastRenderedPageBreak/>
        <w:t>in machine learning tasks.</w:t>
      </w:r>
      <w:r w:rsidR="0078050A">
        <w:rPr>
          <w:b/>
          <w:bCs/>
          <w:noProof/>
        </w:rPr>
        <w:drawing>
          <wp:inline distT="0" distB="0" distL="0" distR="0" wp14:anchorId="7FDD40FF" wp14:editId="3F2815CB">
            <wp:extent cx="5274310" cy="1027430"/>
            <wp:effectExtent l="0" t="0" r="0" b="1270"/>
            <wp:docPr id="668697611"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97611" name="Picture 4" descr="A computer screen shot of a black screen&#10;&#10;Description automatically generated"/>
                    <pic:cNvPicPr/>
                  </pic:nvPicPr>
                  <pic:blipFill>
                    <a:blip r:embed="rId10"/>
                    <a:stretch>
                      <a:fillRect/>
                    </a:stretch>
                  </pic:blipFill>
                  <pic:spPr>
                    <a:xfrm>
                      <a:off x="0" y="0"/>
                      <a:ext cx="5274310" cy="1027430"/>
                    </a:xfrm>
                    <a:prstGeom prst="rect">
                      <a:avLst/>
                    </a:prstGeom>
                  </pic:spPr>
                </pic:pic>
              </a:graphicData>
            </a:graphic>
          </wp:inline>
        </w:drawing>
      </w:r>
      <w:bookmarkEnd w:id="5"/>
    </w:p>
    <w:p w14:paraId="4F41F9D5" w14:textId="027B5A14" w:rsidR="00A6376B" w:rsidRDefault="00A6376B" w:rsidP="00F02838">
      <w:pPr>
        <w:pStyle w:val="Heading2"/>
      </w:pPr>
    </w:p>
    <w:p w14:paraId="251C85F1" w14:textId="74E5F4DB" w:rsidR="00AA04DF" w:rsidRDefault="00AA04DF" w:rsidP="0078050A">
      <w:pPr>
        <w:pStyle w:val="Heading3"/>
      </w:pPr>
      <w:bookmarkStart w:id="6" w:name="_Toc195251339"/>
      <w:r w:rsidRPr="00DC1816">
        <w:t>4.</w:t>
      </w:r>
      <w:r>
        <w:t>2</w:t>
      </w:r>
      <w:r w:rsidRPr="00DC1816">
        <w:tab/>
      </w:r>
      <w:r w:rsidR="00675E7C">
        <w:t>Remove Stop Words</w:t>
      </w:r>
      <w:bookmarkEnd w:id="6"/>
    </w:p>
    <w:p w14:paraId="129B271C" w14:textId="4F42E8E1" w:rsidR="004275EB" w:rsidRDefault="004275EB" w:rsidP="004275EB">
      <w:r w:rsidRPr="004275EB">
        <w:t>This Python script uses the </w:t>
      </w:r>
      <w:r w:rsidRPr="004275EB">
        <w:rPr>
          <w:b/>
          <w:bCs/>
        </w:rPr>
        <w:t>Natural Language Toolkit (NLTK)</w:t>
      </w:r>
      <w:r w:rsidRPr="004275EB">
        <w:t> to preprocess text by removing </w:t>
      </w:r>
      <w:proofErr w:type="spellStart"/>
      <w:r w:rsidRPr="004275EB">
        <w:rPr>
          <w:b/>
          <w:bCs/>
        </w:rPr>
        <w:t>stopwords</w:t>
      </w:r>
      <w:proofErr w:type="spellEnd"/>
      <w:r w:rsidRPr="004275EB">
        <w:t xml:space="preserve"> (common words like "the," "is," and "and") from </w:t>
      </w:r>
      <w:r w:rsidR="0078050A">
        <w:t xml:space="preserve">the </w:t>
      </w:r>
      <w:r w:rsidRPr="004275EB">
        <w:t>dataset column (</w:t>
      </w:r>
      <w:proofErr w:type="spellStart"/>
      <w:r w:rsidRPr="004275EB">
        <w:t>chatbot_response</w:t>
      </w:r>
      <w:proofErr w:type="spellEnd"/>
      <w:r w:rsidRPr="004275EB">
        <w:t>). First, it downloads The </w:t>
      </w:r>
      <w:proofErr w:type="spellStart"/>
      <w:r w:rsidRPr="004275EB">
        <w:t>remove_stop_</w:t>
      </w:r>
      <w:proofErr w:type="gramStart"/>
      <w:r w:rsidRPr="004275EB">
        <w:t>words</w:t>
      </w:r>
      <w:proofErr w:type="spellEnd"/>
      <w:r w:rsidRPr="004275EB">
        <w:t>(</w:t>
      </w:r>
      <w:proofErr w:type="gramEnd"/>
      <w:r w:rsidRPr="004275EB">
        <w:t xml:space="preserve">) function tokenizes the input text, filters out </w:t>
      </w:r>
      <w:proofErr w:type="spellStart"/>
      <w:r w:rsidRPr="004275EB">
        <w:t>stopwords</w:t>
      </w:r>
      <w:proofErr w:type="spellEnd"/>
      <w:r w:rsidRPr="004275EB">
        <w:t>, and rejoins the remaining words into a cleaned string (Bird et al., 2009). Finally, the script applies this function to the dataset using Pandas' </w:t>
      </w:r>
      <w:proofErr w:type="gramStart"/>
      <w:r w:rsidRPr="004275EB">
        <w:t>apply(</w:t>
      </w:r>
      <w:proofErr w:type="gramEnd"/>
      <w:r w:rsidRPr="004275EB">
        <w:t>)method (Pandas Development Team, 2023). This preprocessing step is crucial for NLP tasks, as it reduces noise and improves computational efficiency.</w:t>
      </w:r>
      <w:r w:rsidR="0078050A">
        <w:rPr>
          <w:noProof/>
        </w:rPr>
        <w:drawing>
          <wp:inline distT="0" distB="0" distL="0" distR="0" wp14:anchorId="2B6C6BE0" wp14:editId="2ECCD104">
            <wp:extent cx="5274310" cy="1685290"/>
            <wp:effectExtent l="0" t="0" r="0" b="3810"/>
            <wp:docPr id="4018091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09191" name="Picture 3" descr="A screenshot of a computer&#10;&#10;Description automatically generated"/>
                    <pic:cNvPicPr/>
                  </pic:nvPicPr>
                  <pic:blipFill>
                    <a:blip r:embed="rId11"/>
                    <a:stretch>
                      <a:fillRect/>
                    </a:stretch>
                  </pic:blipFill>
                  <pic:spPr>
                    <a:xfrm>
                      <a:off x="0" y="0"/>
                      <a:ext cx="5274310" cy="1685290"/>
                    </a:xfrm>
                    <a:prstGeom prst="rect">
                      <a:avLst/>
                    </a:prstGeom>
                  </pic:spPr>
                </pic:pic>
              </a:graphicData>
            </a:graphic>
          </wp:inline>
        </w:drawing>
      </w:r>
    </w:p>
    <w:p w14:paraId="0275FB54" w14:textId="77777777" w:rsidR="00AC4833" w:rsidRPr="004275EB" w:rsidRDefault="00AC4833" w:rsidP="004275EB"/>
    <w:p w14:paraId="29F1BADC" w14:textId="45A46C61" w:rsidR="00AA04DF" w:rsidRDefault="00AA04DF" w:rsidP="0078050A">
      <w:pPr>
        <w:pStyle w:val="Heading3"/>
      </w:pPr>
      <w:bookmarkStart w:id="7" w:name="_Toc195251340"/>
      <w:r w:rsidRPr="00DC1816">
        <w:lastRenderedPageBreak/>
        <w:t>4.</w:t>
      </w:r>
      <w:r>
        <w:t>3</w:t>
      </w:r>
      <w:r w:rsidRPr="00DC1816">
        <w:tab/>
      </w:r>
      <w:r w:rsidR="004275EB">
        <w:t>Stemming</w:t>
      </w:r>
      <w:bookmarkEnd w:id="7"/>
    </w:p>
    <w:p w14:paraId="1B884C4C" w14:textId="1DF1B60A" w:rsidR="004275EB" w:rsidRDefault="00593283" w:rsidP="004275EB">
      <w:r w:rsidRPr="00593283">
        <w:t>This Python script performs </w:t>
      </w:r>
      <w:r w:rsidRPr="00593283">
        <w:rPr>
          <w:b/>
          <w:bCs/>
        </w:rPr>
        <w:t>text stemming</w:t>
      </w:r>
      <w:r w:rsidRPr="00593283">
        <w:t xml:space="preserve"> on </w:t>
      </w:r>
      <w:r w:rsidR="0078050A">
        <w:t xml:space="preserve">the </w:t>
      </w:r>
      <w:r w:rsidRPr="00593283">
        <w:t>dataset's </w:t>
      </w:r>
      <w:proofErr w:type="spellStart"/>
      <w:r w:rsidRPr="00593283">
        <w:t>chatbot_response</w:t>
      </w:r>
      <w:proofErr w:type="spellEnd"/>
      <w:r w:rsidRPr="00593283">
        <w:t> column using NLTK (Natural Language Toolkit). The code first tokenizes each text entry into words using </w:t>
      </w:r>
      <w:proofErr w:type="spellStart"/>
      <w:r w:rsidRPr="00593283">
        <w:t>word_</w:t>
      </w:r>
      <w:proofErr w:type="gramStart"/>
      <w:r w:rsidRPr="00593283">
        <w:t>tokenize</w:t>
      </w:r>
      <w:proofErr w:type="spellEnd"/>
      <w:r w:rsidRPr="00593283">
        <w:t>(</w:t>
      </w:r>
      <w:proofErr w:type="gramEnd"/>
      <w:r w:rsidRPr="00593283">
        <w:t>), then applies Porter stemming (</w:t>
      </w:r>
      <w:proofErr w:type="spellStart"/>
      <w:r w:rsidRPr="00593283">
        <w:t>PorterStemmer</w:t>
      </w:r>
      <w:proofErr w:type="spellEnd"/>
      <w:r w:rsidRPr="00593283">
        <w:t xml:space="preserve">) to reduce words to their root forms (e.g., "running" → "run"). The stemmed words are rejoined into strings and stored back in the dataset (Bird et al., 2009; NLTK Team, 2023). </w:t>
      </w:r>
    </w:p>
    <w:p w14:paraId="4BE5C5DA" w14:textId="7DD79353" w:rsidR="0078050A" w:rsidRPr="004275EB" w:rsidRDefault="0078050A" w:rsidP="004275EB">
      <w:r>
        <w:rPr>
          <w:noProof/>
        </w:rPr>
        <w:drawing>
          <wp:inline distT="0" distB="0" distL="0" distR="0" wp14:anchorId="523BE0B8" wp14:editId="45B1D38E">
            <wp:extent cx="5274310" cy="1635125"/>
            <wp:effectExtent l="0" t="0" r="0" b="3175"/>
            <wp:docPr id="778775386"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75386" name="Picture 5" descr="A black screen with white text&#10;&#10;Description automatically generated"/>
                    <pic:cNvPicPr/>
                  </pic:nvPicPr>
                  <pic:blipFill>
                    <a:blip r:embed="rId12"/>
                    <a:stretch>
                      <a:fillRect/>
                    </a:stretch>
                  </pic:blipFill>
                  <pic:spPr>
                    <a:xfrm>
                      <a:off x="0" y="0"/>
                      <a:ext cx="5274310" cy="1635125"/>
                    </a:xfrm>
                    <a:prstGeom prst="rect">
                      <a:avLst/>
                    </a:prstGeom>
                  </pic:spPr>
                </pic:pic>
              </a:graphicData>
            </a:graphic>
          </wp:inline>
        </w:drawing>
      </w:r>
    </w:p>
    <w:p w14:paraId="70AA7BC3" w14:textId="0FFB62AD" w:rsidR="00AA04DF" w:rsidRDefault="00AA04DF" w:rsidP="0078050A">
      <w:pPr>
        <w:pStyle w:val="Heading3"/>
      </w:pPr>
      <w:bookmarkStart w:id="8" w:name="_Toc195251341"/>
      <w:r w:rsidRPr="00DC1816">
        <w:t>4.</w:t>
      </w:r>
      <w:r>
        <w:t>4</w:t>
      </w:r>
      <w:r w:rsidRPr="00DC1816">
        <w:tab/>
      </w:r>
      <w:proofErr w:type="spellStart"/>
      <w:r w:rsidR="00593283">
        <w:t>Lemmatizer</w:t>
      </w:r>
      <w:bookmarkEnd w:id="8"/>
      <w:proofErr w:type="spellEnd"/>
      <w:r>
        <w:t xml:space="preserve"> </w:t>
      </w:r>
    </w:p>
    <w:p w14:paraId="39CE9EB6" w14:textId="6CD87C29" w:rsidR="00AA04DF" w:rsidRPr="00A6376B" w:rsidRDefault="00593283" w:rsidP="00AA04DF">
      <w:r w:rsidRPr="00593283">
        <w:t>This Python script uses </w:t>
      </w:r>
      <w:r w:rsidRPr="00593283">
        <w:rPr>
          <w:b/>
          <w:bCs/>
        </w:rPr>
        <w:t xml:space="preserve">NLTK's </w:t>
      </w:r>
      <w:proofErr w:type="spellStart"/>
      <w:r w:rsidRPr="00593283">
        <w:rPr>
          <w:b/>
          <w:bCs/>
        </w:rPr>
        <w:t>WordNetLemmatizer</w:t>
      </w:r>
      <w:proofErr w:type="spellEnd"/>
      <w:r w:rsidRPr="00593283">
        <w:t xml:space="preserve"> to perform lemmatization on text data in </w:t>
      </w:r>
      <w:proofErr w:type="gramStart"/>
      <w:r w:rsidR="0078050A">
        <w:t xml:space="preserve">the </w:t>
      </w:r>
      <w:r w:rsidRPr="00593283">
        <w:t xml:space="preserve"> pandas</w:t>
      </w:r>
      <w:proofErr w:type="gramEnd"/>
      <w:r w:rsidRPr="00593283">
        <w:t xml:space="preserve"> </w:t>
      </w:r>
      <w:proofErr w:type="spellStart"/>
      <w:r w:rsidRPr="00593283">
        <w:t>DataFrame</w:t>
      </w:r>
      <w:proofErr w:type="spellEnd"/>
      <w:r w:rsidRPr="00593283">
        <w:t xml:space="preserve"> column (</w:t>
      </w:r>
      <w:proofErr w:type="spellStart"/>
      <w:r w:rsidRPr="00593283">
        <w:t>chatbot_response</w:t>
      </w:r>
      <w:proofErr w:type="spellEnd"/>
      <w:r w:rsidRPr="00593283">
        <w:t>). Lemmatization reduces words to their base or dictionary form (e.g., "running" → "run") to normalize text for NLP tasks (Bird et al., 2009). The </w:t>
      </w:r>
      <w:proofErr w:type="gramStart"/>
      <w:r w:rsidRPr="00593283">
        <w:t>lemmatize(</w:t>
      </w:r>
      <w:proofErr w:type="gramEnd"/>
      <w:r w:rsidRPr="00593283">
        <w:t>) function splits the input text into tokens, applies lemmatization , and rejoins the processed words into a string. The operation is applied to the entire column using Pandas' </w:t>
      </w:r>
      <w:proofErr w:type="gramStart"/>
      <w:r w:rsidRPr="00593283">
        <w:t>apply(</w:t>
      </w:r>
      <w:proofErr w:type="gramEnd"/>
      <w:r w:rsidRPr="00593283">
        <w:t xml:space="preserve">) (Pandas Development </w:t>
      </w:r>
      <w:r w:rsidRPr="00593283">
        <w:lastRenderedPageBreak/>
        <w:t>Team, 2023).</w:t>
      </w:r>
      <w:r w:rsidR="00133A28">
        <w:rPr>
          <w:noProof/>
        </w:rPr>
        <w:drawing>
          <wp:inline distT="0" distB="0" distL="0" distR="0" wp14:anchorId="48202003" wp14:editId="1A09F32F">
            <wp:extent cx="5274310" cy="1423670"/>
            <wp:effectExtent l="0" t="0" r="0" b="0"/>
            <wp:docPr id="98139977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99778" name="Picture 6" descr="A screen shot of a computer program&#10;&#10;Description automatically generated"/>
                    <pic:cNvPicPr/>
                  </pic:nvPicPr>
                  <pic:blipFill>
                    <a:blip r:embed="rId13"/>
                    <a:stretch>
                      <a:fillRect/>
                    </a:stretch>
                  </pic:blipFill>
                  <pic:spPr>
                    <a:xfrm>
                      <a:off x="0" y="0"/>
                      <a:ext cx="5274310" cy="1423670"/>
                    </a:xfrm>
                    <a:prstGeom prst="rect">
                      <a:avLst/>
                    </a:prstGeom>
                  </pic:spPr>
                </pic:pic>
              </a:graphicData>
            </a:graphic>
          </wp:inline>
        </w:drawing>
      </w:r>
    </w:p>
    <w:p w14:paraId="32A41C61" w14:textId="75435459" w:rsidR="003F35F8" w:rsidRPr="00DC1816" w:rsidRDefault="003F35F8" w:rsidP="0078050A">
      <w:pPr>
        <w:pStyle w:val="Heading3"/>
      </w:pPr>
      <w:bookmarkStart w:id="9" w:name="_Toc195251342"/>
      <w:r w:rsidRPr="00DC1816">
        <w:t>4.</w:t>
      </w:r>
      <w:r w:rsidR="0078050A">
        <w:t>5</w:t>
      </w:r>
      <w:r w:rsidRPr="00DC1816">
        <w:tab/>
      </w:r>
      <w:r w:rsidR="001A05A1">
        <w:t>Vectorization</w:t>
      </w:r>
      <w:bookmarkEnd w:id="9"/>
      <w:r w:rsidR="001A05A1">
        <w:t xml:space="preserve"> </w:t>
      </w:r>
      <w:r w:rsidR="002E3D51">
        <w:tab/>
      </w:r>
    </w:p>
    <w:p w14:paraId="42939411" w14:textId="7B1D25E1" w:rsidR="003F35F8" w:rsidRDefault="00F53FA7" w:rsidP="00D91099">
      <w:pPr>
        <w:spacing w:after="160" w:line="259" w:lineRule="auto"/>
      </w:pPr>
      <w:r w:rsidRPr="00F53FA7">
        <w:t>This code employs scikit-</w:t>
      </w:r>
      <w:proofErr w:type="spellStart"/>
      <w:r w:rsidRPr="00F53FA7">
        <w:t>learn's</w:t>
      </w:r>
      <w:proofErr w:type="spellEnd"/>
      <w:r w:rsidRPr="00F53FA7">
        <w:t xml:space="preserve"> TF-IDF vectorizer to transform text responses into numerical feature vectors. The TF-IDF approach calculates word importance by considering </w:t>
      </w:r>
      <w:r w:rsidR="00133A28">
        <w:t xml:space="preserve">the </w:t>
      </w:r>
      <w:r w:rsidRPr="00F53FA7">
        <w:t xml:space="preserve">occurrence in </w:t>
      </w:r>
      <w:r w:rsidR="00133A28">
        <w:t xml:space="preserve">the </w:t>
      </w:r>
      <w:proofErr w:type="gramStart"/>
      <w:r w:rsidRPr="00F53FA7">
        <w:t>d</w:t>
      </w:r>
      <w:r w:rsidR="00133A28">
        <w:t>ataset</w:t>
      </w:r>
      <w:r w:rsidRPr="00F53FA7">
        <w:t xml:space="preserve"> .</w:t>
      </w:r>
      <w:proofErr w:type="gramEnd"/>
      <w:r w:rsidRPr="00F53FA7">
        <w:t xml:space="preserve"> By setting </w:t>
      </w:r>
      <w:proofErr w:type="spellStart"/>
      <w:r w:rsidRPr="00F53FA7">
        <w:t>max_features</w:t>
      </w:r>
      <w:proofErr w:type="spellEnd"/>
      <w:r w:rsidRPr="00F53FA7">
        <w:t>=1500, it retains only the most significant 1500 terms, optimizing dimensionality. The final output is converted to a dense NumPy array (</w:t>
      </w:r>
      <w:proofErr w:type="spellStart"/>
      <w:proofErr w:type="gramStart"/>
      <w:r w:rsidRPr="00F53FA7">
        <w:t>toarray</w:t>
      </w:r>
      <w:proofErr w:type="spellEnd"/>
      <w:r w:rsidRPr="00F53FA7">
        <w:t>(</w:t>
      </w:r>
      <w:proofErr w:type="gramEnd"/>
      <w:r w:rsidRPr="00F53FA7">
        <w:t xml:space="preserve">)) for compatibility with machine learning algorithms. </w:t>
      </w:r>
    </w:p>
    <w:p w14:paraId="4589EF10" w14:textId="4A593474" w:rsidR="00133A28" w:rsidRDefault="00133A28" w:rsidP="00D91099">
      <w:pPr>
        <w:spacing w:after="160" w:line="259" w:lineRule="auto"/>
      </w:pPr>
      <w:r>
        <w:rPr>
          <w:noProof/>
        </w:rPr>
        <w:drawing>
          <wp:inline distT="0" distB="0" distL="0" distR="0" wp14:anchorId="5B3E2A52" wp14:editId="34816069">
            <wp:extent cx="5274310" cy="1273810"/>
            <wp:effectExtent l="0" t="0" r="0" b="0"/>
            <wp:docPr id="512423925"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3925" name="Picture 7" descr="A screen shot of a computer program&#10;&#10;Description automatically generated"/>
                    <pic:cNvPicPr/>
                  </pic:nvPicPr>
                  <pic:blipFill>
                    <a:blip r:embed="rId14"/>
                    <a:stretch>
                      <a:fillRect/>
                    </a:stretch>
                  </pic:blipFill>
                  <pic:spPr>
                    <a:xfrm>
                      <a:off x="0" y="0"/>
                      <a:ext cx="5274310" cy="1273810"/>
                    </a:xfrm>
                    <a:prstGeom prst="rect">
                      <a:avLst/>
                    </a:prstGeom>
                  </pic:spPr>
                </pic:pic>
              </a:graphicData>
            </a:graphic>
          </wp:inline>
        </w:drawing>
      </w:r>
    </w:p>
    <w:p w14:paraId="0CC2FD47" w14:textId="77777777" w:rsidR="00133A28" w:rsidRDefault="00133A28" w:rsidP="00D91099">
      <w:pPr>
        <w:spacing w:after="160" w:line="259" w:lineRule="auto"/>
      </w:pPr>
    </w:p>
    <w:p w14:paraId="02BD0EF1" w14:textId="1478038A" w:rsidR="00787CF8" w:rsidRPr="00E27BEE" w:rsidRDefault="00F22B5F" w:rsidP="00787CF8">
      <w:pPr>
        <w:pStyle w:val="Heading1"/>
      </w:pPr>
      <w:bookmarkStart w:id="10" w:name="_Toc195251343"/>
      <w:r>
        <w:t>5</w:t>
      </w:r>
      <w:r w:rsidR="00787CF8" w:rsidRPr="00E27BEE">
        <w:tab/>
      </w:r>
      <w:r w:rsidR="0008263C">
        <w:t>Training</w:t>
      </w:r>
      <w:r w:rsidR="00361CD6">
        <w:t xml:space="preserve"> </w:t>
      </w:r>
      <w:r w:rsidR="00941DD9">
        <w:t xml:space="preserve">and Evaluating </w:t>
      </w:r>
      <w:r w:rsidR="00361CD6">
        <w:t>Models</w:t>
      </w:r>
      <w:bookmarkEnd w:id="10"/>
      <w:r w:rsidR="00787CF8">
        <w:t xml:space="preserve">            </w:t>
      </w:r>
    </w:p>
    <w:p w14:paraId="0EAB60EF" w14:textId="1FB4F327" w:rsidR="00220ABE" w:rsidRPr="009E2B71" w:rsidRDefault="00661D98" w:rsidP="00220ABE">
      <w:pPr>
        <w:spacing w:after="160" w:line="259" w:lineRule="auto"/>
      </w:pPr>
      <w:r w:rsidRPr="009E2B71">
        <w:t>For this task I trained and tested three different models, the SVM model, Gaussian model and the Multinomial model.</w:t>
      </w:r>
    </w:p>
    <w:p w14:paraId="16D442D4" w14:textId="77777777" w:rsidR="00E6487A" w:rsidRDefault="00E6487A" w:rsidP="009E2B71">
      <w:pPr>
        <w:spacing w:after="160" w:line="259" w:lineRule="auto"/>
      </w:pPr>
      <w:r w:rsidRPr="00E6487A">
        <w:t xml:space="preserve">​Support Vector Machines (SVMs) are supervised machine learning algorithms primarily employed for classification tasks, though they can also be adapted for regression, referred to as Support Vector Regression (SVR). The fundamental concept of SVM involves identifying the optimal decision boundary, or hyperplane, that best distinguishes between different classes in the feature space. This is accomplished by maximizing the margin between </w:t>
      </w:r>
      <w:r w:rsidRPr="00E6487A">
        <w:lastRenderedPageBreak/>
        <w:t xml:space="preserve">classes, which aids in preventing overfitting and enhancing accuracy. SVMs are versatile, effectively handling both linear and nonlinear data </w:t>
      </w:r>
      <w:proofErr w:type="gramStart"/>
      <w:r w:rsidRPr="00E6487A">
        <w:t>through the use of</w:t>
      </w:r>
      <w:proofErr w:type="gramEnd"/>
      <w:r w:rsidRPr="00E6487A">
        <w:t xml:space="preserve"> kernel functions, making them suitable for tasks such as text and image classification. Additionally, SVMs perform efficiently even with high-dimensional data or limited training samples.</w:t>
      </w:r>
    </w:p>
    <w:p w14:paraId="330D8A72" w14:textId="5E9E46A0" w:rsidR="00E6487A" w:rsidRPr="00E6487A" w:rsidRDefault="00E6487A" w:rsidP="00E6487A">
      <w:pPr>
        <w:spacing w:after="160" w:line="259" w:lineRule="auto"/>
        <w:rPr>
          <w:color w:val="000000" w:themeColor="text1"/>
        </w:rPr>
      </w:pPr>
      <w:r w:rsidRPr="00E6487A">
        <w:rPr>
          <w:color w:val="000000" w:themeColor="text1"/>
        </w:rPr>
        <w:t>Gaussian Naive Bayes (GNB) is a classification algorithm that assumes each feature follows a normal (Gaussian) distribution. This approach is particularly effective for continuous data</w:t>
      </w:r>
      <w:r>
        <w:rPr>
          <w:color w:val="000000" w:themeColor="text1"/>
        </w:rPr>
        <w:t xml:space="preserve"> (</w:t>
      </w:r>
      <w:proofErr w:type="spellStart"/>
      <w:r>
        <w:rPr>
          <w:color w:val="000000" w:themeColor="text1"/>
        </w:rPr>
        <w:t>Geeksforgeeks</w:t>
      </w:r>
      <w:proofErr w:type="spellEnd"/>
      <w:r>
        <w:rPr>
          <w:color w:val="000000" w:themeColor="text1"/>
        </w:rPr>
        <w:t>, 2025)</w:t>
      </w:r>
      <w:r w:rsidRPr="00E6487A">
        <w:rPr>
          <w:color w:val="000000" w:themeColor="text1"/>
        </w:rPr>
        <w:t>. ​</w:t>
      </w:r>
      <w:r w:rsidR="00313FD8" w:rsidRPr="00E6487A">
        <w:rPr>
          <w:color w:val="000000" w:themeColor="text1"/>
        </w:rPr>
        <w:t xml:space="preserve"> </w:t>
      </w:r>
      <w:r w:rsidRPr="00E6487A">
        <w:rPr>
          <w:color w:val="000000" w:themeColor="text1"/>
        </w:rPr>
        <w:t>GNB is efficient, requiring only the calculation of means and variances for each feature, which helps prevent overfitting and enhances accuracy. </w:t>
      </w:r>
      <w:r>
        <w:rPr>
          <w:color w:val="000000" w:themeColor="text1"/>
        </w:rPr>
        <w:t>I</w:t>
      </w:r>
      <w:r w:rsidRPr="00E6487A">
        <w:rPr>
          <w:color w:val="000000" w:themeColor="text1"/>
        </w:rPr>
        <w:t>t often serves as a reliable baseline model, offering quick and effective results</w:t>
      </w:r>
      <w:r w:rsidR="00313FD8">
        <w:rPr>
          <w:color w:val="000000" w:themeColor="text1"/>
        </w:rPr>
        <w:t xml:space="preserve"> (Martins, 2025</w:t>
      </w:r>
      <w:proofErr w:type="gramStart"/>
      <w:r w:rsidR="00313FD8">
        <w:rPr>
          <w:color w:val="000000" w:themeColor="text1"/>
        </w:rPr>
        <w:t>)</w:t>
      </w:r>
      <w:r w:rsidR="00313FD8" w:rsidRPr="00E6487A">
        <w:rPr>
          <w:color w:val="000000" w:themeColor="text1"/>
        </w:rPr>
        <w:t xml:space="preserve"> </w:t>
      </w:r>
      <w:r w:rsidR="00313FD8">
        <w:rPr>
          <w:color w:val="000000" w:themeColor="text1"/>
        </w:rPr>
        <w:t>.</w:t>
      </w:r>
      <w:proofErr w:type="gramEnd"/>
    </w:p>
    <w:p w14:paraId="1FC12695" w14:textId="484EDB0C" w:rsidR="00313FD8" w:rsidRDefault="00313FD8" w:rsidP="009E2B71">
      <w:pPr>
        <w:spacing w:after="160" w:line="259" w:lineRule="auto"/>
        <w:rPr>
          <w:color w:val="000000" w:themeColor="text1"/>
        </w:rPr>
      </w:pPr>
      <w:r w:rsidRPr="00313FD8">
        <w:rPr>
          <w:color w:val="000000" w:themeColor="text1"/>
        </w:rPr>
        <w:t>The Multinomial Naive Bayes (MNB) classifier is a supervised machine learning algorithm commonly used for multiclass classification tasks, particularly in text classification scenarios. This model excels with high-dimensional, count-based features like word frequencies and naturally handles multiple classes. Its efficiency and effectiveness make it a popular choice for text classification tasks</w:t>
      </w:r>
      <w:r>
        <w:rPr>
          <w:color w:val="000000" w:themeColor="text1"/>
        </w:rPr>
        <w:t xml:space="preserve"> (</w:t>
      </w:r>
      <w:proofErr w:type="spellStart"/>
      <w:r>
        <w:rPr>
          <w:color w:val="000000" w:themeColor="text1"/>
        </w:rPr>
        <w:t>Geekforgeeks</w:t>
      </w:r>
      <w:proofErr w:type="spellEnd"/>
      <w:r>
        <w:rPr>
          <w:color w:val="000000" w:themeColor="text1"/>
        </w:rPr>
        <w:t>, 2025)</w:t>
      </w:r>
      <w:r w:rsidRPr="00313FD8">
        <w:rPr>
          <w:color w:val="000000" w:themeColor="text1"/>
        </w:rPr>
        <w:t>. ​</w:t>
      </w:r>
    </w:p>
    <w:p w14:paraId="42A3DA74" w14:textId="7F5B83FB" w:rsidR="009E2B71" w:rsidRPr="009E2B71" w:rsidRDefault="004C1E35" w:rsidP="009E2B71">
      <w:pPr>
        <w:spacing w:after="160" w:line="259" w:lineRule="auto"/>
        <w:rPr>
          <w:b/>
          <w:bCs/>
          <w:color w:val="000000" w:themeColor="text1"/>
        </w:rPr>
      </w:pPr>
      <w:r w:rsidRPr="004C1E35">
        <w:rPr>
          <w:color w:val="000000" w:themeColor="text1"/>
        </w:rPr>
        <w:t xml:space="preserve">The train-test split </w:t>
      </w:r>
      <w:r w:rsidR="00313FD8">
        <w:rPr>
          <w:color w:val="000000" w:themeColor="text1"/>
        </w:rPr>
        <w:t xml:space="preserve">in my code </w:t>
      </w:r>
      <w:r w:rsidRPr="004C1E35">
        <w:rPr>
          <w:color w:val="000000" w:themeColor="text1"/>
        </w:rPr>
        <w:t>used </w:t>
      </w:r>
      <w:r w:rsidRPr="004C1E35">
        <w:rPr>
          <w:b/>
          <w:bCs/>
          <w:color w:val="000000" w:themeColor="text1"/>
        </w:rPr>
        <w:t>80% of data for training</w:t>
      </w:r>
      <w:r w:rsidRPr="004C1E35">
        <w:rPr>
          <w:color w:val="000000" w:themeColor="text1"/>
        </w:rPr>
        <w:t> and </w:t>
      </w:r>
      <w:r w:rsidRPr="004C1E35">
        <w:rPr>
          <w:b/>
          <w:bCs/>
          <w:color w:val="000000" w:themeColor="text1"/>
        </w:rPr>
        <w:t>20% for testing</w:t>
      </w:r>
      <w:r w:rsidRPr="004C1E35">
        <w:rPr>
          <w:color w:val="000000" w:themeColor="text1"/>
        </w:rPr>
        <w:t>(</w:t>
      </w:r>
      <w:proofErr w:type="spellStart"/>
      <w:r w:rsidRPr="004C1E35">
        <w:rPr>
          <w:color w:val="000000" w:themeColor="text1"/>
        </w:rPr>
        <w:t>test_size</w:t>
      </w:r>
      <w:proofErr w:type="spellEnd"/>
      <w:r w:rsidRPr="004C1E35">
        <w:rPr>
          <w:color w:val="000000" w:themeColor="text1"/>
        </w:rPr>
        <w:t xml:space="preserve">=0.2). </w:t>
      </w:r>
      <w:r w:rsidR="000F4578" w:rsidRPr="000F4578">
        <w:rPr>
          <w:color w:val="000000" w:themeColor="text1"/>
        </w:rPr>
        <w:t>This division provides sufficient data for the model to learn effectively while retaining enough data to evaluate its performance accurately. ​</w:t>
      </w:r>
    </w:p>
    <w:p w14:paraId="57EBB396" w14:textId="68B6E906" w:rsidR="009E2B71" w:rsidRDefault="00313FD8" w:rsidP="00836292">
      <w:pPr>
        <w:spacing w:after="160" w:line="259" w:lineRule="auto"/>
        <w:rPr>
          <w:b/>
          <w:bCs/>
          <w:color w:val="000000" w:themeColor="text1"/>
        </w:rPr>
      </w:pPr>
      <w:r>
        <w:rPr>
          <w:b/>
          <w:bCs/>
          <w:noProof/>
          <w:color w:val="000000" w:themeColor="text1"/>
        </w:rPr>
        <w:drawing>
          <wp:inline distT="0" distB="0" distL="0" distR="0" wp14:anchorId="4C1682C4" wp14:editId="23CFC846">
            <wp:extent cx="5274310" cy="593090"/>
            <wp:effectExtent l="0" t="0" r="0" b="3810"/>
            <wp:docPr id="419700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00468" name="Picture 419700468"/>
                    <pic:cNvPicPr/>
                  </pic:nvPicPr>
                  <pic:blipFill>
                    <a:blip r:embed="rId15"/>
                    <a:stretch>
                      <a:fillRect/>
                    </a:stretch>
                  </pic:blipFill>
                  <pic:spPr>
                    <a:xfrm>
                      <a:off x="0" y="0"/>
                      <a:ext cx="5274310" cy="593090"/>
                    </a:xfrm>
                    <a:prstGeom prst="rect">
                      <a:avLst/>
                    </a:prstGeom>
                  </pic:spPr>
                </pic:pic>
              </a:graphicData>
            </a:graphic>
          </wp:inline>
        </w:drawing>
      </w:r>
    </w:p>
    <w:p w14:paraId="7BDE0B86" w14:textId="77777777" w:rsidR="00661D98" w:rsidRDefault="00661D98" w:rsidP="00836292">
      <w:pPr>
        <w:spacing w:after="160" w:line="259" w:lineRule="auto"/>
        <w:rPr>
          <w:b/>
          <w:bCs/>
          <w:color w:val="000000" w:themeColor="text1"/>
        </w:rPr>
      </w:pPr>
    </w:p>
    <w:p w14:paraId="4161B0B7" w14:textId="77777777" w:rsidR="00661D98" w:rsidRPr="00661D98" w:rsidRDefault="00661D98" w:rsidP="00836292">
      <w:pPr>
        <w:spacing w:after="160" w:line="259" w:lineRule="auto"/>
        <w:rPr>
          <w:b/>
          <w:bCs/>
          <w:color w:val="000000" w:themeColor="text1"/>
        </w:rPr>
      </w:pPr>
    </w:p>
    <w:p w14:paraId="485B54AD" w14:textId="5646D515" w:rsidR="00836292" w:rsidRPr="00836292" w:rsidRDefault="00836292" w:rsidP="00836292">
      <w:pPr>
        <w:spacing w:after="160" w:line="259" w:lineRule="auto"/>
        <w:rPr>
          <w:b/>
          <w:bCs/>
          <w:color w:val="FF0000"/>
        </w:rPr>
      </w:pPr>
    </w:p>
    <w:p w14:paraId="6902AD48" w14:textId="774D0E5E" w:rsidR="00787CF8" w:rsidRDefault="00E01156" w:rsidP="000F4578">
      <w:pPr>
        <w:pStyle w:val="Heading3"/>
      </w:pPr>
      <w:bookmarkStart w:id="11" w:name="_Toc195251344"/>
      <w:r>
        <w:t>5</w:t>
      </w:r>
      <w:r w:rsidR="00787CF8" w:rsidRPr="008B78B1">
        <w:t>.1</w:t>
      </w:r>
      <w:r w:rsidR="00787CF8" w:rsidRPr="008B78B1">
        <w:tab/>
      </w:r>
      <w:r w:rsidR="0056568F">
        <w:t>Model</w:t>
      </w:r>
      <w:r w:rsidR="00787CF8" w:rsidRPr="008B78B1">
        <w:t xml:space="preserve"> 1</w:t>
      </w:r>
      <w:r w:rsidR="0056568F">
        <w:t xml:space="preserve"> – </w:t>
      </w:r>
      <w:r w:rsidR="004C1E35">
        <w:t>Support Vector Machine</w:t>
      </w:r>
      <w:r w:rsidR="00C8725E">
        <w:t xml:space="preserve"> Model</w:t>
      </w:r>
      <w:bookmarkEnd w:id="11"/>
    </w:p>
    <w:p w14:paraId="4B1125B8" w14:textId="2AFDB5B5" w:rsidR="009230C6" w:rsidRDefault="00E422F4" w:rsidP="00787CF8">
      <w:pPr>
        <w:pStyle w:val="Heading3"/>
        <w:rPr>
          <w:b w:val="0"/>
        </w:rPr>
      </w:pPr>
      <w:bookmarkStart w:id="12" w:name="_Toc195251345"/>
      <w:r>
        <w:rPr>
          <w:b w:val="0"/>
        </w:rPr>
        <w:t>5</w:t>
      </w:r>
      <w:r w:rsidR="00787CF8" w:rsidRPr="00787CF8">
        <w:rPr>
          <w:b w:val="0"/>
        </w:rPr>
        <w:t>.1.1</w:t>
      </w:r>
      <w:r w:rsidR="00787CF8" w:rsidRPr="00787CF8">
        <w:rPr>
          <w:b w:val="0"/>
        </w:rPr>
        <w:tab/>
      </w:r>
      <w:r w:rsidR="000B31D4">
        <w:rPr>
          <w:b w:val="0"/>
        </w:rPr>
        <w:t>Model Description</w:t>
      </w:r>
      <w:bookmarkEnd w:id="12"/>
    </w:p>
    <w:p w14:paraId="39230B58" w14:textId="008794CB" w:rsidR="004F0127" w:rsidRDefault="004F0127" w:rsidP="009230C6">
      <w:pPr>
        <w:pStyle w:val="Heading3"/>
        <w:rPr>
          <w:b w:val="0"/>
          <w:color w:val="auto"/>
          <w:spacing w:val="0"/>
          <w:sz w:val="24"/>
          <w:szCs w:val="22"/>
          <w:lang w:val="en-GB"/>
        </w:rPr>
      </w:pPr>
      <w:bookmarkStart w:id="13" w:name="_Toc195251346"/>
      <w:r w:rsidRPr="004F0127">
        <w:rPr>
          <w:b w:val="0"/>
          <w:color w:val="auto"/>
          <w:spacing w:val="0"/>
          <w:sz w:val="24"/>
          <w:szCs w:val="22"/>
          <w:lang w:val="en-GB"/>
        </w:rPr>
        <w:t>The </w:t>
      </w:r>
      <w:r w:rsidRPr="004F0127">
        <w:rPr>
          <w:b w:val="0"/>
          <w:bCs/>
          <w:color w:val="auto"/>
          <w:spacing w:val="0"/>
          <w:sz w:val="24"/>
          <w:szCs w:val="22"/>
          <w:lang w:val="en-GB"/>
        </w:rPr>
        <w:t>Support Vector Machine (SVM)</w:t>
      </w:r>
      <w:r w:rsidRPr="004F0127">
        <w:rPr>
          <w:b w:val="0"/>
          <w:color w:val="auto"/>
          <w:spacing w:val="0"/>
          <w:sz w:val="24"/>
          <w:szCs w:val="22"/>
          <w:lang w:val="en-GB"/>
        </w:rPr>
        <w:t> is a supervised learning algorithm used for classification and regression tasks, known for its effectiveness in high-</w:t>
      </w:r>
      <w:r w:rsidRPr="004F0127">
        <w:rPr>
          <w:b w:val="0"/>
          <w:color w:val="auto"/>
          <w:spacing w:val="0"/>
          <w:sz w:val="24"/>
          <w:szCs w:val="22"/>
          <w:lang w:val="en-GB"/>
        </w:rPr>
        <w:lastRenderedPageBreak/>
        <w:t xml:space="preserve">dimensional spaces (Cortes &amp; </w:t>
      </w:r>
      <w:proofErr w:type="spellStart"/>
      <w:r w:rsidRPr="004F0127">
        <w:rPr>
          <w:b w:val="0"/>
          <w:color w:val="auto"/>
          <w:spacing w:val="0"/>
          <w:sz w:val="24"/>
          <w:szCs w:val="22"/>
          <w:lang w:val="en-GB"/>
        </w:rPr>
        <w:t>Vapnik</w:t>
      </w:r>
      <w:proofErr w:type="spellEnd"/>
      <w:r w:rsidRPr="004F0127">
        <w:rPr>
          <w:b w:val="0"/>
          <w:color w:val="auto"/>
          <w:spacing w:val="0"/>
          <w:sz w:val="24"/>
          <w:szCs w:val="22"/>
          <w:lang w:val="en-GB"/>
        </w:rPr>
        <w:t>, 1995). It works by finding the optimal hyperplane that maximizes the margin between classes, improving generalization (Hearst et al., 1998). The model employs kernel functions (e.g., linear, polynomial) to handle non-linear decision boundaries by mapping data into higher-dimensional spaces (Boser et al., 1992). In this implementation, </w:t>
      </w:r>
      <w:proofErr w:type="spellStart"/>
      <w:r w:rsidRPr="004F0127">
        <w:rPr>
          <w:b w:val="0"/>
          <w:bCs/>
          <w:color w:val="auto"/>
          <w:spacing w:val="0"/>
          <w:sz w:val="24"/>
          <w:szCs w:val="22"/>
          <w:lang w:val="en-GB"/>
        </w:rPr>
        <w:t>GridSearchCV</w:t>
      </w:r>
      <w:proofErr w:type="spellEnd"/>
      <w:r w:rsidRPr="004F0127">
        <w:rPr>
          <w:b w:val="0"/>
          <w:color w:val="auto"/>
          <w:spacing w:val="0"/>
          <w:sz w:val="24"/>
          <w:szCs w:val="22"/>
          <w:lang w:val="en-GB"/>
        </w:rPr>
        <w:t> optimized hyperparameters (C, kernel type, gamma) via cross-validation, selecting a </w:t>
      </w:r>
      <w:r w:rsidRPr="004F0127">
        <w:rPr>
          <w:b w:val="0"/>
          <w:bCs/>
          <w:color w:val="auto"/>
          <w:spacing w:val="0"/>
          <w:sz w:val="24"/>
          <w:szCs w:val="22"/>
          <w:lang w:val="en-GB"/>
        </w:rPr>
        <w:t>polynomial kernel (degree=2)</w:t>
      </w:r>
      <w:r w:rsidRPr="004F0127">
        <w:rPr>
          <w:b w:val="0"/>
          <w:color w:val="auto"/>
          <w:spacing w:val="0"/>
          <w:sz w:val="24"/>
          <w:szCs w:val="22"/>
          <w:lang w:val="en-GB"/>
        </w:rPr>
        <w:t> with </w:t>
      </w:r>
      <w:r w:rsidRPr="004F0127">
        <w:rPr>
          <w:b w:val="0"/>
          <w:bCs/>
          <w:color w:val="auto"/>
          <w:spacing w:val="0"/>
          <w:sz w:val="24"/>
          <w:szCs w:val="22"/>
          <w:lang w:val="en-GB"/>
        </w:rPr>
        <w:t>C=10</w:t>
      </w:r>
      <w:r w:rsidRPr="004F0127">
        <w:rPr>
          <w:b w:val="0"/>
          <w:color w:val="auto"/>
          <w:spacing w:val="0"/>
          <w:sz w:val="24"/>
          <w:szCs w:val="22"/>
          <w:lang w:val="en-GB"/>
        </w:rPr>
        <w:t>, achieving </w:t>
      </w:r>
      <w:r w:rsidRPr="004F0127">
        <w:rPr>
          <w:b w:val="0"/>
          <w:bCs/>
          <w:color w:val="auto"/>
          <w:spacing w:val="0"/>
          <w:sz w:val="24"/>
          <w:szCs w:val="22"/>
          <w:lang w:val="en-GB"/>
        </w:rPr>
        <w:t>65.81% accuracy</w:t>
      </w:r>
      <w:r w:rsidRPr="004F0127">
        <w:rPr>
          <w:b w:val="0"/>
          <w:color w:val="auto"/>
          <w:spacing w:val="0"/>
          <w:sz w:val="24"/>
          <w:szCs w:val="22"/>
          <w:lang w:val="en-GB"/>
        </w:rPr>
        <w:t>. While SVMs are robust to overfitting (</w:t>
      </w:r>
      <w:proofErr w:type="spellStart"/>
      <w:r w:rsidRPr="004F0127">
        <w:rPr>
          <w:b w:val="0"/>
          <w:color w:val="auto"/>
          <w:spacing w:val="0"/>
          <w:sz w:val="24"/>
          <w:szCs w:val="22"/>
          <w:lang w:val="en-GB"/>
        </w:rPr>
        <w:t>Vapnik</w:t>
      </w:r>
      <w:proofErr w:type="spellEnd"/>
      <w:r w:rsidRPr="004F0127">
        <w:rPr>
          <w:b w:val="0"/>
          <w:color w:val="auto"/>
          <w:spacing w:val="0"/>
          <w:sz w:val="24"/>
          <w:szCs w:val="22"/>
          <w:lang w:val="en-GB"/>
        </w:rPr>
        <w:t>, 1999), the moderate performance suggests potential feature engineering or alternative kernels (e.g., RBF) could enhance results</w:t>
      </w:r>
      <w:bookmarkEnd w:id="13"/>
    </w:p>
    <w:p w14:paraId="336B85AA" w14:textId="6C63D5BB" w:rsidR="009C4E46" w:rsidRPr="009C4E46" w:rsidRDefault="009C4E46" w:rsidP="009C4E46"/>
    <w:p w14:paraId="7E36665F" w14:textId="6E25BF26" w:rsidR="009230C6" w:rsidRDefault="004F0127" w:rsidP="009230C6">
      <w:pPr>
        <w:pStyle w:val="Heading3"/>
        <w:rPr>
          <w:b w:val="0"/>
        </w:rPr>
      </w:pPr>
      <w:bookmarkStart w:id="14" w:name="_Toc195251347"/>
      <w:r w:rsidRPr="004F0127">
        <w:rPr>
          <w:b w:val="0"/>
          <w:color w:val="auto"/>
          <w:spacing w:val="0"/>
          <w:sz w:val="24"/>
          <w:szCs w:val="22"/>
          <w:lang w:val="en-GB"/>
        </w:rPr>
        <w:t>.</w:t>
      </w:r>
      <w:r w:rsidR="00E422F4" w:rsidRPr="00456145">
        <w:rPr>
          <w:b w:val="0"/>
        </w:rPr>
        <w:t>5</w:t>
      </w:r>
      <w:r w:rsidR="00787CF8" w:rsidRPr="00456145">
        <w:rPr>
          <w:b w:val="0"/>
        </w:rPr>
        <w:t>.1.2</w:t>
      </w:r>
      <w:r w:rsidR="00787CF8" w:rsidRPr="00456145">
        <w:rPr>
          <w:b w:val="0"/>
        </w:rPr>
        <w:tab/>
      </w:r>
      <w:r w:rsidR="009230C6">
        <w:rPr>
          <w:b w:val="0"/>
        </w:rPr>
        <w:t>E</w:t>
      </w:r>
      <w:r w:rsidR="000B31D4">
        <w:rPr>
          <w:b w:val="0"/>
        </w:rPr>
        <w:t>valuation Design</w:t>
      </w:r>
      <w:bookmarkEnd w:id="14"/>
    </w:p>
    <w:p w14:paraId="13C582B7" w14:textId="4F8273D2" w:rsidR="000B31D4" w:rsidRPr="00953DBF" w:rsidRDefault="00953DBF" w:rsidP="000B31D4">
      <w:pPr>
        <w:rPr>
          <w:b/>
          <w:bCs/>
        </w:rPr>
      </w:pPr>
      <w:r w:rsidRPr="009C4E46">
        <w:t xml:space="preserve">In this study, I divided our dataset into training and testing subsets, allocating 80% for training and 20% for testing. The training data was used to train and fine-tune the model using </w:t>
      </w:r>
      <w:proofErr w:type="spellStart"/>
      <w:r w:rsidRPr="009C4E46">
        <w:t>GridSearchCV</w:t>
      </w:r>
      <w:proofErr w:type="spellEnd"/>
      <w:r w:rsidRPr="009C4E46">
        <w:t xml:space="preserve">, a method that exhaustively searches through all possible combinations of hyperparameters, such as the regularization parameter (C) and kernel type, to find the optimal settings. I employed three-fold cross-validation during this process to ensure the model's robustness by evaluating its performance on different subsets of the training data. To assess the model's effectiveness, we used accuracy as our performance metric, calculating the proportion of correct predictions on the </w:t>
      </w:r>
      <w:r w:rsidRPr="009C4E46">
        <w:lastRenderedPageBreak/>
        <w:t>test set.​</w:t>
      </w:r>
      <w:r w:rsidRPr="009C4E46">
        <w:rPr>
          <w:noProof/>
        </w:rPr>
        <w:t xml:space="preserve"> </w:t>
      </w:r>
      <w:r>
        <w:rPr>
          <w:b/>
          <w:bCs/>
          <w:noProof/>
        </w:rPr>
        <w:drawing>
          <wp:inline distT="0" distB="0" distL="0" distR="0" wp14:anchorId="422A7713" wp14:editId="40B7DBA8">
            <wp:extent cx="5274310" cy="2351405"/>
            <wp:effectExtent l="0" t="0" r="0" b="0"/>
            <wp:docPr id="135800901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9016" name="Picture 9" descr="A screen shot of a computer&#10;&#10;Description automatically generated"/>
                    <pic:cNvPicPr/>
                  </pic:nvPicPr>
                  <pic:blipFill>
                    <a:blip r:embed="rId16"/>
                    <a:stretch>
                      <a:fillRect/>
                    </a:stretch>
                  </pic:blipFill>
                  <pic:spPr>
                    <a:xfrm>
                      <a:off x="0" y="0"/>
                      <a:ext cx="5274310" cy="2351405"/>
                    </a:xfrm>
                    <a:prstGeom prst="rect">
                      <a:avLst/>
                    </a:prstGeom>
                  </pic:spPr>
                </pic:pic>
              </a:graphicData>
            </a:graphic>
          </wp:inline>
        </w:drawing>
      </w:r>
    </w:p>
    <w:p w14:paraId="6D739CAC" w14:textId="587B3C5A" w:rsidR="00787CF8" w:rsidRPr="00456145" w:rsidRDefault="00456145" w:rsidP="00D37358">
      <w:pPr>
        <w:pStyle w:val="Heading3"/>
        <w:rPr>
          <w:b w:val="0"/>
        </w:rPr>
      </w:pPr>
      <w:bookmarkStart w:id="15" w:name="_Toc195251348"/>
      <w:r>
        <w:rPr>
          <w:b w:val="0"/>
        </w:rPr>
        <w:t>5</w:t>
      </w:r>
      <w:r w:rsidR="00787CF8" w:rsidRPr="00456145">
        <w:rPr>
          <w:b w:val="0"/>
        </w:rPr>
        <w:t>.1.3</w:t>
      </w:r>
      <w:r w:rsidR="00787CF8" w:rsidRPr="00456145">
        <w:rPr>
          <w:b w:val="0"/>
        </w:rPr>
        <w:tab/>
      </w:r>
      <w:r w:rsidR="000B31D4">
        <w:rPr>
          <w:b w:val="0"/>
        </w:rPr>
        <w:t>R</w:t>
      </w:r>
      <w:r w:rsidR="00D37358" w:rsidRPr="00456145">
        <w:rPr>
          <w:b w:val="0"/>
        </w:rPr>
        <w:t>esults.</w:t>
      </w:r>
      <w:bookmarkEnd w:id="15"/>
    </w:p>
    <w:p w14:paraId="6FC8ACA0" w14:textId="64405AE7" w:rsidR="00C20994" w:rsidRDefault="00762489" w:rsidP="00C20994">
      <w:pPr>
        <w:tabs>
          <w:tab w:val="left" w:pos="900"/>
        </w:tabs>
        <w:spacing w:beforeLines="60" w:before="144" w:afterLines="60" w:after="144"/>
        <w:rPr>
          <w:rFonts w:cs="Arial"/>
          <w:sz w:val="22"/>
        </w:rPr>
      </w:pPr>
      <w:r w:rsidRPr="00762489">
        <w:rPr>
          <w:rFonts w:cs="Arial"/>
          <w:sz w:val="22"/>
        </w:rPr>
        <w:t>​</w:t>
      </w:r>
      <w:r w:rsidR="00C20994" w:rsidRPr="00C20994">
        <w:rPr>
          <w:color w:val="000000"/>
        </w:rPr>
        <w:t xml:space="preserve"> </w:t>
      </w:r>
      <w:r w:rsidR="00C20994" w:rsidRPr="00C20994">
        <w:rPr>
          <w:rFonts w:cs="Arial"/>
          <w:sz w:val="22"/>
        </w:rPr>
        <w:t>The model's selection of a polynomial kernel with a high regularization parameter (C=10) indicates the presence of non-linear patterns in the data. Achieving a test accuracy of approximately 66% suggests that while the model performs better than random guessing, there is substantial room for improvement.</w:t>
      </w:r>
      <w:r w:rsidR="00C20994">
        <w:rPr>
          <w:rFonts w:cs="Arial"/>
          <w:noProof/>
          <w:sz w:val="22"/>
        </w:rPr>
        <w:drawing>
          <wp:inline distT="0" distB="0" distL="0" distR="0" wp14:anchorId="13EC44E2" wp14:editId="119FFFA9">
            <wp:extent cx="5274310" cy="1107440"/>
            <wp:effectExtent l="0" t="0" r="0" b="0"/>
            <wp:docPr id="2145022051"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2051" name="Picture 10" descr="A black screen with white text&#10;&#10;Description automatically generated"/>
                    <pic:cNvPicPr/>
                  </pic:nvPicPr>
                  <pic:blipFill>
                    <a:blip r:embed="rId17"/>
                    <a:stretch>
                      <a:fillRect/>
                    </a:stretch>
                  </pic:blipFill>
                  <pic:spPr>
                    <a:xfrm>
                      <a:off x="0" y="0"/>
                      <a:ext cx="5274310" cy="1107440"/>
                    </a:xfrm>
                    <a:prstGeom prst="rect">
                      <a:avLst/>
                    </a:prstGeom>
                  </pic:spPr>
                </pic:pic>
              </a:graphicData>
            </a:graphic>
          </wp:inline>
        </w:drawing>
      </w:r>
    </w:p>
    <w:p w14:paraId="5FF8608A" w14:textId="4988F35C" w:rsidR="009C4E46" w:rsidRPr="009C4E46" w:rsidRDefault="009C4E46" w:rsidP="009C4E46">
      <w:pPr>
        <w:tabs>
          <w:tab w:val="left" w:pos="900"/>
        </w:tabs>
        <w:spacing w:beforeLines="60" w:before="144" w:afterLines="60" w:after="144"/>
        <w:rPr>
          <w:rFonts w:cs="Arial"/>
          <w:sz w:val="22"/>
        </w:rPr>
      </w:pPr>
      <w:r w:rsidRPr="009C4E46">
        <w:rPr>
          <w:rFonts w:cs="Arial"/>
          <w:sz w:val="22"/>
        </w:rPr>
        <w:t>The provided code evaluates the performance of a classification model using two primary metrics: the classification report and the confusion matrix. The classification report, generated by classification</w:t>
      </w:r>
      <w:r w:rsidR="007E3DEA">
        <w:rPr>
          <w:rFonts w:cs="Arial"/>
          <w:sz w:val="22"/>
        </w:rPr>
        <w:t xml:space="preserve"> </w:t>
      </w:r>
      <w:r w:rsidRPr="009C4E46">
        <w:rPr>
          <w:rFonts w:cs="Arial"/>
          <w:sz w:val="22"/>
        </w:rPr>
        <w:t xml:space="preserve">report from scikit-learn, offers key performance indicators such as precision, recall, and F1-score for each class. Precision measures the accuracy of positive predictions, recall assesses the model's ability to identify all positive instances, and the F1-score provides a balance between precision and </w:t>
      </w:r>
      <w:r w:rsidRPr="009C4E46">
        <w:rPr>
          <w:rFonts w:cs="Arial"/>
          <w:sz w:val="22"/>
        </w:rPr>
        <w:lastRenderedPageBreak/>
        <w:t>recall. These metrics are crucial for understanding the effectiveness of the model, especially in datasets with imbalanced classes. ​</w:t>
      </w:r>
    </w:p>
    <w:p w14:paraId="569C76A8" w14:textId="0C6C3BB3" w:rsidR="009C4E46" w:rsidRPr="009C4E46" w:rsidRDefault="009C4E46" w:rsidP="009C4E46">
      <w:pPr>
        <w:tabs>
          <w:tab w:val="left" w:pos="900"/>
        </w:tabs>
        <w:spacing w:beforeLines="60" w:before="144" w:afterLines="60" w:after="144"/>
        <w:rPr>
          <w:rFonts w:cs="Arial"/>
          <w:sz w:val="22"/>
        </w:rPr>
      </w:pPr>
      <w:r w:rsidRPr="009C4E46">
        <w:rPr>
          <w:rFonts w:cs="Arial"/>
          <w:sz w:val="22"/>
        </w:rPr>
        <w:t>Following this, the confusion matrix is computed using </w:t>
      </w:r>
      <w:proofErr w:type="spellStart"/>
      <w:r w:rsidRPr="009C4E46">
        <w:rPr>
          <w:rFonts w:cs="Arial"/>
          <w:sz w:val="22"/>
        </w:rPr>
        <w:t>confusion_matrix</w:t>
      </w:r>
      <w:proofErr w:type="spellEnd"/>
      <w:r w:rsidRPr="009C4E46">
        <w:rPr>
          <w:rFonts w:cs="Arial"/>
          <w:sz w:val="22"/>
        </w:rPr>
        <w:t> from scikit-learn, which compares the predicted labels (</w:t>
      </w:r>
      <w:proofErr w:type="spellStart"/>
      <w:r w:rsidRPr="009C4E46">
        <w:rPr>
          <w:rFonts w:cs="Arial"/>
          <w:sz w:val="22"/>
        </w:rPr>
        <w:t>y_pred</w:t>
      </w:r>
      <w:proofErr w:type="spellEnd"/>
      <w:r w:rsidRPr="009C4E46">
        <w:rPr>
          <w:rFonts w:cs="Arial"/>
          <w:sz w:val="22"/>
        </w:rPr>
        <w:t>) with the true labels (</w:t>
      </w:r>
      <w:proofErr w:type="spellStart"/>
      <w:r w:rsidRPr="009C4E46">
        <w:rPr>
          <w:rFonts w:cs="Arial"/>
          <w:sz w:val="22"/>
        </w:rPr>
        <w:t>y_test</w:t>
      </w:r>
      <w:proofErr w:type="spellEnd"/>
      <w:r w:rsidRPr="009C4E46">
        <w:rPr>
          <w:rFonts w:cs="Arial"/>
          <w:sz w:val="22"/>
        </w:rPr>
        <w:t>). This matrix displays the counts of true positives, true negatives, false positives, and false negatives, offering a comprehensive view of the model's performance across all classes</w:t>
      </w:r>
      <w:r>
        <w:rPr>
          <w:rFonts w:cs="Arial"/>
          <w:sz w:val="22"/>
        </w:rPr>
        <w:t xml:space="preserve"> (Bhandari, 2025</w:t>
      </w:r>
      <w:proofErr w:type="gramStart"/>
      <w:r>
        <w:rPr>
          <w:rFonts w:cs="Arial"/>
          <w:sz w:val="22"/>
        </w:rPr>
        <w:t>)</w:t>
      </w:r>
      <w:r w:rsidRPr="009C4E46">
        <w:rPr>
          <w:rFonts w:cs="Arial"/>
          <w:sz w:val="22"/>
        </w:rPr>
        <w:t>.Visualizing</w:t>
      </w:r>
      <w:proofErr w:type="gramEnd"/>
      <w:r w:rsidRPr="009C4E46">
        <w:rPr>
          <w:rFonts w:cs="Arial"/>
          <w:sz w:val="22"/>
        </w:rPr>
        <w:t xml:space="preserve"> the confusion matrix with a heatmap, as done in the code, aids in easily identifying areas where the model may be misclassifying certain classes.  </w:t>
      </w:r>
    </w:p>
    <w:p w14:paraId="4B80F3C8" w14:textId="77777777" w:rsidR="009C4E46" w:rsidRDefault="009C4E46" w:rsidP="009C4E46">
      <w:pPr>
        <w:tabs>
          <w:tab w:val="left" w:pos="900"/>
        </w:tabs>
        <w:spacing w:beforeLines="60" w:before="144" w:afterLines="60" w:after="144"/>
        <w:rPr>
          <w:rFonts w:cs="Arial"/>
          <w:sz w:val="22"/>
        </w:rPr>
      </w:pPr>
      <w:r w:rsidRPr="009C4E46">
        <w:rPr>
          <w:rFonts w:cs="Arial"/>
          <w:sz w:val="22"/>
        </w:rPr>
        <w:t>In summary, the code utilizes scikit-learn's classification_report and confusion_matrix functions to provide a detailed evaluation of the classification model's performance, helping to identify strengths and areas for improvement.​</w:t>
      </w:r>
    </w:p>
    <w:p w14:paraId="756B4CB9" w14:textId="306B3A23" w:rsidR="009C4E46" w:rsidRDefault="009C4E46" w:rsidP="009C4E46">
      <w:pPr>
        <w:tabs>
          <w:tab w:val="left" w:pos="900"/>
        </w:tabs>
        <w:spacing w:beforeLines="60" w:before="144" w:afterLines="60" w:after="144"/>
        <w:rPr>
          <w:rFonts w:cs="Arial"/>
          <w:sz w:val="22"/>
        </w:rPr>
      </w:pPr>
      <w:r>
        <w:rPr>
          <w:b/>
          <w:noProof/>
        </w:rPr>
        <w:drawing>
          <wp:inline distT="0" distB="0" distL="0" distR="0" wp14:anchorId="1CA21DF8" wp14:editId="7A459EA2">
            <wp:extent cx="5274310" cy="3643630"/>
            <wp:effectExtent l="0" t="0" r="0" b="1270"/>
            <wp:docPr id="26744539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79615" name="Picture 14" descr="A screenshot of a computer&#10;&#10;Description automatically generated"/>
                    <pic:cNvPicPr/>
                  </pic:nvPicPr>
                  <pic:blipFill>
                    <a:blip r:embed="rId18"/>
                    <a:stretch>
                      <a:fillRect/>
                    </a:stretch>
                  </pic:blipFill>
                  <pic:spPr>
                    <a:xfrm>
                      <a:off x="0" y="0"/>
                      <a:ext cx="5274310" cy="3643630"/>
                    </a:xfrm>
                    <a:prstGeom prst="rect">
                      <a:avLst/>
                    </a:prstGeom>
                  </pic:spPr>
                </pic:pic>
              </a:graphicData>
            </a:graphic>
          </wp:inline>
        </w:drawing>
      </w:r>
    </w:p>
    <w:p w14:paraId="313BA4A9" w14:textId="5828A44F" w:rsidR="009C4E46" w:rsidRDefault="009C4E46" w:rsidP="009C4E46">
      <w:pPr>
        <w:tabs>
          <w:tab w:val="left" w:pos="900"/>
        </w:tabs>
        <w:spacing w:beforeLines="60" w:before="144" w:afterLines="60" w:after="144"/>
        <w:rPr>
          <w:rFonts w:cs="Arial"/>
          <w:sz w:val="22"/>
        </w:rPr>
      </w:pPr>
      <w:r>
        <w:rPr>
          <w:b/>
          <w:noProof/>
        </w:rPr>
        <w:lastRenderedPageBreak/>
        <w:drawing>
          <wp:inline distT="0" distB="0" distL="0" distR="0" wp14:anchorId="2A345E64" wp14:editId="5F926052">
            <wp:extent cx="5274310" cy="1765300"/>
            <wp:effectExtent l="0" t="0" r="0" b="0"/>
            <wp:docPr id="146719354" name="Picture 15"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00081" name="Picture 15" descr="A computer screen shot of a black screen with white text&#10;&#10;Description automatically generated"/>
                    <pic:cNvPicPr/>
                  </pic:nvPicPr>
                  <pic:blipFill>
                    <a:blip r:embed="rId19"/>
                    <a:stretch>
                      <a:fillRect/>
                    </a:stretch>
                  </pic:blipFill>
                  <pic:spPr>
                    <a:xfrm>
                      <a:off x="0" y="0"/>
                      <a:ext cx="5274310" cy="1765300"/>
                    </a:xfrm>
                    <a:prstGeom prst="rect">
                      <a:avLst/>
                    </a:prstGeom>
                  </pic:spPr>
                </pic:pic>
              </a:graphicData>
            </a:graphic>
          </wp:inline>
        </w:drawing>
      </w:r>
    </w:p>
    <w:p w14:paraId="6D0C3CDA" w14:textId="09877A40" w:rsidR="009C4E46" w:rsidRPr="009C4E46" w:rsidRDefault="009C4E46" w:rsidP="009C4E46">
      <w:pPr>
        <w:tabs>
          <w:tab w:val="left" w:pos="900"/>
        </w:tabs>
        <w:spacing w:beforeLines="60" w:before="144" w:afterLines="60" w:after="144"/>
        <w:rPr>
          <w:rFonts w:cs="Arial"/>
          <w:sz w:val="22"/>
        </w:rPr>
      </w:pPr>
      <w:r>
        <w:rPr>
          <w:b/>
          <w:noProof/>
        </w:rPr>
        <w:drawing>
          <wp:inline distT="0" distB="0" distL="0" distR="0" wp14:anchorId="2D6990E3" wp14:editId="6B433282">
            <wp:extent cx="5274310" cy="4076065"/>
            <wp:effectExtent l="0" t="0" r="0" b="635"/>
            <wp:docPr id="1381681830" name="Picture 16"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5647" name="Picture 16" descr="A screenshot of a chatbot&#10;&#10;Description automatically generated"/>
                    <pic:cNvPicPr/>
                  </pic:nvPicPr>
                  <pic:blipFill>
                    <a:blip r:embed="rId20"/>
                    <a:stretch>
                      <a:fillRect/>
                    </a:stretch>
                  </pic:blipFill>
                  <pic:spPr>
                    <a:xfrm>
                      <a:off x="0" y="0"/>
                      <a:ext cx="5274310" cy="4076065"/>
                    </a:xfrm>
                    <a:prstGeom prst="rect">
                      <a:avLst/>
                    </a:prstGeom>
                  </pic:spPr>
                </pic:pic>
              </a:graphicData>
            </a:graphic>
          </wp:inline>
        </w:drawing>
      </w:r>
    </w:p>
    <w:p w14:paraId="0C509341" w14:textId="77777777" w:rsidR="009C4E46" w:rsidRDefault="009C4E46" w:rsidP="00C20994">
      <w:pPr>
        <w:tabs>
          <w:tab w:val="left" w:pos="900"/>
        </w:tabs>
        <w:spacing w:beforeLines="60" w:before="144" w:afterLines="60" w:after="144"/>
        <w:rPr>
          <w:rFonts w:cs="Arial"/>
          <w:sz w:val="22"/>
        </w:rPr>
      </w:pPr>
    </w:p>
    <w:p w14:paraId="54F2741A" w14:textId="77777777" w:rsidR="00C20994" w:rsidRDefault="00C20994" w:rsidP="00C20994">
      <w:pPr>
        <w:tabs>
          <w:tab w:val="left" w:pos="900"/>
        </w:tabs>
        <w:spacing w:beforeLines="60" w:before="144" w:afterLines="60" w:after="144"/>
        <w:rPr>
          <w:rFonts w:cs="Arial"/>
          <w:sz w:val="22"/>
        </w:rPr>
      </w:pPr>
    </w:p>
    <w:p w14:paraId="6714215F" w14:textId="2F6FD199" w:rsidR="00787CF8" w:rsidRDefault="00E01156" w:rsidP="00C20994">
      <w:pPr>
        <w:pStyle w:val="Heading3"/>
      </w:pPr>
      <w:bookmarkStart w:id="16" w:name="_Toc195251349"/>
      <w:r>
        <w:lastRenderedPageBreak/>
        <w:t>5</w:t>
      </w:r>
      <w:r w:rsidR="00787CF8" w:rsidRPr="008B78B1">
        <w:t>.2</w:t>
      </w:r>
      <w:r w:rsidR="00787CF8" w:rsidRPr="008B78B1">
        <w:tab/>
      </w:r>
      <w:r w:rsidR="002D3D69">
        <w:t>Model</w:t>
      </w:r>
      <w:r w:rsidR="002D3D69" w:rsidRPr="008B78B1">
        <w:t xml:space="preserve"> </w:t>
      </w:r>
      <w:r w:rsidR="00F825C2">
        <w:t>2</w:t>
      </w:r>
      <w:r w:rsidR="002D3D69">
        <w:t xml:space="preserve"> – </w:t>
      </w:r>
      <w:r w:rsidR="004C1E35">
        <w:t>Gaussian Model</w:t>
      </w:r>
      <w:bookmarkEnd w:id="16"/>
    </w:p>
    <w:p w14:paraId="308AB0DD" w14:textId="6089BE91" w:rsidR="00F825C2" w:rsidRDefault="00F825C2" w:rsidP="00F825C2">
      <w:pPr>
        <w:pStyle w:val="Heading3"/>
        <w:rPr>
          <w:b w:val="0"/>
        </w:rPr>
      </w:pPr>
      <w:bookmarkStart w:id="17" w:name="_Toc195251350"/>
      <w:r>
        <w:rPr>
          <w:b w:val="0"/>
        </w:rPr>
        <w:t>5</w:t>
      </w:r>
      <w:r w:rsidRPr="00787CF8">
        <w:rPr>
          <w:b w:val="0"/>
        </w:rPr>
        <w:t>.</w:t>
      </w:r>
      <w:r>
        <w:rPr>
          <w:b w:val="0"/>
        </w:rPr>
        <w:t>2</w:t>
      </w:r>
      <w:r w:rsidRPr="00787CF8">
        <w:rPr>
          <w:b w:val="0"/>
        </w:rPr>
        <w:t>.1</w:t>
      </w:r>
      <w:r w:rsidRPr="00787CF8">
        <w:rPr>
          <w:b w:val="0"/>
        </w:rPr>
        <w:tab/>
      </w:r>
      <w:r>
        <w:rPr>
          <w:b w:val="0"/>
        </w:rPr>
        <w:t>Describe your model.</w:t>
      </w:r>
      <w:bookmarkEnd w:id="17"/>
    </w:p>
    <w:p w14:paraId="149F99C0" w14:textId="77777777" w:rsidR="00C20994" w:rsidRDefault="00C20994" w:rsidP="00F825C2">
      <w:pPr>
        <w:pStyle w:val="Heading3"/>
        <w:rPr>
          <w:b w:val="0"/>
          <w:color w:val="auto"/>
          <w:spacing w:val="0"/>
          <w:sz w:val="24"/>
          <w:szCs w:val="22"/>
          <w:lang w:val="en-GB"/>
        </w:rPr>
      </w:pPr>
      <w:bookmarkStart w:id="18" w:name="_Toc195251351"/>
      <w:r w:rsidRPr="00C20994">
        <w:rPr>
          <w:b w:val="0"/>
          <w:color w:val="auto"/>
          <w:spacing w:val="0"/>
          <w:sz w:val="24"/>
          <w:szCs w:val="22"/>
          <w:lang w:val="en-GB"/>
        </w:rPr>
        <w:t>The Gaussian Naive Bayes (</w:t>
      </w:r>
      <w:proofErr w:type="spellStart"/>
      <w:r w:rsidRPr="00C20994">
        <w:rPr>
          <w:b w:val="0"/>
          <w:color w:val="auto"/>
          <w:spacing w:val="0"/>
          <w:sz w:val="24"/>
          <w:szCs w:val="22"/>
          <w:lang w:val="en-GB"/>
        </w:rPr>
        <w:t>GaussianNB</w:t>
      </w:r>
      <w:proofErr w:type="spellEnd"/>
      <w:r w:rsidRPr="00C20994">
        <w:rPr>
          <w:b w:val="0"/>
          <w:color w:val="auto"/>
          <w:spacing w:val="0"/>
          <w:sz w:val="24"/>
          <w:szCs w:val="22"/>
          <w:lang w:val="en-GB"/>
        </w:rPr>
        <w:t>) classifier is a straightforward and efficient algorithm used for classification tasks involving continuous data. It operates under the assumption that each feature follows a normal (Gaussian) distribution within each class and that all features are independent of one another. By applying Bayes' theorem, the model calculates the probability of a data point belonging to a particular class based on the mean and variance of each feature for that class.</w:t>
      </w:r>
      <w:bookmarkEnd w:id="18"/>
    </w:p>
    <w:p w14:paraId="53AFEBF2" w14:textId="7312003A" w:rsidR="00F825C2" w:rsidRDefault="00F825C2" w:rsidP="00F825C2">
      <w:pPr>
        <w:pStyle w:val="Heading3"/>
        <w:rPr>
          <w:b w:val="0"/>
        </w:rPr>
      </w:pPr>
      <w:bookmarkStart w:id="19" w:name="_Toc195251352"/>
      <w:r w:rsidRPr="00456145">
        <w:rPr>
          <w:b w:val="0"/>
        </w:rPr>
        <w:t>5.</w:t>
      </w:r>
      <w:r>
        <w:rPr>
          <w:b w:val="0"/>
        </w:rPr>
        <w:t>2</w:t>
      </w:r>
      <w:r w:rsidRPr="00456145">
        <w:rPr>
          <w:b w:val="0"/>
        </w:rPr>
        <w:t>.2</w:t>
      </w:r>
      <w:r w:rsidRPr="00456145">
        <w:rPr>
          <w:b w:val="0"/>
        </w:rPr>
        <w:tab/>
      </w:r>
      <w:r>
        <w:rPr>
          <w:b w:val="0"/>
        </w:rPr>
        <w:t>Explain your evaluation design.</w:t>
      </w:r>
      <w:bookmarkEnd w:id="19"/>
    </w:p>
    <w:p w14:paraId="3DEF7AFD" w14:textId="1512DC5F" w:rsidR="00A77249" w:rsidRPr="007E3DEA" w:rsidRDefault="00A77249" w:rsidP="00C20994">
      <w:pPr>
        <w:rPr>
          <w:lang w:val="en-US"/>
        </w:rPr>
      </w:pPr>
      <w:r w:rsidRPr="00A77249">
        <w:t xml:space="preserve">The code evaluates two Naive Bayes </w:t>
      </w:r>
      <w:proofErr w:type="spellStart"/>
      <w:proofErr w:type="gramStart"/>
      <w:r w:rsidRPr="00A77249">
        <w:t>classifiers</w:t>
      </w:r>
      <w:r w:rsidR="00C20994" w:rsidRPr="007E3DEA">
        <w:t>,the</w:t>
      </w:r>
      <w:proofErr w:type="spellEnd"/>
      <w:proofErr w:type="gramEnd"/>
      <w:r w:rsidR="00C20994" w:rsidRPr="007E3DEA">
        <w:t xml:space="preserve"> </w:t>
      </w:r>
      <w:proofErr w:type="spellStart"/>
      <w:r w:rsidRPr="00A77249">
        <w:t>GaussianNB</w:t>
      </w:r>
      <w:proofErr w:type="spellEnd"/>
      <w:r w:rsidRPr="00A77249">
        <w:t> and </w:t>
      </w:r>
      <w:proofErr w:type="spellStart"/>
      <w:r w:rsidR="00C20994" w:rsidRPr="007E3DEA">
        <w:t>the</w:t>
      </w:r>
      <w:r w:rsidRPr="00A77249">
        <w:t>MultinomialNB</w:t>
      </w:r>
      <w:proofErr w:type="spellEnd"/>
      <w:r w:rsidRPr="00A77249">
        <w:t xml:space="preserve"> on the same dataset </w:t>
      </w:r>
      <w:r w:rsidR="00C20994" w:rsidRPr="007E3DEA">
        <w:t xml:space="preserve"> by splitting the data into training and testing sets using an 80/20 ratio, ensuring reproducibility with a fixed random state. Both models are trained on the training data, and their predictions are evaluated on the test set using accuracy as the metric. This approach provides a straightforward comparison of the classifiers' effectiveness under identical conditions.​</w:t>
      </w:r>
    </w:p>
    <w:p w14:paraId="1EFB7EB4" w14:textId="241F8B1C" w:rsidR="00F825C2" w:rsidRDefault="00F825C2" w:rsidP="00F825C2">
      <w:pPr>
        <w:pStyle w:val="Heading3"/>
        <w:rPr>
          <w:b w:val="0"/>
        </w:rPr>
      </w:pPr>
      <w:bookmarkStart w:id="20" w:name="_Toc195251353"/>
      <w:r>
        <w:rPr>
          <w:b w:val="0"/>
        </w:rPr>
        <w:t>5</w:t>
      </w:r>
      <w:r w:rsidRPr="00456145">
        <w:rPr>
          <w:b w:val="0"/>
        </w:rPr>
        <w:t>.</w:t>
      </w:r>
      <w:r>
        <w:rPr>
          <w:b w:val="0"/>
        </w:rPr>
        <w:t>2</w:t>
      </w:r>
      <w:r w:rsidRPr="00456145">
        <w:rPr>
          <w:b w:val="0"/>
        </w:rPr>
        <w:t>.3</w:t>
      </w:r>
      <w:r w:rsidRPr="00456145">
        <w:rPr>
          <w:b w:val="0"/>
        </w:rPr>
        <w:tab/>
        <w:t>Present and explain results.</w:t>
      </w:r>
      <w:bookmarkEnd w:id="20"/>
    </w:p>
    <w:p w14:paraId="7211ACF6" w14:textId="3CD4615E" w:rsidR="00A77249" w:rsidRPr="009C4E46" w:rsidRDefault="004C0825" w:rsidP="00A77249">
      <w:pPr>
        <w:rPr>
          <w:lang w:val="en-US"/>
        </w:rPr>
      </w:pPr>
      <w:r w:rsidRPr="009C4E46">
        <w:t>The Gaussian Naive Bayes (</w:t>
      </w:r>
      <w:proofErr w:type="spellStart"/>
      <w:r w:rsidRPr="009C4E46">
        <w:t>GaussianNB</w:t>
      </w:r>
      <w:proofErr w:type="spellEnd"/>
      <w:r w:rsidRPr="009C4E46">
        <w:t xml:space="preserve">) classifier achieved an accuracy of approximately 57.35% on the dataset, indicating moderate performance. This outcome suggests that the model's assumptions—namely, that features are normally distributed and independent—may not hold true for this data, potentially affecting its effectiveness. Nonetheless, </w:t>
      </w:r>
      <w:proofErr w:type="spellStart"/>
      <w:r w:rsidRPr="009C4E46">
        <w:t>GaussianNB</w:t>
      </w:r>
      <w:proofErr w:type="spellEnd"/>
      <w:r w:rsidRPr="009C4E46">
        <w:t xml:space="preserve"> outperformed </w:t>
      </w:r>
      <w:proofErr w:type="spellStart"/>
      <w:r w:rsidRPr="009C4E46">
        <w:t>MultinomialNB</w:t>
      </w:r>
      <w:proofErr w:type="spellEnd"/>
      <w:r w:rsidRPr="009C4E46">
        <w:t xml:space="preserve"> in this scenario, implying that the dataset's continuous features are better suited to </w:t>
      </w:r>
      <w:proofErr w:type="spellStart"/>
      <w:r w:rsidRPr="009C4E46">
        <w:t>GaussianNB's</w:t>
      </w:r>
      <w:proofErr w:type="spellEnd"/>
      <w:r w:rsidRPr="009C4E46">
        <w:t xml:space="preserve"> design. Despite its simplicity and efficiency, </w:t>
      </w:r>
      <w:proofErr w:type="spellStart"/>
      <w:r w:rsidRPr="009C4E46">
        <w:t>GaussianNB's</w:t>
      </w:r>
      <w:proofErr w:type="spellEnd"/>
      <w:r w:rsidRPr="009C4E46">
        <w:t xml:space="preserve"> performance can decline if its core assumptions are violated, </w:t>
      </w:r>
      <w:r w:rsidRPr="009C4E46">
        <w:lastRenderedPageBreak/>
        <w:t>highlighting the importance of assessing data characteristics before model selection.​</w:t>
      </w:r>
    </w:p>
    <w:p w14:paraId="15F0778C" w14:textId="5C7F82CF" w:rsidR="00787CF8" w:rsidRPr="00E27BEE" w:rsidRDefault="004C0825" w:rsidP="00787CF8">
      <w:pPr>
        <w:tabs>
          <w:tab w:val="left" w:pos="900"/>
        </w:tabs>
        <w:spacing w:beforeLines="60" w:before="144" w:afterLines="60" w:after="144"/>
        <w:rPr>
          <w:rFonts w:cs="Arial"/>
          <w:sz w:val="22"/>
        </w:rPr>
      </w:pPr>
      <w:r>
        <w:rPr>
          <w:rFonts w:cs="Arial"/>
          <w:noProof/>
          <w:sz w:val="22"/>
        </w:rPr>
        <w:drawing>
          <wp:inline distT="0" distB="0" distL="0" distR="0" wp14:anchorId="22CA1B10" wp14:editId="2E6D89BD">
            <wp:extent cx="5274310" cy="2790190"/>
            <wp:effectExtent l="0" t="0" r="0" b="3810"/>
            <wp:docPr id="1992162062"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62062" name="Picture 11" descr="A screenshot of a computer program&#10;&#10;Description automatically generated"/>
                    <pic:cNvPicPr/>
                  </pic:nvPicPr>
                  <pic:blipFill>
                    <a:blip r:embed="rId21"/>
                    <a:stretch>
                      <a:fillRect/>
                    </a:stretch>
                  </pic:blipFill>
                  <pic:spPr>
                    <a:xfrm>
                      <a:off x="0" y="0"/>
                      <a:ext cx="5274310" cy="2790190"/>
                    </a:xfrm>
                    <a:prstGeom prst="rect">
                      <a:avLst/>
                    </a:prstGeom>
                  </pic:spPr>
                </pic:pic>
              </a:graphicData>
            </a:graphic>
          </wp:inline>
        </w:drawing>
      </w:r>
    </w:p>
    <w:p w14:paraId="55A69D92" w14:textId="44DDECF8" w:rsidR="002D3D69" w:rsidRDefault="00E01156" w:rsidP="00560B76">
      <w:pPr>
        <w:pStyle w:val="Heading3"/>
      </w:pPr>
      <w:bookmarkStart w:id="21" w:name="_Toc195251354"/>
      <w:r>
        <w:t>5</w:t>
      </w:r>
      <w:r w:rsidR="00787CF8" w:rsidRPr="008B78B1">
        <w:t>.3</w:t>
      </w:r>
      <w:r w:rsidR="00787CF8" w:rsidRPr="008B78B1">
        <w:tab/>
      </w:r>
      <w:r w:rsidR="002D3D69">
        <w:t>Model</w:t>
      </w:r>
      <w:r w:rsidR="002D3D69" w:rsidRPr="008B78B1">
        <w:t xml:space="preserve"> </w:t>
      </w:r>
      <w:r w:rsidR="00F825C2">
        <w:t>3</w:t>
      </w:r>
      <w:r w:rsidR="002D3D69">
        <w:t xml:space="preserve"> – </w:t>
      </w:r>
      <w:r w:rsidR="004C1E35">
        <w:t>Multinomial Model</w:t>
      </w:r>
      <w:bookmarkEnd w:id="21"/>
    </w:p>
    <w:p w14:paraId="05352236" w14:textId="1CA63D2C" w:rsidR="00F825C2" w:rsidRDefault="00F825C2" w:rsidP="00F825C2">
      <w:pPr>
        <w:pStyle w:val="Heading3"/>
        <w:rPr>
          <w:b w:val="0"/>
        </w:rPr>
      </w:pPr>
      <w:bookmarkStart w:id="22" w:name="_Toc195251355"/>
      <w:r>
        <w:rPr>
          <w:b w:val="0"/>
        </w:rPr>
        <w:t>5</w:t>
      </w:r>
      <w:r w:rsidRPr="00787CF8">
        <w:rPr>
          <w:b w:val="0"/>
        </w:rPr>
        <w:t>.</w:t>
      </w:r>
      <w:r w:rsidR="00517221">
        <w:rPr>
          <w:b w:val="0"/>
        </w:rPr>
        <w:t>3</w:t>
      </w:r>
      <w:r w:rsidRPr="00787CF8">
        <w:rPr>
          <w:b w:val="0"/>
        </w:rPr>
        <w:t>.1</w:t>
      </w:r>
      <w:r w:rsidRPr="00787CF8">
        <w:rPr>
          <w:b w:val="0"/>
        </w:rPr>
        <w:tab/>
      </w:r>
      <w:r>
        <w:rPr>
          <w:b w:val="0"/>
        </w:rPr>
        <w:t>Describe your model.</w:t>
      </w:r>
      <w:bookmarkEnd w:id="22"/>
    </w:p>
    <w:p w14:paraId="3AC780FE" w14:textId="506B4602" w:rsidR="00AC4833" w:rsidRPr="007E3DEA" w:rsidRDefault="00AC4833" w:rsidP="00AC4833">
      <w:pPr>
        <w:rPr>
          <w:lang w:val="en-US"/>
        </w:rPr>
      </w:pPr>
      <w:r w:rsidRPr="007E3DEA">
        <w:t>The Multinomial model (often implemented as Multinomial Naive Bayes) is a probabilistic classifier based on Bayes’ theorem, designed for discrete/count-based data such as text classification (e.g., document categorization or spam detection) (Scikit-learn Developers, 2023). It assumes feature independence</w:t>
      </w:r>
      <w:r w:rsidR="004C0825" w:rsidRPr="007E3DEA">
        <w:t xml:space="preserve"> </w:t>
      </w:r>
      <w:r w:rsidRPr="007E3DEA">
        <w:t xml:space="preserve">and uses frequency distributions to estimate class probabilities, making </w:t>
      </w:r>
      <w:proofErr w:type="gramStart"/>
      <w:r w:rsidRPr="007E3DEA">
        <w:t>it  efficient</w:t>
      </w:r>
      <w:proofErr w:type="gramEnd"/>
      <w:r w:rsidRPr="007E3DEA">
        <w:t xml:space="preserve"> for high-dimensional datasets (McCallum &amp; Nigam, 1998). </w:t>
      </w:r>
    </w:p>
    <w:p w14:paraId="626E35F3" w14:textId="0C0536B4" w:rsidR="00F825C2" w:rsidRDefault="00F825C2" w:rsidP="00F825C2">
      <w:pPr>
        <w:pStyle w:val="Heading3"/>
        <w:rPr>
          <w:b w:val="0"/>
        </w:rPr>
      </w:pPr>
      <w:bookmarkStart w:id="23" w:name="_Toc195251356"/>
      <w:r w:rsidRPr="00456145">
        <w:rPr>
          <w:b w:val="0"/>
        </w:rPr>
        <w:t>5.</w:t>
      </w:r>
      <w:r w:rsidR="00517221">
        <w:rPr>
          <w:b w:val="0"/>
        </w:rPr>
        <w:t>3</w:t>
      </w:r>
      <w:r w:rsidRPr="00456145">
        <w:rPr>
          <w:b w:val="0"/>
        </w:rPr>
        <w:t>.2</w:t>
      </w:r>
      <w:r w:rsidRPr="00456145">
        <w:rPr>
          <w:b w:val="0"/>
        </w:rPr>
        <w:tab/>
      </w:r>
      <w:r>
        <w:rPr>
          <w:b w:val="0"/>
        </w:rPr>
        <w:t>Explain your evaluation design.</w:t>
      </w:r>
      <w:bookmarkEnd w:id="23"/>
    </w:p>
    <w:p w14:paraId="54C5FAE0" w14:textId="065D6903" w:rsidR="00A77249" w:rsidRPr="00A77249" w:rsidRDefault="004C0825" w:rsidP="00A77249">
      <w:pPr>
        <w:rPr>
          <w:lang w:val="en-US"/>
        </w:rPr>
      </w:pPr>
      <w:r w:rsidRPr="004C0825">
        <w:t>The Multinomial Naive Bayes (</w:t>
      </w:r>
      <w:proofErr w:type="spellStart"/>
      <w:r w:rsidRPr="004C0825">
        <w:t>MultinomialNB</w:t>
      </w:r>
      <w:proofErr w:type="spellEnd"/>
      <w:r w:rsidRPr="004C0825">
        <w:t xml:space="preserve">) classifier was evaluated on a dataset using an 80/20 train-test split, with a fixed random state to ensure consistent results. The model was trained on the training data and its </w:t>
      </w:r>
      <w:r w:rsidRPr="004C0825">
        <w:lastRenderedPageBreak/>
        <w:t>performance was assessed on the test set by calculating accuracy, which measures the proportion of correct predictions. This process provides insight into the classifier's effectiveness under consistent conditions.​</w:t>
      </w:r>
    </w:p>
    <w:p w14:paraId="7B3C97B5" w14:textId="60BFCF81" w:rsidR="007A60EC" w:rsidRDefault="00F825C2" w:rsidP="007A60EC">
      <w:pPr>
        <w:pStyle w:val="Heading3"/>
        <w:rPr>
          <w:b w:val="0"/>
        </w:rPr>
      </w:pPr>
      <w:bookmarkStart w:id="24" w:name="_Toc195251357"/>
      <w:r>
        <w:rPr>
          <w:b w:val="0"/>
        </w:rPr>
        <w:t>5</w:t>
      </w:r>
      <w:r w:rsidRPr="00456145">
        <w:rPr>
          <w:b w:val="0"/>
        </w:rPr>
        <w:t>.</w:t>
      </w:r>
      <w:r w:rsidR="00517221">
        <w:rPr>
          <w:b w:val="0"/>
        </w:rPr>
        <w:t>3</w:t>
      </w:r>
      <w:r w:rsidRPr="00456145">
        <w:rPr>
          <w:b w:val="0"/>
        </w:rPr>
        <w:t>.3</w:t>
      </w:r>
      <w:r w:rsidRPr="00456145">
        <w:rPr>
          <w:b w:val="0"/>
        </w:rPr>
        <w:tab/>
        <w:t>Present and explain results.</w:t>
      </w:r>
      <w:bookmarkEnd w:id="24"/>
    </w:p>
    <w:p w14:paraId="144A715C" w14:textId="09BF4F44" w:rsidR="004C0825" w:rsidRPr="0097604F" w:rsidRDefault="004C0825" w:rsidP="007A60EC">
      <w:pPr>
        <w:pStyle w:val="Heading1"/>
        <w:rPr>
          <w:rFonts w:cs="Times New Roman"/>
          <w:b w:val="0"/>
          <w:bCs w:val="0"/>
          <w:color w:val="auto"/>
          <w:kern w:val="0"/>
          <w:sz w:val="24"/>
          <w:szCs w:val="22"/>
        </w:rPr>
      </w:pPr>
      <w:bookmarkStart w:id="25" w:name="_Toc195251358"/>
      <w:r w:rsidRPr="0097604F">
        <w:rPr>
          <w:rFonts w:cs="Times New Roman"/>
          <w:b w:val="0"/>
          <w:bCs w:val="0"/>
          <w:color w:val="auto"/>
          <w:kern w:val="0"/>
          <w:sz w:val="24"/>
          <w:szCs w:val="22"/>
        </w:rPr>
        <w:t>The Multinomial Naive Bayes (</w:t>
      </w:r>
      <w:proofErr w:type="spellStart"/>
      <w:r w:rsidRPr="0097604F">
        <w:rPr>
          <w:rFonts w:cs="Times New Roman"/>
          <w:b w:val="0"/>
          <w:bCs w:val="0"/>
          <w:color w:val="auto"/>
          <w:kern w:val="0"/>
          <w:sz w:val="24"/>
          <w:szCs w:val="22"/>
        </w:rPr>
        <w:t>MultinomialNB</w:t>
      </w:r>
      <w:proofErr w:type="spellEnd"/>
      <w:r w:rsidRPr="0097604F">
        <w:rPr>
          <w:rFonts w:cs="Times New Roman"/>
          <w:b w:val="0"/>
          <w:bCs w:val="0"/>
          <w:color w:val="auto"/>
          <w:kern w:val="0"/>
          <w:sz w:val="24"/>
          <w:szCs w:val="22"/>
        </w:rPr>
        <w:t xml:space="preserve">) classifier achieved an accuracy of approximately 52.57% on the dataset, indicating </w:t>
      </w:r>
      <w:r w:rsidR="0097604F" w:rsidRPr="0097604F">
        <w:rPr>
          <w:rFonts w:cs="Times New Roman"/>
          <w:b w:val="0"/>
          <w:bCs w:val="0"/>
          <w:color w:val="auto"/>
          <w:kern w:val="0"/>
          <w:sz w:val="24"/>
          <w:szCs w:val="22"/>
        </w:rPr>
        <w:t>that its performance was below expectations</w:t>
      </w:r>
      <w:r w:rsidRPr="0097604F">
        <w:rPr>
          <w:rFonts w:cs="Times New Roman"/>
          <w:b w:val="0"/>
          <w:bCs w:val="0"/>
          <w:color w:val="auto"/>
          <w:kern w:val="0"/>
          <w:sz w:val="24"/>
          <w:szCs w:val="22"/>
        </w:rPr>
        <w:t>. This model is tailored for discrete or count-based data, such as word frequencies in text classification tasks. The lower accuracy suggests that the dataset may not align well with the model's assumptions—either the features are not discrete counts, or there is a weak relationship between features and labels.</w:t>
      </w:r>
      <w:r w:rsidR="0097604F">
        <w:rPr>
          <w:rFonts w:cs="Times New Roman"/>
          <w:b w:val="0"/>
          <w:bCs w:val="0"/>
          <w:noProof/>
          <w:color w:val="auto"/>
          <w:kern w:val="0"/>
          <w:sz w:val="24"/>
          <w:szCs w:val="22"/>
        </w:rPr>
        <w:drawing>
          <wp:inline distT="0" distB="0" distL="0" distR="0" wp14:anchorId="0B50A2B9" wp14:editId="02C5F230">
            <wp:extent cx="5274310" cy="2687320"/>
            <wp:effectExtent l="0" t="0" r="0" b="5080"/>
            <wp:docPr id="348169410"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9410" name="Picture 13" descr="A screenshot of a computer program&#10;&#10;Description automatically generated"/>
                    <pic:cNvPicPr/>
                  </pic:nvPicPr>
                  <pic:blipFill>
                    <a:blip r:embed="rId22"/>
                    <a:stretch>
                      <a:fillRect/>
                    </a:stretch>
                  </pic:blipFill>
                  <pic:spPr>
                    <a:xfrm>
                      <a:off x="0" y="0"/>
                      <a:ext cx="5274310" cy="2687320"/>
                    </a:xfrm>
                    <a:prstGeom prst="rect">
                      <a:avLst/>
                    </a:prstGeom>
                  </pic:spPr>
                </pic:pic>
              </a:graphicData>
            </a:graphic>
          </wp:inline>
        </w:drawing>
      </w:r>
      <w:bookmarkEnd w:id="25"/>
    </w:p>
    <w:p w14:paraId="63B7A0CF" w14:textId="54E52EDC" w:rsidR="00D800AD" w:rsidRPr="00D800AD" w:rsidRDefault="00B25817" w:rsidP="00560B76">
      <w:pPr>
        <w:pStyle w:val="Heading1"/>
      </w:pPr>
      <w:bookmarkStart w:id="26" w:name="_Toc195251359"/>
      <w:r>
        <w:t>6</w:t>
      </w:r>
      <w:r w:rsidR="007A60EC" w:rsidRPr="00E27BEE">
        <w:tab/>
      </w:r>
      <w:r w:rsidR="007A60EC">
        <w:t>Evaluati</w:t>
      </w:r>
      <w:r>
        <w:t>o</w:t>
      </w:r>
      <w:r w:rsidR="007A60EC">
        <w:t xml:space="preserve">n </w:t>
      </w:r>
      <w:r w:rsidR="00E61C2D">
        <w:t>Analysis</w:t>
      </w:r>
      <w:bookmarkEnd w:id="26"/>
      <w:r w:rsidR="00E61C2D">
        <w:t xml:space="preserve"> </w:t>
      </w:r>
      <w:r w:rsidR="007A60EC">
        <w:t xml:space="preserve">   </w:t>
      </w:r>
      <w:r>
        <w:t xml:space="preserve">                      </w:t>
      </w:r>
      <w:r w:rsidR="007A60EC" w:rsidRPr="00A83FFA">
        <w:rPr>
          <w:color w:val="C00000"/>
        </w:rPr>
        <w:t xml:space="preserve">       </w:t>
      </w:r>
    </w:p>
    <w:p w14:paraId="16A12435" w14:textId="1C663466" w:rsidR="00D800AD" w:rsidRPr="00D800AD" w:rsidRDefault="00D800AD" w:rsidP="00D800AD">
      <w:pPr>
        <w:tabs>
          <w:tab w:val="left" w:pos="900"/>
        </w:tabs>
        <w:spacing w:beforeLines="60" w:before="144" w:afterLines="60" w:after="144"/>
        <w:jc w:val="both"/>
      </w:pPr>
    </w:p>
    <w:p w14:paraId="76E4F736" w14:textId="34DCEBC4" w:rsidR="009C4E46" w:rsidRPr="009C4E46" w:rsidRDefault="009C4E46" w:rsidP="009C4E46">
      <w:pPr>
        <w:tabs>
          <w:tab w:val="left" w:pos="900"/>
        </w:tabs>
        <w:spacing w:beforeLines="60" w:before="144" w:afterLines="60" w:after="144"/>
      </w:pPr>
      <w:r w:rsidRPr="009C4E46">
        <w:lastRenderedPageBreak/>
        <w:t>Reflecting on my model's performance, I observe</w:t>
      </w:r>
      <w:r>
        <w:t>d</w:t>
      </w:r>
      <w:r w:rsidRPr="009C4E46">
        <w:t xml:space="preserve"> that the final accuracy on the test set is displayed as a percentage, indicating how well the model generalizes to new data. The parameters selected by </w:t>
      </w:r>
      <w:proofErr w:type="spellStart"/>
      <w:r w:rsidRPr="009C4E46">
        <w:t>GridSearchCV</w:t>
      </w:r>
      <w:proofErr w:type="spellEnd"/>
      <w:r w:rsidRPr="009C4E46">
        <w:t>, including C, kernel, gamma, and degree, were determined through cross-validation, ensuring the best combination for my dataset. A high accuracy suggests the model effectively captured patterns in the data, while a low accuracy might indicate issues such as insufficient data, poor feature selection, or overfitting/underfitting. Understanding these aspects helps me refine the model for better performance.​</w:t>
      </w:r>
    </w:p>
    <w:p w14:paraId="48ECD032" w14:textId="77777777" w:rsidR="009C4E46" w:rsidRPr="009C4E46" w:rsidRDefault="009C4E46" w:rsidP="009C4E46">
      <w:pPr>
        <w:tabs>
          <w:tab w:val="left" w:pos="900"/>
        </w:tabs>
        <w:spacing w:beforeLines="60" w:before="144" w:afterLines="60" w:after="144"/>
      </w:pPr>
      <w:r w:rsidRPr="009C4E46">
        <w:t xml:space="preserve">In my approach, I began by converting categorical target values into numerical labels to make them suitable for the SVM.I split the data into training and testing sets, allocating 80% for training and 20% for testing, ensuring a balanced distribution for both training the model and evaluating its performance. To enhance accuracy, I standardized the features using scaling techniques, as SVMs are sensitive to the scale of input data. I adjusted the regularization parameter (C) to control the model's complexity; a lower C value simplifies the model, potentially leading to underfitting, while a higher C value allows for a more complex model, which could result in overfitting. Utilizing </w:t>
      </w:r>
      <w:proofErr w:type="spellStart"/>
      <w:r w:rsidRPr="009C4E46">
        <w:t>GridSearchCV</w:t>
      </w:r>
      <w:proofErr w:type="spellEnd"/>
      <w:r w:rsidRPr="009C4E46">
        <w:t>, I performed cross-validation to identify the most effective hyperparameters, optimizing the model's performance.​</w:t>
      </w:r>
    </w:p>
    <w:p w14:paraId="3FFBF87D" w14:textId="77777777" w:rsidR="009C4E46" w:rsidRPr="009C4E46" w:rsidRDefault="009C4E46" w:rsidP="009C4E46">
      <w:pPr>
        <w:tabs>
          <w:tab w:val="left" w:pos="900"/>
        </w:tabs>
        <w:spacing w:beforeLines="60" w:before="144" w:afterLines="60" w:after="144"/>
      </w:pPr>
      <w:r w:rsidRPr="009C4E46">
        <w:t xml:space="preserve">The code provided complements this approach by evaluating the model's performance through a classification report and a confusion matrix. The classification report offers metrics such as precision, recall, and F1-score for each class, providing a comprehensive understanding of the model's strengths and weaknesses. The confusion matrix visualizes the counts of true positives, true negatives, false positives, and false negatives, further aiding in the assessment of the model's performance across all classes. By </w:t>
      </w:r>
      <w:proofErr w:type="spellStart"/>
      <w:r w:rsidRPr="009C4E46">
        <w:t>analyzing</w:t>
      </w:r>
      <w:proofErr w:type="spellEnd"/>
      <w:r w:rsidRPr="009C4E46">
        <w:t xml:space="preserve"> </w:t>
      </w:r>
      <w:r w:rsidRPr="009C4E46">
        <w:lastRenderedPageBreak/>
        <w:t>these metrics, I can identify areas where the model may be misclassifying certain classes and make informed adjustments to improve its accuracy.​</w:t>
      </w:r>
    </w:p>
    <w:p w14:paraId="4078A395" w14:textId="77777777" w:rsidR="009C4E46" w:rsidRPr="009C4E46" w:rsidRDefault="009C4E46" w:rsidP="009C4E46">
      <w:pPr>
        <w:tabs>
          <w:tab w:val="left" w:pos="900"/>
        </w:tabs>
        <w:spacing w:beforeLines="60" w:before="144" w:afterLines="60" w:after="144"/>
      </w:pPr>
      <w:r w:rsidRPr="009C4E46">
        <w:t>In summary, combining thoughtful data preprocessing, meticulous parameter tuning, and thorough performance evaluation enables me to refine my SVM model, ensuring it aligns well with the specific characteristics of my dataset and generalizes effectively to new data.​</w:t>
      </w:r>
    </w:p>
    <w:p w14:paraId="3C479099" w14:textId="0CB6341B" w:rsidR="00787CF8" w:rsidRPr="009C4E46" w:rsidRDefault="00787CF8" w:rsidP="00787CF8">
      <w:pPr>
        <w:tabs>
          <w:tab w:val="left" w:pos="900"/>
        </w:tabs>
        <w:spacing w:beforeLines="60" w:before="144" w:afterLines="60" w:after="144"/>
        <w:rPr>
          <w:rFonts w:cs="Arial"/>
          <w:sz w:val="22"/>
        </w:rPr>
      </w:pPr>
    </w:p>
    <w:p w14:paraId="44F9B677" w14:textId="77777777" w:rsidR="00A55E79" w:rsidRPr="00E27BEE" w:rsidRDefault="00A55E79" w:rsidP="00787CF8">
      <w:pPr>
        <w:tabs>
          <w:tab w:val="left" w:pos="900"/>
        </w:tabs>
        <w:spacing w:beforeLines="60" w:before="144" w:afterLines="60" w:after="144"/>
        <w:rPr>
          <w:rFonts w:cs="Arial"/>
          <w:sz w:val="22"/>
        </w:rPr>
      </w:pPr>
    </w:p>
    <w:p w14:paraId="37EDBBBD" w14:textId="14ECFBAF" w:rsidR="00DA138A" w:rsidRPr="00E27BEE" w:rsidRDefault="0003426C" w:rsidP="00DA138A">
      <w:pPr>
        <w:pStyle w:val="Heading1"/>
      </w:pPr>
      <w:bookmarkStart w:id="27" w:name="_Toc195251360"/>
      <w:r>
        <w:t>7</w:t>
      </w:r>
      <w:r w:rsidR="00DA138A" w:rsidRPr="00E27BEE">
        <w:t>.</w:t>
      </w:r>
      <w:r w:rsidR="00DA138A" w:rsidRPr="00E27BEE">
        <w:tab/>
      </w:r>
      <w:r w:rsidR="00DA138A">
        <w:t>References</w:t>
      </w:r>
      <w:bookmarkEnd w:id="27"/>
    </w:p>
    <w:p w14:paraId="6D05DD01" w14:textId="7B0C62C6" w:rsidR="00131092" w:rsidRPr="00A168F6" w:rsidRDefault="007E3DEA" w:rsidP="00131092">
      <w:pPr>
        <w:pStyle w:val="ListParagraph"/>
        <w:numPr>
          <w:ilvl w:val="0"/>
          <w:numId w:val="38"/>
        </w:numPr>
        <w:tabs>
          <w:tab w:val="left" w:pos="900"/>
        </w:tabs>
        <w:spacing w:beforeLines="60" w:before="144" w:afterLines="60" w:after="144"/>
        <w:rPr>
          <w:rFonts w:cs="Arial"/>
          <w:color w:val="000000" w:themeColor="text1"/>
          <w:sz w:val="22"/>
        </w:rPr>
      </w:pPr>
      <w:r w:rsidRPr="00A168F6">
        <w:rPr>
          <w:rFonts w:cs="Arial"/>
          <w:color w:val="000000" w:themeColor="text1"/>
          <w:sz w:val="22"/>
        </w:rPr>
        <w:t>Bird, S., Klein, E. and Loper, E., 2009. </w:t>
      </w:r>
      <w:r w:rsidRPr="00A168F6">
        <w:rPr>
          <w:rFonts w:cs="Arial"/>
          <w:i/>
          <w:iCs/>
          <w:color w:val="000000" w:themeColor="text1"/>
          <w:sz w:val="22"/>
        </w:rPr>
        <w:t>Natural Language Processing with Python</w:t>
      </w:r>
      <w:r w:rsidRPr="00A168F6">
        <w:rPr>
          <w:rFonts w:cs="Arial"/>
          <w:color w:val="000000" w:themeColor="text1"/>
          <w:sz w:val="22"/>
        </w:rPr>
        <w:t>. Available at: </w:t>
      </w:r>
      <w:hyperlink r:id="rId23" w:tgtFrame="_new" w:history="1">
        <w:r w:rsidRPr="00A168F6">
          <w:rPr>
            <w:rStyle w:val="Hyperlink"/>
            <w:rFonts w:cs="Arial"/>
            <w:color w:val="000000" w:themeColor="text1"/>
            <w:sz w:val="22"/>
          </w:rPr>
          <w:t>https://www.nltk.org/book/</w:t>
        </w:r>
      </w:hyperlink>
      <w:r w:rsidRPr="00A168F6">
        <w:rPr>
          <w:rFonts w:cs="Arial"/>
          <w:color w:val="000000" w:themeColor="text1"/>
          <w:sz w:val="22"/>
        </w:rPr>
        <w:t> </w:t>
      </w:r>
      <w:r w:rsidR="00131092">
        <w:rPr>
          <w:rFonts w:cs="Arial"/>
          <w:color w:val="000000" w:themeColor="text1"/>
          <w:sz w:val="22"/>
        </w:rPr>
        <w:t>(Accessed 11/04/2025).</w:t>
      </w:r>
    </w:p>
    <w:p w14:paraId="0091FA4E" w14:textId="513F4ED8" w:rsidR="00131092" w:rsidRPr="00A168F6" w:rsidRDefault="00F45EEA" w:rsidP="00131092">
      <w:pPr>
        <w:pStyle w:val="ListParagraph"/>
        <w:numPr>
          <w:ilvl w:val="0"/>
          <w:numId w:val="38"/>
        </w:numPr>
        <w:tabs>
          <w:tab w:val="left" w:pos="900"/>
        </w:tabs>
        <w:spacing w:beforeLines="60" w:before="144" w:afterLines="60" w:after="144"/>
        <w:rPr>
          <w:rFonts w:cs="Arial"/>
          <w:color w:val="000000" w:themeColor="text1"/>
          <w:sz w:val="22"/>
        </w:rPr>
      </w:pPr>
      <w:r w:rsidRPr="00131092">
        <w:rPr>
          <w:rFonts w:cs="Arial"/>
          <w:color w:val="000000" w:themeColor="text1"/>
          <w:sz w:val="22"/>
        </w:rPr>
        <w:t>Pandas, 2023. </w:t>
      </w:r>
      <w:r w:rsidRPr="00131092">
        <w:rPr>
          <w:rFonts w:cs="Arial"/>
          <w:i/>
          <w:iCs/>
          <w:color w:val="000000" w:themeColor="text1"/>
          <w:sz w:val="22"/>
        </w:rPr>
        <w:t>Pandas Documentation</w:t>
      </w:r>
      <w:r w:rsidRPr="00131092">
        <w:rPr>
          <w:rFonts w:cs="Arial"/>
          <w:color w:val="000000" w:themeColor="text1"/>
          <w:sz w:val="22"/>
        </w:rPr>
        <w:t>. Available at: </w:t>
      </w:r>
      <w:hyperlink r:id="rId24" w:history="1">
        <w:r w:rsidR="001723CF" w:rsidRPr="00131092">
          <w:rPr>
            <w:rStyle w:val="Hyperlink"/>
            <w:rFonts w:cs="Arial"/>
            <w:sz w:val="22"/>
          </w:rPr>
          <w:t>https://pandas.pydata.org/docs/</w:t>
        </w:r>
      </w:hyperlink>
      <w:r w:rsidRPr="00131092">
        <w:rPr>
          <w:rFonts w:cs="Arial"/>
          <w:color w:val="000000" w:themeColor="text1"/>
          <w:sz w:val="22"/>
        </w:rPr>
        <w:t> </w:t>
      </w:r>
      <w:r w:rsidR="001723CF" w:rsidRPr="00131092">
        <w:rPr>
          <w:rFonts w:cs="Arial"/>
          <w:color w:val="000000" w:themeColor="text1"/>
          <w:sz w:val="22"/>
        </w:rPr>
        <w:t xml:space="preserve"> </w:t>
      </w:r>
      <w:r w:rsidR="00131092">
        <w:rPr>
          <w:rFonts w:cs="Arial"/>
          <w:color w:val="000000" w:themeColor="text1"/>
          <w:sz w:val="22"/>
        </w:rPr>
        <w:t>Accessed 11/04/2025).</w:t>
      </w:r>
    </w:p>
    <w:p w14:paraId="1E37F143" w14:textId="13ECE88A" w:rsidR="004275EB" w:rsidRPr="00131092" w:rsidRDefault="001723CF" w:rsidP="00131092">
      <w:pPr>
        <w:pStyle w:val="ListParagraph"/>
        <w:numPr>
          <w:ilvl w:val="0"/>
          <w:numId w:val="38"/>
        </w:numPr>
        <w:tabs>
          <w:tab w:val="left" w:pos="900"/>
        </w:tabs>
        <w:spacing w:beforeLines="60" w:before="144" w:afterLines="60" w:after="144"/>
        <w:rPr>
          <w:rFonts w:cs="Arial"/>
          <w:color w:val="000000" w:themeColor="text1"/>
          <w:sz w:val="22"/>
        </w:rPr>
      </w:pPr>
      <w:r w:rsidRPr="00131092">
        <w:rPr>
          <w:rFonts w:ascii="IBM Plex Sans" w:hAnsi="IBM Plex Sans"/>
          <w:color w:val="000000"/>
          <w:kern w:val="36"/>
          <w:szCs w:val="24"/>
        </w:rPr>
        <w:t>NLTK</w:t>
      </w:r>
      <w:r w:rsidRPr="00131092">
        <w:rPr>
          <w:rFonts w:cs="Arial"/>
          <w:color w:val="000000" w:themeColor="text1"/>
          <w:sz w:val="22"/>
        </w:rPr>
        <w:t>, 2024.</w:t>
      </w:r>
      <w:r w:rsidRPr="00131092">
        <w:rPr>
          <w:rFonts w:ascii="IBM Plex Sans" w:hAnsi="IBM Plex Sans"/>
          <w:color w:val="000000"/>
          <w:kern w:val="36"/>
          <w:szCs w:val="24"/>
        </w:rPr>
        <w:t xml:space="preserve"> </w:t>
      </w:r>
      <w:r w:rsidRPr="00131092">
        <w:rPr>
          <w:rFonts w:ascii="IBM Plex Sans" w:hAnsi="IBM Plex Sans"/>
          <w:i/>
          <w:iCs/>
          <w:color w:val="000000"/>
          <w:kern w:val="36"/>
          <w:szCs w:val="24"/>
        </w:rPr>
        <w:t>Natural Language Toolkit</w:t>
      </w:r>
      <w:r w:rsidRPr="00131092">
        <w:rPr>
          <w:rFonts w:cs="Arial"/>
          <w:color w:val="000000" w:themeColor="text1"/>
          <w:sz w:val="22"/>
        </w:rPr>
        <w:t xml:space="preserve">. </w:t>
      </w:r>
      <w:proofErr w:type="spellStart"/>
      <w:r w:rsidRPr="00131092">
        <w:rPr>
          <w:rFonts w:cs="Arial"/>
          <w:color w:val="000000" w:themeColor="text1"/>
          <w:sz w:val="22"/>
        </w:rPr>
        <w:t>Avaiable</w:t>
      </w:r>
      <w:proofErr w:type="spellEnd"/>
      <w:r w:rsidRPr="00131092">
        <w:rPr>
          <w:rFonts w:cs="Arial"/>
          <w:color w:val="000000" w:themeColor="text1"/>
          <w:sz w:val="22"/>
        </w:rPr>
        <w:t xml:space="preserve"> at: </w:t>
      </w:r>
      <w:hyperlink r:id="rId25" w:tgtFrame="_blank" w:history="1">
        <w:r w:rsidRPr="00131092">
          <w:rPr>
            <w:rStyle w:val="Hyperlink"/>
            <w:rFonts w:cs="Arial"/>
            <w:color w:val="000000" w:themeColor="text1"/>
            <w:sz w:val="22"/>
          </w:rPr>
          <w:t>https://www.nltk.org/</w:t>
        </w:r>
      </w:hyperlink>
      <w:r w:rsidRPr="00131092">
        <w:rPr>
          <w:rFonts w:cs="Arial"/>
          <w:color w:val="000000" w:themeColor="text1"/>
          <w:sz w:val="22"/>
        </w:rPr>
        <w:t xml:space="preserve"> (Accessed 11 April 2025).</w:t>
      </w:r>
    </w:p>
    <w:p w14:paraId="185EB9A8" w14:textId="253644B6" w:rsidR="004275EB" w:rsidRPr="00A168F6" w:rsidRDefault="00131092" w:rsidP="00F45EEA">
      <w:pPr>
        <w:pStyle w:val="ListParagraph"/>
        <w:numPr>
          <w:ilvl w:val="0"/>
          <w:numId w:val="38"/>
        </w:numPr>
        <w:tabs>
          <w:tab w:val="left" w:pos="900"/>
        </w:tabs>
        <w:spacing w:beforeLines="60" w:before="144" w:afterLines="60" w:after="144"/>
        <w:rPr>
          <w:rFonts w:cs="Arial"/>
          <w:color w:val="000000" w:themeColor="text1"/>
          <w:sz w:val="22"/>
        </w:rPr>
      </w:pPr>
      <w:r>
        <w:rPr>
          <w:rFonts w:cs="Arial"/>
          <w:color w:val="000000" w:themeColor="text1"/>
          <w:sz w:val="22"/>
        </w:rPr>
        <w:t xml:space="preserve">Scikit </w:t>
      </w:r>
      <w:proofErr w:type="gramStart"/>
      <w:r>
        <w:rPr>
          <w:rFonts w:cs="Arial"/>
          <w:color w:val="000000" w:themeColor="text1"/>
          <w:sz w:val="22"/>
        </w:rPr>
        <w:t>Learn,2025.</w:t>
      </w:r>
      <w:r w:rsidRPr="00131092">
        <w:rPr>
          <w:rFonts w:cs="Arial"/>
          <w:i/>
          <w:iCs/>
          <w:color w:val="000000" w:themeColor="text1"/>
          <w:sz w:val="22"/>
        </w:rPr>
        <w:t>TfidVectorizer</w:t>
      </w:r>
      <w:proofErr w:type="gramEnd"/>
      <w:r>
        <w:rPr>
          <w:rFonts w:cs="Arial"/>
          <w:color w:val="000000" w:themeColor="text1"/>
          <w:sz w:val="22"/>
        </w:rPr>
        <w:t>. Available at:</w:t>
      </w:r>
      <w:r w:rsidR="00966FBD" w:rsidRPr="00A168F6">
        <w:rPr>
          <w:rFonts w:cs="Arial"/>
          <w:color w:val="000000" w:themeColor="text1"/>
          <w:sz w:val="22"/>
        </w:rPr>
        <w:t> </w:t>
      </w:r>
      <w:hyperlink r:id="rId26" w:tgtFrame="_blank" w:history="1">
        <w:r w:rsidR="00966FBD" w:rsidRPr="00A168F6">
          <w:rPr>
            <w:rStyle w:val="Hyperlink"/>
            <w:rFonts w:cs="Arial"/>
            <w:color w:val="000000" w:themeColor="text1"/>
            <w:sz w:val="22"/>
          </w:rPr>
          <w:t>https://scikit-learn.org/stable/modules/generated/sklearn.feature_extraction.text.TfidfVectorizer.html</w:t>
        </w:r>
      </w:hyperlink>
      <w:r>
        <w:rPr>
          <w:rFonts w:cs="Arial"/>
          <w:color w:val="000000" w:themeColor="text1"/>
          <w:sz w:val="22"/>
        </w:rPr>
        <w:t xml:space="preserve"> (Accessed 11/04/2025).</w:t>
      </w:r>
    </w:p>
    <w:p w14:paraId="5A737A90" w14:textId="6D0A7DE8" w:rsidR="00131092" w:rsidRDefault="004F0127" w:rsidP="00A60B29">
      <w:pPr>
        <w:pStyle w:val="ListParagraph"/>
        <w:numPr>
          <w:ilvl w:val="0"/>
          <w:numId w:val="38"/>
        </w:numPr>
        <w:tabs>
          <w:tab w:val="left" w:pos="900"/>
        </w:tabs>
        <w:spacing w:beforeLines="60" w:before="144" w:afterLines="60" w:after="144"/>
        <w:rPr>
          <w:rFonts w:cs="Arial"/>
          <w:color w:val="000000" w:themeColor="text1"/>
          <w:sz w:val="22"/>
        </w:rPr>
      </w:pPr>
      <w:r w:rsidRPr="00131092">
        <w:rPr>
          <w:rFonts w:cs="Arial"/>
          <w:color w:val="000000" w:themeColor="text1"/>
          <w:sz w:val="22"/>
        </w:rPr>
        <w:t> </w:t>
      </w:r>
      <w:r w:rsidR="00131092" w:rsidRPr="00131092">
        <w:rPr>
          <w:rFonts w:cs="Arial"/>
          <w:color w:val="000000" w:themeColor="text1"/>
          <w:sz w:val="22"/>
        </w:rPr>
        <w:t xml:space="preserve">Boser, B.E., Guyon, I.M. and </w:t>
      </w:r>
      <w:proofErr w:type="spellStart"/>
      <w:r w:rsidR="00131092" w:rsidRPr="00131092">
        <w:rPr>
          <w:rFonts w:cs="Arial"/>
          <w:color w:val="000000" w:themeColor="text1"/>
          <w:sz w:val="22"/>
        </w:rPr>
        <w:t>Vapnik</w:t>
      </w:r>
      <w:proofErr w:type="spellEnd"/>
      <w:r w:rsidR="00131092" w:rsidRPr="00131092">
        <w:rPr>
          <w:rFonts w:cs="Arial"/>
          <w:color w:val="000000" w:themeColor="text1"/>
          <w:sz w:val="22"/>
        </w:rPr>
        <w:t xml:space="preserve">, V.N., 1992. </w:t>
      </w:r>
      <w:r w:rsidR="00131092" w:rsidRPr="00131092">
        <w:rPr>
          <w:rFonts w:cs="Arial"/>
          <w:i/>
          <w:iCs/>
          <w:color w:val="000000" w:themeColor="text1"/>
          <w:sz w:val="22"/>
        </w:rPr>
        <w:t>A training algorithm for optimal margin classifiers. In Proceedings of the 5th Annual Workshop on Computational Learning Theory</w:t>
      </w:r>
      <w:r w:rsidR="00131092" w:rsidRPr="00131092">
        <w:rPr>
          <w:rFonts w:cs="Arial"/>
          <w:color w:val="000000" w:themeColor="text1"/>
          <w:sz w:val="22"/>
        </w:rPr>
        <w:t>, pp. 144–152. </w:t>
      </w:r>
      <w:hyperlink r:id="rId27" w:tgtFrame="_blank" w:history="1">
        <w:r w:rsidR="00131092" w:rsidRPr="00131092">
          <w:rPr>
            <w:rStyle w:val="Hyperlink"/>
            <w:rFonts w:cs="Arial"/>
            <w:sz w:val="22"/>
          </w:rPr>
          <w:t>https://doi.org/10.1145/130385.130401</w:t>
        </w:r>
      </w:hyperlink>
      <w:r w:rsidR="00131092">
        <w:rPr>
          <w:rFonts w:cs="Arial"/>
          <w:color w:val="000000" w:themeColor="text1"/>
          <w:sz w:val="22"/>
        </w:rPr>
        <w:t xml:space="preserve"> (Accessed 11/04/2025).</w:t>
      </w:r>
    </w:p>
    <w:p w14:paraId="55A3C94A" w14:textId="445736E6" w:rsidR="00131092" w:rsidRPr="00A168F6" w:rsidRDefault="00131092" w:rsidP="00131092">
      <w:pPr>
        <w:pStyle w:val="ListParagraph"/>
        <w:numPr>
          <w:ilvl w:val="0"/>
          <w:numId w:val="38"/>
        </w:numPr>
        <w:tabs>
          <w:tab w:val="left" w:pos="900"/>
        </w:tabs>
        <w:spacing w:beforeLines="60" w:before="144" w:afterLines="60" w:after="144"/>
        <w:rPr>
          <w:rFonts w:cs="Arial"/>
          <w:color w:val="000000" w:themeColor="text1"/>
          <w:sz w:val="22"/>
        </w:rPr>
      </w:pPr>
      <w:r>
        <w:rPr>
          <w:rFonts w:cs="Arial"/>
          <w:color w:val="000000" w:themeColor="text1"/>
          <w:sz w:val="22"/>
        </w:rPr>
        <w:t xml:space="preserve">Scikit </w:t>
      </w:r>
      <w:proofErr w:type="gramStart"/>
      <w:r>
        <w:rPr>
          <w:rFonts w:cs="Arial"/>
          <w:color w:val="000000" w:themeColor="text1"/>
          <w:sz w:val="22"/>
        </w:rPr>
        <w:t>Learn,2025.</w:t>
      </w:r>
      <w:r w:rsidRPr="00131092">
        <w:rPr>
          <w:rFonts w:cs="Arial"/>
          <w:i/>
          <w:iCs/>
          <w:color w:val="000000" w:themeColor="text1"/>
          <w:sz w:val="22"/>
        </w:rPr>
        <w:t>GaussianNB</w:t>
      </w:r>
      <w:proofErr w:type="gramEnd"/>
      <w:r>
        <w:rPr>
          <w:rFonts w:cs="Arial"/>
          <w:color w:val="000000" w:themeColor="text1"/>
          <w:sz w:val="22"/>
        </w:rPr>
        <w:t>. Available at:</w:t>
      </w:r>
      <w:r w:rsidRPr="00A168F6">
        <w:rPr>
          <w:rFonts w:cs="Arial"/>
          <w:color w:val="000000" w:themeColor="text1"/>
          <w:sz w:val="22"/>
        </w:rPr>
        <w:t> </w:t>
      </w:r>
      <w:hyperlink r:id="rId28" w:tgtFrame="_blank" w:history="1">
        <w:r w:rsidRPr="00A168F6">
          <w:rPr>
            <w:rStyle w:val="Hyperlink"/>
            <w:rFonts w:cs="Arial"/>
            <w:color w:val="000000" w:themeColor="text1"/>
            <w:sz w:val="22"/>
          </w:rPr>
          <w:t>https://scikit-learn.org/stable/modules/generated/sklearn.feature_extraction.text.TfidfVectorizer.html</w:t>
        </w:r>
      </w:hyperlink>
      <w:r>
        <w:rPr>
          <w:rFonts w:cs="Arial"/>
          <w:color w:val="000000" w:themeColor="text1"/>
          <w:sz w:val="22"/>
        </w:rPr>
        <w:t xml:space="preserve"> (Accessed 11/04/2025).</w:t>
      </w:r>
    </w:p>
    <w:p w14:paraId="135C6854" w14:textId="05BCFC23" w:rsidR="00AC4833" w:rsidRPr="00847C49" w:rsidRDefault="00131092" w:rsidP="00847C49">
      <w:pPr>
        <w:pStyle w:val="ListParagraph"/>
        <w:numPr>
          <w:ilvl w:val="0"/>
          <w:numId w:val="38"/>
        </w:numPr>
        <w:tabs>
          <w:tab w:val="left" w:pos="900"/>
        </w:tabs>
        <w:spacing w:beforeLines="60" w:before="144" w:afterLines="60" w:after="144"/>
        <w:rPr>
          <w:rFonts w:cs="Arial"/>
          <w:color w:val="000000" w:themeColor="text1"/>
          <w:sz w:val="22"/>
        </w:rPr>
      </w:pPr>
      <w:r>
        <w:rPr>
          <w:rFonts w:cs="Arial"/>
          <w:color w:val="000000" w:themeColor="text1"/>
          <w:sz w:val="22"/>
        </w:rPr>
        <w:lastRenderedPageBreak/>
        <w:t>Mitchell, M.T., 2020.</w:t>
      </w:r>
      <w:r w:rsidRPr="00131092">
        <w:rPr>
          <w:rFonts w:ascii="Helvetica" w:hAnsi="Helvetica"/>
          <w:color w:val="000000"/>
          <w:sz w:val="26"/>
          <w:szCs w:val="26"/>
        </w:rPr>
        <w:t xml:space="preserve"> </w:t>
      </w:r>
      <w:r w:rsidRPr="00847C49">
        <w:rPr>
          <w:rFonts w:cs="Arial"/>
          <w:i/>
          <w:iCs/>
          <w:color w:val="000000" w:themeColor="text1"/>
          <w:sz w:val="22"/>
        </w:rPr>
        <w:t xml:space="preserve">Generative and Discriminative </w:t>
      </w:r>
      <w:proofErr w:type="spellStart"/>
      <w:r w:rsidRPr="00847C49">
        <w:rPr>
          <w:rFonts w:cs="Arial"/>
          <w:i/>
          <w:iCs/>
          <w:color w:val="000000" w:themeColor="text1"/>
          <w:sz w:val="22"/>
        </w:rPr>
        <w:t>Classidiers</w:t>
      </w:r>
      <w:proofErr w:type="spellEnd"/>
      <w:r w:rsidRPr="00847C49">
        <w:rPr>
          <w:rFonts w:cs="Arial"/>
          <w:i/>
          <w:iCs/>
          <w:color w:val="000000" w:themeColor="text1"/>
          <w:sz w:val="22"/>
        </w:rPr>
        <w:t xml:space="preserve">: </w:t>
      </w:r>
      <w:proofErr w:type="spellStart"/>
      <w:r w:rsidRPr="00847C49">
        <w:rPr>
          <w:rFonts w:cs="Arial"/>
          <w:i/>
          <w:iCs/>
          <w:color w:val="000000" w:themeColor="text1"/>
          <w:sz w:val="22"/>
        </w:rPr>
        <w:t>Naiv</w:t>
      </w:r>
      <w:proofErr w:type="spellEnd"/>
      <w:r w:rsidRPr="00847C49">
        <w:rPr>
          <w:rFonts w:cs="Arial"/>
          <w:i/>
          <w:iCs/>
          <w:color w:val="000000" w:themeColor="text1"/>
          <w:sz w:val="22"/>
        </w:rPr>
        <w:t xml:space="preserve"> Bayes</w:t>
      </w:r>
      <w:r w:rsidR="00847C49" w:rsidRPr="00847C49">
        <w:rPr>
          <w:rFonts w:cs="Arial"/>
          <w:i/>
          <w:iCs/>
          <w:color w:val="000000" w:themeColor="text1"/>
          <w:sz w:val="22"/>
        </w:rPr>
        <w:t xml:space="preserve"> and Logistic Regression</w:t>
      </w:r>
      <w:r w:rsidR="00847C49">
        <w:rPr>
          <w:rFonts w:cs="Arial"/>
          <w:i/>
          <w:iCs/>
          <w:color w:val="000000" w:themeColor="text1"/>
          <w:sz w:val="22"/>
        </w:rPr>
        <w:t xml:space="preserve">. </w:t>
      </w:r>
      <w:proofErr w:type="spellStart"/>
      <w:r w:rsidR="00847C49">
        <w:rPr>
          <w:rFonts w:cs="Arial"/>
          <w:color w:val="000000" w:themeColor="text1"/>
          <w:sz w:val="22"/>
        </w:rPr>
        <w:t>Availble</w:t>
      </w:r>
      <w:proofErr w:type="spellEnd"/>
      <w:r w:rsidR="00847C49">
        <w:rPr>
          <w:rFonts w:cs="Arial"/>
          <w:color w:val="000000" w:themeColor="text1"/>
          <w:sz w:val="22"/>
        </w:rPr>
        <w:t xml:space="preserve"> at: </w:t>
      </w:r>
      <w:hyperlink r:id="rId29" w:history="1">
        <w:r w:rsidR="00847C49" w:rsidRPr="00AD2619">
          <w:rPr>
            <w:rStyle w:val="Hyperlink"/>
            <w:rFonts w:cs="Arial"/>
            <w:sz w:val="22"/>
          </w:rPr>
          <w:t>https://www.cs.cmu.edu/~tom/mlbook/NBayesLogReg.pdf</w:t>
        </w:r>
      </w:hyperlink>
      <w:r w:rsidR="00847C49">
        <w:rPr>
          <w:rFonts w:cs="Arial"/>
          <w:color w:val="000000" w:themeColor="text1"/>
          <w:sz w:val="22"/>
        </w:rPr>
        <w:t xml:space="preserve"> (Accessed 11/04/2025).</w:t>
      </w:r>
    </w:p>
    <w:p w14:paraId="33E6A113" w14:textId="77ECBF2F" w:rsidR="00847C49" w:rsidRDefault="00AC4833" w:rsidP="00CE5EB1">
      <w:pPr>
        <w:pStyle w:val="ListParagraph"/>
        <w:numPr>
          <w:ilvl w:val="0"/>
          <w:numId w:val="38"/>
        </w:numPr>
        <w:tabs>
          <w:tab w:val="left" w:pos="900"/>
        </w:tabs>
        <w:spacing w:beforeLines="60" w:before="144" w:afterLines="60" w:after="144"/>
        <w:rPr>
          <w:rFonts w:cs="Arial"/>
          <w:color w:val="000000" w:themeColor="text1"/>
          <w:sz w:val="22"/>
        </w:rPr>
      </w:pPr>
      <w:r w:rsidRPr="00847C49">
        <w:rPr>
          <w:rFonts w:cs="Arial"/>
          <w:color w:val="000000" w:themeColor="text1"/>
          <w:sz w:val="22"/>
        </w:rPr>
        <w:t> </w:t>
      </w:r>
      <w:r w:rsidR="00847C49">
        <w:rPr>
          <w:rFonts w:cs="Arial"/>
          <w:color w:val="000000" w:themeColor="text1"/>
          <w:sz w:val="22"/>
        </w:rPr>
        <w:t>Scikit Learn,</w:t>
      </w:r>
      <w:r w:rsidR="00F7558F">
        <w:rPr>
          <w:rFonts w:cs="Arial"/>
          <w:color w:val="000000" w:themeColor="text1"/>
          <w:sz w:val="22"/>
        </w:rPr>
        <w:t xml:space="preserve"> </w:t>
      </w:r>
      <w:r w:rsidR="00847C49">
        <w:rPr>
          <w:rFonts w:cs="Arial"/>
          <w:color w:val="000000" w:themeColor="text1"/>
          <w:sz w:val="22"/>
        </w:rPr>
        <w:t>2025.</w:t>
      </w:r>
      <w:r w:rsidR="00847C49">
        <w:rPr>
          <w:rFonts w:cs="Arial"/>
          <w:i/>
          <w:iCs/>
          <w:color w:val="000000" w:themeColor="text1"/>
          <w:sz w:val="22"/>
        </w:rPr>
        <w:t xml:space="preserve">Naive Bayes. </w:t>
      </w:r>
      <w:r w:rsidR="00847C49">
        <w:rPr>
          <w:rFonts w:cs="Arial"/>
          <w:color w:val="000000" w:themeColor="text1"/>
          <w:sz w:val="22"/>
        </w:rPr>
        <w:t>Available at:</w:t>
      </w:r>
      <w:r w:rsidR="00847C49" w:rsidRPr="00A168F6">
        <w:rPr>
          <w:rFonts w:cs="Arial"/>
          <w:color w:val="000000" w:themeColor="text1"/>
          <w:sz w:val="22"/>
        </w:rPr>
        <w:t> </w:t>
      </w:r>
      <w:hyperlink r:id="rId30" w:tgtFrame="_blank" w:history="1">
        <w:r w:rsidR="00847C49" w:rsidRPr="00A168F6">
          <w:rPr>
            <w:rStyle w:val="Hyperlink"/>
            <w:rFonts w:cs="Arial"/>
            <w:color w:val="000000" w:themeColor="text1"/>
            <w:sz w:val="22"/>
          </w:rPr>
          <w:t>https://scikit-learn.org/stable/modules/generated/sklearn.feature_extraction.text.TfidfVectorizer.html</w:t>
        </w:r>
      </w:hyperlink>
      <w:r w:rsidR="00847C49">
        <w:rPr>
          <w:rFonts w:cs="Arial"/>
          <w:color w:val="000000" w:themeColor="text1"/>
          <w:sz w:val="22"/>
        </w:rPr>
        <w:t xml:space="preserve"> (Accessed 11/04/2025).</w:t>
      </w:r>
    </w:p>
    <w:p w14:paraId="2CC87A13" w14:textId="139C8D7D" w:rsidR="004275EB" w:rsidRPr="00847C49" w:rsidRDefault="00847C49" w:rsidP="00847C49">
      <w:pPr>
        <w:pStyle w:val="ListParagraph"/>
        <w:numPr>
          <w:ilvl w:val="0"/>
          <w:numId w:val="38"/>
        </w:numPr>
        <w:tabs>
          <w:tab w:val="left" w:pos="900"/>
        </w:tabs>
        <w:spacing w:beforeLines="60" w:before="144" w:afterLines="60" w:after="144"/>
        <w:rPr>
          <w:rFonts w:cs="Arial"/>
          <w:color w:val="000000" w:themeColor="text1"/>
          <w:sz w:val="22"/>
        </w:rPr>
      </w:pPr>
      <w:proofErr w:type="spellStart"/>
      <w:r>
        <w:rPr>
          <w:rFonts w:cs="Arial"/>
          <w:color w:val="000000" w:themeColor="text1"/>
          <w:sz w:val="22"/>
        </w:rPr>
        <w:t>Geeksforgeeks</w:t>
      </w:r>
      <w:proofErr w:type="spellEnd"/>
      <w:r>
        <w:rPr>
          <w:rFonts w:cs="Arial"/>
          <w:color w:val="000000" w:themeColor="text1"/>
          <w:sz w:val="22"/>
        </w:rPr>
        <w:t>,</w:t>
      </w:r>
      <w:r w:rsidR="00F7558F">
        <w:rPr>
          <w:rFonts w:cs="Arial"/>
          <w:color w:val="000000" w:themeColor="text1"/>
          <w:sz w:val="22"/>
        </w:rPr>
        <w:t xml:space="preserve"> </w:t>
      </w:r>
      <w:r>
        <w:rPr>
          <w:rFonts w:cs="Arial"/>
          <w:color w:val="000000" w:themeColor="text1"/>
          <w:sz w:val="22"/>
        </w:rPr>
        <w:t>2025.</w:t>
      </w:r>
      <w:r w:rsidRPr="00847C49">
        <w:rPr>
          <w:rFonts w:cs="Arial"/>
          <w:i/>
          <w:iCs/>
          <w:color w:val="000000" w:themeColor="text1"/>
          <w:sz w:val="22"/>
        </w:rPr>
        <w:t>Gaussian</w:t>
      </w:r>
      <w:r>
        <w:rPr>
          <w:rFonts w:cs="Arial"/>
          <w:i/>
          <w:iCs/>
          <w:color w:val="000000" w:themeColor="text1"/>
          <w:sz w:val="22"/>
        </w:rPr>
        <w:t xml:space="preserve"> Naive Bayes. </w:t>
      </w:r>
      <w:r>
        <w:rPr>
          <w:rFonts w:cs="Arial"/>
          <w:color w:val="000000" w:themeColor="text1"/>
          <w:sz w:val="22"/>
        </w:rPr>
        <w:t>Available at:</w:t>
      </w:r>
      <w:r w:rsidRPr="00A168F6">
        <w:rPr>
          <w:rFonts w:cs="Arial"/>
          <w:color w:val="000000" w:themeColor="text1"/>
          <w:sz w:val="22"/>
        </w:rPr>
        <w:t> </w:t>
      </w:r>
      <w:hyperlink r:id="rId31" w:history="1">
        <w:r w:rsidRPr="00847C49">
          <w:rPr>
            <w:rFonts w:cs="Arial"/>
            <w:color w:val="000000" w:themeColor="text1"/>
            <w:sz w:val="22"/>
          </w:rPr>
          <w:t>https://www.geeksforgeeks.org/gaussian-naive-bayes/?utm_source=chatgpt.com</w:t>
        </w:r>
      </w:hyperlink>
      <w:r w:rsidRPr="00847C49">
        <w:rPr>
          <w:rFonts w:cs="Arial"/>
          <w:color w:val="000000" w:themeColor="text1"/>
          <w:sz w:val="22"/>
        </w:rPr>
        <w:t>l (Accessed 11/04/2025).</w:t>
      </w:r>
    </w:p>
    <w:p w14:paraId="0D2EDAE1" w14:textId="0370A5FD" w:rsidR="00313FD8" w:rsidRPr="00847C49" w:rsidRDefault="00847C49" w:rsidP="00847C49">
      <w:pPr>
        <w:pStyle w:val="ListParagraph"/>
        <w:numPr>
          <w:ilvl w:val="0"/>
          <w:numId w:val="38"/>
        </w:numPr>
        <w:tabs>
          <w:tab w:val="left" w:pos="900"/>
        </w:tabs>
        <w:spacing w:beforeLines="60" w:before="144" w:afterLines="60" w:after="144"/>
        <w:rPr>
          <w:i/>
          <w:iCs/>
          <w:color w:val="000000" w:themeColor="text1"/>
          <w:sz w:val="22"/>
        </w:rPr>
      </w:pPr>
      <w:r>
        <w:rPr>
          <w:rFonts w:cs="Arial"/>
          <w:color w:val="000000" w:themeColor="text1"/>
          <w:sz w:val="22"/>
        </w:rPr>
        <w:t>Martins, C.,</w:t>
      </w:r>
      <w:r w:rsidR="00F7558F">
        <w:rPr>
          <w:rFonts w:cs="Arial"/>
          <w:color w:val="000000" w:themeColor="text1"/>
          <w:sz w:val="22"/>
        </w:rPr>
        <w:t xml:space="preserve"> </w:t>
      </w:r>
      <w:r>
        <w:rPr>
          <w:rFonts w:cs="Arial"/>
          <w:color w:val="000000" w:themeColor="text1"/>
          <w:sz w:val="22"/>
        </w:rPr>
        <w:t>2025.</w:t>
      </w:r>
      <w:r w:rsidRPr="00847C49">
        <w:rPr>
          <w:rFonts w:ascii="Montserrat" w:hAnsi="Montserrat"/>
          <w:color w:val="FFFFFF"/>
          <w:kern w:val="36"/>
          <w:sz w:val="48"/>
          <w:szCs w:val="48"/>
        </w:rPr>
        <w:t xml:space="preserve"> </w:t>
      </w:r>
      <w:r w:rsidRPr="00847C49">
        <w:rPr>
          <w:i/>
          <w:iCs/>
          <w:color w:val="000000" w:themeColor="text1"/>
          <w:sz w:val="22"/>
        </w:rPr>
        <w:t xml:space="preserve">Gaussian Naive Bayes Explained </w:t>
      </w:r>
      <w:proofErr w:type="gramStart"/>
      <w:r w:rsidRPr="00847C49">
        <w:rPr>
          <w:i/>
          <w:iCs/>
          <w:color w:val="000000" w:themeColor="text1"/>
          <w:sz w:val="22"/>
        </w:rPr>
        <w:t>With</w:t>
      </w:r>
      <w:proofErr w:type="gramEnd"/>
      <w:r w:rsidRPr="00847C49">
        <w:rPr>
          <w:i/>
          <w:iCs/>
          <w:color w:val="000000" w:themeColor="text1"/>
          <w:sz w:val="22"/>
        </w:rPr>
        <w:t xml:space="preserve"> Scikit-Learn</w:t>
      </w:r>
      <w:r>
        <w:rPr>
          <w:i/>
          <w:iCs/>
          <w:color w:val="000000" w:themeColor="text1"/>
          <w:sz w:val="22"/>
        </w:rPr>
        <w:t xml:space="preserve">. </w:t>
      </w:r>
      <w:r>
        <w:rPr>
          <w:color w:val="000000" w:themeColor="text1"/>
          <w:sz w:val="22"/>
        </w:rPr>
        <w:t>Available at:</w:t>
      </w:r>
      <w:hyperlink r:id="rId32" w:history="1">
        <w:r w:rsidRPr="00AD2619">
          <w:rPr>
            <w:rStyle w:val="Hyperlink"/>
            <w:rFonts w:cs="Arial"/>
            <w:sz w:val="22"/>
          </w:rPr>
          <w:t>https://builtin.com/artificial-intelligence/gaussian-naive-bayes?utm_source=chatgpt.com</w:t>
        </w:r>
      </w:hyperlink>
      <w:r w:rsidR="00313FD8" w:rsidRPr="00847C49">
        <w:rPr>
          <w:rFonts w:cs="Arial"/>
          <w:color w:val="000000" w:themeColor="text1"/>
          <w:sz w:val="22"/>
        </w:rPr>
        <w:t xml:space="preserve"> </w:t>
      </w:r>
      <w:r>
        <w:rPr>
          <w:rFonts w:cs="Arial"/>
          <w:color w:val="000000" w:themeColor="text1"/>
          <w:sz w:val="22"/>
        </w:rPr>
        <w:t>(Accessed 11/04/2025).</w:t>
      </w:r>
    </w:p>
    <w:p w14:paraId="757C3E45" w14:textId="4D279AF6" w:rsidR="00847C49" w:rsidRPr="00F7558F" w:rsidRDefault="00847C49" w:rsidP="00F7558F">
      <w:pPr>
        <w:pStyle w:val="ListParagraph"/>
        <w:numPr>
          <w:ilvl w:val="0"/>
          <w:numId w:val="38"/>
        </w:numPr>
        <w:tabs>
          <w:tab w:val="left" w:pos="900"/>
        </w:tabs>
        <w:spacing w:beforeLines="60" w:before="144" w:afterLines="60" w:after="144" w:line="240" w:lineRule="auto"/>
        <w:jc w:val="both"/>
        <w:rPr>
          <w:rFonts w:eastAsia="MS Gothic" w:cs="Arial"/>
          <w:color w:val="000000" w:themeColor="text1"/>
          <w:spacing w:val="-10"/>
          <w:kern w:val="28"/>
          <w:sz w:val="22"/>
        </w:rPr>
      </w:pPr>
      <w:proofErr w:type="spellStart"/>
      <w:r w:rsidRPr="00F7558F">
        <w:rPr>
          <w:rFonts w:cs="Arial"/>
          <w:color w:val="000000" w:themeColor="text1"/>
          <w:sz w:val="22"/>
        </w:rPr>
        <w:t>Geeksforgeeks</w:t>
      </w:r>
      <w:proofErr w:type="spellEnd"/>
      <w:r w:rsidRPr="00F7558F">
        <w:rPr>
          <w:rFonts w:cs="Arial"/>
          <w:color w:val="000000" w:themeColor="text1"/>
          <w:sz w:val="22"/>
        </w:rPr>
        <w:t>,</w:t>
      </w:r>
      <w:r w:rsidR="00F7558F">
        <w:rPr>
          <w:rFonts w:cs="Arial"/>
          <w:color w:val="000000" w:themeColor="text1"/>
          <w:sz w:val="22"/>
        </w:rPr>
        <w:t xml:space="preserve"> </w:t>
      </w:r>
      <w:r w:rsidRPr="00F7558F">
        <w:rPr>
          <w:rFonts w:cs="Arial"/>
          <w:color w:val="000000" w:themeColor="text1"/>
          <w:sz w:val="22"/>
        </w:rPr>
        <w:t>2025.</w:t>
      </w:r>
      <w:r w:rsidR="00F7558F">
        <w:rPr>
          <w:rFonts w:cs="Arial"/>
          <w:color w:val="000000" w:themeColor="text1"/>
          <w:sz w:val="22"/>
        </w:rPr>
        <w:t xml:space="preserve"> </w:t>
      </w:r>
      <w:r w:rsidRPr="00F7558F">
        <w:rPr>
          <w:rFonts w:cs="Arial"/>
          <w:i/>
          <w:iCs/>
          <w:color w:val="000000" w:themeColor="text1"/>
          <w:sz w:val="22"/>
        </w:rPr>
        <w:t>Multinomial</w:t>
      </w:r>
      <w:r w:rsidR="00F7558F">
        <w:rPr>
          <w:rFonts w:cs="Arial"/>
          <w:i/>
          <w:iCs/>
          <w:color w:val="000000" w:themeColor="text1"/>
          <w:sz w:val="22"/>
        </w:rPr>
        <w:t xml:space="preserve"> </w:t>
      </w:r>
      <w:r w:rsidRPr="00F7558F">
        <w:rPr>
          <w:rFonts w:cs="Arial"/>
          <w:i/>
          <w:iCs/>
          <w:color w:val="000000" w:themeColor="text1"/>
          <w:sz w:val="22"/>
        </w:rPr>
        <w:t>Naive</w:t>
      </w:r>
      <w:r w:rsidR="00F7558F">
        <w:rPr>
          <w:rFonts w:cs="Arial"/>
          <w:i/>
          <w:iCs/>
          <w:color w:val="000000" w:themeColor="text1"/>
          <w:sz w:val="22"/>
        </w:rPr>
        <w:t xml:space="preserve"> </w:t>
      </w:r>
      <w:r w:rsidRPr="00F7558F">
        <w:rPr>
          <w:rFonts w:cs="Arial"/>
          <w:i/>
          <w:iCs/>
          <w:color w:val="000000" w:themeColor="text1"/>
          <w:sz w:val="22"/>
        </w:rPr>
        <w:t xml:space="preserve">Bayes. </w:t>
      </w:r>
      <w:r w:rsidRPr="00F7558F">
        <w:rPr>
          <w:rFonts w:cs="Arial"/>
          <w:color w:val="000000" w:themeColor="text1"/>
          <w:sz w:val="22"/>
        </w:rPr>
        <w:t xml:space="preserve">Available at: </w:t>
      </w:r>
      <w:hyperlink r:id="rId33" w:history="1">
        <w:r w:rsidRPr="00F7558F">
          <w:rPr>
            <w:rStyle w:val="Hyperlink"/>
            <w:rFonts w:eastAsia="MS Gothic" w:cs="Arial"/>
            <w:spacing w:val="-10"/>
            <w:kern w:val="28"/>
            <w:sz w:val="22"/>
          </w:rPr>
          <w:t>https://www.geeksforgeeks.org/multinomial-naive-bayes/?utm</w:t>
        </w:r>
      </w:hyperlink>
      <w:r w:rsidRPr="00F7558F">
        <w:rPr>
          <w:rFonts w:cs="Arial"/>
          <w:color w:val="000000" w:themeColor="text1"/>
          <w:sz w:val="22"/>
        </w:rPr>
        <w:t>(Accessed 11/04/2025).</w:t>
      </w:r>
    </w:p>
    <w:p w14:paraId="16186653" w14:textId="77777777" w:rsidR="00F7558F" w:rsidRPr="00F7558F" w:rsidRDefault="00F7558F" w:rsidP="00F7558F">
      <w:pPr>
        <w:pStyle w:val="ListParagraph"/>
        <w:tabs>
          <w:tab w:val="left" w:pos="900"/>
        </w:tabs>
        <w:spacing w:beforeLines="60" w:before="144" w:afterLines="60" w:after="144" w:line="240" w:lineRule="auto"/>
        <w:ind w:left="360"/>
        <w:jc w:val="both"/>
        <w:rPr>
          <w:rFonts w:eastAsia="MS Gothic" w:cs="Arial"/>
          <w:color w:val="000000" w:themeColor="text1"/>
          <w:spacing w:val="-10"/>
          <w:kern w:val="28"/>
          <w:sz w:val="22"/>
        </w:rPr>
      </w:pPr>
    </w:p>
    <w:p w14:paraId="788E0C36" w14:textId="6661B347" w:rsidR="00F7558F" w:rsidRPr="00F7558F" w:rsidRDefault="00F7558F" w:rsidP="00F7558F">
      <w:pPr>
        <w:pStyle w:val="ListParagraph"/>
        <w:numPr>
          <w:ilvl w:val="0"/>
          <w:numId w:val="38"/>
        </w:numPr>
        <w:tabs>
          <w:tab w:val="left" w:pos="900"/>
        </w:tabs>
        <w:spacing w:beforeLines="60" w:before="144" w:afterLines="60" w:after="144"/>
        <w:jc w:val="both"/>
        <w:rPr>
          <w:b/>
          <w:bCs/>
          <w:i/>
          <w:iCs/>
          <w:color w:val="000000" w:themeColor="text1"/>
          <w:sz w:val="22"/>
        </w:rPr>
      </w:pPr>
      <w:proofErr w:type="spellStart"/>
      <w:r>
        <w:rPr>
          <w:rFonts w:cs="Arial"/>
          <w:color w:val="000000" w:themeColor="text1"/>
          <w:sz w:val="22"/>
        </w:rPr>
        <w:t>LabEx</w:t>
      </w:r>
      <w:proofErr w:type="spellEnd"/>
      <w:r w:rsidR="00847C49">
        <w:rPr>
          <w:rFonts w:cs="Arial"/>
          <w:color w:val="000000" w:themeColor="text1"/>
          <w:sz w:val="22"/>
        </w:rPr>
        <w:t>,</w:t>
      </w:r>
      <w:r>
        <w:rPr>
          <w:rFonts w:cs="Arial"/>
          <w:color w:val="000000" w:themeColor="text1"/>
          <w:sz w:val="22"/>
        </w:rPr>
        <w:t xml:space="preserve"> </w:t>
      </w:r>
      <w:r w:rsidR="00847C49">
        <w:rPr>
          <w:rFonts w:cs="Arial"/>
          <w:color w:val="000000" w:themeColor="text1"/>
          <w:sz w:val="22"/>
        </w:rPr>
        <w:t>2025.</w:t>
      </w:r>
      <w:r>
        <w:rPr>
          <w:color w:val="1F2937"/>
          <w:kern w:val="36"/>
          <w:sz w:val="48"/>
          <w:szCs w:val="48"/>
        </w:rPr>
        <w:t xml:space="preserve"> </w:t>
      </w:r>
      <w:r w:rsidRPr="00F7558F">
        <w:rPr>
          <w:i/>
          <w:iCs/>
          <w:color w:val="000000" w:themeColor="text1"/>
          <w:sz w:val="22"/>
        </w:rPr>
        <w:t xml:space="preserve">Optimizing Model Hyperparameters with </w:t>
      </w:r>
      <w:proofErr w:type="spellStart"/>
      <w:r w:rsidRPr="00F7558F">
        <w:rPr>
          <w:i/>
          <w:iCs/>
          <w:color w:val="000000" w:themeColor="text1"/>
          <w:sz w:val="22"/>
        </w:rPr>
        <w:t>GridSearchCV</w:t>
      </w:r>
      <w:proofErr w:type="spellEnd"/>
    </w:p>
    <w:p w14:paraId="238E198E" w14:textId="2FE300D9" w:rsidR="00A168F6" w:rsidRPr="00F7558F" w:rsidRDefault="00847C49" w:rsidP="00F7558F">
      <w:pPr>
        <w:pStyle w:val="ListParagraph"/>
        <w:tabs>
          <w:tab w:val="left" w:pos="900"/>
        </w:tabs>
        <w:spacing w:beforeLines="60" w:before="144" w:afterLines="60" w:after="144"/>
        <w:ind w:left="360"/>
        <w:jc w:val="both"/>
        <w:rPr>
          <w:rFonts w:eastAsia="MS Gothic" w:cs="Arial"/>
          <w:color w:val="000000" w:themeColor="text1"/>
          <w:spacing w:val="-10"/>
          <w:kern w:val="28"/>
          <w:sz w:val="22"/>
        </w:rPr>
      </w:pPr>
      <w:r>
        <w:rPr>
          <w:rFonts w:cs="Arial"/>
          <w:i/>
          <w:iCs/>
          <w:color w:val="000000" w:themeColor="text1"/>
          <w:sz w:val="22"/>
        </w:rPr>
        <w:t xml:space="preserve"> </w:t>
      </w:r>
      <w:r>
        <w:rPr>
          <w:rFonts w:cs="Arial"/>
          <w:color w:val="000000" w:themeColor="text1"/>
          <w:sz w:val="22"/>
        </w:rPr>
        <w:t>Available</w:t>
      </w:r>
      <w:r w:rsidR="00F7558F">
        <w:rPr>
          <w:rFonts w:cs="Arial"/>
          <w:color w:val="000000" w:themeColor="text1"/>
          <w:sz w:val="22"/>
        </w:rPr>
        <w:t xml:space="preserve"> </w:t>
      </w:r>
      <w:r>
        <w:rPr>
          <w:rFonts w:cs="Arial"/>
          <w:color w:val="000000" w:themeColor="text1"/>
          <w:sz w:val="22"/>
        </w:rPr>
        <w:t>at</w:t>
      </w:r>
      <w:r w:rsidR="00F7558F">
        <w:rPr>
          <w:rFonts w:cs="Arial"/>
          <w:color w:val="000000" w:themeColor="text1"/>
          <w:sz w:val="22"/>
        </w:rPr>
        <w:t xml:space="preserve">: </w:t>
      </w:r>
      <w:hyperlink r:id="rId34" w:history="1">
        <w:r w:rsidR="00F7558F" w:rsidRPr="00F7558F">
          <w:rPr>
            <w:rStyle w:val="Hyperlink"/>
            <w:rFonts w:eastAsia="MS Gothic" w:cs="Arial"/>
            <w:color w:val="000000" w:themeColor="text1"/>
            <w:spacing w:val="-10"/>
            <w:kern w:val="28"/>
            <w:sz w:val="22"/>
          </w:rPr>
          <w:t>https://labex.io/tutorials/ml-optimizing-model-hyperparameters-with-gridsearchcv-49219?utm_source=chatgpt.com</w:t>
        </w:r>
      </w:hyperlink>
      <w:r w:rsidR="00F7558F">
        <w:rPr>
          <w:rFonts w:eastAsia="MS Gothic" w:cs="Arial"/>
          <w:color w:val="000000" w:themeColor="text1"/>
          <w:spacing w:val="-10"/>
          <w:kern w:val="28"/>
          <w:sz w:val="22"/>
        </w:rPr>
        <w:t xml:space="preserve"> </w:t>
      </w:r>
      <w:r w:rsidRPr="00F7558F">
        <w:rPr>
          <w:rFonts w:cs="Arial"/>
          <w:color w:val="000000" w:themeColor="text1"/>
          <w:sz w:val="22"/>
        </w:rPr>
        <w:t>(Accessed 11/04/2025).</w:t>
      </w:r>
    </w:p>
    <w:p w14:paraId="5994B2D3" w14:textId="09A9CEC8" w:rsidR="00A168F6" w:rsidRPr="00A168F6" w:rsidRDefault="00A168F6" w:rsidP="00847C49">
      <w:pPr>
        <w:pStyle w:val="ListParagraph"/>
        <w:tabs>
          <w:tab w:val="left" w:pos="900"/>
        </w:tabs>
        <w:spacing w:beforeLines="60" w:before="144" w:afterLines="60" w:after="144"/>
        <w:ind w:left="360"/>
        <w:jc w:val="both"/>
        <w:rPr>
          <w:rFonts w:eastAsia="MS Gothic" w:cs="Arial"/>
          <w:color w:val="000000" w:themeColor="text1"/>
          <w:spacing w:val="-10"/>
          <w:kern w:val="28"/>
          <w:sz w:val="28"/>
          <w:szCs w:val="28"/>
        </w:rPr>
      </w:pPr>
    </w:p>
    <w:sectPr w:rsidR="00A168F6" w:rsidRPr="00A168F6" w:rsidSect="00286FC5">
      <w:footerReference w:type="default" r:id="rId35"/>
      <w:pgSz w:w="11906" w:h="16838"/>
      <w:pgMar w:top="2694" w:right="1800" w:bottom="2694"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879FA" w14:textId="77777777" w:rsidR="00D47280" w:rsidRDefault="00D47280" w:rsidP="00286FC5">
      <w:r>
        <w:separator/>
      </w:r>
    </w:p>
  </w:endnote>
  <w:endnote w:type="continuationSeparator" w:id="0">
    <w:p w14:paraId="2EF4DAE9" w14:textId="77777777" w:rsidR="00D47280" w:rsidRDefault="00D47280" w:rsidP="00286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Rounded MT Bold">
    <w:panose1 w:val="020F0704030504030204"/>
    <w:charset w:val="4D"/>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5587227"/>
      <w:docPartObj>
        <w:docPartGallery w:val="Page Numbers (Bottom of Page)"/>
        <w:docPartUnique/>
      </w:docPartObj>
    </w:sdtPr>
    <w:sdtEndPr>
      <w:rPr>
        <w:noProof/>
      </w:rPr>
    </w:sdtEndPr>
    <w:sdtContent>
      <w:p w14:paraId="2F04218C" w14:textId="1752FF58" w:rsidR="00675905" w:rsidRDefault="00675905">
        <w:pPr>
          <w:pStyle w:val="Footer"/>
          <w:jc w:val="right"/>
        </w:pPr>
        <w:r>
          <w:fldChar w:fldCharType="begin"/>
        </w:r>
        <w:r>
          <w:instrText xml:space="preserve"> PAGE   \* MERGEFORMAT </w:instrText>
        </w:r>
        <w:r>
          <w:fldChar w:fldCharType="separate"/>
        </w:r>
        <w:r w:rsidR="00A82C2A">
          <w:rPr>
            <w:noProof/>
          </w:rPr>
          <w:t>6</w:t>
        </w:r>
        <w:r>
          <w:rPr>
            <w:noProof/>
          </w:rPr>
          <w:fldChar w:fldCharType="end"/>
        </w:r>
      </w:p>
    </w:sdtContent>
  </w:sdt>
  <w:p w14:paraId="4C87BF1E" w14:textId="77777777" w:rsidR="00286FC5" w:rsidRDefault="00286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ACEBA" w14:textId="77777777" w:rsidR="00D47280" w:rsidRDefault="00D47280" w:rsidP="00286FC5">
      <w:r>
        <w:separator/>
      </w:r>
    </w:p>
  </w:footnote>
  <w:footnote w:type="continuationSeparator" w:id="0">
    <w:p w14:paraId="1A03BADF" w14:textId="77777777" w:rsidR="00D47280" w:rsidRDefault="00D47280" w:rsidP="00286F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52BF1"/>
    <w:multiLevelType w:val="hybridMultilevel"/>
    <w:tmpl w:val="70D40136"/>
    <w:lvl w:ilvl="0" w:tplc="3500904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C4E47"/>
    <w:multiLevelType w:val="multilevel"/>
    <w:tmpl w:val="7704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16904"/>
    <w:multiLevelType w:val="hybridMultilevel"/>
    <w:tmpl w:val="29028AB2"/>
    <w:lvl w:ilvl="0" w:tplc="5C9E941E">
      <w:start w:val="1"/>
      <w:numFmt w:val="bullet"/>
      <w:lvlText w:val="•"/>
      <w:lvlJc w:val="left"/>
      <w:pPr>
        <w:tabs>
          <w:tab w:val="num" w:pos="720"/>
        </w:tabs>
        <w:ind w:left="720" w:hanging="360"/>
      </w:pPr>
      <w:rPr>
        <w:rFonts w:ascii="Arial" w:hAnsi="Arial" w:hint="default"/>
      </w:rPr>
    </w:lvl>
    <w:lvl w:ilvl="1" w:tplc="B2AE41D2">
      <w:start w:val="6200"/>
      <w:numFmt w:val="bullet"/>
      <w:lvlText w:val="–"/>
      <w:lvlJc w:val="left"/>
      <w:pPr>
        <w:tabs>
          <w:tab w:val="num" w:pos="1440"/>
        </w:tabs>
        <w:ind w:left="1440" w:hanging="360"/>
      </w:pPr>
      <w:rPr>
        <w:rFonts w:ascii="Arial" w:hAnsi="Arial" w:hint="default"/>
      </w:rPr>
    </w:lvl>
    <w:lvl w:ilvl="2" w:tplc="9DBA73B8" w:tentative="1">
      <w:start w:val="1"/>
      <w:numFmt w:val="bullet"/>
      <w:lvlText w:val="•"/>
      <w:lvlJc w:val="left"/>
      <w:pPr>
        <w:tabs>
          <w:tab w:val="num" w:pos="2160"/>
        </w:tabs>
        <w:ind w:left="2160" w:hanging="360"/>
      </w:pPr>
      <w:rPr>
        <w:rFonts w:ascii="Arial" w:hAnsi="Arial" w:hint="default"/>
      </w:rPr>
    </w:lvl>
    <w:lvl w:ilvl="3" w:tplc="FE06DB38" w:tentative="1">
      <w:start w:val="1"/>
      <w:numFmt w:val="bullet"/>
      <w:lvlText w:val="•"/>
      <w:lvlJc w:val="left"/>
      <w:pPr>
        <w:tabs>
          <w:tab w:val="num" w:pos="2880"/>
        </w:tabs>
        <w:ind w:left="2880" w:hanging="360"/>
      </w:pPr>
      <w:rPr>
        <w:rFonts w:ascii="Arial" w:hAnsi="Arial" w:hint="default"/>
      </w:rPr>
    </w:lvl>
    <w:lvl w:ilvl="4" w:tplc="9268336A" w:tentative="1">
      <w:start w:val="1"/>
      <w:numFmt w:val="bullet"/>
      <w:lvlText w:val="•"/>
      <w:lvlJc w:val="left"/>
      <w:pPr>
        <w:tabs>
          <w:tab w:val="num" w:pos="3600"/>
        </w:tabs>
        <w:ind w:left="3600" w:hanging="360"/>
      </w:pPr>
      <w:rPr>
        <w:rFonts w:ascii="Arial" w:hAnsi="Arial" w:hint="default"/>
      </w:rPr>
    </w:lvl>
    <w:lvl w:ilvl="5" w:tplc="B3B4AD00" w:tentative="1">
      <w:start w:val="1"/>
      <w:numFmt w:val="bullet"/>
      <w:lvlText w:val="•"/>
      <w:lvlJc w:val="left"/>
      <w:pPr>
        <w:tabs>
          <w:tab w:val="num" w:pos="4320"/>
        </w:tabs>
        <w:ind w:left="4320" w:hanging="360"/>
      </w:pPr>
      <w:rPr>
        <w:rFonts w:ascii="Arial" w:hAnsi="Arial" w:hint="default"/>
      </w:rPr>
    </w:lvl>
    <w:lvl w:ilvl="6" w:tplc="73C0E758" w:tentative="1">
      <w:start w:val="1"/>
      <w:numFmt w:val="bullet"/>
      <w:lvlText w:val="•"/>
      <w:lvlJc w:val="left"/>
      <w:pPr>
        <w:tabs>
          <w:tab w:val="num" w:pos="5040"/>
        </w:tabs>
        <w:ind w:left="5040" w:hanging="360"/>
      </w:pPr>
      <w:rPr>
        <w:rFonts w:ascii="Arial" w:hAnsi="Arial" w:hint="default"/>
      </w:rPr>
    </w:lvl>
    <w:lvl w:ilvl="7" w:tplc="AAC4A1CA" w:tentative="1">
      <w:start w:val="1"/>
      <w:numFmt w:val="bullet"/>
      <w:lvlText w:val="•"/>
      <w:lvlJc w:val="left"/>
      <w:pPr>
        <w:tabs>
          <w:tab w:val="num" w:pos="5760"/>
        </w:tabs>
        <w:ind w:left="5760" w:hanging="360"/>
      </w:pPr>
      <w:rPr>
        <w:rFonts w:ascii="Arial" w:hAnsi="Arial" w:hint="default"/>
      </w:rPr>
    </w:lvl>
    <w:lvl w:ilvl="8" w:tplc="3E580A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381A78"/>
    <w:multiLevelType w:val="hybridMultilevel"/>
    <w:tmpl w:val="C1C661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86716"/>
    <w:multiLevelType w:val="multilevel"/>
    <w:tmpl w:val="16BCA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3557D"/>
    <w:multiLevelType w:val="multilevel"/>
    <w:tmpl w:val="C8343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96483"/>
    <w:multiLevelType w:val="hybridMultilevel"/>
    <w:tmpl w:val="7F9CF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986590B"/>
    <w:multiLevelType w:val="hybridMultilevel"/>
    <w:tmpl w:val="7F9E4C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75068F"/>
    <w:multiLevelType w:val="hybridMultilevel"/>
    <w:tmpl w:val="CE4A73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170BFD"/>
    <w:multiLevelType w:val="hybridMultilevel"/>
    <w:tmpl w:val="F32EAB1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9705AF"/>
    <w:multiLevelType w:val="hybridMultilevel"/>
    <w:tmpl w:val="988CA27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308A5BD3"/>
    <w:multiLevelType w:val="hybridMultilevel"/>
    <w:tmpl w:val="AEB250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986456"/>
    <w:multiLevelType w:val="hybridMultilevel"/>
    <w:tmpl w:val="223495B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4667B3"/>
    <w:multiLevelType w:val="multilevel"/>
    <w:tmpl w:val="1076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50069"/>
    <w:multiLevelType w:val="multilevel"/>
    <w:tmpl w:val="EA32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D1399"/>
    <w:multiLevelType w:val="hybridMultilevel"/>
    <w:tmpl w:val="03A89720"/>
    <w:lvl w:ilvl="0" w:tplc="0E8C8622">
      <w:start w:val="1"/>
      <w:numFmt w:val="bullet"/>
      <w:lvlText w:val="•"/>
      <w:lvlJc w:val="left"/>
      <w:pPr>
        <w:tabs>
          <w:tab w:val="num" w:pos="720"/>
        </w:tabs>
        <w:ind w:left="720" w:hanging="360"/>
      </w:pPr>
      <w:rPr>
        <w:rFonts w:ascii="Arial" w:hAnsi="Arial" w:hint="default"/>
      </w:rPr>
    </w:lvl>
    <w:lvl w:ilvl="1" w:tplc="34CCEB48" w:tentative="1">
      <w:start w:val="1"/>
      <w:numFmt w:val="bullet"/>
      <w:lvlText w:val="•"/>
      <w:lvlJc w:val="left"/>
      <w:pPr>
        <w:tabs>
          <w:tab w:val="num" w:pos="1440"/>
        </w:tabs>
        <w:ind w:left="1440" w:hanging="360"/>
      </w:pPr>
      <w:rPr>
        <w:rFonts w:ascii="Arial" w:hAnsi="Arial" w:hint="default"/>
      </w:rPr>
    </w:lvl>
    <w:lvl w:ilvl="2" w:tplc="C4323584" w:tentative="1">
      <w:start w:val="1"/>
      <w:numFmt w:val="bullet"/>
      <w:lvlText w:val="•"/>
      <w:lvlJc w:val="left"/>
      <w:pPr>
        <w:tabs>
          <w:tab w:val="num" w:pos="2160"/>
        </w:tabs>
        <w:ind w:left="2160" w:hanging="360"/>
      </w:pPr>
      <w:rPr>
        <w:rFonts w:ascii="Arial" w:hAnsi="Arial" w:hint="default"/>
      </w:rPr>
    </w:lvl>
    <w:lvl w:ilvl="3" w:tplc="79CE4EF2" w:tentative="1">
      <w:start w:val="1"/>
      <w:numFmt w:val="bullet"/>
      <w:lvlText w:val="•"/>
      <w:lvlJc w:val="left"/>
      <w:pPr>
        <w:tabs>
          <w:tab w:val="num" w:pos="2880"/>
        </w:tabs>
        <w:ind w:left="2880" w:hanging="360"/>
      </w:pPr>
      <w:rPr>
        <w:rFonts w:ascii="Arial" w:hAnsi="Arial" w:hint="default"/>
      </w:rPr>
    </w:lvl>
    <w:lvl w:ilvl="4" w:tplc="F296F064" w:tentative="1">
      <w:start w:val="1"/>
      <w:numFmt w:val="bullet"/>
      <w:lvlText w:val="•"/>
      <w:lvlJc w:val="left"/>
      <w:pPr>
        <w:tabs>
          <w:tab w:val="num" w:pos="3600"/>
        </w:tabs>
        <w:ind w:left="3600" w:hanging="360"/>
      </w:pPr>
      <w:rPr>
        <w:rFonts w:ascii="Arial" w:hAnsi="Arial" w:hint="default"/>
      </w:rPr>
    </w:lvl>
    <w:lvl w:ilvl="5" w:tplc="EADC9C74" w:tentative="1">
      <w:start w:val="1"/>
      <w:numFmt w:val="bullet"/>
      <w:lvlText w:val="•"/>
      <w:lvlJc w:val="left"/>
      <w:pPr>
        <w:tabs>
          <w:tab w:val="num" w:pos="4320"/>
        </w:tabs>
        <w:ind w:left="4320" w:hanging="360"/>
      </w:pPr>
      <w:rPr>
        <w:rFonts w:ascii="Arial" w:hAnsi="Arial" w:hint="default"/>
      </w:rPr>
    </w:lvl>
    <w:lvl w:ilvl="6" w:tplc="AD2AA076" w:tentative="1">
      <w:start w:val="1"/>
      <w:numFmt w:val="bullet"/>
      <w:lvlText w:val="•"/>
      <w:lvlJc w:val="left"/>
      <w:pPr>
        <w:tabs>
          <w:tab w:val="num" w:pos="5040"/>
        </w:tabs>
        <w:ind w:left="5040" w:hanging="360"/>
      </w:pPr>
      <w:rPr>
        <w:rFonts w:ascii="Arial" w:hAnsi="Arial" w:hint="default"/>
      </w:rPr>
    </w:lvl>
    <w:lvl w:ilvl="7" w:tplc="5EA0ABC2" w:tentative="1">
      <w:start w:val="1"/>
      <w:numFmt w:val="bullet"/>
      <w:lvlText w:val="•"/>
      <w:lvlJc w:val="left"/>
      <w:pPr>
        <w:tabs>
          <w:tab w:val="num" w:pos="5760"/>
        </w:tabs>
        <w:ind w:left="5760" w:hanging="360"/>
      </w:pPr>
      <w:rPr>
        <w:rFonts w:ascii="Arial" w:hAnsi="Arial" w:hint="default"/>
      </w:rPr>
    </w:lvl>
    <w:lvl w:ilvl="8" w:tplc="C11007C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9FF3816"/>
    <w:multiLevelType w:val="multilevel"/>
    <w:tmpl w:val="BBEE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56C33"/>
    <w:multiLevelType w:val="multilevel"/>
    <w:tmpl w:val="DD92A70E"/>
    <w:lvl w:ilvl="0">
      <w:start w:val="1"/>
      <w:numFmt w:val="decimal"/>
      <w:lvlText w:val="%1"/>
      <w:lvlJc w:val="left"/>
      <w:pPr>
        <w:ind w:left="432" w:hanging="432"/>
      </w:pPr>
      <w:rPr>
        <w:color w:val="1F4E79" w:themeColor="accent1" w:themeShade="8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E0348DC"/>
    <w:multiLevelType w:val="multilevel"/>
    <w:tmpl w:val="BFACA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DB77E8"/>
    <w:multiLevelType w:val="multilevel"/>
    <w:tmpl w:val="8B1A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E5126"/>
    <w:multiLevelType w:val="multilevel"/>
    <w:tmpl w:val="D89A4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E40C1"/>
    <w:multiLevelType w:val="hybridMultilevel"/>
    <w:tmpl w:val="ECF61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0F0AB0"/>
    <w:multiLevelType w:val="multilevel"/>
    <w:tmpl w:val="77DA4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C1456D"/>
    <w:multiLevelType w:val="multilevel"/>
    <w:tmpl w:val="6AB28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3E2545"/>
    <w:multiLevelType w:val="multilevel"/>
    <w:tmpl w:val="FCB8E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1E14A3"/>
    <w:multiLevelType w:val="hybridMultilevel"/>
    <w:tmpl w:val="ED58F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E276212"/>
    <w:multiLevelType w:val="hybridMultilevel"/>
    <w:tmpl w:val="5010CD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4F774E63"/>
    <w:multiLevelType w:val="hybridMultilevel"/>
    <w:tmpl w:val="8BC69AA4"/>
    <w:lvl w:ilvl="0" w:tplc="875EB6B4">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B626D4"/>
    <w:multiLevelType w:val="multilevel"/>
    <w:tmpl w:val="B208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A5429E"/>
    <w:multiLevelType w:val="hybridMultilevel"/>
    <w:tmpl w:val="66400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462D87"/>
    <w:multiLevelType w:val="hybridMultilevel"/>
    <w:tmpl w:val="A8EC064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804854"/>
    <w:multiLevelType w:val="multilevel"/>
    <w:tmpl w:val="262CA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2808F6"/>
    <w:multiLevelType w:val="multilevel"/>
    <w:tmpl w:val="DFFE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E7412E"/>
    <w:multiLevelType w:val="hybridMultilevel"/>
    <w:tmpl w:val="A5729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30185B"/>
    <w:multiLevelType w:val="multilevel"/>
    <w:tmpl w:val="0B96D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61668B"/>
    <w:multiLevelType w:val="multilevel"/>
    <w:tmpl w:val="84949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CD2E68"/>
    <w:multiLevelType w:val="multilevel"/>
    <w:tmpl w:val="1532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2643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52796">
    <w:abstractNumId w:val="25"/>
  </w:num>
  <w:num w:numId="3" w16cid:durableId="1642537718">
    <w:abstractNumId w:val="26"/>
  </w:num>
  <w:num w:numId="4" w16cid:durableId="930240451">
    <w:abstractNumId w:val="6"/>
  </w:num>
  <w:num w:numId="5" w16cid:durableId="1776946813">
    <w:abstractNumId w:val="2"/>
  </w:num>
  <w:num w:numId="6" w16cid:durableId="1960531115">
    <w:abstractNumId w:val="6"/>
  </w:num>
  <w:num w:numId="7" w16cid:durableId="107700048">
    <w:abstractNumId w:val="21"/>
  </w:num>
  <w:num w:numId="8" w16cid:durableId="1980382935">
    <w:abstractNumId w:val="29"/>
  </w:num>
  <w:num w:numId="9" w16cid:durableId="1699696130">
    <w:abstractNumId w:val="10"/>
  </w:num>
  <w:num w:numId="10" w16cid:durableId="2072576830">
    <w:abstractNumId w:val="33"/>
  </w:num>
  <w:num w:numId="11" w16cid:durableId="1588420922">
    <w:abstractNumId w:val="3"/>
  </w:num>
  <w:num w:numId="12" w16cid:durableId="884751183">
    <w:abstractNumId w:val="30"/>
  </w:num>
  <w:num w:numId="13" w16cid:durableId="163478250">
    <w:abstractNumId w:val="11"/>
  </w:num>
  <w:num w:numId="14" w16cid:durableId="230968002">
    <w:abstractNumId w:val="12"/>
  </w:num>
  <w:num w:numId="15" w16cid:durableId="2001689837">
    <w:abstractNumId w:val="7"/>
  </w:num>
  <w:num w:numId="16" w16cid:durableId="474639472">
    <w:abstractNumId w:val="15"/>
  </w:num>
  <w:num w:numId="17" w16cid:durableId="854618570">
    <w:abstractNumId w:val="0"/>
  </w:num>
  <w:num w:numId="18" w16cid:durableId="871723897">
    <w:abstractNumId w:val="27"/>
  </w:num>
  <w:num w:numId="19" w16cid:durableId="589046530">
    <w:abstractNumId w:val="24"/>
  </w:num>
  <w:num w:numId="20" w16cid:durableId="1577856108">
    <w:abstractNumId w:val="19"/>
  </w:num>
  <w:num w:numId="21" w16cid:durableId="883981302">
    <w:abstractNumId w:val="4"/>
  </w:num>
  <w:num w:numId="22" w16cid:durableId="690958600">
    <w:abstractNumId w:val="22"/>
  </w:num>
  <w:num w:numId="23" w16cid:durableId="2066223723">
    <w:abstractNumId w:val="23"/>
  </w:num>
  <w:num w:numId="24" w16cid:durableId="75715528">
    <w:abstractNumId w:val="35"/>
  </w:num>
  <w:num w:numId="25" w16cid:durableId="655302863">
    <w:abstractNumId w:val="18"/>
  </w:num>
  <w:num w:numId="26" w16cid:durableId="1266378303">
    <w:abstractNumId w:val="20"/>
  </w:num>
  <w:num w:numId="27" w16cid:durableId="2033800831">
    <w:abstractNumId w:val="32"/>
  </w:num>
  <w:num w:numId="28" w16cid:durableId="1038823181">
    <w:abstractNumId w:val="36"/>
  </w:num>
  <w:num w:numId="29" w16cid:durableId="1737359719">
    <w:abstractNumId w:val="13"/>
  </w:num>
  <w:num w:numId="30" w16cid:durableId="12196686">
    <w:abstractNumId w:val="1"/>
  </w:num>
  <w:num w:numId="31" w16cid:durableId="786697379">
    <w:abstractNumId w:val="16"/>
  </w:num>
  <w:num w:numId="32" w16cid:durableId="1461339268">
    <w:abstractNumId w:val="28"/>
  </w:num>
  <w:num w:numId="33" w16cid:durableId="508910981">
    <w:abstractNumId w:val="14"/>
  </w:num>
  <w:num w:numId="34" w16cid:durableId="1291059532">
    <w:abstractNumId w:val="5"/>
  </w:num>
  <w:num w:numId="35" w16cid:durableId="1254509872">
    <w:abstractNumId w:val="31"/>
  </w:num>
  <w:num w:numId="36" w16cid:durableId="1998071727">
    <w:abstractNumId w:val="34"/>
  </w:num>
  <w:num w:numId="37" w16cid:durableId="1740713669">
    <w:abstractNumId w:val="8"/>
  </w:num>
  <w:num w:numId="38" w16cid:durableId="10606662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DD9"/>
    <w:rsid w:val="00016E65"/>
    <w:rsid w:val="000258D2"/>
    <w:rsid w:val="0003008A"/>
    <w:rsid w:val="00031546"/>
    <w:rsid w:val="000327B0"/>
    <w:rsid w:val="00033975"/>
    <w:rsid w:val="00033E42"/>
    <w:rsid w:val="0003426C"/>
    <w:rsid w:val="00050EF7"/>
    <w:rsid w:val="000512E0"/>
    <w:rsid w:val="000561AD"/>
    <w:rsid w:val="00061CC7"/>
    <w:rsid w:val="00071EA0"/>
    <w:rsid w:val="0008263C"/>
    <w:rsid w:val="000B2CC4"/>
    <w:rsid w:val="000B31D4"/>
    <w:rsid w:val="000D249B"/>
    <w:rsid w:val="000D714E"/>
    <w:rsid w:val="000E075F"/>
    <w:rsid w:val="000F4578"/>
    <w:rsid w:val="000F732C"/>
    <w:rsid w:val="001021A3"/>
    <w:rsid w:val="00102D5E"/>
    <w:rsid w:val="00107062"/>
    <w:rsid w:val="001163A0"/>
    <w:rsid w:val="001242C2"/>
    <w:rsid w:val="00131092"/>
    <w:rsid w:val="00133A28"/>
    <w:rsid w:val="0014111A"/>
    <w:rsid w:val="001425D5"/>
    <w:rsid w:val="0015385A"/>
    <w:rsid w:val="001723CF"/>
    <w:rsid w:val="0017561F"/>
    <w:rsid w:val="001766FF"/>
    <w:rsid w:val="001841E3"/>
    <w:rsid w:val="0019079A"/>
    <w:rsid w:val="00195A05"/>
    <w:rsid w:val="001A05A1"/>
    <w:rsid w:val="001A53F3"/>
    <w:rsid w:val="001B288E"/>
    <w:rsid w:val="001C3C92"/>
    <w:rsid w:val="001C4410"/>
    <w:rsid w:val="001D3219"/>
    <w:rsid w:val="001D7BD8"/>
    <w:rsid w:val="001E33B4"/>
    <w:rsid w:val="00205216"/>
    <w:rsid w:val="00220ABE"/>
    <w:rsid w:val="00263F29"/>
    <w:rsid w:val="0026767A"/>
    <w:rsid w:val="00273989"/>
    <w:rsid w:val="002819AE"/>
    <w:rsid w:val="00281AB7"/>
    <w:rsid w:val="002829FE"/>
    <w:rsid w:val="00286FC5"/>
    <w:rsid w:val="002B1200"/>
    <w:rsid w:val="002C5E86"/>
    <w:rsid w:val="002C64DB"/>
    <w:rsid w:val="002D0A8A"/>
    <w:rsid w:val="002D3D69"/>
    <w:rsid w:val="002E3D51"/>
    <w:rsid w:val="002E5B61"/>
    <w:rsid w:val="002E70DD"/>
    <w:rsid w:val="002F1C1D"/>
    <w:rsid w:val="002F6724"/>
    <w:rsid w:val="003006F6"/>
    <w:rsid w:val="0030289F"/>
    <w:rsid w:val="00313FD8"/>
    <w:rsid w:val="00322492"/>
    <w:rsid w:val="00325425"/>
    <w:rsid w:val="00331E19"/>
    <w:rsid w:val="00342D38"/>
    <w:rsid w:val="00357BA1"/>
    <w:rsid w:val="00361CD6"/>
    <w:rsid w:val="00367EB1"/>
    <w:rsid w:val="00367F2F"/>
    <w:rsid w:val="003870D7"/>
    <w:rsid w:val="003B55E7"/>
    <w:rsid w:val="003E00AE"/>
    <w:rsid w:val="003E47BC"/>
    <w:rsid w:val="003E71F9"/>
    <w:rsid w:val="003E7466"/>
    <w:rsid w:val="003F35F8"/>
    <w:rsid w:val="00411190"/>
    <w:rsid w:val="00416B47"/>
    <w:rsid w:val="00420EB0"/>
    <w:rsid w:val="004275EB"/>
    <w:rsid w:val="00427984"/>
    <w:rsid w:val="00431892"/>
    <w:rsid w:val="004325DE"/>
    <w:rsid w:val="004402D8"/>
    <w:rsid w:val="004442B3"/>
    <w:rsid w:val="00445D3A"/>
    <w:rsid w:val="00451201"/>
    <w:rsid w:val="00456145"/>
    <w:rsid w:val="004642BA"/>
    <w:rsid w:val="004739DC"/>
    <w:rsid w:val="00474310"/>
    <w:rsid w:val="00496377"/>
    <w:rsid w:val="0049654F"/>
    <w:rsid w:val="004A5294"/>
    <w:rsid w:val="004C0825"/>
    <w:rsid w:val="004C102A"/>
    <w:rsid w:val="004C1E35"/>
    <w:rsid w:val="004C1F3D"/>
    <w:rsid w:val="004C366E"/>
    <w:rsid w:val="004D37D6"/>
    <w:rsid w:val="004F0127"/>
    <w:rsid w:val="0050048C"/>
    <w:rsid w:val="00515438"/>
    <w:rsid w:val="00517221"/>
    <w:rsid w:val="005236F1"/>
    <w:rsid w:val="00556DE4"/>
    <w:rsid w:val="00557C56"/>
    <w:rsid w:val="00560B76"/>
    <w:rsid w:val="0056568F"/>
    <w:rsid w:val="00577500"/>
    <w:rsid w:val="00583877"/>
    <w:rsid w:val="005865BD"/>
    <w:rsid w:val="00593283"/>
    <w:rsid w:val="00594664"/>
    <w:rsid w:val="0059722D"/>
    <w:rsid w:val="005972FA"/>
    <w:rsid w:val="005A1D54"/>
    <w:rsid w:val="005A25BC"/>
    <w:rsid w:val="005C7D4D"/>
    <w:rsid w:val="005D409F"/>
    <w:rsid w:val="005D4959"/>
    <w:rsid w:val="005D4B01"/>
    <w:rsid w:val="005E55E4"/>
    <w:rsid w:val="00603A73"/>
    <w:rsid w:val="00610314"/>
    <w:rsid w:val="006161B9"/>
    <w:rsid w:val="006446D4"/>
    <w:rsid w:val="00661D98"/>
    <w:rsid w:val="0066394B"/>
    <w:rsid w:val="0067047B"/>
    <w:rsid w:val="0067062C"/>
    <w:rsid w:val="006714CB"/>
    <w:rsid w:val="00675905"/>
    <w:rsid w:val="00675E7C"/>
    <w:rsid w:val="00681281"/>
    <w:rsid w:val="00687894"/>
    <w:rsid w:val="006917C8"/>
    <w:rsid w:val="00692A96"/>
    <w:rsid w:val="00697B57"/>
    <w:rsid w:val="006A29F0"/>
    <w:rsid w:val="006A2AEF"/>
    <w:rsid w:val="006A38CF"/>
    <w:rsid w:val="006B109C"/>
    <w:rsid w:val="006C0CE8"/>
    <w:rsid w:val="006D138D"/>
    <w:rsid w:val="006D386B"/>
    <w:rsid w:val="006E6F23"/>
    <w:rsid w:val="006F1F09"/>
    <w:rsid w:val="006F6A07"/>
    <w:rsid w:val="006F79E5"/>
    <w:rsid w:val="00700792"/>
    <w:rsid w:val="00710777"/>
    <w:rsid w:val="00716AC3"/>
    <w:rsid w:val="0073096F"/>
    <w:rsid w:val="00732B28"/>
    <w:rsid w:val="00737191"/>
    <w:rsid w:val="00740A5A"/>
    <w:rsid w:val="00741C1D"/>
    <w:rsid w:val="007569A9"/>
    <w:rsid w:val="00762489"/>
    <w:rsid w:val="00764EAC"/>
    <w:rsid w:val="00771F07"/>
    <w:rsid w:val="00777F86"/>
    <w:rsid w:val="0078050A"/>
    <w:rsid w:val="00787CF8"/>
    <w:rsid w:val="007903AA"/>
    <w:rsid w:val="007926E4"/>
    <w:rsid w:val="007A2651"/>
    <w:rsid w:val="007A4832"/>
    <w:rsid w:val="007A60EC"/>
    <w:rsid w:val="007C0CE6"/>
    <w:rsid w:val="007C4412"/>
    <w:rsid w:val="007D2ADB"/>
    <w:rsid w:val="007E1BB3"/>
    <w:rsid w:val="007E3DEA"/>
    <w:rsid w:val="00814920"/>
    <w:rsid w:val="00815637"/>
    <w:rsid w:val="00836292"/>
    <w:rsid w:val="008430F2"/>
    <w:rsid w:val="00847C49"/>
    <w:rsid w:val="00854924"/>
    <w:rsid w:val="008633FF"/>
    <w:rsid w:val="008709F3"/>
    <w:rsid w:val="008745F1"/>
    <w:rsid w:val="008B76CA"/>
    <w:rsid w:val="008E10FE"/>
    <w:rsid w:val="008E20D9"/>
    <w:rsid w:val="00901AF1"/>
    <w:rsid w:val="00913307"/>
    <w:rsid w:val="00922390"/>
    <w:rsid w:val="009230C6"/>
    <w:rsid w:val="009331DF"/>
    <w:rsid w:val="009335E9"/>
    <w:rsid w:val="00933C22"/>
    <w:rsid w:val="00941DD9"/>
    <w:rsid w:val="00947625"/>
    <w:rsid w:val="00953DBF"/>
    <w:rsid w:val="00957000"/>
    <w:rsid w:val="00963080"/>
    <w:rsid w:val="00966FBD"/>
    <w:rsid w:val="00974B6C"/>
    <w:rsid w:val="0097604F"/>
    <w:rsid w:val="00984992"/>
    <w:rsid w:val="00990920"/>
    <w:rsid w:val="00997432"/>
    <w:rsid w:val="009A72CF"/>
    <w:rsid w:val="009B198B"/>
    <w:rsid w:val="009C4E46"/>
    <w:rsid w:val="009C5B00"/>
    <w:rsid w:val="009D0DA4"/>
    <w:rsid w:val="009D13EE"/>
    <w:rsid w:val="009E2B71"/>
    <w:rsid w:val="009F2CA4"/>
    <w:rsid w:val="009F6166"/>
    <w:rsid w:val="00A03935"/>
    <w:rsid w:val="00A06D56"/>
    <w:rsid w:val="00A168F6"/>
    <w:rsid w:val="00A40B3C"/>
    <w:rsid w:val="00A428F8"/>
    <w:rsid w:val="00A46760"/>
    <w:rsid w:val="00A50C68"/>
    <w:rsid w:val="00A55E79"/>
    <w:rsid w:val="00A57984"/>
    <w:rsid w:val="00A60E79"/>
    <w:rsid w:val="00A6376B"/>
    <w:rsid w:val="00A64E62"/>
    <w:rsid w:val="00A77249"/>
    <w:rsid w:val="00A77339"/>
    <w:rsid w:val="00A779B8"/>
    <w:rsid w:val="00A82C2A"/>
    <w:rsid w:val="00A83FFA"/>
    <w:rsid w:val="00A90F16"/>
    <w:rsid w:val="00AA012C"/>
    <w:rsid w:val="00AA04DF"/>
    <w:rsid w:val="00AA1D43"/>
    <w:rsid w:val="00AB0B5D"/>
    <w:rsid w:val="00AB440C"/>
    <w:rsid w:val="00AB7362"/>
    <w:rsid w:val="00AC4833"/>
    <w:rsid w:val="00AD6BEA"/>
    <w:rsid w:val="00AE3586"/>
    <w:rsid w:val="00AE5074"/>
    <w:rsid w:val="00AF160E"/>
    <w:rsid w:val="00B00C36"/>
    <w:rsid w:val="00B05A2C"/>
    <w:rsid w:val="00B10DD9"/>
    <w:rsid w:val="00B11269"/>
    <w:rsid w:val="00B141B8"/>
    <w:rsid w:val="00B1437C"/>
    <w:rsid w:val="00B144DB"/>
    <w:rsid w:val="00B1595E"/>
    <w:rsid w:val="00B25817"/>
    <w:rsid w:val="00B37B08"/>
    <w:rsid w:val="00B40DEB"/>
    <w:rsid w:val="00B64795"/>
    <w:rsid w:val="00B71CCE"/>
    <w:rsid w:val="00B77213"/>
    <w:rsid w:val="00B86908"/>
    <w:rsid w:val="00B9041A"/>
    <w:rsid w:val="00BA03DC"/>
    <w:rsid w:val="00BB1123"/>
    <w:rsid w:val="00BC60C8"/>
    <w:rsid w:val="00BC7430"/>
    <w:rsid w:val="00BD0EC3"/>
    <w:rsid w:val="00BD3648"/>
    <w:rsid w:val="00BE5C4C"/>
    <w:rsid w:val="00C027F9"/>
    <w:rsid w:val="00C04E1A"/>
    <w:rsid w:val="00C06C7F"/>
    <w:rsid w:val="00C109FB"/>
    <w:rsid w:val="00C1305C"/>
    <w:rsid w:val="00C17708"/>
    <w:rsid w:val="00C20994"/>
    <w:rsid w:val="00C23960"/>
    <w:rsid w:val="00C41AD3"/>
    <w:rsid w:val="00C44739"/>
    <w:rsid w:val="00C55C32"/>
    <w:rsid w:val="00C661AD"/>
    <w:rsid w:val="00C86EBC"/>
    <w:rsid w:val="00C8725E"/>
    <w:rsid w:val="00CC5406"/>
    <w:rsid w:val="00CD05B1"/>
    <w:rsid w:val="00CD12D0"/>
    <w:rsid w:val="00CE4BA7"/>
    <w:rsid w:val="00CF16DE"/>
    <w:rsid w:val="00D11346"/>
    <w:rsid w:val="00D20EB7"/>
    <w:rsid w:val="00D33E07"/>
    <w:rsid w:val="00D36DBC"/>
    <w:rsid w:val="00D37358"/>
    <w:rsid w:val="00D47280"/>
    <w:rsid w:val="00D51F98"/>
    <w:rsid w:val="00D56F66"/>
    <w:rsid w:val="00D64C81"/>
    <w:rsid w:val="00D800AD"/>
    <w:rsid w:val="00D80F65"/>
    <w:rsid w:val="00D830C0"/>
    <w:rsid w:val="00D86B40"/>
    <w:rsid w:val="00D91099"/>
    <w:rsid w:val="00DA138A"/>
    <w:rsid w:val="00DC1816"/>
    <w:rsid w:val="00DC4F5F"/>
    <w:rsid w:val="00DC5C55"/>
    <w:rsid w:val="00DD2345"/>
    <w:rsid w:val="00DD30B8"/>
    <w:rsid w:val="00DD4A35"/>
    <w:rsid w:val="00DD65D6"/>
    <w:rsid w:val="00DF5696"/>
    <w:rsid w:val="00E01156"/>
    <w:rsid w:val="00E202E0"/>
    <w:rsid w:val="00E422F4"/>
    <w:rsid w:val="00E43817"/>
    <w:rsid w:val="00E529E7"/>
    <w:rsid w:val="00E6180D"/>
    <w:rsid w:val="00E61C2D"/>
    <w:rsid w:val="00E6487A"/>
    <w:rsid w:val="00E70BB9"/>
    <w:rsid w:val="00E7529D"/>
    <w:rsid w:val="00E77D26"/>
    <w:rsid w:val="00E86B67"/>
    <w:rsid w:val="00E94A5B"/>
    <w:rsid w:val="00E965F5"/>
    <w:rsid w:val="00ED2625"/>
    <w:rsid w:val="00ED28C2"/>
    <w:rsid w:val="00ED7CBF"/>
    <w:rsid w:val="00EE103D"/>
    <w:rsid w:val="00F02838"/>
    <w:rsid w:val="00F10112"/>
    <w:rsid w:val="00F22B5F"/>
    <w:rsid w:val="00F33657"/>
    <w:rsid w:val="00F41D88"/>
    <w:rsid w:val="00F45EEA"/>
    <w:rsid w:val="00F46A84"/>
    <w:rsid w:val="00F514D7"/>
    <w:rsid w:val="00F53FA7"/>
    <w:rsid w:val="00F6258F"/>
    <w:rsid w:val="00F64BE2"/>
    <w:rsid w:val="00F6634D"/>
    <w:rsid w:val="00F7558F"/>
    <w:rsid w:val="00F81602"/>
    <w:rsid w:val="00F825C2"/>
    <w:rsid w:val="00F83BF7"/>
    <w:rsid w:val="00F92262"/>
    <w:rsid w:val="00FB2F43"/>
    <w:rsid w:val="00FC578B"/>
    <w:rsid w:val="00FF1B5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4B76473"/>
  <w15:docId w15:val="{2912E184-47EA-4A03-872A-30A60026F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657"/>
    <w:pPr>
      <w:spacing w:after="240" w:line="360" w:lineRule="auto"/>
    </w:pPr>
    <w:rPr>
      <w:rFonts w:ascii="Arial" w:hAnsi="Arial"/>
      <w:sz w:val="24"/>
      <w:szCs w:val="22"/>
    </w:rPr>
  </w:style>
  <w:style w:type="paragraph" w:styleId="Heading1">
    <w:name w:val="heading 1"/>
    <w:basedOn w:val="Normal"/>
    <w:next w:val="Normal"/>
    <w:link w:val="Heading1Char"/>
    <w:autoRedefine/>
    <w:uiPriority w:val="9"/>
    <w:qFormat/>
    <w:rsid w:val="007C0CE6"/>
    <w:pPr>
      <w:keepNext/>
      <w:spacing w:before="240" w:after="60"/>
      <w:outlineLvl w:val="0"/>
    </w:pPr>
    <w:rPr>
      <w:rFonts w:cs="Arial"/>
      <w:b/>
      <w:bCs/>
      <w:color w:val="1F4E79" w:themeColor="accent1" w:themeShade="80"/>
      <w:kern w:val="32"/>
      <w:sz w:val="36"/>
      <w:szCs w:val="32"/>
    </w:rPr>
  </w:style>
  <w:style w:type="paragraph" w:styleId="Heading2">
    <w:name w:val="heading 2"/>
    <w:basedOn w:val="Normal"/>
    <w:next w:val="Normal"/>
    <w:link w:val="Heading2Char"/>
    <w:autoRedefine/>
    <w:qFormat/>
    <w:rsid w:val="00F02838"/>
    <w:pPr>
      <w:keepNext/>
      <w:spacing w:before="240" w:after="60"/>
      <w:outlineLvl w:val="1"/>
    </w:pPr>
    <w:rPr>
      <w:rFonts w:eastAsia="MS Gothic" w:cs="Arial"/>
      <w:iCs/>
      <w:color w:val="000000" w:themeColor="text1"/>
      <w:spacing w:val="-10"/>
      <w:kern w:val="28"/>
      <w:szCs w:val="24"/>
    </w:rPr>
  </w:style>
  <w:style w:type="paragraph" w:styleId="Heading3">
    <w:name w:val="heading 3"/>
    <w:basedOn w:val="Normal"/>
    <w:next w:val="Normal"/>
    <w:autoRedefine/>
    <w:qFormat/>
    <w:rsid w:val="00D36DBC"/>
    <w:pPr>
      <w:keepNext/>
      <w:spacing w:after="96"/>
      <w:outlineLvl w:val="2"/>
    </w:pPr>
    <w:rPr>
      <w:b/>
      <w:color w:val="1F4E79" w:themeColor="accent1" w:themeShade="80"/>
      <w:spacing w:val="10"/>
      <w:sz w:val="25"/>
      <w:szCs w:val="20"/>
      <w:lang w:val="en-US"/>
    </w:rPr>
  </w:style>
  <w:style w:type="paragraph" w:styleId="Heading4">
    <w:name w:val="heading 4"/>
    <w:basedOn w:val="Normal"/>
    <w:next w:val="Normal"/>
    <w:link w:val="Heading4Char"/>
    <w:uiPriority w:val="9"/>
    <w:semiHidden/>
    <w:unhideWhenUsed/>
    <w:qFormat/>
    <w:rsid w:val="00E86B67"/>
    <w:pPr>
      <w:keepNext/>
      <w:keepLines/>
      <w:spacing w:before="40"/>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autoRedefine/>
    <w:qFormat/>
    <w:rsid w:val="00B144DB"/>
    <w:pPr>
      <w:spacing w:before="240" w:after="60"/>
      <w:outlineLvl w:val="4"/>
    </w:pPr>
    <w:rPr>
      <w:b/>
      <w:bCs/>
      <w:i/>
      <w:iCs/>
      <w:szCs w:val="26"/>
    </w:rPr>
  </w:style>
  <w:style w:type="paragraph" w:styleId="Heading6">
    <w:name w:val="heading 6"/>
    <w:basedOn w:val="Normal"/>
    <w:next w:val="Normal"/>
    <w:link w:val="Heading6Char"/>
    <w:uiPriority w:val="9"/>
    <w:semiHidden/>
    <w:unhideWhenUsed/>
    <w:qFormat/>
    <w:rsid w:val="00E86B67"/>
    <w:pPr>
      <w:keepNext/>
      <w:keepLines/>
      <w:spacing w:before="4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86B67"/>
    <w:pPr>
      <w:keepNext/>
      <w:keepLines/>
      <w:spacing w:before="4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86B67"/>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B67"/>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71EA0"/>
    <w:pPr>
      <w:contextualSpacing/>
    </w:pPr>
    <w:rPr>
      <w:rFonts w:eastAsiaTheme="majorEastAsia" w:cs="Arial"/>
      <w:color w:val="1F4E79" w:themeColor="accent1" w:themeShade="80"/>
      <w:spacing w:val="-10"/>
      <w:kern w:val="28"/>
      <w:sz w:val="56"/>
      <w:szCs w:val="56"/>
    </w:rPr>
  </w:style>
  <w:style w:type="character" w:customStyle="1" w:styleId="TitleChar">
    <w:name w:val="Title Char"/>
    <w:basedOn w:val="DefaultParagraphFont"/>
    <w:link w:val="Title"/>
    <w:uiPriority w:val="10"/>
    <w:rsid w:val="00071EA0"/>
    <w:rPr>
      <w:rFonts w:ascii="Arial" w:eastAsiaTheme="majorEastAsia" w:hAnsi="Arial" w:cs="Arial"/>
      <w:color w:val="1F4E79" w:themeColor="accent1" w:themeShade="80"/>
      <w:spacing w:val="-10"/>
      <w:kern w:val="28"/>
      <w:sz w:val="56"/>
      <w:szCs w:val="56"/>
    </w:rPr>
  </w:style>
  <w:style w:type="paragraph" w:styleId="Subtitle">
    <w:name w:val="Subtitle"/>
    <w:basedOn w:val="Normal"/>
    <w:next w:val="Normal"/>
    <w:link w:val="SubtitleChar"/>
    <w:autoRedefine/>
    <w:uiPriority w:val="11"/>
    <w:qFormat/>
    <w:rsid w:val="007C0CE6"/>
    <w:pPr>
      <w:numPr>
        <w:ilvl w:val="1"/>
      </w:numPr>
      <w:spacing w:after="160"/>
    </w:pPr>
    <w:rPr>
      <w:rFonts w:eastAsiaTheme="minorEastAsia" w:cstheme="minorBidi"/>
      <w:color w:val="1F4E79" w:themeColor="accent1" w:themeShade="80"/>
      <w:spacing w:val="15"/>
      <w:sz w:val="25"/>
    </w:rPr>
  </w:style>
  <w:style w:type="character" w:customStyle="1" w:styleId="SubtitleChar">
    <w:name w:val="Subtitle Char"/>
    <w:basedOn w:val="DefaultParagraphFont"/>
    <w:link w:val="Subtitle"/>
    <w:uiPriority w:val="11"/>
    <w:rsid w:val="007C0CE6"/>
    <w:rPr>
      <w:rFonts w:ascii="Arial" w:eastAsiaTheme="minorEastAsia" w:hAnsi="Arial" w:cstheme="minorBidi"/>
      <w:color w:val="1F4E79" w:themeColor="accent1" w:themeShade="80"/>
      <w:spacing w:val="15"/>
      <w:sz w:val="25"/>
      <w:szCs w:val="22"/>
    </w:rPr>
  </w:style>
  <w:style w:type="character" w:styleId="SubtleEmphasis">
    <w:name w:val="Subtle Emphasis"/>
    <w:basedOn w:val="DefaultParagraphFont"/>
    <w:uiPriority w:val="19"/>
    <w:qFormat/>
    <w:rsid w:val="00071EA0"/>
    <w:rPr>
      <w:rFonts w:ascii="Arial Rounded MT Bold" w:hAnsi="Arial Rounded MT Bold"/>
      <w:i w:val="0"/>
      <w:iCs/>
      <w:color w:val="1F4E79" w:themeColor="accent1" w:themeShade="80"/>
      <w:sz w:val="25"/>
    </w:rPr>
  </w:style>
  <w:style w:type="paragraph" w:styleId="BalloonText">
    <w:name w:val="Balloon Text"/>
    <w:basedOn w:val="Normal"/>
    <w:link w:val="BalloonTextChar"/>
    <w:uiPriority w:val="99"/>
    <w:semiHidden/>
    <w:unhideWhenUsed/>
    <w:rsid w:val="0091330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307"/>
    <w:rPr>
      <w:rFonts w:ascii="Segoe UI" w:hAnsi="Segoe UI" w:cs="Segoe UI"/>
      <w:sz w:val="18"/>
      <w:szCs w:val="18"/>
    </w:rPr>
  </w:style>
  <w:style w:type="paragraph" w:styleId="Header">
    <w:name w:val="header"/>
    <w:basedOn w:val="Normal"/>
    <w:link w:val="HeaderChar"/>
    <w:uiPriority w:val="99"/>
    <w:unhideWhenUsed/>
    <w:rsid w:val="00286FC5"/>
    <w:pPr>
      <w:tabs>
        <w:tab w:val="center" w:pos="4320"/>
        <w:tab w:val="right" w:pos="8640"/>
      </w:tabs>
    </w:pPr>
  </w:style>
  <w:style w:type="character" w:customStyle="1" w:styleId="HeaderChar">
    <w:name w:val="Header Char"/>
    <w:basedOn w:val="DefaultParagraphFont"/>
    <w:link w:val="Header"/>
    <w:uiPriority w:val="99"/>
    <w:rsid w:val="00286FC5"/>
    <w:rPr>
      <w:rFonts w:ascii="Arial" w:hAnsi="Arial"/>
      <w:sz w:val="22"/>
      <w:szCs w:val="22"/>
    </w:rPr>
  </w:style>
  <w:style w:type="paragraph" w:styleId="Footer">
    <w:name w:val="footer"/>
    <w:basedOn w:val="Normal"/>
    <w:link w:val="FooterChar"/>
    <w:uiPriority w:val="99"/>
    <w:unhideWhenUsed/>
    <w:rsid w:val="00286FC5"/>
    <w:pPr>
      <w:tabs>
        <w:tab w:val="center" w:pos="4320"/>
        <w:tab w:val="right" w:pos="8640"/>
      </w:tabs>
    </w:pPr>
  </w:style>
  <w:style w:type="character" w:customStyle="1" w:styleId="FooterChar">
    <w:name w:val="Footer Char"/>
    <w:basedOn w:val="DefaultParagraphFont"/>
    <w:link w:val="Footer"/>
    <w:uiPriority w:val="99"/>
    <w:rsid w:val="00286FC5"/>
    <w:rPr>
      <w:rFonts w:ascii="Arial" w:hAnsi="Arial"/>
      <w:sz w:val="22"/>
      <w:szCs w:val="22"/>
    </w:rPr>
  </w:style>
  <w:style w:type="paragraph" w:styleId="Caption">
    <w:name w:val="caption"/>
    <w:basedOn w:val="Normal"/>
    <w:next w:val="Normal"/>
    <w:uiPriority w:val="35"/>
    <w:unhideWhenUsed/>
    <w:qFormat/>
    <w:rsid w:val="004325DE"/>
    <w:pPr>
      <w:spacing w:after="200" w:line="240" w:lineRule="auto"/>
      <w:jc w:val="center"/>
    </w:pPr>
    <w:rPr>
      <w:iCs/>
      <w:sz w:val="18"/>
      <w:szCs w:val="18"/>
    </w:rPr>
  </w:style>
  <w:style w:type="character" w:customStyle="1" w:styleId="Heading4Char">
    <w:name w:val="Heading 4 Char"/>
    <w:basedOn w:val="DefaultParagraphFont"/>
    <w:link w:val="Heading4"/>
    <w:uiPriority w:val="9"/>
    <w:semiHidden/>
    <w:rsid w:val="00E86B67"/>
    <w:rPr>
      <w:rFonts w:asciiTheme="majorHAnsi" w:eastAsiaTheme="majorEastAsia" w:hAnsiTheme="majorHAnsi" w:cstheme="majorBidi"/>
      <w:i/>
      <w:iCs/>
      <w:color w:val="2E74B5" w:themeColor="accent1" w:themeShade="BF"/>
      <w:sz w:val="24"/>
      <w:szCs w:val="22"/>
    </w:rPr>
  </w:style>
  <w:style w:type="character" w:customStyle="1" w:styleId="Heading6Char">
    <w:name w:val="Heading 6 Char"/>
    <w:basedOn w:val="DefaultParagraphFont"/>
    <w:link w:val="Heading6"/>
    <w:uiPriority w:val="9"/>
    <w:semiHidden/>
    <w:rsid w:val="00E86B67"/>
    <w:rPr>
      <w:rFonts w:asciiTheme="majorHAnsi" w:eastAsiaTheme="majorEastAsia" w:hAnsiTheme="majorHAnsi" w:cstheme="majorBidi"/>
      <w:color w:val="1F4D78" w:themeColor="accent1" w:themeShade="7F"/>
      <w:sz w:val="24"/>
      <w:szCs w:val="22"/>
    </w:rPr>
  </w:style>
  <w:style w:type="character" w:customStyle="1" w:styleId="Heading7Char">
    <w:name w:val="Heading 7 Char"/>
    <w:basedOn w:val="DefaultParagraphFont"/>
    <w:link w:val="Heading7"/>
    <w:uiPriority w:val="9"/>
    <w:semiHidden/>
    <w:rsid w:val="00E86B67"/>
    <w:rPr>
      <w:rFonts w:asciiTheme="majorHAnsi" w:eastAsiaTheme="majorEastAsia" w:hAnsiTheme="majorHAnsi" w:cstheme="majorBidi"/>
      <w:i/>
      <w:iCs/>
      <w:color w:val="1F4D78" w:themeColor="accent1" w:themeShade="7F"/>
      <w:sz w:val="24"/>
      <w:szCs w:val="22"/>
    </w:rPr>
  </w:style>
  <w:style w:type="character" w:customStyle="1" w:styleId="Heading8Char">
    <w:name w:val="Heading 8 Char"/>
    <w:basedOn w:val="DefaultParagraphFont"/>
    <w:link w:val="Heading8"/>
    <w:uiPriority w:val="9"/>
    <w:semiHidden/>
    <w:rsid w:val="00E86B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6B67"/>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E86B67"/>
    <w:rPr>
      <w:rFonts w:ascii="Arial" w:hAnsi="Arial" w:cs="Arial"/>
      <w:b/>
      <w:bCs/>
      <w:color w:val="1F4E79" w:themeColor="accent1" w:themeShade="80"/>
      <w:kern w:val="32"/>
      <w:sz w:val="36"/>
      <w:szCs w:val="32"/>
    </w:rPr>
  </w:style>
  <w:style w:type="character" w:customStyle="1" w:styleId="Heading2Char">
    <w:name w:val="Heading 2 Char"/>
    <w:basedOn w:val="DefaultParagraphFont"/>
    <w:link w:val="Heading2"/>
    <w:rsid w:val="00F02838"/>
    <w:rPr>
      <w:rFonts w:ascii="Arial" w:eastAsia="MS Gothic" w:hAnsi="Arial" w:cs="Arial"/>
      <w:iCs/>
      <w:color w:val="000000" w:themeColor="text1"/>
      <w:spacing w:val="-10"/>
      <w:kern w:val="28"/>
      <w:sz w:val="24"/>
      <w:szCs w:val="24"/>
    </w:rPr>
  </w:style>
  <w:style w:type="paragraph" w:styleId="ListParagraph">
    <w:name w:val="List Paragraph"/>
    <w:basedOn w:val="Normal"/>
    <w:uiPriority w:val="34"/>
    <w:qFormat/>
    <w:rsid w:val="00E86B67"/>
    <w:pPr>
      <w:ind w:left="720"/>
      <w:contextualSpacing/>
    </w:pPr>
  </w:style>
  <w:style w:type="paragraph" w:styleId="TOCHeading">
    <w:name w:val="TOC Heading"/>
    <w:basedOn w:val="Heading1"/>
    <w:next w:val="Normal"/>
    <w:uiPriority w:val="39"/>
    <w:unhideWhenUsed/>
    <w:qFormat/>
    <w:rsid w:val="006F6A07"/>
    <w:pPr>
      <w:keepLines/>
      <w:spacing w:after="0" w:line="259" w:lineRule="auto"/>
      <w:outlineLvl w:val="9"/>
    </w:pPr>
    <w:rPr>
      <w:rFonts w:asciiTheme="majorHAnsi" w:eastAsiaTheme="majorEastAsia" w:hAnsiTheme="majorHAnsi" w:cstheme="majorBidi"/>
      <w:b w:val="0"/>
      <w:bCs w:val="0"/>
      <w:color w:val="2E74B5" w:themeColor="accent1" w:themeShade="BF"/>
      <w:kern w:val="0"/>
      <w:sz w:val="32"/>
      <w:lang w:val="en-US" w:eastAsia="en-US"/>
    </w:rPr>
  </w:style>
  <w:style w:type="paragraph" w:styleId="TOC1">
    <w:name w:val="toc 1"/>
    <w:basedOn w:val="Normal"/>
    <w:next w:val="Normal"/>
    <w:autoRedefine/>
    <w:uiPriority w:val="39"/>
    <w:unhideWhenUsed/>
    <w:rsid w:val="006F6A07"/>
    <w:pPr>
      <w:spacing w:after="100"/>
    </w:pPr>
  </w:style>
  <w:style w:type="paragraph" w:styleId="TOC2">
    <w:name w:val="toc 2"/>
    <w:basedOn w:val="Normal"/>
    <w:next w:val="Normal"/>
    <w:autoRedefine/>
    <w:uiPriority w:val="39"/>
    <w:unhideWhenUsed/>
    <w:rsid w:val="006F6A07"/>
    <w:pPr>
      <w:spacing w:after="100"/>
      <w:ind w:left="240"/>
    </w:pPr>
  </w:style>
  <w:style w:type="character" w:styleId="Hyperlink">
    <w:name w:val="Hyperlink"/>
    <w:basedOn w:val="DefaultParagraphFont"/>
    <w:uiPriority w:val="99"/>
    <w:unhideWhenUsed/>
    <w:rsid w:val="006F6A07"/>
    <w:rPr>
      <w:color w:val="0563C1" w:themeColor="hyperlink"/>
      <w:u w:val="single"/>
    </w:rPr>
  </w:style>
  <w:style w:type="table" w:styleId="TableGrid">
    <w:name w:val="Table Grid"/>
    <w:basedOn w:val="TableNormal"/>
    <w:uiPriority w:val="39"/>
    <w:rsid w:val="00A50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92239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700792"/>
    <w:pPr>
      <w:spacing w:before="100" w:beforeAutospacing="1" w:after="100" w:afterAutospacing="1" w:line="240" w:lineRule="auto"/>
    </w:pPr>
    <w:rPr>
      <w:rFonts w:ascii="Times New Roman" w:eastAsiaTheme="minorEastAsia" w:hAnsi="Times New Roman"/>
      <w:szCs w:val="24"/>
    </w:rPr>
  </w:style>
  <w:style w:type="paragraph" w:customStyle="1" w:styleId="Default">
    <w:name w:val="Default"/>
    <w:rsid w:val="00A779B8"/>
    <w:pPr>
      <w:autoSpaceDE w:val="0"/>
      <w:autoSpaceDN w:val="0"/>
      <w:adjustRightInd w:val="0"/>
    </w:pPr>
    <w:rPr>
      <w:rFonts w:ascii="Arial" w:hAnsi="Arial" w:cs="Arial"/>
      <w:color w:val="000000"/>
      <w:sz w:val="24"/>
      <w:szCs w:val="24"/>
    </w:rPr>
  </w:style>
  <w:style w:type="paragraph" w:styleId="TOC3">
    <w:name w:val="toc 3"/>
    <w:basedOn w:val="Normal"/>
    <w:next w:val="Normal"/>
    <w:autoRedefine/>
    <w:uiPriority w:val="39"/>
    <w:unhideWhenUsed/>
    <w:rsid w:val="00D36DBC"/>
    <w:pPr>
      <w:spacing w:after="100"/>
      <w:ind w:left="480"/>
    </w:pPr>
  </w:style>
  <w:style w:type="paragraph" w:styleId="BodyText">
    <w:name w:val="Body Text"/>
    <w:basedOn w:val="Normal"/>
    <w:link w:val="BodyTextChar"/>
    <w:rsid w:val="00787CF8"/>
    <w:pPr>
      <w:spacing w:before="80" w:after="120" w:line="240" w:lineRule="auto"/>
    </w:pPr>
    <w:rPr>
      <w:sz w:val="20"/>
      <w:szCs w:val="20"/>
    </w:rPr>
  </w:style>
  <w:style w:type="character" w:customStyle="1" w:styleId="BodyTextChar">
    <w:name w:val="Body Text Char"/>
    <w:basedOn w:val="DefaultParagraphFont"/>
    <w:link w:val="BodyText"/>
    <w:rsid w:val="00787CF8"/>
    <w:rPr>
      <w:rFonts w:ascii="Arial" w:hAnsi="Arial"/>
    </w:rPr>
  </w:style>
  <w:style w:type="character" w:styleId="UnresolvedMention">
    <w:name w:val="Unresolved Mention"/>
    <w:basedOn w:val="DefaultParagraphFont"/>
    <w:uiPriority w:val="99"/>
    <w:semiHidden/>
    <w:unhideWhenUsed/>
    <w:rsid w:val="004275EB"/>
    <w:rPr>
      <w:color w:val="605E5C"/>
      <w:shd w:val="clear" w:color="auto" w:fill="E1DFDD"/>
    </w:rPr>
  </w:style>
  <w:style w:type="character" w:styleId="FollowedHyperlink">
    <w:name w:val="FollowedHyperlink"/>
    <w:basedOn w:val="DefaultParagraphFont"/>
    <w:uiPriority w:val="99"/>
    <w:semiHidden/>
    <w:unhideWhenUsed/>
    <w:rsid w:val="005932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66876">
      <w:bodyDiv w:val="1"/>
      <w:marLeft w:val="0"/>
      <w:marRight w:val="0"/>
      <w:marTop w:val="0"/>
      <w:marBottom w:val="0"/>
      <w:divBdr>
        <w:top w:val="none" w:sz="0" w:space="0" w:color="auto"/>
        <w:left w:val="none" w:sz="0" w:space="0" w:color="auto"/>
        <w:bottom w:val="none" w:sz="0" w:space="0" w:color="auto"/>
        <w:right w:val="none" w:sz="0" w:space="0" w:color="auto"/>
      </w:divBdr>
    </w:div>
    <w:div w:id="91627475">
      <w:bodyDiv w:val="1"/>
      <w:marLeft w:val="0"/>
      <w:marRight w:val="0"/>
      <w:marTop w:val="0"/>
      <w:marBottom w:val="0"/>
      <w:divBdr>
        <w:top w:val="none" w:sz="0" w:space="0" w:color="auto"/>
        <w:left w:val="none" w:sz="0" w:space="0" w:color="auto"/>
        <w:bottom w:val="none" w:sz="0" w:space="0" w:color="auto"/>
        <w:right w:val="none" w:sz="0" w:space="0" w:color="auto"/>
      </w:divBdr>
    </w:div>
    <w:div w:id="93289574">
      <w:bodyDiv w:val="1"/>
      <w:marLeft w:val="0"/>
      <w:marRight w:val="0"/>
      <w:marTop w:val="0"/>
      <w:marBottom w:val="0"/>
      <w:divBdr>
        <w:top w:val="none" w:sz="0" w:space="0" w:color="auto"/>
        <w:left w:val="none" w:sz="0" w:space="0" w:color="auto"/>
        <w:bottom w:val="none" w:sz="0" w:space="0" w:color="auto"/>
        <w:right w:val="none" w:sz="0" w:space="0" w:color="auto"/>
      </w:divBdr>
    </w:div>
    <w:div w:id="126121037">
      <w:bodyDiv w:val="1"/>
      <w:marLeft w:val="0"/>
      <w:marRight w:val="0"/>
      <w:marTop w:val="0"/>
      <w:marBottom w:val="0"/>
      <w:divBdr>
        <w:top w:val="none" w:sz="0" w:space="0" w:color="auto"/>
        <w:left w:val="none" w:sz="0" w:space="0" w:color="auto"/>
        <w:bottom w:val="none" w:sz="0" w:space="0" w:color="auto"/>
        <w:right w:val="none" w:sz="0" w:space="0" w:color="auto"/>
      </w:divBdr>
    </w:div>
    <w:div w:id="136342053">
      <w:bodyDiv w:val="1"/>
      <w:marLeft w:val="0"/>
      <w:marRight w:val="0"/>
      <w:marTop w:val="0"/>
      <w:marBottom w:val="0"/>
      <w:divBdr>
        <w:top w:val="none" w:sz="0" w:space="0" w:color="auto"/>
        <w:left w:val="none" w:sz="0" w:space="0" w:color="auto"/>
        <w:bottom w:val="none" w:sz="0" w:space="0" w:color="auto"/>
        <w:right w:val="none" w:sz="0" w:space="0" w:color="auto"/>
      </w:divBdr>
    </w:div>
    <w:div w:id="183911380">
      <w:bodyDiv w:val="1"/>
      <w:marLeft w:val="0"/>
      <w:marRight w:val="0"/>
      <w:marTop w:val="0"/>
      <w:marBottom w:val="0"/>
      <w:divBdr>
        <w:top w:val="none" w:sz="0" w:space="0" w:color="auto"/>
        <w:left w:val="none" w:sz="0" w:space="0" w:color="auto"/>
        <w:bottom w:val="none" w:sz="0" w:space="0" w:color="auto"/>
        <w:right w:val="none" w:sz="0" w:space="0" w:color="auto"/>
      </w:divBdr>
    </w:div>
    <w:div w:id="190459178">
      <w:bodyDiv w:val="1"/>
      <w:marLeft w:val="0"/>
      <w:marRight w:val="0"/>
      <w:marTop w:val="0"/>
      <w:marBottom w:val="0"/>
      <w:divBdr>
        <w:top w:val="none" w:sz="0" w:space="0" w:color="auto"/>
        <w:left w:val="none" w:sz="0" w:space="0" w:color="auto"/>
        <w:bottom w:val="none" w:sz="0" w:space="0" w:color="auto"/>
        <w:right w:val="none" w:sz="0" w:space="0" w:color="auto"/>
      </w:divBdr>
    </w:div>
    <w:div w:id="222330475">
      <w:bodyDiv w:val="1"/>
      <w:marLeft w:val="0"/>
      <w:marRight w:val="0"/>
      <w:marTop w:val="0"/>
      <w:marBottom w:val="0"/>
      <w:divBdr>
        <w:top w:val="none" w:sz="0" w:space="0" w:color="auto"/>
        <w:left w:val="none" w:sz="0" w:space="0" w:color="auto"/>
        <w:bottom w:val="none" w:sz="0" w:space="0" w:color="auto"/>
        <w:right w:val="none" w:sz="0" w:space="0" w:color="auto"/>
      </w:divBdr>
    </w:div>
    <w:div w:id="263659344">
      <w:bodyDiv w:val="1"/>
      <w:marLeft w:val="0"/>
      <w:marRight w:val="0"/>
      <w:marTop w:val="0"/>
      <w:marBottom w:val="0"/>
      <w:divBdr>
        <w:top w:val="none" w:sz="0" w:space="0" w:color="auto"/>
        <w:left w:val="none" w:sz="0" w:space="0" w:color="auto"/>
        <w:bottom w:val="none" w:sz="0" w:space="0" w:color="auto"/>
        <w:right w:val="none" w:sz="0" w:space="0" w:color="auto"/>
      </w:divBdr>
    </w:div>
    <w:div w:id="564219206">
      <w:bodyDiv w:val="1"/>
      <w:marLeft w:val="0"/>
      <w:marRight w:val="0"/>
      <w:marTop w:val="0"/>
      <w:marBottom w:val="0"/>
      <w:divBdr>
        <w:top w:val="none" w:sz="0" w:space="0" w:color="auto"/>
        <w:left w:val="none" w:sz="0" w:space="0" w:color="auto"/>
        <w:bottom w:val="none" w:sz="0" w:space="0" w:color="auto"/>
        <w:right w:val="none" w:sz="0" w:space="0" w:color="auto"/>
      </w:divBdr>
    </w:div>
    <w:div w:id="697896189">
      <w:bodyDiv w:val="1"/>
      <w:marLeft w:val="0"/>
      <w:marRight w:val="0"/>
      <w:marTop w:val="0"/>
      <w:marBottom w:val="0"/>
      <w:divBdr>
        <w:top w:val="none" w:sz="0" w:space="0" w:color="auto"/>
        <w:left w:val="none" w:sz="0" w:space="0" w:color="auto"/>
        <w:bottom w:val="none" w:sz="0" w:space="0" w:color="auto"/>
        <w:right w:val="none" w:sz="0" w:space="0" w:color="auto"/>
      </w:divBdr>
    </w:div>
    <w:div w:id="719016083">
      <w:bodyDiv w:val="1"/>
      <w:marLeft w:val="0"/>
      <w:marRight w:val="0"/>
      <w:marTop w:val="0"/>
      <w:marBottom w:val="0"/>
      <w:divBdr>
        <w:top w:val="none" w:sz="0" w:space="0" w:color="auto"/>
        <w:left w:val="none" w:sz="0" w:space="0" w:color="auto"/>
        <w:bottom w:val="none" w:sz="0" w:space="0" w:color="auto"/>
        <w:right w:val="none" w:sz="0" w:space="0" w:color="auto"/>
      </w:divBdr>
    </w:div>
    <w:div w:id="760025755">
      <w:bodyDiv w:val="1"/>
      <w:marLeft w:val="0"/>
      <w:marRight w:val="0"/>
      <w:marTop w:val="0"/>
      <w:marBottom w:val="0"/>
      <w:divBdr>
        <w:top w:val="none" w:sz="0" w:space="0" w:color="auto"/>
        <w:left w:val="none" w:sz="0" w:space="0" w:color="auto"/>
        <w:bottom w:val="none" w:sz="0" w:space="0" w:color="auto"/>
        <w:right w:val="none" w:sz="0" w:space="0" w:color="auto"/>
      </w:divBdr>
    </w:div>
    <w:div w:id="771438035">
      <w:bodyDiv w:val="1"/>
      <w:marLeft w:val="0"/>
      <w:marRight w:val="0"/>
      <w:marTop w:val="0"/>
      <w:marBottom w:val="0"/>
      <w:divBdr>
        <w:top w:val="none" w:sz="0" w:space="0" w:color="auto"/>
        <w:left w:val="none" w:sz="0" w:space="0" w:color="auto"/>
        <w:bottom w:val="none" w:sz="0" w:space="0" w:color="auto"/>
        <w:right w:val="none" w:sz="0" w:space="0" w:color="auto"/>
      </w:divBdr>
      <w:divsChild>
        <w:div w:id="244456471">
          <w:marLeft w:val="1166"/>
          <w:marRight w:val="0"/>
          <w:marTop w:val="134"/>
          <w:marBottom w:val="0"/>
          <w:divBdr>
            <w:top w:val="none" w:sz="0" w:space="0" w:color="auto"/>
            <w:left w:val="none" w:sz="0" w:space="0" w:color="auto"/>
            <w:bottom w:val="none" w:sz="0" w:space="0" w:color="auto"/>
            <w:right w:val="none" w:sz="0" w:space="0" w:color="auto"/>
          </w:divBdr>
        </w:div>
        <w:div w:id="665865711">
          <w:marLeft w:val="1166"/>
          <w:marRight w:val="0"/>
          <w:marTop w:val="134"/>
          <w:marBottom w:val="0"/>
          <w:divBdr>
            <w:top w:val="none" w:sz="0" w:space="0" w:color="auto"/>
            <w:left w:val="none" w:sz="0" w:space="0" w:color="auto"/>
            <w:bottom w:val="none" w:sz="0" w:space="0" w:color="auto"/>
            <w:right w:val="none" w:sz="0" w:space="0" w:color="auto"/>
          </w:divBdr>
        </w:div>
        <w:div w:id="960185230">
          <w:marLeft w:val="1166"/>
          <w:marRight w:val="0"/>
          <w:marTop w:val="134"/>
          <w:marBottom w:val="0"/>
          <w:divBdr>
            <w:top w:val="none" w:sz="0" w:space="0" w:color="auto"/>
            <w:left w:val="none" w:sz="0" w:space="0" w:color="auto"/>
            <w:bottom w:val="none" w:sz="0" w:space="0" w:color="auto"/>
            <w:right w:val="none" w:sz="0" w:space="0" w:color="auto"/>
          </w:divBdr>
        </w:div>
        <w:div w:id="1073159815">
          <w:marLeft w:val="1166"/>
          <w:marRight w:val="0"/>
          <w:marTop w:val="134"/>
          <w:marBottom w:val="0"/>
          <w:divBdr>
            <w:top w:val="none" w:sz="0" w:space="0" w:color="auto"/>
            <w:left w:val="none" w:sz="0" w:space="0" w:color="auto"/>
            <w:bottom w:val="none" w:sz="0" w:space="0" w:color="auto"/>
            <w:right w:val="none" w:sz="0" w:space="0" w:color="auto"/>
          </w:divBdr>
        </w:div>
        <w:div w:id="1600522527">
          <w:marLeft w:val="1166"/>
          <w:marRight w:val="0"/>
          <w:marTop w:val="134"/>
          <w:marBottom w:val="0"/>
          <w:divBdr>
            <w:top w:val="none" w:sz="0" w:space="0" w:color="auto"/>
            <w:left w:val="none" w:sz="0" w:space="0" w:color="auto"/>
            <w:bottom w:val="none" w:sz="0" w:space="0" w:color="auto"/>
            <w:right w:val="none" w:sz="0" w:space="0" w:color="auto"/>
          </w:divBdr>
        </w:div>
        <w:div w:id="1806852711">
          <w:marLeft w:val="547"/>
          <w:marRight w:val="0"/>
          <w:marTop w:val="154"/>
          <w:marBottom w:val="0"/>
          <w:divBdr>
            <w:top w:val="none" w:sz="0" w:space="0" w:color="auto"/>
            <w:left w:val="none" w:sz="0" w:space="0" w:color="auto"/>
            <w:bottom w:val="none" w:sz="0" w:space="0" w:color="auto"/>
            <w:right w:val="none" w:sz="0" w:space="0" w:color="auto"/>
          </w:divBdr>
        </w:div>
      </w:divsChild>
    </w:div>
    <w:div w:id="811563007">
      <w:bodyDiv w:val="1"/>
      <w:marLeft w:val="0"/>
      <w:marRight w:val="0"/>
      <w:marTop w:val="0"/>
      <w:marBottom w:val="0"/>
      <w:divBdr>
        <w:top w:val="none" w:sz="0" w:space="0" w:color="auto"/>
        <w:left w:val="none" w:sz="0" w:space="0" w:color="auto"/>
        <w:bottom w:val="none" w:sz="0" w:space="0" w:color="auto"/>
        <w:right w:val="none" w:sz="0" w:space="0" w:color="auto"/>
      </w:divBdr>
    </w:div>
    <w:div w:id="907543407">
      <w:bodyDiv w:val="1"/>
      <w:marLeft w:val="0"/>
      <w:marRight w:val="0"/>
      <w:marTop w:val="0"/>
      <w:marBottom w:val="0"/>
      <w:divBdr>
        <w:top w:val="none" w:sz="0" w:space="0" w:color="auto"/>
        <w:left w:val="none" w:sz="0" w:space="0" w:color="auto"/>
        <w:bottom w:val="none" w:sz="0" w:space="0" w:color="auto"/>
        <w:right w:val="none" w:sz="0" w:space="0" w:color="auto"/>
      </w:divBdr>
    </w:div>
    <w:div w:id="928268497">
      <w:bodyDiv w:val="1"/>
      <w:marLeft w:val="0"/>
      <w:marRight w:val="0"/>
      <w:marTop w:val="0"/>
      <w:marBottom w:val="0"/>
      <w:divBdr>
        <w:top w:val="none" w:sz="0" w:space="0" w:color="auto"/>
        <w:left w:val="none" w:sz="0" w:space="0" w:color="auto"/>
        <w:bottom w:val="none" w:sz="0" w:space="0" w:color="auto"/>
        <w:right w:val="none" w:sz="0" w:space="0" w:color="auto"/>
      </w:divBdr>
    </w:div>
    <w:div w:id="943921742">
      <w:bodyDiv w:val="1"/>
      <w:marLeft w:val="0"/>
      <w:marRight w:val="0"/>
      <w:marTop w:val="0"/>
      <w:marBottom w:val="0"/>
      <w:divBdr>
        <w:top w:val="none" w:sz="0" w:space="0" w:color="auto"/>
        <w:left w:val="none" w:sz="0" w:space="0" w:color="auto"/>
        <w:bottom w:val="none" w:sz="0" w:space="0" w:color="auto"/>
        <w:right w:val="none" w:sz="0" w:space="0" w:color="auto"/>
      </w:divBdr>
    </w:div>
    <w:div w:id="990452022">
      <w:bodyDiv w:val="1"/>
      <w:marLeft w:val="0"/>
      <w:marRight w:val="0"/>
      <w:marTop w:val="0"/>
      <w:marBottom w:val="0"/>
      <w:divBdr>
        <w:top w:val="none" w:sz="0" w:space="0" w:color="auto"/>
        <w:left w:val="none" w:sz="0" w:space="0" w:color="auto"/>
        <w:bottom w:val="none" w:sz="0" w:space="0" w:color="auto"/>
        <w:right w:val="none" w:sz="0" w:space="0" w:color="auto"/>
      </w:divBdr>
    </w:div>
    <w:div w:id="1018702575">
      <w:bodyDiv w:val="1"/>
      <w:marLeft w:val="0"/>
      <w:marRight w:val="0"/>
      <w:marTop w:val="0"/>
      <w:marBottom w:val="0"/>
      <w:divBdr>
        <w:top w:val="none" w:sz="0" w:space="0" w:color="auto"/>
        <w:left w:val="none" w:sz="0" w:space="0" w:color="auto"/>
        <w:bottom w:val="none" w:sz="0" w:space="0" w:color="auto"/>
        <w:right w:val="none" w:sz="0" w:space="0" w:color="auto"/>
      </w:divBdr>
    </w:div>
    <w:div w:id="1040471848">
      <w:bodyDiv w:val="1"/>
      <w:marLeft w:val="0"/>
      <w:marRight w:val="0"/>
      <w:marTop w:val="0"/>
      <w:marBottom w:val="0"/>
      <w:divBdr>
        <w:top w:val="none" w:sz="0" w:space="0" w:color="auto"/>
        <w:left w:val="none" w:sz="0" w:space="0" w:color="auto"/>
        <w:bottom w:val="none" w:sz="0" w:space="0" w:color="auto"/>
        <w:right w:val="none" w:sz="0" w:space="0" w:color="auto"/>
      </w:divBdr>
    </w:div>
    <w:div w:id="1041905770">
      <w:bodyDiv w:val="1"/>
      <w:marLeft w:val="0"/>
      <w:marRight w:val="0"/>
      <w:marTop w:val="0"/>
      <w:marBottom w:val="0"/>
      <w:divBdr>
        <w:top w:val="none" w:sz="0" w:space="0" w:color="auto"/>
        <w:left w:val="none" w:sz="0" w:space="0" w:color="auto"/>
        <w:bottom w:val="none" w:sz="0" w:space="0" w:color="auto"/>
        <w:right w:val="none" w:sz="0" w:space="0" w:color="auto"/>
      </w:divBdr>
    </w:div>
    <w:div w:id="1072773964">
      <w:bodyDiv w:val="1"/>
      <w:marLeft w:val="0"/>
      <w:marRight w:val="0"/>
      <w:marTop w:val="0"/>
      <w:marBottom w:val="0"/>
      <w:divBdr>
        <w:top w:val="none" w:sz="0" w:space="0" w:color="auto"/>
        <w:left w:val="none" w:sz="0" w:space="0" w:color="auto"/>
        <w:bottom w:val="none" w:sz="0" w:space="0" w:color="auto"/>
        <w:right w:val="none" w:sz="0" w:space="0" w:color="auto"/>
      </w:divBdr>
    </w:div>
    <w:div w:id="1138065287">
      <w:bodyDiv w:val="1"/>
      <w:marLeft w:val="0"/>
      <w:marRight w:val="0"/>
      <w:marTop w:val="0"/>
      <w:marBottom w:val="0"/>
      <w:divBdr>
        <w:top w:val="none" w:sz="0" w:space="0" w:color="auto"/>
        <w:left w:val="none" w:sz="0" w:space="0" w:color="auto"/>
        <w:bottom w:val="none" w:sz="0" w:space="0" w:color="auto"/>
        <w:right w:val="none" w:sz="0" w:space="0" w:color="auto"/>
      </w:divBdr>
      <w:divsChild>
        <w:div w:id="2039039296">
          <w:marLeft w:val="360"/>
          <w:marRight w:val="0"/>
          <w:marTop w:val="120"/>
          <w:marBottom w:val="0"/>
          <w:divBdr>
            <w:top w:val="none" w:sz="0" w:space="0" w:color="auto"/>
            <w:left w:val="none" w:sz="0" w:space="0" w:color="auto"/>
            <w:bottom w:val="none" w:sz="0" w:space="0" w:color="auto"/>
            <w:right w:val="none" w:sz="0" w:space="0" w:color="auto"/>
          </w:divBdr>
        </w:div>
      </w:divsChild>
    </w:div>
    <w:div w:id="1153369193">
      <w:bodyDiv w:val="1"/>
      <w:marLeft w:val="0"/>
      <w:marRight w:val="0"/>
      <w:marTop w:val="0"/>
      <w:marBottom w:val="0"/>
      <w:divBdr>
        <w:top w:val="none" w:sz="0" w:space="0" w:color="auto"/>
        <w:left w:val="none" w:sz="0" w:space="0" w:color="auto"/>
        <w:bottom w:val="none" w:sz="0" w:space="0" w:color="auto"/>
        <w:right w:val="none" w:sz="0" w:space="0" w:color="auto"/>
      </w:divBdr>
    </w:div>
    <w:div w:id="1175148146">
      <w:bodyDiv w:val="1"/>
      <w:marLeft w:val="0"/>
      <w:marRight w:val="0"/>
      <w:marTop w:val="0"/>
      <w:marBottom w:val="0"/>
      <w:divBdr>
        <w:top w:val="none" w:sz="0" w:space="0" w:color="auto"/>
        <w:left w:val="none" w:sz="0" w:space="0" w:color="auto"/>
        <w:bottom w:val="none" w:sz="0" w:space="0" w:color="auto"/>
        <w:right w:val="none" w:sz="0" w:space="0" w:color="auto"/>
      </w:divBdr>
    </w:div>
    <w:div w:id="1197616967">
      <w:bodyDiv w:val="1"/>
      <w:marLeft w:val="0"/>
      <w:marRight w:val="0"/>
      <w:marTop w:val="0"/>
      <w:marBottom w:val="0"/>
      <w:divBdr>
        <w:top w:val="none" w:sz="0" w:space="0" w:color="auto"/>
        <w:left w:val="none" w:sz="0" w:space="0" w:color="auto"/>
        <w:bottom w:val="none" w:sz="0" w:space="0" w:color="auto"/>
        <w:right w:val="none" w:sz="0" w:space="0" w:color="auto"/>
      </w:divBdr>
    </w:div>
    <w:div w:id="1237858298">
      <w:bodyDiv w:val="1"/>
      <w:marLeft w:val="0"/>
      <w:marRight w:val="0"/>
      <w:marTop w:val="0"/>
      <w:marBottom w:val="0"/>
      <w:divBdr>
        <w:top w:val="none" w:sz="0" w:space="0" w:color="auto"/>
        <w:left w:val="none" w:sz="0" w:space="0" w:color="auto"/>
        <w:bottom w:val="none" w:sz="0" w:space="0" w:color="auto"/>
        <w:right w:val="none" w:sz="0" w:space="0" w:color="auto"/>
      </w:divBdr>
    </w:div>
    <w:div w:id="1301956486">
      <w:bodyDiv w:val="1"/>
      <w:marLeft w:val="0"/>
      <w:marRight w:val="0"/>
      <w:marTop w:val="0"/>
      <w:marBottom w:val="0"/>
      <w:divBdr>
        <w:top w:val="none" w:sz="0" w:space="0" w:color="auto"/>
        <w:left w:val="none" w:sz="0" w:space="0" w:color="auto"/>
        <w:bottom w:val="none" w:sz="0" w:space="0" w:color="auto"/>
        <w:right w:val="none" w:sz="0" w:space="0" w:color="auto"/>
      </w:divBdr>
    </w:div>
    <w:div w:id="1306617783">
      <w:bodyDiv w:val="1"/>
      <w:marLeft w:val="0"/>
      <w:marRight w:val="0"/>
      <w:marTop w:val="0"/>
      <w:marBottom w:val="0"/>
      <w:divBdr>
        <w:top w:val="none" w:sz="0" w:space="0" w:color="auto"/>
        <w:left w:val="none" w:sz="0" w:space="0" w:color="auto"/>
        <w:bottom w:val="none" w:sz="0" w:space="0" w:color="auto"/>
        <w:right w:val="none" w:sz="0" w:space="0" w:color="auto"/>
      </w:divBdr>
    </w:div>
    <w:div w:id="1360933743">
      <w:bodyDiv w:val="1"/>
      <w:marLeft w:val="0"/>
      <w:marRight w:val="0"/>
      <w:marTop w:val="0"/>
      <w:marBottom w:val="0"/>
      <w:divBdr>
        <w:top w:val="none" w:sz="0" w:space="0" w:color="auto"/>
        <w:left w:val="none" w:sz="0" w:space="0" w:color="auto"/>
        <w:bottom w:val="none" w:sz="0" w:space="0" w:color="auto"/>
        <w:right w:val="none" w:sz="0" w:space="0" w:color="auto"/>
      </w:divBdr>
    </w:div>
    <w:div w:id="1393039779">
      <w:bodyDiv w:val="1"/>
      <w:marLeft w:val="0"/>
      <w:marRight w:val="0"/>
      <w:marTop w:val="0"/>
      <w:marBottom w:val="0"/>
      <w:divBdr>
        <w:top w:val="none" w:sz="0" w:space="0" w:color="auto"/>
        <w:left w:val="none" w:sz="0" w:space="0" w:color="auto"/>
        <w:bottom w:val="none" w:sz="0" w:space="0" w:color="auto"/>
        <w:right w:val="none" w:sz="0" w:space="0" w:color="auto"/>
      </w:divBdr>
    </w:div>
    <w:div w:id="1411464178">
      <w:bodyDiv w:val="1"/>
      <w:marLeft w:val="0"/>
      <w:marRight w:val="0"/>
      <w:marTop w:val="0"/>
      <w:marBottom w:val="0"/>
      <w:divBdr>
        <w:top w:val="none" w:sz="0" w:space="0" w:color="auto"/>
        <w:left w:val="none" w:sz="0" w:space="0" w:color="auto"/>
        <w:bottom w:val="none" w:sz="0" w:space="0" w:color="auto"/>
        <w:right w:val="none" w:sz="0" w:space="0" w:color="auto"/>
      </w:divBdr>
    </w:div>
    <w:div w:id="1462454660">
      <w:bodyDiv w:val="1"/>
      <w:marLeft w:val="0"/>
      <w:marRight w:val="0"/>
      <w:marTop w:val="0"/>
      <w:marBottom w:val="0"/>
      <w:divBdr>
        <w:top w:val="none" w:sz="0" w:space="0" w:color="auto"/>
        <w:left w:val="none" w:sz="0" w:space="0" w:color="auto"/>
        <w:bottom w:val="none" w:sz="0" w:space="0" w:color="auto"/>
        <w:right w:val="none" w:sz="0" w:space="0" w:color="auto"/>
      </w:divBdr>
    </w:div>
    <w:div w:id="1522624299">
      <w:bodyDiv w:val="1"/>
      <w:marLeft w:val="0"/>
      <w:marRight w:val="0"/>
      <w:marTop w:val="0"/>
      <w:marBottom w:val="0"/>
      <w:divBdr>
        <w:top w:val="none" w:sz="0" w:space="0" w:color="auto"/>
        <w:left w:val="none" w:sz="0" w:space="0" w:color="auto"/>
        <w:bottom w:val="none" w:sz="0" w:space="0" w:color="auto"/>
        <w:right w:val="none" w:sz="0" w:space="0" w:color="auto"/>
      </w:divBdr>
    </w:div>
    <w:div w:id="1544707628">
      <w:bodyDiv w:val="1"/>
      <w:marLeft w:val="0"/>
      <w:marRight w:val="0"/>
      <w:marTop w:val="0"/>
      <w:marBottom w:val="0"/>
      <w:divBdr>
        <w:top w:val="none" w:sz="0" w:space="0" w:color="auto"/>
        <w:left w:val="none" w:sz="0" w:space="0" w:color="auto"/>
        <w:bottom w:val="none" w:sz="0" w:space="0" w:color="auto"/>
        <w:right w:val="none" w:sz="0" w:space="0" w:color="auto"/>
      </w:divBdr>
    </w:div>
    <w:div w:id="1598367272">
      <w:bodyDiv w:val="1"/>
      <w:marLeft w:val="0"/>
      <w:marRight w:val="0"/>
      <w:marTop w:val="0"/>
      <w:marBottom w:val="0"/>
      <w:divBdr>
        <w:top w:val="none" w:sz="0" w:space="0" w:color="auto"/>
        <w:left w:val="none" w:sz="0" w:space="0" w:color="auto"/>
        <w:bottom w:val="none" w:sz="0" w:space="0" w:color="auto"/>
        <w:right w:val="none" w:sz="0" w:space="0" w:color="auto"/>
      </w:divBdr>
    </w:div>
    <w:div w:id="1657568960">
      <w:bodyDiv w:val="1"/>
      <w:marLeft w:val="0"/>
      <w:marRight w:val="0"/>
      <w:marTop w:val="0"/>
      <w:marBottom w:val="0"/>
      <w:divBdr>
        <w:top w:val="none" w:sz="0" w:space="0" w:color="auto"/>
        <w:left w:val="none" w:sz="0" w:space="0" w:color="auto"/>
        <w:bottom w:val="none" w:sz="0" w:space="0" w:color="auto"/>
        <w:right w:val="none" w:sz="0" w:space="0" w:color="auto"/>
      </w:divBdr>
    </w:div>
    <w:div w:id="1662733641">
      <w:bodyDiv w:val="1"/>
      <w:marLeft w:val="0"/>
      <w:marRight w:val="0"/>
      <w:marTop w:val="0"/>
      <w:marBottom w:val="0"/>
      <w:divBdr>
        <w:top w:val="none" w:sz="0" w:space="0" w:color="auto"/>
        <w:left w:val="none" w:sz="0" w:space="0" w:color="auto"/>
        <w:bottom w:val="none" w:sz="0" w:space="0" w:color="auto"/>
        <w:right w:val="none" w:sz="0" w:space="0" w:color="auto"/>
      </w:divBdr>
    </w:div>
    <w:div w:id="1701668405">
      <w:bodyDiv w:val="1"/>
      <w:marLeft w:val="0"/>
      <w:marRight w:val="0"/>
      <w:marTop w:val="0"/>
      <w:marBottom w:val="0"/>
      <w:divBdr>
        <w:top w:val="none" w:sz="0" w:space="0" w:color="auto"/>
        <w:left w:val="none" w:sz="0" w:space="0" w:color="auto"/>
        <w:bottom w:val="none" w:sz="0" w:space="0" w:color="auto"/>
        <w:right w:val="none" w:sz="0" w:space="0" w:color="auto"/>
      </w:divBdr>
    </w:div>
    <w:div w:id="1712606723">
      <w:bodyDiv w:val="1"/>
      <w:marLeft w:val="0"/>
      <w:marRight w:val="0"/>
      <w:marTop w:val="0"/>
      <w:marBottom w:val="0"/>
      <w:divBdr>
        <w:top w:val="none" w:sz="0" w:space="0" w:color="auto"/>
        <w:left w:val="none" w:sz="0" w:space="0" w:color="auto"/>
        <w:bottom w:val="none" w:sz="0" w:space="0" w:color="auto"/>
        <w:right w:val="none" w:sz="0" w:space="0" w:color="auto"/>
      </w:divBdr>
    </w:div>
    <w:div w:id="1758793579">
      <w:bodyDiv w:val="1"/>
      <w:marLeft w:val="0"/>
      <w:marRight w:val="0"/>
      <w:marTop w:val="0"/>
      <w:marBottom w:val="0"/>
      <w:divBdr>
        <w:top w:val="none" w:sz="0" w:space="0" w:color="auto"/>
        <w:left w:val="none" w:sz="0" w:space="0" w:color="auto"/>
        <w:bottom w:val="none" w:sz="0" w:space="0" w:color="auto"/>
        <w:right w:val="none" w:sz="0" w:space="0" w:color="auto"/>
      </w:divBdr>
    </w:div>
    <w:div w:id="1914660328">
      <w:bodyDiv w:val="1"/>
      <w:marLeft w:val="0"/>
      <w:marRight w:val="0"/>
      <w:marTop w:val="0"/>
      <w:marBottom w:val="0"/>
      <w:divBdr>
        <w:top w:val="none" w:sz="0" w:space="0" w:color="auto"/>
        <w:left w:val="none" w:sz="0" w:space="0" w:color="auto"/>
        <w:bottom w:val="none" w:sz="0" w:space="0" w:color="auto"/>
        <w:right w:val="none" w:sz="0" w:space="0" w:color="auto"/>
      </w:divBdr>
    </w:div>
    <w:div w:id="208995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ikit-learn.org/stable/modules/generated/sklearn.feature_extraction.text.TfidfVectorizer.html" TargetMode="External"/><Relationship Id="rId21" Type="http://schemas.openxmlformats.org/officeDocument/2006/relationships/image" Target="media/image14.png"/><Relationship Id="rId34" Type="http://schemas.openxmlformats.org/officeDocument/2006/relationships/hyperlink" Target="https://labex.io/tutorials/ml-optimizing-model-hyperparameters-with-gridsearchcv-49219?utm_source=chatgp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ltk.org/" TargetMode="External"/><Relationship Id="rId33" Type="http://schemas.openxmlformats.org/officeDocument/2006/relationships/hyperlink" Target="https://www.geeksforgeeks.org/multinomial-naive-bayes/?u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s.cmu.edu/~tom/mlbook/NBayesLogRe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ndas.pydata.org/docs/" TargetMode="External"/><Relationship Id="rId32" Type="http://schemas.openxmlformats.org/officeDocument/2006/relationships/hyperlink" Target="https://builtin.com/artificial-intelligence/gaussian-naive-bayes?utm_source=chatgp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ltk.org/book/" TargetMode="External"/><Relationship Id="rId28" Type="http://schemas.openxmlformats.org/officeDocument/2006/relationships/hyperlink" Target="https://scikit-learn.org/stable/modules/generated/sklearn.feature_extraction.text.TfidfVectorizer.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gaussian-naive-bayes/?utm_source=chatg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145/130385.130401" TargetMode="External"/><Relationship Id="rId30" Type="http://schemas.openxmlformats.org/officeDocument/2006/relationships/hyperlink" Target="https://scikit-learn.org/stable/modules/generated/sklearn.feature_extraction.text.TfidfVectorizer.html"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backup_May_2016\HPL\Repo\MOD002589_Database_Design_and_Implementation\2016-2017_SEM1\Week01\Tutorial_Week_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23631-AF41-47A7-9CD4-4FA340D584A9}">
  <ds:schemaRefs>
    <ds:schemaRef ds:uri="http://schemas.openxmlformats.org/officeDocument/2006/bibliography"/>
  </ds:schemaRefs>
</ds:datastoreItem>
</file>

<file path=docMetadata/LabelInfo.xml><?xml version="1.0" encoding="utf-8"?>
<clbl:labelList xmlns:clbl="http://schemas.microsoft.com/office/2020/mipLabelMetadata">
  <clbl:label id="{5f35c3da-39ae-4632-9ac1-afc2f25d2852}" enabled="0" method="" siteId="{5f35c3da-39ae-4632-9ac1-afc2f25d2852}" removed="1"/>
</clbl:labelList>
</file>

<file path=docProps/app.xml><?xml version="1.0" encoding="utf-8"?>
<Properties xmlns="http://schemas.openxmlformats.org/officeDocument/2006/extended-properties" xmlns:vt="http://schemas.openxmlformats.org/officeDocument/2006/docPropsVTypes">
  <Template>E:\backup_May_2016\HPL\Repo\MOD002589_Database_Design_and_Implementation\2016-2017_SEM1\Week01\Tutorial_Week_1.dotx</Template>
  <TotalTime>1</TotalTime>
  <Pages>19</Pages>
  <Words>3268</Words>
  <Characters>18631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Anglia Ruskin University</Company>
  <LinksUpToDate>false</LinksUpToDate>
  <CharactersWithSpaces>21856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arooj</dc:creator>
  <cp:keywords/>
  <dc:description/>
  <cp:lastModifiedBy>Opara, Charlene (Student)</cp:lastModifiedBy>
  <cp:revision>2</cp:revision>
  <cp:lastPrinted>2015-02-26T14:03:00Z</cp:lastPrinted>
  <dcterms:created xsi:type="dcterms:W3CDTF">2025-04-11T10:08:00Z</dcterms:created>
  <dcterms:modified xsi:type="dcterms:W3CDTF">2025-04-11T10:08:00Z</dcterms:modified>
</cp:coreProperties>
</file>