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d2i2z7zmjl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Andres Mauricio Guarumo Bernal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kytfjhjbt8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Aplico cotidianamente formulaciones numéricas, cálculo de proporciones y lógica algebraica tanto en el diseño de algoritmos como en el control operacional y modelamiento de costos/aranceles.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Sólido dominio en análisis de tendencias, métricas de dispersión y consolidación de KPIs para reportería ejecutiva y analítica de datos. Solo busco profundizar en técnicas de estadística inferencial avanzada.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demostrada para articular requerimientos técnicos con áreas de negocio, redactar informes ejecutivos/técnicos de alta rigurosidad y realizar presentaciones efectivas ante stakeholders.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Comprensión lectora y redacción técnica sólida (documentación y abstracts), pero requiero reforzar la fluidez verbal espontánea en entornos de negociación o presentaciones orales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Enfoque proactivo para optimizar cuellos de botella e integrar tecnologías emergentes (como arquitecturas LLM/RAG y analítica moderna) para resolver necesidades operativas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Claridad en la detección de oportunidades tecnológicas y propuesta de valor técnica, requiriendo afinar herramientas de modelado de negocio financiero y escalamiento comercial formal.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 en aprovisionamiento y gobierno en la nube (respaldado por certificación Azure Fundamentals), despliegue de entornos y gestión de repositorios de datos garantizando disponibilidad.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Fuerte habilidad para traducir dolores operativos y reglas de negocio complejas en arquitecturas informáticas factibles, viables y alineadas con la estrategia de la organización.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ordenado mediante buenas prácticas, control de versiones, modularización y mantenimiento continuo de scripts y servicios.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Especial fortaleza en diseño relacional y dimensional, esquemas normalizados, optimización de consultas y modelos escalables para bodegas de datos operacionales y analíticas.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avanzado de SQL (DML, DDL, agregaciones complejas, ventanas analíticas y procedimientos) y scripting en Python para manipulación precisa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fluida de scripts, microservicios y pipelines de automatización bajo estándares limpios de código y librerías modernas de mercado.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Ejecución rigurosa de pruebas funcionales y de validación de datos a nivel de lógica de negocio; busco sistematizar y automatizar suites de pruebas unitarias y de estrés.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Comprensión clara de integración por capas, patrones en la nube y consumo de APIs/servicios para asegurar robustez sistémica e interoperabilidad.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impacto en la automatización de flujos de trabajo repetitivos, integración de pipelines de datos y reducción de tiempos de respuesta en procesos operativos críticos.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de buenas prácticas de control de accesos (IAM), cifrado básico y seguridad en endpoints/APIs, identificando la necesidad de profundizar en auditorías de penetración y DevSecOps.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Certificado en marcos ágiles (Scrum Foundation), con capacidad demostrada en estimación de hitos, análisis de trade-offs técnicos y priorización orientada al valor del negocio.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7c5" w:space="0" w:sz="5" w:val="single"/>
              <w:bottom w:color="000000" w:space="0" w:sz="0" w:val="nil"/>
              <w:right w:color="c4c7c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Fortaleza destacada en pipelines ETL/ELT, modelado analítico en BigQuery/Cloud y visualización orientada a la toma de decisiones en Looker Studio.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7knmy/GcB5L5mLpSSgYcpHKUQ==">CgMxLjAyDmgucmQyaTJ6N3ptamxxMg5oLnNreXRmamhqYnQ4ZjgAciExVUdTb3ludEVTS0R6MzRta2luMGVXd0dTdzFXdU0ySzM=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