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13F7" w14:textId="77777777" w:rsidR="00E178C3" w:rsidRDefault="00575BF8">
      <w:pPr>
        <w:spacing w:after="30" w:line="259" w:lineRule="auto"/>
        <w:ind w:left="0" w:firstLine="0"/>
        <w:jc w:val="left"/>
      </w:pPr>
      <w:r>
        <w:t xml:space="preserve"> </w:t>
      </w:r>
    </w:p>
    <w:p w14:paraId="0A47BAF0" w14:textId="77777777" w:rsidR="00070D01" w:rsidRDefault="00070D01" w:rsidP="00070D01">
      <w:pPr>
        <w:pStyle w:val="Default"/>
        <w:jc w:val="center"/>
        <w:rPr>
          <w:rFonts w:asciiTheme="majorHAnsi" w:eastAsiaTheme="minorHAnsi" w:hAnsiTheme="majorHAnsi"/>
          <w:b/>
          <w:bCs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>One Time Payment Letter</w:t>
      </w:r>
    </w:p>
    <w:p w14:paraId="7CDB3611" w14:textId="77777777" w:rsidR="00070D01" w:rsidRDefault="00070D01" w:rsidP="00070D01">
      <w:pPr>
        <w:pStyle w:val="Default"/>
        <w:spacing w:line="360" w:lineRule="auto"/>
        <w:jc w:val="center"/>
        <w:rPr>
          <w:rFonts w:asciiTheme="majorHAnsi" w:hAnsiTheme="majorHAnsi" w:cs="Arial"/>
          <w:color w:val="auto"/>
          <w:szCs w:val="22"/>
        </w:rPr>
      </w:pPr>
    </w:p>
    <w:p w14:paraId="4B9A27EC" w14:textId="732FF89E" w:rsidR="00AF2FB5" w:rsidRDefault="00070D01" w:rsidP="00070D01">
      <w:pPr>
        <w:pStyle w:val="Default"/>
        <w:spacing w:line="360" w:lineRule="auto"/>
        <w:rPr>
          <w:rFonts w:asciiTheme="majorHAnsi" w:hAnsiTheme="majorHAnsi"/>
          <w:b/>
          <w:bCs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>Name:</w:t>
      </w:r>
      <w:r>
        <w:rPr>
          <w:rFonts w:asciiTheme="majorHAnsi" w:hAnsiTheme="majorHAnsi" w:cs="Times New Roman"/>
          <w:b/>
          <w:bCs/>
          <w:color w:val="auto"/>
          <w:szCs w:val="22"/>
        </w:rPr>
        <w:t xml:space="preserve"> </w:t>
      </w:r>
      <w:r w:rsidR="00402E56">
        <w:rPr>
          <w:rFonts w:asciiTheme="majorHAnsi" w:hAnsiTheme="majorHAnsi" w:cs="Times New Roman"/>
          <w:b/>
          <w:bCs/>
          <w:color w:val="auto"/>
          <w:szCs w:val="22"/>
        </w:rPr>
        <w:t>{{</w:t>
      </w:r>
      <w:r w:rsidR="00402E56" w:rsidRPr="00402E56">
        <w:rPr>
          <w:rFonts w:asciiTheme="majorHAnsi" w:hAnsiTheme="majorHAnsi" w:cs="Times New Roman"/>
          <w:b/>
          <w:bCs/>
          <w:color w:val="auto"/>
          <w:szCs w:val="22"/>
        </w:rPr>
        <w:t>varName</w:t>
      </w:r>
      <w:r w:rsidR="00402E56">
        <w:rPr>
          <w:rFonts w:asciiTheme="majorHAnsi" w:hAnsiTheme="majorHAnsi" w:cs="Times New Roman"/>
          <w:b/>
          <w:bCs/>
          <w:color w:val="auto"/>
          <w:szCs w:val="22"/>
        </w:rPr>
        <w:t>}}</w:t>
      </w:r>
    </w:p>
    <w:p w14:paraId="66624A1F" w14:textId="716C0145" w:rsidR="00070D01" w:rsidRDefault="00070D01" w:rsidP="00070D01">
      <w:pPr>
        <w:pStyle w:val="Default"/>
        <w:spacing w:line="360" w:lineRule="auto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>Designation</w:t>
      </w:r>
      <w:r w:rsidR="00DD28CA">
        <w:rPr>
          <w:rFonts w:asciiTheme="majorHAnsi" w:hAnsiTheme="majorHAnsi"/>
          <w:b/>
          <w:bCs/>
          <w:color w:val="auto"/>
          <w:szCs w:val="22"/>
        </w:rPr>
        <w:t xml:space="preserve">: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r w:rsidR="00E74FDD" w:rsidRPr="00E74FDD">
        <w:rPr>
          <w:rFonts w:asciiTheme="majorHAnsi" w:hAnsiTheme="majorHAnsi"/>
          <w:b/>
          <w:bCs/>
          <w:color w:val="auto"/>
          <w:szCs w:val="22"/>
        </w:rPr>
        <w:t>varDesignation</w:t>
      </w:r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</w:p>
    <w:p w14:paraId="5D52EF88" w14:textId="77777777" w:rsidR="001C0FC6" w:rsidRDefault="00070D01" w:rsidP="00070D01">
      <w:pPr>
        <w:pStyle w:val="Default"/>
        <w:spacing w:line="360" w:lineRule="auto"/>
        <w:rPr>
          <w:rFonts w:asciiTheme="majorHAnsi" w:hAnsiTheme="majorHAnsi"/>
          <w:b/>
          <w:bCs/>
          <w:color w:val="auto"/>
          <w:szCs w:val="22"/>
        </w:rPr>
      </w:pPr>
      <w:r>
        <w:rPr>
          <w:rFonts w:asciiTheme="majorHAnsi" w:hAnsiTheme="majorHAnsi"/>
          <w:b/>
          <w:bCs/>
          <w:color w:val="auto"/>
          <w:szCs w:val="22"/>
        </w:rPr>
        <w:t xml:space="preserve">Band: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bookmarkStart w:id="0" w:name="OLE_LINK2"/>
      <w:bookmarkStart w:id="1" w:name="OLE_LINK3"/>
      <w:r w:rsidR="00E74FDD" w:rsidRPr="00E74FDD">
        <w:rPr>
          <w:rFonts w:asciiTheme="majorHAnsi" w:hAnsiTheme="majorHAnsi"/>
          <w:b/>
          <w:bCs/>
          <w:color w:val="auto"/>
          <w:szCs w:val="22"/>
        </w:rPr>
        <w:t>varBand</w:t>
      </w:r>
      <w:bookmarkEnd w:id="0"/>
      <w:bookmarkEnd w:id="1"/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</w:p>
    <w:p w14:paraId="3A0152E8" w14:textId="79DD0BEA" w:rsidR="00CA2E52" w:rsidRDefault="004F6F40" w:rsidP="00070D01">
      <w:pPr>
        <w:pStyle w:val="Default"/>
        <w:spacing w:line="360" w:lineRule="auto"/>
        <w:rPr>
          <w:rFonts w:asciiTheme="majorHAnsi" w:hAnsiTheme="majorHAnsi"/>
          <w:color w:val="auto"/>
          <w:szCs w:val="22"/>
        </w:rPr>
      </w:pPr>
      <w:r>
        <w:rPr>
          <w:b/>
        </w:rPr>
        <w:t xml:space="preserve">{% if </w:t>
      </w:r>
      <w:r>
        <w:rPr>
          <w:rFonts w:asciiTheme="majorHAnsi" w:hAnsiTheme="majorHAnsi"/>
          <w:b/>
          <w:bCs/>
          <w:color w:val="auto"/>
        </w:rPr>
        <w:t xml:space="preserve">varBand </w:t>
      </w:r>
      <w:r>
        <w:rPr>
          <w:b/>
        </w:rPr>
        <w:t>!= “L”%}</w:t>
      </w:r>
      <w:r w:rsidR="00070D01">
        <w:rPr>
          <w:rFonts w:asciiTheme="majorHAnsi" w:hAnsiTheme="majorHAnsi"/>
          <w:b/>
          <w:bCs/>
          <w:color w:val="auto"/>
          <w:szCs w:val="22"/>
        </w:rPr>
        <w:t xml:space="preserve">Sub Band: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r w:rsidR="00E74FDD" w:rsidRPr="00E74FDD">
        <w:rPr>
          <w:rFonts w:asciiTheme="majorHAnsi" w:hAnsiTheme="majorHAnsi"/>
          <w:b/>
          <w:bCs/>
          <w:color w:val="auto"/>
          <w:szCs w:val="22"/>
        </w:rPr>
        <w:t>varSubBand</w:t>
      </w:r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  <w:r w:rsidR="00CA2E52">
        <w:rPr>
          <w:b/>
        </w:rPr>
        <w:t>{% endif %}</w:t>
      </w:r>
      <w:bookmarkStart w:id="2" w:name="_GoBack"/>
      <w:bookmarkEnd w:id="2"/>
    </w:p>
    <w:p w14:paraId="7F95633C" w14:textId="0484787D" w:rsidR="00070D01" w:rsidRDefault="00FD06F9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 w:rsidRPr="00FD06F9">
        <w:rPr>
          <w:rFonts w:asciiTheme="majorHAnsi" w:hAnsiTheme="majorHAnsi"/>
          <w:b/>
          <w:bCs/>
          <w:color w:val="auto"/>
        </w:rPr>
        <w:t>Dear</w:t>
      </w:r>
      <w:r>
        <w:rPr>
          <w:rFonts w:asciiTheme="majorHAnsi" w:hAnsiTheme="majorHAnsi"/>
          <w:color w:val="auto"/>
          <w:szCs w:val="22"/>
        </w:rPr>
        <w:t xml:space="preserve"> </w:t>
      </w:r>
      <w:r w:rsidR="00E74FDD" w:rsidRPr="00551B62">
        <w:rPr>
          <w:rFonts w:asciiTheme="majorHAnsi" w:hAnsiTheme="majorHAnsi"/>
          <w:b/>
          <w:bCs/>
          <w:color w:val="auto"/>
        </w:rPr>
        <w:t>{{varName}}</w:t>
      </w:r>
      <w:r w:rsidR="00070D01" w:rsidRPr="00551B62">
        <w:rPr>
          <w:rFonts w:asciiTheme="majorHAnsi" w:hAnsiTheme="majorHAnsi"/>
          <w:b/>
          <w:bCs/>
          <w:color w:val="auto"/>
        </w:rPr>
        <w:t>,</w:t>
      </w:r>
      <w:r w:rsidR="00070D01">
        <w:rPr>
          <w:rFonts w:asciiTheme="majorHAnsi" w:hAnsiTheme="majorHAnsi"/>
          <w:b/>
          <w:bCs/>
          <w:color w:val="auto"/>
          <w:szCs w:val="22"/>
        </w:rPr>
        <w:t xml:space="preserve"> </w:t>
      </w:r>
    </w:p>
    <w:p w14:paraId="210CFF44" w14:textId="0BE50BCD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You will be eligible for a onetime payment of </w:t>
      </w:r>
      <w:r>
        <w:rPr>
          <w:rFonts w:asciiTheme="majorHAnsi" w:hAnsiTheme="majorHAnsi"/>
          <w:b/>
          <w:bCs/>
          <w:color w:val="auto"/>
          <w:szCs w:val="22"/>
        </w:rPr>
        <w:t xml:space="preserve">INR </w:t>
      </w:r>
      <w:r w:rsidR="00E74FDD">
        <w:rPr>
          <w:rFonts w:asciiTheme="majorHAnsi" w:hAnsiTheme="majorHAnsi"/>
          <w:b/>
          <w:bCs/>
          <w:color w:val="auto"/>
          <w:szCs w:val="22"/>
        </w:rPr>
        <w:t>{{</w:t>
      </w:r>
      <w:bookmarkStart w:id="3" w:name="OLE_LINK1"/>
      <w:r w:rsidR="00E74FDD">
        <w:rPr>
          <w:rFonts w:asciiTheme="majorHAnsi" w:hAnsiTheme="majorHAnsi"/>
          <w:b/>
          <w:bCs/>
          <w:color w:val="auto"/>
          <w:szCs w:val="22"/>
        </w:rPr>
        <w:t>varJB</w:t>
      </w:r>
      <w:bookmarkEnd w:id="3"/>
      <w:r w:rsidR="00E74FDD">
        <w:rPr>
          <w:rFonts w:asciiTheme="majorHAnsi" w:hAnsiTheme="majorHAnsi"/>
          <w:b/>
          <w:bCs/>
          <w:color w:val="auto"/>
          <w:szCs w:val="22"/>
        </w:rPr>
        <w:t>}}</w:t>
      </w:r>
      <w:r>
        <w:rPr>
          <w:rFonts w:asciiTheme="majorHAnsi" w:hAnsiTheme="majorHAnsi"/>
          <w:b/>
          <w:bCs/>
          <w:color w:val="auto"/>
          <w:szCs w:val="22"/>
        </w:rPr>
        <w:t xml:space="preserve"> (</w:t>
      </w:r>
      <w:r w:rsidR="00DD28CA">
        <w:rPr>
          <w:rFonts w:asciiTheme="majorHAnsi" w:hAnsiTheme="majorHAnsi"/>
          <w:b/>
          <w:bCs/>
          <w:color w:val="auto"/>
          <w:szCs w:val="22"/>
        </w:rPr>
        <w:t xml:space="preserve">Rupees </w:t>
      </w:r>
      <w:r w:rsidR="00E74FDD">
        <w:rPr>
          <w:rFonts w:asciiTheme="majorHAnsi" w:hAnsiTheme="majorHAnsi"/>
          <w:b/>
          <w:bCs/>
          <w:color w:val="auto"/>
          <w:szCs w:val="22"/>
        </w:rPr>
        <w:t>{{varJBWords}}</w:t>
      </w:r>
      <w:r w:rsidR="00AF2FB5">
        <w:rPr>
          <w:rFonts w:asciiTheme="majorHAnsi" w:hAnsiTheme="majorHAnsi"/>
          <w:b/>
          <w:bCs/>
          <w:color w:val="auto"/>
          <w:szCs w:val="22"/>
        </w:rPr>
        <w:t xml:space="preserve"> </w:t>
      </w:r>
      <w:r w:rsidR="00DD28CA">
        <w:rPr>
          <w:rFonts w:asciiTheme="majorHAnsi" w:hAnsiTheme="majorHAnsi"/>
          <w:b/>
          <w:bCs/>
          <w:color w:val="auto"/>
          <w:szCs w:val="22"/>
        </w:rPr>
        <w:t xml:space="preserve">Rupees </w:t>
      </w:r>
      <w:r>
        <w:rPr>
          <w:rFonts w:asciiTheme="majorHAnsi" w:hAnsiTheme="majorHAnsi"/>
          <w:b/>
          <w:bCs/>
          <w:color w:val="auto"/>
          <w:szCs w:val="22"/>
        </w:rPr>
        <w:t xml:space="preserve">only) </w:t>
      </w:r>
      <w:r>
        <w:rPr>
          <w:rFonts w:asciiTheme="majorHAnsi" w:hAnsiTheme="majorHAnsi"/>
          <w:color w:val="auto"/>
          <w:szCs w:val="22"/>
        </w:rPr>
        <w:t xml:space="preserve">which will be paid to you in full after completion of 6 months of service from your date of joining with the organization. </w:t>
      </w:r>
    </w:p>
    <w:p w14:paraId="0AA9A0F5" w14:textId="77777777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This onetime payment will be over and above the compensation structure as per Annexure A of your offer letter. </w:t>
      </w:r>
    </w:p>
    <w:p w14:paraId="289094E5" w14:textId="77777777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Please note that necessary taxes as per statute will be deducted at source. </w:t>
      </w:r>
    </w:p>
    <w:p w14:paraId="4DACF061" w14:textId="77777777" w:rsidR="00070D01" w:rsidRDefault="00070D01" w:rsidP="00070D01">
      <w:pPr>
        <w:pStyle w:val="Default"/>
        <w:spacing w:line="360" w:lineRule="auto"/>
        <w:jc w:val="both"/>
        <w:rPr>
          <w:rFonts w:asciiTheme="majorHAnsi" w:hAnsiTheme="majorHAnsi"/>
          <w:color w:val="auto"/>
          <w:szCs w:val="22"/>
        </w:rPr>
      </w:pPr>
      <w:r>
        <w:rPr>
          <w:rFonts w:asciiTheme="majorHAnsi" w:hAnsiTheme="majorHAnsi"/>
          <w:color w:val="auto"/>
          <w:szCs w:val="22"/>
        </w:rPr>
        <w:t xml:space="preserve">You are required to produce a copy of this letter to HR and Finance before the payroll cut-off adjoining the above specified time period time in order to affect the pay-out. </w:t>
      </w:r>
    </w:p>
    <w:p w14:paraId="7E8E953F" w14:textId="77777777" w:rsidR="00070D01" w:rsidRDefault="00070D01" w:rsidP="00070D01">
      <w:pPr>
        <w:pStyle w:val="Default"/>
        <w:jc w:val="both"/>
        <w:rPr>
          <w:rFonts w:asciiTheme="majorHAnsi" w:hAnsiTheme="majorHAnsi"/>
          <w:color w:val="auto"/>
          <w:szCs w:val="22"/>
        </w:rPr>
      </w:pPr>
    </w:p>
    <w:p w14:paraId="3F009430" w14:textId="77777777" w:rsidR="00070D01" w:rsidRDefault="00070D01" w:rsidP="00070D01">
      <w:pPr>
        <w:spacing w:after="30" w:line="254" w:lineRule="auto"/>
        <w:ind w:left="0" w:firstLine="0"/>
        <w:jc w:val="left"/>
      </w:pPr>
    </w:p>
    <w:p w14:paraId="1441CA7C" w14:textId="77777777" w:rsidR="00070D01" w:rsidRDefault="00070D01" w:rsidP="00070D01">
      <w:pPr>
        <w:spacing w:after="0" w:line="254" w:lineRule="auto"/>
        <w:ind w:left="-5"/>
        <w:jc w:val="left"/>
      </w:pPr>
      <w:r>
        <w:rPr>
          <w:sz w:val="22"/>
        </w:rPr>
        <w:t xml:space="preserve">For Belcan India Pvt Ltd, </w:t>
      </w:r>
    </w:p>
    <w:p w14:paraId="3B01B0BE" w14:textId="77777777" w:rsidR="00070D01" w:rsidRDefault="00070D01" w:rsidP="00070D01">
      <w:pPr>
        <w:spacing w:after="0" w:line="254" w:lineRule="auto"/>
        <w:ind w:left="0" w:firstLine="0"/>
        <w:jc w:val="left"/>
      </w:pPr>
      <w:r>
        <w:rPr>
          <w:sz w:val="22"/>
        </w:rPr>
        <w:t xml:space="preserve"> </w:t>
      </w:r>
    </w:p>
    <w:p w14:paraId="4AE63D9E" w14:textId="7219B678" w:rsidR="00070D01" w:rsidRDefault="00070D01" w:rsidP="00070D01">
      <w:pPr>
        <w:spacing w:after="0" w:line="254" w:lineRule="auto"/>
        <w:ind w:left="1" w:firstLine="0"/>
        <w:jc w:val="left"/>
      </w:pPr>
      <w:r>
        <w:rPr>
          <w:noProof/>
        </w:rPr>
        <w:drawing>
          <wp:inline distT="0" distB="0" distL="0" distR="0" wp14:anchorId="4833E793" wp14:editId="614D6B49">
            <wp:extent cx="2293620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DD6B302" w14:textId="77777777" w:rsidR="00070D01" w:rsidRDefault="00070D01" w:rsidP="00070D01">
      <w:pPr>
        <w:spacing w:after="0" w:line="254" w:lineRule="auto"/>
        <w:ind w:left="0" w:firstLine="0"/>
        <w:jc w:val="left"/>
      </w:pPr>
      <w:r>
        <w:rPr>
          <w:sz w:val="22"/>
        </w:rPr>
        <w:t xml:space="preserve"> </w:t>
      </w:r>
    </w:p>
    <w:p w14:paraId="309E410C" w14:textId="77777777" w:rsidR="00070D01" w:rsidRDefault="00070D01" w:rsidP="00070D01">
      <w:pPr>
        <w:spacing w:after="0" w:line="254" w:lineRule="auto"/>
        <w:ind w:left="-5"/>
        <w:jc w:val="left"/>
      </w:pPr>
      <w:r>
        <w:rPr>
          <w:sz w:val="22"/>
        </w:rPr>
        <w:t xml:space="preserve">Naveen Munnangi </w:t>
      </w:r>
    </w:p>
    <w:p w14:paraId="033F5DBC" w14:textId="423243CC" w:rsidR="00E178C3" w:rsidRDefault="00070D01" w:rsidP="00070D01">
      <w:pPr>
        <w:spacing w:after="0" w:line="259" w:lineRule="auto"/>
        <w:ind w:left="0" w:firstLine="0"/>
        <w:jc w:val="left"/>
      </w:pPr>
      <w:r>
        <w:rPr>
          <w:sz w:val="22"/>
        </w:rPr>
        <w:t>General Manager &amp; Whole time Director– India Technology Centre</w:t>
      </w:r>
      <w:r w:rsidR="00575BF8">
        <w:rPr>
          <w:b/>
        </w:rPr>
        <w:t xml:space="preserve"> </w:t>
      </w:r>
      <w:r w:rsidR="00575BF8">
        <w:rPr>
          <w:b/>
        </w:rPr>
        <w:tab/>
        <w:t xml:space="preserve"> </w:t>
      </w:r>
    </w:p>
    <w:p w14:paraId="30FBB31D" w14:textId="77777777" w:rsidR="00E178C3" w:rsidRDefault="00575BF8">
      <w:pPr>
        <w:spacing w:after="0" w:line="259" w:lineRule="auto"/>
        <w:ind w:left="52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431333C2" w14:textId="77777777" w:rsidR="00D16431" w:rsidRDefault="00D16431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52B56A40" w14:textId="77777777" w:rsidR="00BB6F58" w:rsidRDefault="00BB6F58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14B9EBC0" w14:textId="77777777" w:rsidR="00BB6F58" w:rsidRDefault="00BB6F58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6371A0D1" w14:textId="77777777" w:rsidR="00AD0661" w:rsidRDefault="00AD0661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3F50A478" w14:textId="77777777" w:rsidR="00F73B4F" w:rsidRDefault="00F73B4F">
      <w:pPr>
        <w:spacing w:after="0" w:line="259" w:lineRule="auto"/>
        <w:ind w:left="0" w:right="5" w:firstLine="0"/>
        <w:jc w:val="center"/>
        <w:rPr>
          <w:rFonts w:ascii="Times New Roman" w:eastAsia="Times New Roman" w:hAnsi="Times New Roman" w:cs="Times New Roman"/>
          <w:b/>
          <w:sz w:val="22"/>
        </w:rPr>
      </w:pPr>
    </w:p>
    <w:p w14:paraId="30773F2E" w14:textId="77777777" w:rsidR="00D16431" w:rsidRDefault="00D16431">
      <w:pPr>
        <w:spacing w:after="0" w:line="259" w:lineRule="auto"/>
        <w:ind w:left="0" w:right="5" w:firstLine="0"/>
        <w:jc w:val="center"/>
      </w:pPr>
    </w:p>
    <w:p w14:paraId="198F3B03" w14:textId="77777777" w:rsidR="00D16431" w:rsidRDefault="00D16431">
      <w:pPr>
        <w:spacing w:after="0" w:line="259" w:lineRule="auto"/>
        <w:ind w:left="0" w:right="5" w:firstLine="0"/>
        <w:jc w:val="center"/>
      </w:pPr>
    </w:p>
    <w:p w14:paraId="26D7957E" w14:textId="77777777" w:rsidR="00E178C3" w:rsidRDefault="00E178C3" w:rsidP="002E16F6">
      <w:pPr>
        <w:spacing w:after="0" w:line="259" w:lineRule="auto"/>
        <w:ind w:left="0" w:firstLine="0"/>
      </w:pPr>
    </w:p>
    <w:p w14:paraId="378ECD7A" w14:textId="77777777" w:rsidR="00E178C3" w:rsidRDefault="00575BF8">
      <w:pPr>
        <w:spacing w:after="30" w:line="259" w:lineRule="auto"/>
        <w:ind w:left="0" w:firstLine="0"/>
        <w:jc w:val="left"/>
      </w:pPr>
      <w:r>
        <w:t xml:space="preserve"> </w:t>
      </w:r>
    </w:p>
    <w:sectPr w:rsidR="00E178C3">
      <w:headerReference w:type="even" r:id="rId10"/>
      <w:headerReference w:type="default" r:id="rId11"/>
      <w:headerReference w:type="first" r:id="rId12"/>
      <w:pgSz w:w="11906" w:h="16838"/>
      <w:pgMar w:top="2226" w:right="1413" w:bottom="1272" w:left="1416" w:header="6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9D769" w14:textId="77777777" w:rsidR="009C1B21" w:rsidRDefault="009C1B21">
      <w:pPr>
        <w:spacing w:after="0" w:line="240" w:lineRule="auto"/>
      </w:pPr>
      <w:r>
        <w:separator/>
      </w:r>
    </w:p>
  </w:endnote>
  <w:endnote w:type="continuationSeparator" w:id="0">
    <w:p w14:paraId="0E763FD9" w14:textId="77777777" w:rsidR="009C1B21" w:rsidRDefault="009C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2D2FF" w14:textId="77777777" w:rsidR="009C1B21" w:rsidRDefault="009C1B21">
      <w:pPr>
        <w:spacing w:after="0" w:line="240" w:lineRule="auto"/>
      </w:pPr>
      <w:r>
        <w:separator/>
      </w:r>
    </w:p>
  </w:footnote>
  <w:footnote w:type="continuationSeparator" w:id="0">
    <w:p w14:paraId="6889DFD1" w14:textId="77777777" w:rsidR="009C1B21" w:rsidRDefault="009C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B767" w14:textId="77777777" w:rsidR="00E178C3" w:rsidRDefault="00575BF8">
    <w:pPr>
      <w:spacing w:after="24" w:line="259" w:lineRule="auto"/>
      <w:ind w:left="628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FEF5E9" wp14:editId="102CC8A2">
          <wp:simplePos x="0" y="0"/>
          <wp:positionH relativeFrom="page">
            <wp:posOffset>629285</wp:posOffset>
          </wp:positionH>
          <wp:positionV relativeFrom="page">
            <wp:posOffset>449580</wp:posOffset>
          </wp:positionV>
          <wp:extent cx="1499235" cy="5956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3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8"/>
      </w:rPr>
      <w:t xml:space="preserve">Belcan India Private Limited </w:t>
    </w:r>
  </w:p>
  <w:p w14:paraId="4955EF44" w14:textId="77777777" w:rsidR="00E178C3" w:rsidRDefault="00575BF8">
    <w:pPr>
      <w:spacing w:after="24" w:line="259" w:lineRule="auto"/>
      <w:ind w:left="0" w:right="-755" w:firstLine="0"/>
      <w:jc w:val="right"/>
    </w:pPr>
    <w:r>
      <w:rPr>
        <w:rFonts w:ascii="Arial" w:eastAsia="Arial" w:hAnsi="Arial" w:cs="Arial"/>
        <w:sz w:val="18"/>
      </w:rPr>
      <w:t xml:space="preserve">Unit No. 1302, 13th Floor, Building No. 12 B, </w:t>
    </w:r>
  </w:p>
  <w:p w14:paraId="00C8DF7F" w14:textId="77777777" w:rsidR="00E178C3" w:rsidRDefault="00575BF8">
    <w:pPr>
      <w:spacing w:after="37" w:line="259" w:lineRule="auto"/>
      <w:ind w:left="0" w:right="-738" w:firstLine="0"/>
      <w:jc w:val="right"/>
    </w:pPr>
    <w:r>
      <w:rPr>
        <w:rFonts w:ascii="Arial" w:eastAsia="Arial" w:hAnsi="Arial" w:cs="Arial"/>
        <w:sz w:val="18"/>
      </w:rPr>
      <w:t xml:space="preserve">Raheja Mindspace (Sundew Properties Ltd),  </w:t>
    </w:r>
  </w:p>
  <w:p w14:paraId="3532ABCE" w14:textId="77777777" w:rsidR="00E178C3" w:rsidRDefault="00575BF8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rPr>
        <w:sz w:val="22"/>
      </w:rPr>
      <w:tab/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18"/>
      </w:rPr>
      <w:t xml:space="preserve">Hi-techCity, Hyderabad-50081, Telangana, India </w:t>
    </w:r>
  </w:p>
  <w:p w14:paraId="73F5DF2B" w14:textId="77777777" w:rsidR="00E178C3" w:rsidRDefault="00575BF8">
    <w:pPr>
      <w:tabs>
        <w:tab w:val="right" w:pos="9077"/>
      </w:tabs>
      <w:spacing w:after="71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rFonts w:ascii="Arial" w:eastAsia="Arial" w:hAnsi="Arial" w:cs="Arial"/>
        <w:sz w:val="18"/>
      </w:rPr>
      <w:t xml:space="preserve">CIN: U74900TG2016FTC102580 </w:t>
    </w:r>
  </w:p>
  <w:p w14:paraId="3A7F5817" w14:textId="77777777" w:rsidR="00E178C3" w:rsidRDefault="00575BF8">
    <w:pPr>
      <w:spacing w:after="43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22"/>
      </w:rPr>
      <w:t xml:space="preserve"> </w:t>
    </w:r>
  </w:p>
  <w:p w14:paraId="426335F5" w14:textId="77777777" w:rsidR="00E178C3" w:rsidRDefault="00575BF8">
    <w:pPr>
      <w:spacing w:after="5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</w:p>
  <w:p w14:paraId="7319DC68" w14:textId="77777777" w:rsidR="00E178C3" w:rsidRDefault="00575BF8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</w: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71A20" w14:textId="77777777" w:rsidR="00DD082A" w:rsidRDefault="00575BF8" w:rsidP="00DD082A">
    <w:pPr>
      <w:spacing w:after="24" w:line="259" w:lineRule="auto"/>
      <w:ind w:left="0" w:firstLine="0"/>
      <w:jc w:val="left"/>
      <w:rPr>
        <w:rFonts w:ascii="Arial" w:eastAsia="Arial" w:hAnsi="Arial" w:cs="Arial"/>
        <w:b/>
        <w:sz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119B24A" wp14:editId="71D986A3">
          <wp:simplePos x="0" y="0"/>
          <wp:positionH relativeFrom="page">
            <wp:posOffset>629285</wp:posOffset>
          </wp:positionH>
          <wp:positionV relativeFrom="page">
            <wp:posOffset>449580</wp:posOffset>
          </wp:positionV>
          <wp:extent cx="1499235" cy="59563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3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082A">
      <w:rPr>
        <w:rFonts w:ascii="Arial" w:eastAsia="Arial" w:hAnsi="Arial" w:cs="Arial"/>
        <w:b/>
        <w:sz w:val="18"/>
      </w:rPr>
      <w:t xml:space="preserve">                                                                                </w:t>
    </w:r>
  </w:p>
  <w:p w14:paraId="27B22148" w14:textId="77777777" w:rsidR="00E178C3" w:rsidRDefault="00DD082A" w:rsidP="00DD082A">
    <w:pPr>
      <w:spacing w:after="24" w:line="259" w:lineRule="auto"/>
      <w:ind w:left="0" w:firstLine="0"/>
      <w:jc w:val="left"/>
    </w:pPr>
    <w:r>
      <w:rPr>
        <w:rFonts w:ascii="Arial" w:eastAsia="Arial" w:hAnsi="Arial" w:cs="Arial"/>
        <w:b/>
        <w:sz w:val="18"/>
      </w:rPr>
      <w:t xml:space="preserve">                                                                                 </w:t>
    </w:r>
    <w:r w:rsidR="00575BF8">
      <w:rPr>
        <w:rFonts w:ascii="Arial" w:eastAsia="Arial" w:hAnsi="Arial" w:cs="Arial"/>
        <w:b/>
        <w:sz w:val="18"/>
      </w:rPr>
      <w:t xml:space="preserve">Belcan India Private Limited </w:t>
    </w:r>
  </w:p>
  <w:p w14:paraId="77B390F5" w14:textId="77777777" w:rsidR="00E178C3" w:rsidRDefault="00DD082A" w:rsidP="00DD082A">
    <w:pPr>
      <w:spacing w:after="24" w:line="259" w:lineRule="auto"/>
      <w:ind w:left="0" w:right="-755" w:firstLine="0"/>
      <w:jc w:val="center"/>
    </w:pPr>
    <w:r>
      <w:rPr>
        <w:rFonts w:ascii="Arial" w:eastAsia="Arial" w:hAnsi="Arial" w:cs="Arial"/>
        <w:sz w:val="18"/>
      </w:rPr>
      <w:t xml:space="preserve">                                                                              </w:t>
    </w:r>
    <w:r w:rsidR="00575BF8">
      <w:rPr>
        <w:rFonts w:ascii="Arial" w:eastAsia="Arial" w:hAnsi="Arial" w:cs="Arial"/>
        <w:sz w:val="18"/>
      </w:rPr>
      <w:t xml:space="preserve">Unit No. 1302, 13th Floor, Building No. 12 B, </w:t>
    </w:r>
  </w:p>
  <w:p w14:paraId="3ECD03FC" w14:textId="77777777" w:rsidR="00E178C3" w:rsidRDefault="00DD082A" w:rsidP="00DD082A">
    <w:pPr>
      <w:spacing w:after="37" w:line="259" w:lineRule="auto"/>
      <w:ind w:left="0" w:right="-738" w:firstLine="0"/>
      <w:jc w:val="center"/>
    </w:pPr>
    <w:r>
      <w:rPr>
        <w:rFonts w:ascii="Arial" w:eastAsia="Arial" w:hAnsi="Arial" w:cs="Arial"/>
        <w:sz w:val="18"/>
      </w:rPr>
      <w:t xml:space="preserve">                                                                               </w:t>
    </w:r>
    <w:r w:rsidR="00575BF8">
      <w:rPr>
        <w:rFonts w:ascii="Arial" w:eastAsia="Arial" w:hAnsi="Arial" w:cs="Arial"/>
        <w:sz w:val="18"/>
      </w:rPr>
      <w:t xml:space="preserve">Raheja Mindspace (Sundew Properties Ltd),  </w:t>
    </w:r>
  </w:p>
  <w:p w14:paraId="5A1EB37C" w14:textId="77777777" w:rsidR="00DD082A" w:rsidRDefault="00575BF8" w:rsidP="00DD082A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rPr>
        <w:sz w:val="22"/>
      </w:rPr>
      <w:tab/>
    </w:r>
    <w:r w:rsidR="00DD082A">
      <w:rPr>
        <w:sz w:val="22"/>
      </w:rPr>
      <w:t xml:space="preserve">                                                                                                                            </w:t>
    </w:r>
    <w:r w:rsidR="00DD082A">
      <w:rPr>
        <w:rFonts w:ascii="Arial" w:eastAsia="Arial" w:hAnsi="Arial" w:cs="Arial"/>
        <w:sz w:val="18"/>
      </w:rPr>
      <w:t xml:space="preserve">Hi-techCity, Hyderabad-500081, Telangana, India </w:t>
    </w:r>
  </w:p>
  <w:p w14:paraId="66D88D30" w14:textId="77777777" w:rsidR="00E178C3" w:rsidRDefault="00DD082A" w:rsidP="00DD082A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t xml:space="preserve">                                                                                                                                         </w:t>
    </w:r>
    <w:r w:rsidR="00575BF8">
      <w:rPr>
        <w:rFonts w:ascii="Arial" w:eastAsia="Arial" w:hAnsi="Arial" w:cs="Arial"/>
        <w:sz w:val="18"/>
      </w:rPr>
      <w:t xml:space="preserve">CIN: U74900TG2016FTC102580 </w:t>
    </w:r>
  </w:p>
  <w:p w14:paraId="1CAD4EEB" w14:textId="77777777" w:rsidR="00E178C3" w:rsidRDefault="00575BF8">
    <w:pPr>
      <w:spacing w:after="43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22"/>
      </w:rPr>
      <w:t xml:space="preserve"> </w:t>
    </w:r>
  </w:p>
  <w:p w14:paraId="3FB9571A" w14:textId="77777777" w:rsidR="00E178C3" w:rsidRDefault="00575BF8">
    <w:pPr>
      <w:spacing w:after="5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</w:p>
  <w:p w14:paraId="444F5018" w14:textId="77777777" w:rsidR="00E178C3" w:rsidRDefault="00575BF8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</w: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9140F" w14:textId="77777777" w:rsidR="00E178C3" w:rsidRDefault="00575BF8">
    <w:pPr>
      <w:spacing w:after="24" w:line="259" w:lineRule="auto"/>
      <w:ind w:left="628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10F1F8A" wp14:editId="7C39C294">
          <wp:simplePos x="0" y="0"/>
          <wp:positionH relativeFrom="page">
            <wp:posOffset>629285</wp:posOffset>
          </wp:positionH>
          <wp:positionV relativeFrom="page">
            <wp:posOffset>449580</wp:posOffset>
          </wp:positionV>
          <wp:extent cx="1499235" cy="59563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3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18"/>
      </w:rPr>
      <w:t xml:space="preserve">Belcan India Private Limited </w:t>
    </w:r>
  </w:p>
  <w:p w14:paraId="3FE36B73" w14:textId="77777777" w:rsidR="00E178C3" w:rsidRDefault="00575BF8">
    <w:pPr>
      <w:spacing w:after="24" w:line="259" w:lineRule="auto"/>
      <w:ind w:left="0" w:right="-755" w:firstLine="0"/>
      <w:jc w:val="right"/>
    </w:pPr>
    <w:r>
      <w:rPr>
        <w:rFonts w:ascii="Arial" w:eastAsia="Arial" w:hAnsi="Arial" w:cs="Arial"/>
        <w:sz w:val="18"/>
      </w:rPr>
      <w:t xml:space="preserve">Unit No. 1302, 13th Floor, Building No. 12 B, </w:t>
    </w:r>
  </w:p>
  <w:p w14:paraId="129DF91D" w14:textId="77777777" w:rsidR="00E178C3" w:rsidRDefault="00575BF8">
    <w:pPr>
      <w:spacing w:after="37" w:line="259" w:lineRule="auto"/>
      <w:ind w:left="0" w:right="-738" w:firstLine="0"/>
      <w:jc w:val="right"/>
    </w:pPr>
    <w:r>
      <w:rPr>
        <w:rFonts w:ascii="Arial" w:eastAsia="Arial" w:hAnsi="Arial" w:cs="Arial"/>
        <w:sz w:val="18"/>
      </w:rPr>
      <w:t xml:space="preserve">Raheja Mindspace (Sundew Properties Ltd),  </w:t>
    </w:r>
  </w:p>
  <w:p w14:paraId="516A9B4F" w14:textId="77777777" w:rsidR="00E178C3" w:rsidRDefault="00575BF8">
    <w:pPr>
      <w:tabs>
        <w:tab w:val="center" w:pos="1942"/>
        <w:tab w:val="right" w:pos="10143"/>
      </w:tabs>
      <w:spacing w:after="0" w:line="259" w:lineRule="auto"/>
      <w:ind w:left="0" w:right="-1066" w:firstLine="0"/>
      <w:jc w:val="left"/>
    </w:pPr>
    <w:r>
      <w:rPr>
        <w:sz w:val="22"/>
      </w:rPr>
      <w:tab/>
    </w:r>
    <w:r>
      <w:rPr>
        <w:sz w:val="34"/>
        <w:vertAlign w:val="subscript"/>
      </w:rPr>
      <w:t xml:space="preserve">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18"/>
      </w:rPr>
      <w:t xml:space="preserve">Hi-techCity, Hyderabad-50081, Telangana, India </w:t>
    </w:r>
  </w:p>
  <w:p w14:paraId="01D5145F" w14:textId="77777777" w:rsidR="00E178C3" w:rsidRDefault="00575BF8">
    <w:pPr>
      <w:tabs>
        <w:tab w:val="right" w:pos="9077"/>
      </w:tabs>
      <w:spacing w:after="71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rFonts w:ascii="Arial" w:eastAsia="Arial" w:hAnsi="Arial" w:cs="Arial"/>
        <w:sz w:val="18"/>
      </w:rPr>
      <w:t xml:space="preserve">CIN: U74900TG2016FTC102580 </w:t>
    </w:r>
  </w:p>
  <w:p w14:paraId="667B3EDA" w14:textId="77777777" w:rsidR="00E178C3" w:rsidRDefault="00575BF8">
    <w:pPr>
      <w:spacing w:after="43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  <w:r>
      <w:rPr>
        <w:sz w:val="18"/>
      </w:rPr>
      <w:tab/>
    </w:r>
    <w:r>
      <w:rPr>
        <w:sz w:val="22"/>
      </w:rPr>
      <w:t xml:space="preserve"> </w:t>
    </w:r>
  </w:p>
  <w:p w14:paraId="21270FD6" w14:textId="77777777" w:rsidR="00E178C3" w:rsidRDefault="00575BF8">
    <w:pPr>
      <w:spacing w:after="5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2"/>
      </w:rPr>
      <w:tab/>
    </w:r>
    <w:r>
      <w:rPr>
        <w:sz w:val="18"/>
      </w:rPr>
      <w:t xml:space="preserve"> </w:t>
    </w:r>
  </w:p>
  <w:p w14:paraId="729738AA" w14:textId="77777777" w:rsidR="00E178C3" w:rsidRDefault="00575BF8">
    <w:pPr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168"/>
    <w:multiLevelType w:val="hybridMultilevel"/>
    <w:tmpl w:val="255A43E8"/>
    <w:lvl w:ilvl="0" w:tplc="AA168CB6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8CED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C21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9010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10D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981D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C059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A5C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54F0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E54E2"/>
    <w:multiLevelType w:val="hybridMultilevel"/>
    <w:tmpl w:val="13003A8A"/>
    <w:lvl w:ilvl="0" w:tplc="98184846">
      <w:numFmt w:val="bullet"/>
      <w:lvlText w:val=""/>
      <w:lvlJc w:val="left"/>
      <w:pPr>
        <w:ind w:left="1858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2" w15:restartNumberingAfterBreak="0">
    <w:nsid w:val="3E6A232F"/>
    <w:multiLevelType w:val="hybridMultilevel"/>
    <w:tmpl w:val="8A06973E"/>
    <w:lvl w:ilvl="0" w:tplc="F20EB4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94D59"/>
    <w:multiLevelType w:val="hybridMultilevel"/>
    <w:tmpl w:val="206E8236"/>
    <w:lvl w:ilvl="0" w:tplc="C2689AEA">
      <w:start w:val="2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C64B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477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05B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104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5C11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58AB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C12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880C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E4A29"/>
    <w:multiLevelType w:val="hybridMultilevel"/>
    <w:tmpl w:val="6414C762"/>
    <w:lvl w:ilvl="0" w:tplc="F20EB4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2E85AA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629D6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88E1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58284A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B5E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18E06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DC403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56437A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F6591D"/>
    <w:multiLevelType w:val="hybridMultilevel"/>
    <w:tmpl w:val="F9C2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C3"/>
    <w:rsid w:val="00070D01"/>
    <w:rsid w:val="000A0CC2"/>
    <w:rsid w:val="000E1C93"/>
    <w:rsid w:val="001218B1"/>
    <w:rsid w:val="001C0FC6"/>
    <w:rsid w:val="001C44BF"/>
    <w:rsid w:val="001D2A59"/>
    <w:rsid w:val="001E0533"/>
    <w:rsid w:val="002045E7"/>
    <w:rsid w:val="00231634"/>
    <w:rsid w:val="002E16F6"/>
    <w:rsid w:val="002E2EBF"/>
    <w:rsid w:val="00304BD3"/>
    <w:rsid w:val="00311352"/>
    <w:rsid w:val="003841CB"/>
    <w:rsid w:val="003966AD"/>
    <w:rsid w:val="003A60FB"/>
    <w:rsid w:val="003B55D8"/>
    <w:rsid w:val="003D1782"/>
    <w:rsid w:val="00402E56"/>
    <w:rsid w:val="004A4289"/>
    <w:rsid w:val="004B3276"/>
    <w:rsid w:val="004B6E5F"/>
    <w:rsid w:val="004F6F40"/>
    <w:rsid w:val="00551B62"/>
    <w:rsid w:val="00575BF8"/>
    <w:rsid w:val="00624ACD"/>
    <w:rsid w:val="0062509B"/>
    <w:rsid w:val="00684D4C"/>
    <w:rsid w:val="006B40FF"/>
    <w:rsid w:val="006D0B73"/>
    <w:rsid w:val="006E7099"/>
    <w:rsid w:val="007353FD"/>
    <w:rsid w:val="00747BE2"/>
    <w:rsid w:val="00783C02"/>
    <w:rsid w:val="007B1CC4"/>
    <w:rsid w:val="007F30D5"/>
    <w:rsid w:val="0080799B"/>
    <w:rsid w:val="0081164F"/>
    <w:rsid w:val="00816678"/>
    <w:rsid w:val="00850FDD"/>
    <w:rsid w:val="008831B6"/>
    <w:rsid w:val="00904B76"/>
    <w:rsid w:val="009907EC"/>
    <w:rsid w:val="009910A8"/>
    <w:rsid w:val="009C1B21"/>
    <w:rsid w:val="00A124C6"/>
    <w:rsid w:val="00A53147"/>
    <w:rsid w:val="00A919C1"/>
    <w:rsid w:val="00AD0661"/>
    <w:rsid w:val="00AD7E22"/>
    <w:rsid w:val="00AE2B19"/>
    <w:rsid w:val="00AF1329"/>
    <w:rsid w:val="00AF2FB5"/>
    <w:rsid w:val="00B020EA"/>
    <w:rsid w:val="00B336AA"/>
    <w:rsid w:val="00B63534"/>
    <w:rsid w:val="00B84CCA"/>
    <w:rsid w:val="00BB6CA5"/>
    <w:rsid w:val="00BB6F58"/>
    <w:rsid w:val="00C00890"/>
    <w:rsid w:val="00C03204"/>
    <w:rsid w:val="00C06A96"/>
    <w:rsid w:val="00C635F7"/>
    <w:rsid w:val="00C76284"/>
    <w:rsid w:val="00C90C08"/>
    <w:rsid w:val="00CA2E52"/>
    <w:rsid w:val="00D1521E"/>
    <w:rsid w:val="00D16431"/>
    <w:rsid w:val="00DA427B"/>
    <w:rsid w:val="00DD082A"/>
    <w:rsid w:val="00DD28CA"/>
    <w:rsid w:val="00E178C3"/>
    <w:rsid w:val="00E2702F"/>
    <w:rsid w:val="00E61726"/>
    <w:rsid w:val="00E74FDD"/>
    <w:rsid w:val="00E75BE3"/>
    <w:rsid w:val="00F208E2"/>
    <w:rsid w:val="00F621CD"/>
    <w:rsid w:val="00F73B4F"/>
    <w:rsid w:val="00F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6BC7"/>
  <w15:docId w15:val="{ACBE09F6-5895-453B-AB1D-7D9B984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92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4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C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2A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xMS8zLzIwMjIgOTo0MDoxNCBBTTwvRGF0ZVRpbWU+PExhYmVsU3RyaW5nPk5vIE1hcmtpbmc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37CE1BDE-59B8-4891-9D58-2450E6E21BE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22F90F3-5F2F-43FF-ABD6-5B276BFBCDE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715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Narasimhan</dc:creator>
  <cp:keywords>Belcan</cp:keywords>
  <cp:lastModifiedBy>Batchu, Siva Rama Prasad</cp:lastModifiedBy>
  <cp:revision>12</cp:revision>
  <cp:lastPrinted>2022-12-01T08:02:00Z</cp:lastPrinted>
  <dcterms:created xsi:type="dcterms:W3CDTF">2023-02-20T12:24:00Z</dcterms:created>
  <dcterms:modified xsi:type="dcterms:W3CDTF">2023-04-26T11:49:00Z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50db30e0-ff6c-4051-8055-0e7622021d6d</vt:lpwstr>
  </property>
  <property fmtid="{D5CDD505-2E9C-101B-9397-08002B2CF9AE}" pid="3" name="bjSaver">
    <vt:lpwstr>9tJqg/E5Hnpb6EN79QngNMeM0tRdMtbr</vt:lpwstr>
  </property>
  <property fmtid="{D5CDD505-2E9C-101B-9397-08002B2CF9AE}" pid="4" name="bjDocumentSecurityLabel">
    <vt:lpwstr>No Marking</vt:lpwstr>
  </property>
  <property fmtid="{D5CDD505-2E9C-101B-9397-08002B2CF9AE}" pid="5" name="bjLabelHistoryID">
    <vt:lpwstr>{37CE1BDE-59B8-4891-9D58-2450E6E21BEB}</vt:lpwstr>
  </property>
  <property fmtid="{D5CDD505-2E9C-101B-9397-08002B2CF9AE}" pid="6" name="bjClsUserRVM">
    <vt:lpwstr>[]</vt:lpwstr>
  </property>
</Properties>
</file>