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93D6F"/>
          <w:spacing w:val="-6"/>
        </w:rPr>
        <w:t>AHSORA</w:t>
      </w:r>
      <w:r>
        <w:rPr>
          <w:color w:val="093D6F"/>
          <w:spacing w:val="-27"/>
        </w:rPr>
        <w:t> </w:t>
      </w:r>
      <w:r>
        <w:rPr>
          <w:color w:val="093D6F"/>
          <w:spacing w:val="-6"/>
        </w:rPr>
        <w:t>MEDS</w:t>
      </w:r>
      <w:r>
        <w:rPr>
          <w:color w:val="093D6F"/>
          <w:spacing w:val="-26"/>
        </w:rPr>
        <w:t> </w:t>
      </w:r>
      <w:r>
        <w:rPr>
          <w:color w:val="093D6F"/>
          <w:spacing w:val="-6"/>
        </w:rPr>
        <w:t>ACADEMY</w:t>
      </w:r>
    </w:p>
    <w:p>
      <w:pPr>
        <w:spacing w:line="247" w:lineRule="auto" w:before="35"/>
        <w:ind w:left="1006" w:right="1004" w:hanging="1"/>
        <w:jc w:val="center"/>
        <w:rPr>
          <w:b/>
          <w:sz w:val="33"/>
        </w:rPr>
      </w:pPr>
      <w:r>
        <w:rPr>
          <w:b/>
          <w:color w:val="BE9B3C"/>
          <w:sz w:val="33"/>
        </w:rPr>
        <w:t>COMPLETE WEBSITE + DIGITAL PLATFORM ARCHITECTURE &amp; DEVELOPER REQUIREMENTS</w:t>
      </w:r>
    </w:p>
    <w:p>
      <w:pPr>
        <w:pStyle w:val="BodyText"/>
        <w:spacing w:line="249" w:lineRule="auto" w:before="0"/>
        <w:ind w:right="608"/>
      </w:pPr>
      <w:r>
        <w:rPr/>
        <w:t>A developer-ready Product Requirements Document (PRD), Functional Specification, Technical Architecture and</w:t>
      </w:r>
      <w:r>
        <w:rPr>
          <w:spacing w:val="-4"/>
        </w:rPr>
        <w:t> </w:t>
      </w:r>
      <w:r>
        <w:rPr/>
        <w:t>Acceptance Criteria. This document is intended to be handed directly to the web development team.</w:t>
      </w:r>
    </w:p>
    <w:p>
      <w:pPr>
        <w:pStyle w:val="BodyText"/>
        <w:spacing w:before="4"/>
        <w:ind w:left="0"/>
        <w:rPr>
          <w:sz w:val="6"/>
        </w:rPr>
      </w:pP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195" w:hRule="atLeast"/>
        </w:trPr>
        <w:tc>
          <w:tcPr>
            <w:tcW w:w="4942" w:type="dxa"/>
          </w:tcPr>
          <w:p>
            <w:pPr>
              <w:pStyle w:val="TableParagraph"/>
              <w:rPr>
                <w:b/>
                <w:sz w:val="15"/>
              </w:rPr>
            </w:pPr>
            <w:r>
              <w:rPr>
                <w:b/>
                <w:color w:val="28374C"/>
                <w:spacing w:val="-2"/>
                <w:w w:val="105"/>
                <w:sz w:val="15"/>
              </w:rPr>
              <w:t>Product</w:t>
            </w:r>
          </w:p>
        </w:tc>
        <w:tc>
          <w:tcPr>
            <w:tcW w:w="4942" w:type="dxa"/>
          </w:tcPr>
          <w:p>
            <w:pPr>
              <w:pStyle w:val="TableParagraph"/>
              <w:rPr>
                <w:b/>
                <w:sz w:val="15"/>
              </w:rPr>
            </w:pPr>
            <w:r>
              <w:rPr>
                <w:b/>
                <w:color w:val="28374C"/>
                <w:w w:val="105"/>
                <w:sz w:val="15"/>
              </w:rPr>
              <w:t>Ahsora</w:t>
            </w:r>
            <w:r>
              <w:rPr>
                <w:b/>
                <w:color w:val="28374C"/>
                <w:spacing w:val="-9"/>
                <w:w w:val="105"/>
                <w:sz w:val="15"/>
              </w:rPr>
              <w:t> </w:t>
            </w:r>
            <w:r>
              <w:rPr>
                <w:b/>
                <w:color w:val="28374C"/>
                <w:w w:val="105"/>
                <w:sz w:val="15"/>
              </w:rPr>
              <w:t>Meds</w:t>
            </w:r>
            <w:r>
              <w:rPr>
                <w:b/>
                <w:color w:val="28374C"/>
                <w:spacing w:val="-9"/>
                <w:w w:val="105"/>
                <w:sz w:val="15"/>
              </w:rPr>
              <w:t> </w:t>
            </w:r>
            <w:r>
              <w:rPr>
                <w:b/>
                <w:color w:val="28374C"/>
                <w:spacing w:val="-2"/>
                <w:w w:val="105"/>
                <w:sz w:val="15"/>
              </w:rPr>
              <w:t>Academy</w:t>
            </w:r>
          </w:p>
        </w:tc>
      </w:tr>
      <w:tr>
        <w:trPr>
          <w:trHeight w:val="195" w:hRule="atLeast"/>
        </w:trPr>
        <w:tc>
          <w:tcPr>
            <w:tcW w:w="4942" w:type="dxa"/>
          </w:tcPr>
          <w:p>
            <w:pPr>
              <w:pStyle w:val="TableParagraph"/>
              <w:rPr>
                <w:b/>
                <w:sz w:val="15"/>
              </w:rPr>
            </w:pPr>
            <w:r>
              <w:rPr>
                <w:b/>
                <w:color w:val="28374C"/>
                <w:w w:val="105"/>
                <w:sz w:val="15"/>
              </w:rPr>
              <w:t>Primary</w:t>
            </w:r>
            <w:r>
              <w:rPr>
                <w:b/>
                <w:color w:val="28374C"/>
                <w:spacing w:val="-7"/>
                <w:w w:val="105"/>
                <w:sz w:val="15"/>
              </w:rPr>
              <w:t> </w:t>
            </w:r>
            <w:r>
              <w:rPr>
                <w:b/>
                <w:color w:val="28374C"/>
                <w:spacing w:val="-2"/>
                <w:w w:val="105"/>
                <w:sz w:val="15"/>
              </w:rPr>
              <w:t>domain</w:t>
            </w:r>
          </w:p>
        </w:tc>
        <w:tc>
          <w:tcPr>
            <w:tcW w:w="4942" w:type="dxa"/>
          </w:tcPr>
          <w:p>
            <w:pPr>
              <w:pStyle w:val="TableParagraph"/>
              <w:rPr>
                <w:b/>
                <w:sz w:val="15"/>
              </w:rPr>
            </w:pPr>
            <w:r>
              <w:rPr>
                <w:b/>
                <w:color w:val="28374C"/>
                <w:spacing w:val="-2"/>
                <w:w w:val="105"/>
                <w:sz w:val="15"/>
              </w:rPr>
              <w:t>ahsoramedacademy.com</w:t>
            </w:r>
            <w:r>
              <w:rPr>
                <w:b/>
                <w:color w:val="28374C"/>
                <w:spacing w:val="3"/>
                <w:w w:val="105"/>
                <w:sz w:val="15"/>
              </w:rPr>
              <w:t> </w:t>
            </w:r>
            <w:r>
              <w:rPr>
                <w:b/>
                <w:color w:val="28374C"/>
                <w:spacing w:val="-2"/>
                <w:w w:val="105"/>
                <w:sz w:val="15"/>
              </w:rPr>
              <w:t>(final</w:t>
            </w:r>
            <w:r>
              <w:rPr>
                <w:b/>
                <w:color w:val="28374C"/>
                <w:spacing w:val="3"/>
                <w:w w:val="105"/>
                <w:sz w:val="15"/>
              </w:rPr>
              <w:t> </w:t>
            </w:r>
            <w:r>
              <w:rPr>
                <w:b/>
                <w:color w:val="28374C"/>
                <w:spacing w:val="-2"/>
                <w:w w:val="105"/>
                <w:sz w:val="15"/>
              </w:rPr>
              <w:t>domain</w:t>
            </w:r>
            <w:r>
              <w:rPr>
                <w:b/>
                <w:color w:val="28374C"/>
                <w:spacing w:val="3"/>
                <w:w w:val="105"/>
                <w:sz w:val="15"/>
              </w:rPr>
              <w:t> </w:t>
            </w:r>
            <w:r>
              <w:rPr>
                <w:b/>
                <w:color w:val="28374C"/>
                <w:spacing w:val="-2"/>
                <w:w w:val="105"/>
                <w:sz w:val="15"/>
              </w:rPr>
              <w:t>to</w:t>
            </w:r>
            <w:r>
              <w:rPr>
                <w:b/>
                <w:color w:val="28374C"/>
                <w:spacing w:val="3"/>
                <w:w w:val="105"/>
                <w:sz w:val="15"/>
              </w:rPr>
              <w:t> </w:t>
            </w:r>
            <w:r>
              <w:rPr>
                <w:b/>
                <w:color w:val="28374C"/>
                <w:spacing w:val="-2"/>
                <w:w w:val="105"/>
                <w:sz w:val="15"/>
              </w:rPr>
              <w:t>be</w:t>
            </w:r>
            <w:r>
              <w:rPr>
                <w:b/>
                <w:color w:val="28374C"/>
                <w:spacing w:val="3"/>
                <w:w w:val="105"/>
                <w:sz w:val="15"/>
              </w:rPr>
              <w:t> </w:t>
            </w:r>
            <w:r>
              <w:rPr>
                <w:b/>
                <w:color w:val="28374C"/>
                <w:spacing w:val="-2"/>
                <w:w w:val="105"/>
                <w:sz w:val="15"/>
              </w:rPr>
              <w:t>confirmed</w:t>
            </w:r>
            <w:r>
              <w:rPr>
                <w:b/>
                <w:color w:val="28374C"/>
                <w:spacing w:val="4"/>
                <w:w w:val="105"/>
                <w:sz w:val="15"/>
              </w:rPr>
              <w:t> </w:t>
            </w:r>
            <w:r>
              <w:rPr>
                <w:b/>
                <w:color w:val="28374C"/>
                <w:spacing w:val="-2"/>
                <w:w w:val="105"/>
                <w:sz w:val="15"/>
              </w:rPr>
              <w:t>by</w:t>
            </w:r>
            <w:r>
              <w:rPr>
                <w:b/>
                <w:color w:val="28374C"/>
                <w:spacing w:val="3"/>
                <w:w w:val="105"/>
                <w:sz w:val="15"/>
              </w:rPr>
              <w:t> </w:t>
            </w:r>
            <w:r>
              <w:rPr>
                <w:b/>
                <w:color w:val="28374C"/>
                <w:spacing w:val="-2"/>
                <w:w w:val="105"/>
                <w:sz w:val="15"/>
              </w:rPr>
              <w:t>owner)</w:t>
            </w:r>
          </w:p>
        </w:tc>
      </w:tr>
      <w:tr>
        <w:trPr>
          <w:trHeight w:val="587" w:hRule="atLeast"/>
        </w:trPr>
        <w:tc>
          <w:tcPr>
            <w:tcW w:w="4942" w:type="dxa"/>
          </w:tcPr>
          <w:p>
            <w:pPr>
              <w:pStyle w:val="TableParagraph"/>
              <w:spacing w:line="240" w:lineRule="auto" w:before="40"/>
              <w:ind w:left="0"/>
              <w:rPr>
                <w:sz w:val="15"/>
              </w:rPr>
            </w:pPr>
          </w:p>
          <w:p>
            <w:pPr>
              <w:pStyle w:val="TableParagraph"/>
              <w:spacing w:line="240" w:lineRule="auto" w:before="0"/>
              <w:rPr>
                <w:b/>
                <w:sz w:val="15"/>
              </w:rPr>
            </w:pPr>
            <w:r>
              <w:rPr>
                <w:b/>
                <w:color w:val="28374C"/>
                <w:w w:val="105"/>
                <w:sz w:val="15"/>
              </w:rPr>
              <w:t>Primary</w:t>
            </w:r>
            <w:r>
              <w:rPr>
                <w:b/>
                <w:color w:val="28374C"/>
                <w:spacing w:val="-7"/>
                <w:w w:val="105"/>
                <w:sz w:val="15"/>
              </w:rPr>
              <w:t> </w:t>
            </w:r>
            <w:r>
              <w:rPr>
                <w:b/>
                <w:color w:val="28374C"/>
                <w:spacing w:val="-2"/>
                <w:w w:val="105"/>
                <w:sz w:val="15"/>
              </w:rPr>
              <w:t>users</w:t>
            </w:r>
          </w:p>
        </w:tc>
        <w:tc>
          <w:tcPr>
            <w:tcW w:w="4942" w:type="dxa"/>
          </w:tcPr>
          <w:p>
            <w:pPr>
              <w:pStyle w:val="TableParagraph"/>
              <w:spacing w:line="196" w:lineRule="exact" w:before="0"/>
              <w:rPr>
                <w:b/>
                <w:sz w:val="15"/>
              </w:rPr>
            </w:pPr>
            <w:r>
              <w:rPr>
                <w:b/>
                <w:color w:val="28374C"/>
                <w:w w:val="105"/>
                <w:sz w:val="15"/>
              </w:rPr>
              <w:t>Prospective students, enrolled students, parents/guardians where</w:t>
            </w:r>
            <w:r>
              <w:rPr>
                <w:b/>
                <w:color w:val="28374C"/>
                <w:spacing w:val="40"/>
                <w:w w:val="105"/>
                <w:sz w:val="15"/>
              </w:rPr>
              <w:t> </w:t>
            </w:r>
            <w:r>
              <w:rPr>
                <w:b/>
                <w:color w:val="28374C"/>
                <w:w w:val="105"/>
                <w:sz w:val="15"/>
              </w:rPr>
              <w:t>applicable,</w:t>
            </w:r>
            <w:r>
              <w:rPr>
                <w:b/>
                <w:color w:val="28374C"/>
                <w:spacing w:val="-10"/>
                <w:w w:val="105"/>
                <w:sz w:val="15"/>
              </w:rPr>
              <w:t> </w:t>
            </w:r>
            <w:r>
              <w:rPr>
                <w:b/>
                <w:color w:val="28374C"/>
                <w:w w:val="105"/>
                <w:sz w:val="15"/>
              </w:rPr>
              <w:t>mentors/faculty,</w:t>
            </w:r>
            <w:r>
              <w:rPr>
                <w:b/>
                <w:color w:val="28374C"/>
                <w:spacing w:val="-10"/>
                <w:w w:val="105"/>
                <w:sz w:val="15"/>
              </w:rPr>
              <w:t> </w:t>
            </w:r>
            <w:r>
              <w:rPr>
                <w:b/>
                <w:color w:val="28374C"/>
                <w:w w:val="105"/>
                <w:sz w:val="15"/>
              </w:rPr>
              <w:t>admissions/counselling</w:t>
            </w:r>
            <w:r>
              <w:rPr>
                <w:b/>
                <w:color w:val="28374C"/>
                <w:spacing w:val="-10"/>
                <w:w w:val="105"/>
                <w:sz w:val="15"/>
              </w:rPr>
              <w:t> </w:t>
            </w:r>
            <w:r>
              <w:rPr>
                <w:b/>
                <w:color w:val="28374C"/>
                <w:w w:val="105"/>
                <w:sz w:val="15"/>
              </w:rPr>
              <w:t>staff,</w:t>
            </w:r>
            <w:r>
              <w:rPr>
                <w:b/>
                <w:color w:val="28374C"/>
                <w:spacing w:val="-10"/>
                <w:w w:val="105"/>
                <w:sz w:val="15"/>
              </w:rPr>
              <w:t> </w:t>
            </w:r>
            <w:r>
              <w:rPr>
                <w:b/>
                <w:color w:val="28374C"/>
                <w:w w:val="105"/>
                <w:sz w:val="15"/>
              </w:rPr>
              <w:t>visa</w:t>
            </w:r>
            <w:r>
              <w:rPr>
                <w:b/>
                <w:color w:val="28374C"/>
                <w:spacing w:val="-10"/>
                <w:w w:val="105"/>
                <w:sz w:val="15"/>
              </w:rPr>
              <w:t> </w:t>
            </w:r>
            <w:r>
              <w:rPr>
                <w:b/>
                <w:color w:val="28374C"/>
                <w:w w:val="105"/>
                <w:sz w:val="15"/>
              </w:rPr>
              <w:t>staff,</w:t>
            </w:r>
            <w:r>
              <w:rPr>
                <w:b/>
                <w:color w:val="28374C"/>
                <w:spacing w:val="40"/>
                <w:w w:val="105"/>
                <w:sz w:val="15"/>
              </w:rPr>
              <w:t> </w:t>
            </w:r>
            <w:r>
              <w:rPr>
                <w:b/>
                <w:color w:val="28374C"/>
                <w:w w:val="105"/>
                <w:sz w:val="15"/>
              </w:rPr>
              <w:t>finance staff, administrators</w:t>
            </w:r>
          </w:p>
        </w:tc>
      </w:tr>
      <w:tr>
        <w:trPr>
          <w:trHeight w:val="587" w:hRule="atLeast"/>
        </w:trPr>
        <w:tc>
          <w:tcPr>
            <w:tcW w:w="4942" w:type="dxa"/>
          </w:tcPr>
          <w:p>
            <w:pPr>
              <w:pStyle w:val="TableParagraph"/>
              <w:spacing w:line="240" w:lineRule="auto" w:before="40"/>
              <w:ind w:left="0"/>
              <w:rPr>
                <w:sz w:val="15"/>
              </w:rPr>
            </w:pPr>
          </w:p>
          <w:p>
            <w:pPr>
              <w:pStyle w:val="TableParagraph"/>
              <w:spacing w:line="240" w:lineRule="auto" w:before="0"/>
              <w:rPr>
                <w:b/>
                <w:sz w:val="15"/>
              </w:rPr>
            </w:pPr>
            <w:r>
              <w:rPr>
                <w:b/>
                <w:color w:val="28374C"/>
                <w:w w:val="105"/>
                <w:sz w:val="15"/>
              </w:rPr>
              <w:t>Business</w:t>
            </w:r>
            <w:r>
              <w:rPr>
                <w:b/>
                <w:color w:val="28374C"/>
                <w:spacing w:val="-8"/>
                <w:w w:val="105"/>
                <w:sz w:val="15"/>
              </w:rPr>
              <w:t> </w:t>
            </w:r>
            <w:r>
              <w:rPr>
                <w:b/>
                <w:color w:val="28374C"/>
                <w:spacing w:val="-2"/>
                <w:w w:val="105"/>
                <w:sz w:val="15"/>
              </w:rPr>
              <w:t>model</w:t>
            </w:r>
          </w:p>
        </w:tc>
        <w:tc>
          <w:tcPr>
            <w:tcW w:w="4942" w:type="dxa"/>
          </w:tcPr>
          <w:p>
            <w:pPr>
              <w:pStyle w:val="TableParagraph"/>
              <w:spacing w:line="240" w:lineRule="auto"/>
              <w:rPr>
                <w:b/>
                <w:sz w:val="15"/>
              </w:rPr>
            </w:pPr>
            <w:r>
              <w:rPr>
                <w:b/>
                <w:color w:val="28374C"/>
                <w:w w:val="105"/>
                <w:sz w:val="15"/>
              </w:rPr>
              <w:t>Medical</w:t>
            </w:r>
            <w:r>
              <w:rPr>
                <w:b/>
                <w:color w:val="28374C"/>
                <w:spacing w:val="-6"/>
                <w:w w:val="105"/>
                <w:sz w:val="15"/>
              </w:rPr>
              <w:t> </w:t>
            </w:r>
            <w:r>
              <w:rPr>
                <w:b/>
                <w:color w:val="28374C"/>
                <w:w w:val="105"/>
                <w:sz w:val="15"/>
              </w:rPr>
              <w:t>education</w:t>
            </w:r>
            <w:r>
              <w:rPr>
                <w:b/>
                <w:color w:val="28374C"/>
                <w:spacing w:val="-5"/>
                <w:w w:val="105"/>
                <w:sz w:val="15"/>
              </w:rPr>
              <w:t> </w:t>
            </w:r>
            <w:r>
              <w:rPr>
                <w:b/>
                <w:color w:val="28374C"/>
                <w:w w:val="105"/>
                <w:sz w:val="15"/>
              </w:rPr>
              <w:t>+</w:t>
            </w:r>
            <w:r>
              <w:rPr>
                <w:b/>
                <w:color w:val="28374C"/>
                <w:spacing w:val="-6"/>
                <w:w w:val="105"/>
                <w:sz w:val="15"/>
              </w:rPr>
              <w:t> </w:t>
            </w:r>
            <w:r>
              <w:rPr>
                <w:b/>
                <w:color w:val="28374C"/>
                <w:w w:val="105"/>
                <w:sz w:val="15"/>
              </w:rPr>
              <w:t>test</w:t>
            </w:r>
            <w:r>
              <w:rPr>
                <w:b/>
                <w:color w:val="28374C"/>
                <w:spacing w:val="-5"/>
                <w:w w:val="105"/>
                <w:sz w:val="15"/>
              </w:rPr>
              <w:t> </w:t>
            </w:r>
            <w:r>
              <w:rPr>
                <w:b/>
                <w:color w:val="28374C"/>
                <w:w w:val="105"/>
                <w:sz w:val="15"/>
              </w:rPr>
              <w:t>preparation</w:t>
            </w:r>
            <w:r>
              <w:rPr>
                <w:b/>
                <w:color w:val="28374C"/>
                <w:spacing w:val="-6"/>
                <w:w w:val="105"/>
                <w:sz w:val="15"/>
              </w:rPr>
              <w:t> </w:t>
            </w:r>
            <w:r>
              <w:rPr>
                <w:b/>
                <w:color w:val="28374C"/>
                <w:w w:val="105"/>
                <w:sz w:val="15"/>
              </w:rPr>
              <w:t>+</w:t>
            </w:r>
            <w:r>
              <w:rPr>
                <w:b/>
                <w:color w:val="28374C"/>
                <w:spacing w:val="-5"/>
                <w:w w:val="105"/>
                <w:sz w:val="15"/>
              </w:rPr>
              <w:t> </w:t>
            </w:r>
            <w:r>
              <w:rPr>
                <w:b/>
                <w:color w:val="28374C"/>
                <w:w w:val="105"/>
                <w:sz w:val="15"/>
              </w:rPr>
              <w:t>mentorship</w:t>
            </w:r>
            <w:r>
              <w:rPr>
                <w:b/>
                <w:color w:val="28374C"/>
                <w:spacing w:val="-5"/>
                <w:w w:val="105"/>
                <w:sz w:val="15"/>
              </w:rPr>
              <w:t> </w:t>
            </w:r>
            <w:r>
              <w:rPr>
                <w:b/>
                <w:color w:val="28374C"/>
                <w:w w:val="105"/>
                <w:sz w:val="15"/>
              </w:rPr>
              <w:t>+</w:t>
            </w:r>
            <w:r>
              <w:rPr>
                <w:b/>
                <w:color w:val="28374C"/>
                <w:spacing w:val="-6"/>
                <w:w w:val="105"/>
                <w:sz w:val="15"/>
              </w:rPr>
              <w:t> </w:t>
            </w:r>
            <w:r>
              <w:rPr>
                <w:b/>
                <w:color w:val="28374C"/>
                <w:spacing w:val="-2"/>
                <w:w w:val="105"/>
                <w:sz w:val="15"/>
              </w:rPr>
              <w:t>university/</w:t>
            </w:r>
          </w:p>
          <w:p>
            <w:pPr>
              <w:pStyle w:val="TableParagraph"/>
              <w:spacing w:line="190" w:lineRule="atLeast" w:before="0"/>
              <w:rPr>
                <w:b/>
                <w:sz w:val="15"/>
              </w:rPr>
            </w:pPr>
            <w:r>
              <w:rPr>
                <w:b/>
                <w:color w:val="28374C"/>
                <w:w w:val="105"/>
                <w:sz w:val="15"/>
              </w:rPr>
              <w:t>admissions</w:t>
            </w:r>
            <w:r>
              <w:rPr>
                <w:b/>
                <w:color w:val="28374C"/>
                <w:spacing w:val="-8"/>
                <w:w w:val="105"/>
                <w:sz w:val="15"/>
              </w:rPr>
              <w:t> </w:t>
            </w:r>
            <w:r>
              <w:rPr>
                <w:b/>
                <w:color w:val="28374C"/>
                <w:w w:val="105"/>
                <w:sz w:val="15"/>
              </w:rPr>
              <w:t>consultancy</w:t>
            </w:r>
            <w:r>
              <w:rPr>
                <w:b/>
                <w:color w:val="28374C"/>
                <w:spacing w:val="-8"/>
                <w:w w:val="105"/>
                <w:sz w:val="15"/>
              </w:rPr>
              <w:t> </w:t>
            </w:r>
            <w:r>
              <w:rPr>
                <w:b/>
                <w:color w:val="28374C"/>
                <w:w w:val="105"/>
                <w:sz w:val="15"/>
              </w:rPr>
              <w:t>+</w:t>
            </w:r>
            <w:r>
              <w:rPr>
                <w:b/>
                <w:color w:val="28374C"/>
                <w:spacing w:val="-8"/>
                <w:w w:val="105"/>
                <w:sz w:val="15"/>
              </w:rPr>
              <w:t> </w:t>
            </w:r>
            <w:r>
              <w:rPr>
                <w:b/>
                <w:color w:val="28374C"/>
                <w:w w:val="105"/>
                <w:sz w:val="15"/>
              </w:rPr>
              <w:t>document</w:t>
            </w:r>
            <w:r>
              <w:rPr>
                <w:b/>
                <w:color w:val="28374C"/>
                <w:spacing w:val="-8"/>
                <w:w w:val="105"/>
                <w:sz w:val="15"/>
              </w:rPr>
              <w:t> </w:t>
            </w:r>
            <w:r>
              <w:rPr>
                <w:b/>
                <w:color w:val="28374C"/>
                <w:w w:val="105"/>
                <w:sz w:val="15"/>
              </w:rPr>
              <w:t>workflow</w:t>
            </w:r>
            <w:r>
              <w:rPr>
                <w:b/>
                <w:color w:val="28374C"/>
                <w:spacing w:val="-8"/>
                <w:w w:val="105"/>
                <w:sz w:val="15"/>
              </w:rPr>
              <w:t> </w:t>
            </w:r>
            <w:r>
              <w:rPr>
                <w:b/>
                <w:color w:val="28374C"/>
                <w:w w:val="105"/>
                <w:sz w:val="15"/>
              </w:rPr>
              <w:t>+</w:t>
            </w:r>
            <w:r>
              <w:rPr>
                <w:b/>
                <w:color w:val="28374C"/>
                <w:spacing w:val="-8"/>
                <w:w w:val="105"/>
                <w:sz w:val="15"/>
              </w:rPr>
              <w:t> </w:t>
            </w:r>
            <w:r>
              <w:rPr>
                <w:b/>
                <w:color w:val="28374C"/>
                <w:w w:val="105"/>
                <w:sz w:val="15"/>
              </w:rPr>
              <w:t>visa</w:t>
            </w:r>
            <w:r>
              <w:rPr>
                <w:b/>
                <w:color w:val="28374C"/>
                <w:spacing w:val="-8"/>
                <w:w w:val="105"/>
                <w:sz w:val="15"/>
              </w:rPr>
              <w:t> </w:t>
            </w:r>
            <w:r>
              <w:rPr>
                <w:b/>
                <w:color w:val="28374C"/>
                <w:w w:val="105"/>
                <w:sz w:val="15"/>
              </w:rPr>
              <w:t>support</w:t>
            </w:r>
            <w:r>
              <w:rPr>
                <w:b/>
                <w:color w:val="28374C"/>
                <w:spacing w:val="-8"/>
                <w:w w:val="105"/>
                <w:sz w:val="15"/>
              </w:rPr>
              <w:t> </w:t>
            </w:r>
            <w:r>
              <w:rPr>
                <w:b/>
                <w:color w:val="28374C"/>
                <w:w w:val="105"/>
                <w:sz w:val="15"/>
              </w:rPr>
              <w:t>+</w:t>
            </w:r>
            <w:r>
              <w:rPr>
                <w:b/>
                <w:color w:val="28374C"/>
                <w:spacing w:val="-8"/>
                <w:w w:val="105"/>
                <w:sz w:val="15"/>
              </w:rPr>
              <w:t> </w:t>
            </w:r>
            <w:r>
              <w:rPr>
                <w:b/>
                <w:color w:val="28374C"/>
                <w:w w:val="105"/>
                <w:sz w:val="15"/>
              </w:rPr>
              <w:t>digital</w:t>
            </w:r>
            <w:r>
              <w:rPr>
                <w:b/>
                <w:color w:val="28374C"/>
                <w:spacing w:val="40"/>
                <w:w w:val="105"/>
                <w:sz w:val="15"/>
              </w:rPr>
              <w:t> </w:t>
            </w:r>
            <w:r>
              <w:rPr>
                <w:b/>
                <w:color w:val="28374C"/>
                <w:spacing w:val="-2"/>
                <w:w w:val="105"/>
                <w:sz w:val="15"/>
              </w:rPr>
              <w:t>resources</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Architecture</w:t>
            </w:r>
            <w:r>
              <w:rPr>
                <w:b/>
                <w:color w:val="28374C"/>
                <w:spacing w:val="7"/>
                <w:w w:val="105"/>
                <w:sz w:val="15"/>
              </w:rPr>
              <w:t> </w:t>
            </w:r>
            <w:r>
              <w:rPr>
                <w:b/>
                <w:color w:val="28374C"/>
                <w:spacing w:val="-2"/>
                <w:w w:val="105"/>
                <w:sz w:val="15"/>
              </w:rPr>
              <w:t>target</w:t>
            </w:r>
          </w:p>
        </w:tc>
        <w:tc>
          <w:tcPr>
            <w:tcW w:w="4942" w:type="dxa"/>
          </w:tcPr>
          <w:p>
            <w:pPr>
              <w:pStyle w:val="TableParagraph"/>
              <w:spacing w:line="196" w:lineRule="exact" w:before="0"/>
              <w:ind w:right="464"/>
              <w:rPr>
                <w:b/>
                <w:sz w:val="15"/>
              </w:rPr>
            </w:pPr>
            <w:r>
              <w:rPr>
                <w:b/>
                <w:color w:val="28374C"/>
                <w:w w:val="105"/>
                <w:sz w:val="15"/>
              </w:rPr>
              <w:t>Public</w:t>
            </w:r>
            <w:r>
              <w:rPr>
                <w:b/>
                <w:color w:val="28374C"/>
                <w:spacing w:val="-6"/>
                <w:w w:val="105"/>
                <w:sz w:val="15"/>
              </w:rPr>
              <w:t> </w:t>
            </w:r>
            <w:r>
              <w:rPr>
                <w:b/>
                <w:color w:val="28374C"/>
                <w:w w:val="105"/>
                <w:sz w:val="15"/>
              </w:rPr>
              <w:t>marketing</w:t>
            </w:r>
            <w:r>
              <w:rPr>
                <w:b/>
                <w:color w:val="28374C"/>
                <w:spacing w:val="-6"/>
                <w:w w:val="105"/>
                <w:sz w:val="15"/>
              </w:rPr>
              <w:t> </w:t>
            </w:r>
            <w:r>
              <w:rPr>
                <w:b/>
                <w:color w:val="28374C"/>
                <w:w w:val="105"/>
                <w:sz w:val="15"/>
              </w:rPr>
              <w:t>site</w:t>
            </w:r>
            <w:r>
              <w:rPr>
                <w:b/>
                <w:color w:val="28374C"/>
                <w:spacing w:val="-6"/>
                <w:w w:val="105"/>
                <w:sz w:val="15"/>
              </w:rPr>
              <w:t> </w:t>
            </w:r>
            <w:r>
              <w:rPr>
                <w:b/>
                <w:color w:val="28374C"/>
                <w:w w:val="105"/>
                <w:sz w:val="15"/>
              </w:rPr>
              <w:t>+</w:t>
            </w:r>
            <w:r>
              <w:rPr>
                <w:b/>
                <w:color w:val="28374C"/>
                <w:spacing w:val="-6"/>
                <w:w w:val="105"/>
                <w:sz w:val="15"/>
              </w:rPr>
              <w:t> </w:t>
            </w:r>
            <w:r>
              <w:rPr>
                <w:b/>
                <w:color w:val="28374C"/>
                <w:w w:val="105"/>
                <w:sz w:val="15"/>
              </w:rPr>
              <w:t>student</w:t>
            </w:r>
            <w:r>
              <w:rPr>
                <w:b/>
                <w:color w:val="28374C"/>
                <w:spacing w:val="-6"/>
                <w:w w:val="105"/>
                <w:sz w:val="15"/>
              </w:rPr>
              <w:t> </w:t>
            </w:r>
            <w:r>
              <w:rPr>
                <w:b/>
                <w:color w:val="28374C"/>
                <w:w w:val="105"/>
                <w:sz w:val="15"/>
              </w:rPr>
              <w:t>portal</w:t>
            </w:r>
            <w:r>
              <w:rPr>
                <w:b/>
                <w:color w:val="28374C"/>
                <w:spacing w:val="-6"/>
                <w:w w:val="105"/>
                <w:sz w:val="15"/>
              </w:rPr>
              <w:t> </w:t>
            </w:r>
            <w:r>
              <w:rPr>
                <w:b/>
                <w:color w:val="28374C"/>
                <w:w w:val="105"/>
                <w:sz w:val="15"/>
              </w:rPr>
              <w:t>+</w:t>
            </w:r>
            <w:r>
              <w:rPr>
                <w:b/>
                <w:color w:val="28374C"/>
                <w:spacing w:val="-6"/>
                <w:w w:val="105"/>
                <w:sz w:val="15"/>
              </w:rPr>
              <w:t> </w:t>
            </w:r>
            <w:r>
              <w:rPr>
                <w:b/>
                <w:color w:val="28374C"/>
                <w:w w:val="105"/>
                <w:sz w:val="15"/>
              </w:rPr>
              <w:t>admissions</w:t>
            </w:r>
            <w:r>
              <w:rPr>
                <w:b/>
                <w:color w:val="28374C"/>
                <w:spacing w:val="-6"/>
                <w:w w:val="105"/>
                <w:sz w:val="15"/>
              </w:rPr>
              <w:t> </w:t>
            </w:r>
            <w:r>
              <w:rPr>
                <w:b/>
                <w:color w:val="28374C"/>
                <w:w w:val="105"/>
                <w:sz w:val="15"/>
              </w:rPr>
              <w:t>CRM</w:t>
            </w:r>
            <w:r>
              <w:rPr>
                <w:b/>
                <w:color w:val="28374C"/>
                <w:spacing w:val="-6"/>
                <w:w w:val="105"/>
                <w:sz w:val="15"/>
              </w:rPr>
              <w:t> </w:t>
            </w:r>
            <w:r>
              <w:rPr>
                <w:b/>
                <w:color w:val="28374C"/>
                <w:w w:val="105"/>
                <w:sz w:val="15"/>
              </w:rPr>
              <w:t>+</w:t>
            </w:r>
            <w:r>
              <w:rPr>
                <w:b/>
                <w:color w:val="28374C"/>
                <w:spacing w:val="-6"/>
                <w:w w:val="105"/>
                <w:sz w:val="15"/>
              </w:rPr>
              <w:t> </w:t>
            </w:r>
            <w:r>
              <w:rPr>
                <w:b/>
                <w:color w:val="28374C"/>
                <w:w w:val="105"/>
                <w:sz w:val="15"/>
              </w:rPr>
              <w:t>test</w:t>
            </w:r>
            <w:r>
              <w:rPr>
                <w:b/>
                <w:color w:val="28374C"/>
                <w:spacing w:val="40"/>
                <w:w w:val="105"/>
                <w:sz w:val="15"/>
              </w:rPr>
              <w:t> </w:t>
            </w:r>
            <w:r>
              <w:rPr>
                <w:b/>
                <w:color w:val="28374C"/>
                <w:w w:val="105"/>
                <w:sz w:val="15"/>
              </w:rPr>
              <w:t>engine + admin/faculty platform + API/backend</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Priority</w:t>
            </w:r>
          </w:p>
        </w:tc>
        <w:tc>
          <w:tcPr>
            <w:tcW w:w="4942" w:type="dxa"/>
          </w:tcPr>
          <w:p>
            <w:pPr>
              <w:pStyle w:val="TableParagraph"/>
              <w:spacing w:line="240" w:lineRule="auto"/>
              <w:rPr>
                <w:b/>
                <w:sz w:val="15"/>
              </w:rPr>
            </w:pPr>
            <w:r>
              <w:rPr>
                <w:b/>
                <w:color w:val="28374C"/>
                <w:spacing w:val="-2"/>
                <w:w w:val="105"/>
                <w:sz w:val="15"/>
              </w:rPr>
              <w:t>Production-grade,</w:t>
            </w:r>
            <w:r>
              <w:rPr>
                <w:b/>
                <w:color w:val="28374C"/>
                <w:spacing w:val="7"/>
                <w:w w:val="105"/>
                <w:sz w:val="15"/>
              </w:rPr>
              <w:t> </w:t>
            </w:r>
            <w:r>
              <w:rPr>
                <w:b/>
                <w:color w:val="28374C"/>
                <w:spacing w:val="-2"/>
                <w:w w:val="105"/>
                <w:sz w:val="15"/>
              </w:rPr>
              <w:t>scalable,</w:t>
            </w:r>
            <w:r>
              <w:rPr>
                <w:b/>
                <w:color w:val="28374C"/>
                <w:spacing w:val="8"/>
                <w:w w:val="105"/>
                <w:sz w:val="15"/>
              </w:rPr>
              <w:t> </w:t>
            </w:r>
            <w:r>
              <w:rPr>
                <w:b/>
                <w:color w:val="28374C"/>
                <w:spacing w:val="-2"/>
                <w:w w:val="105"/>
                <w:sz w:val="15"/>
              </w:rPr>
              <w:t>secure,</w:t>
            </w:r>
            <w:r>
              <w:rPr>
                <w:b/>
                <w:color w:val="28374C"/>
                <w:spacing w:val="8"/>
                <w:w w:val="105"/>
                <w:sz w:val="15"/>
              </w:rPr>
              <w:t> </w:t>
            </w:r>
            <w:r>
              <w:rPr>
                <w:b/>
                <w:color w:val="28374C"/>
                <w:spacing w:val="-2"/>
                <w:w w:val="105"/>
                <w:sz w:val="15"/>
              </w:rPr>
              <w:t>mobile-first,</w:t>
            </w:r>
            <w:r>
              <w:rPr>
                <w:b/>
                <w:color w:val="28374C"/>
                <w:spacing w:val="8"/>
                <w:w w:val="105"/>
                <w:sz w:val="15"/>
              </w:rPr>
              <w:t> </w:t>
            </w:r>
            <w:r>
              <w:rPr>
                <w:b/>
                <w:color w:val="28374C"/>
                <w:spacing w:val="-2"/>
                <w:w w:val="105"/>
                <w:sz w:val="15"/>
              </w:rPr>
              <w:t>SEO-friendly,</w:t>
            </w:r>
            <w:r>
              <w:rPr>
                <w:b/>
                <w:color w:val="28374C"/>
                <w:spacing w:val="8"/>
                <w:w w:val="105"/>
                <w:sz w:val="15"/>
              </w:rPr>
              <w:t> </w:t>
            </w:r>
            <w:r>
              <w:rPr>
                <w:b/>
                <w:color w:val="28374C"/>
                <w:spacing w:val="-2"/>
                <w:w w:val="105"/>
                <w:sz w:val="15"/>
              </w:rPr>
              <w:t>easy</w:t>
            </w:r>
            <w:r>
              <w:rPr>
                <w:b/>
                <w:color w:val="28374C"/>
                <w:spacing w:val="8"/>
                <w:w w:val="105"/>
                <w:sz w:val="15"/>
              </w:rPr>
              <w:t> </w:t>
            </w:r>
            <w:r>
              <w:rPr>
                <w:b/>
                <w:color w:val="28374C"/>
                <w:spacing w:val="-5"/>
                <w:w w:val="105"/>
                <w:sz w:val="15"/>
              </w:rPr>
              <w:t>for</w:t>
            </w:r>
          </w:p>
          <w:p>
            <w:pPr>
              <w:pStyle w:val="TableParagraph"/>
              <w:spacing w:before="24"/>
              <w:rPr>
                <w:b/>
                <w:sz w:val="15"/>
              </w:rPr>
            </w:pPr>
            <w:r>
              <w:rPr>
                <w:b/>
                <w:color w:val="28374C"/>
                <w:w w:val="105"/>
                <w:sz w:val="15"/>
              </w:rPr>
              <w:t>non-technical</w:t>
            </w:r>
            <w:r>
              <w:rPr>
                <w:b/>
                <w:color w:val="28374C"/>
                <w:spacing w:val="-6"/>
                <w:w w:val="105"/>
                <w:sz w:val="15"/>
              </w:rPr>
              <w:t> </w:t>
            </w:r>
            <w:r>
              <w:rPr>
                <w:b/>
                <w:color w:val="28374C"/>
                <w:w w:val="105"/>
                <w:sz w:val="15"/>
              </w:rPr>
              <w:t>staff</w:t>
            </w:r>
            <w:r>
              <w:rPr>
                <w:b/>
                <w:color w:val="28374C"/>
                <w:spacing w:val="-5"/>
                <w:w w:val="105"/>
                <w:sz w:val="15"/>
              </w:rPr>
              <w:t> </w:t>
            </w:r>
            <w:r>
              <w:rPr>
                <w:b/>
                <w:color w:val="28374C"/>
                <w:w w:val="105"/>
                <w:sz w:val="15"/>
              </w:rPr>
              <w:t>to</w:t>
            </w:r>
            <w:r>
              <w:rPr>
                <w:b/>
                <w:color w:val="28374C"/>
                <w:spacing w:val="-6"/>
                <w:w w:val="105"/>
                <w:sz w:val="15"/>
              </w:rPr>
              <w:t> </w:t>
            </w:r>
            <w:r>
              <w:rPr>
                <w:b/>
                <w:color w:val="28374C"/>
                <w:spacing w:val="-2"/>
                <w:w w:val="105"/>
                <w:sz w:val="15"/>
              </w:rPr>
              <w:t>manage</w:t>
            </w:r>
          </w:p>
        </w:tc>
      </w:tr>
    </w:tbl>
    <w:p>
      <w:pPr>
        <w:pStyle w:val="BodyText"/>
        <w:spacing w:line="249" w:lineRule="auto" w:before="232"/>
        <w:ind w:right="196"/>
        <w:jc w:val="both"/>
      </w:pPr>
      <w:r>
        <w:rPr/>
        <w:t>IMPORTANT: This is a requirements baseline. The developer may recommend implementation details, but must not remove or silently reinterpret a requirement.</w:t>
      </w:r>
      <w:r>
        <w:rPr>
          <w:spacing w:val="-5"/>
        </w:rPr>
        <w:t> </w:t>
      </w:r>
      <w:r>
        <w:rPr/>
        <w:t>Any change in functionality, security, privacy, data ownership, or workflow requires explicit written approval by the project owner.</w:t>
      </w:r>
    </w:p>
    <w:p>
      <w:pPr>
        <w:pStyle w:val="BodyText"/>
        <w:spacing w:before="0"/>
        <w:ind w:left="0"/>
      </w:pPr>
    </w:p>
    <w:p>
      <w:pPr>
        <w:pStyle w:val="BodyText"/>
        <w:spacing w:before="97"/>
        <w:ind w:left="0"/>
      </w:pPr>
    </w:p>
    <w:p>
      <w:pPr>
        <w:pStyle w:val="ListParagraph"/>
        <w:numPr>
          <w:ilvl w:val="0"/>
          <w:numId w:val="1"/>
        </w:numPr>
        <w:tabs>
          <w:tab w:pos="333" w:val="left" w:leader="none"/>
        </w:tabs>
        <w:spacing w:line="240" w:lineRule="auto" w:before="1" w:after="0"/>
        <w:ind w:left="333" w:right="0" w:hanging="235"/>
        <w:jc w:val="left"/>
        <w:rPr>
          <w:sz w:val="23"/>
        </w:rPr>
      </w:pPr>
      <w:r>
        <w:rPr>
          <w:sz w:val="23"/>
        </w:rPr>
        <w:t>Executive</w:t>
      </w:r>
      <w:r>
        <w:rPr>
          <w:spacing w:val="17"/>
          <w:sz w:val="23"/>
        </w:rPr>
        <w:t> </w:t>
      </w:r>
      <w:r>
        <w:rPr>
          <w:spacing w:val="-2"/>
          <w:sz w:val="23"/>
        </w:rPr>
        <w:t>Summary</w:t>
      </w:r>
    </w:p>
    <w:p>
      <w:pPr>
        <w:pStyle w:val="BodyText"/>
        <w:spacing w:line="249" w:lineRule="auto" w:before="10"/>
        <w:ind w:right="256"/>
      </w:pPr>
      <w:r>
        <w:rPr/>
        <w:t>Ahsora Meds</w:t>
      </w:r>
      <w:r>
        <w:rPr>
          <w:spacing w:val="-3"/>
        </w:rPr>
        <w:t> </w:t>
      </w:r>
      <w:r>
        <w:rPr/>
        <w:t>Academy should be built as a complete digital education and admissions platform rather than a simple brochure website. The public website must acquire and educate leads; the student portal must deliver courses, tests, mentorship and resources; the admissions layer must track university applications, documents, scholarships and visa stages; and the administration layer must allow staff to operate the business without requiring developer intervention for routine tasks.</w:t>
      </w:r>
    </w:p>
    <w:p>
      <w:pPr>
        <w:pStyle w:val="BodyText"/>
        <w:spacing w:line="249" w:lineRule="auto" w:before="76"/>
        <w:ind w:right="608"/>
      </w:pPr>
      <w:r>
        <w:rPr/>
        <w:t>The platform must have one central user identity, one source of truth for pricing and course data, one centralized backend, role-based permissions, audit logs, secure document storage, a reusable CMS, analytics and a scalable API layer.</w:t>
      </w:r>
    </w:p>
    <w:p>
      <w:pPr>
        <w:pStyle w:val="ListParagraph"/>
        <w:numPr>
          <w:ilvl w:val="0"/>
          <w:numId w:val="1"/>
        </w:numPr>
        <w:tabs>
          <w:tab w:pos="333" w:val="left" w:leader="none"/>
        </w:tabs>
        <w:spacing w:line="240" w:lineRule="auto" w:before="76" w:after="0"/>
        <w:ind w:left="333" w:right="0" w:hanging="235"/>
        <w:jc w:val="left"/>
        <w:rPr>
          <w:sz w:val="23"/>
        </w:rPr>
      </w:pPr>
      <w:r>
        <w:rPr>
          <w:sz w:val="23"/>
        </w:rPr>
        <w:t>Product</w:t>
      </w:r>
      <w:r>
        <w:rPr>
          <w:spacing w:val="10"/>
          <w:sz w:val="23"/>
        </w:rPr>
        <w:t> </w:t>
      </w:r>
      <w:r>
        <w:rPr>
          <w:spacing w:val="-2"/>
          <w:sz w:val="23"/>
        </w:rPr>
        <w:t>Vision</w:t>
      </w:r>
    </w:p>
    <w:p>
      <w:pPr>
        <w:pStyle w:val="BodyText"/>
        <w:spacing w:line="249" w:lineRule="auto" w:before="11"/>
        <w:ind w:right="522"/>
        <w:jc w:val="both"/>
      </w:pPr>
      <w:r>
        <w:rPr/>
        <w:t>The platform should make</w:t>
      </w:r>
      <w:r>
        <w:rPr>
          <w:spacing w:val="-5"/>
        </w:rPr>
        <w:t> </w:t>
      </w:r>
      <w:r>
        <w:rPr/>
        <w:t>Ahsora Meds</w:t>
      </w:r>
      <w:r>
        <w:rPr>
          <w:spacing w:val="-5"/>
        </w:rPr>
        <w:t> </w:t>
      </w:r>
      <w:r>
        <w:rPr/>
        <w:t>Academy feel like one unified system from the first website visit through course purchase, exam preparation, university selection, application management, visa processing and post-admission support.</w:t>
      </w:r>
    </w:p>
    <w:p>
      <w:pPr>
        <w:pStyle w:val="BodyText"/>
        <w:spacing w:line="249" w:lineRule="auto" w:before="76"/>
        <w:ind w:left="380" w:right="628"/>
        <w:jc w:val="both"/>
      </w:pPr>
      <w:r>
        <w:rPr/>
        <w:t>Visitor -&gt; Lead -&gt; Counselling -&gt; Student</w:t>
      </w:r>
      <w:r>
        <w:rPr>
          <w:spacing w:val="-5"/>
        </w:rPr>
        <w:t> </w:t>
      </w:r>
      <w:r>
        <w:rPr/>
        <w:t>Account -&gt; Course -&gt; Tests/Mentorship -&gt; University Shortlist -&gt; Documents -&gt; Application -&gt; Scholarship -&gt; Visa -&gt; Admission -&gt; Student Support</w:t>
      </w:r>
    </w:p>
    <w:p>
      <w:pPr>
        <w:pStyle w:val="ListParagraph"/>
        <w:numPr>
          <w:ilvl w:val="0"/>
          <w:numId w:val="1"/>
        </w:numPr>
        <w:tabs>
          <w:tab w:pos="333" w:val="left" w:leader="none"/>
        </w:tabs>
        <w:spacing w:line="263" w:lineRule="exact" w:before="0" w:after="0"/>
        <w:ind w:left="333" w:right="0" w:hanging="235"/>
        <w:jc w:val="left"/>
        <w:rPr>
          <w:sz w:val="23"/>
        </w:rPr>
      </w:pPr>
      <w:r>
        <w:rPr>
          <w:sz w:val="23"/>
        </w:rPr>
        <w:t>Core</w:t>
      </w:r>
      <w:r>
        <w:rPr>
          <w:spacing w:val="12"/>
          <w:sz w:val="23"/>
        </w:rPr>
        <w:t> </w:t>
      </w:r>
      <w:r>
        <w:rPr>
          <w:sz w:val="23"/>
        </w:rPr>
        <w:t>Business</w:t>
      </w:r>
      <w:r>
        <w:rPr>
          <w:spacing w:val="12"/>
          <w:sz w:val="23"/>
        </w:rPr>
        <w:t> </w:t>
      </w:r>
      <w:r>
        <w:rPr>
          <w:spacing w:val="-2"/>
          <w:sz w:val="23"/>
        </w:rPr>
        <w:t>Objectives</w:t>
      </w:r>
    </w:p>
    <w:p>
      <w:pPr>
        <w:pStyle w:val="BodyText"/>
        <w:spacing w:line="266" w:lineRule="auto" w:before="11"/>
        <w:ind w:right="608"/>
      </w:pPr>
      <w:r>
        <w:rPr/>
        <w:t>Generate qualified leads from search, social media, direct traffic, referrals and paid campaigns. Convert leads into paid academic and consultancy services.</w:t>
      </w:r>
    </w:p>
    <w:p>
      <w:pPr>
        <w:pStyle w:val="BodyText"/>
        <w:spacing w:line="249" w:lineRule="auto"/>
        <w:ind w:right="608"/>
      </w:pPr>
      <w:r>
        <w:rPr/>
        <w:t>Deliver a professional student learning experience with courses, lectures, notes, tests, analytics and </w:t>
      </w:r>
      <w:r>
        <w:rPr>
          <w:spacing w:val="-2"/>
        </w:rPr>
        <w:t>mentorship.</w:t>
      </w:r>
    </w:p>
    <w:p>
      <w:pPr>
        <w:pStyle w:val="BodyText"/>
        <w:spacing w:line="249" w:lineRule="auto" w:before="18"/>
        <w:ind w:right="608"/>
      </w:pPr>
      <w:r>
        <w:rPr/>
        <w:t>Manage admissions and consultancy operations in a structured CRM instead of spreadsheets and scattered chats.</w:t>
      </w:r>
    </w:p>
    <w:p>
      <w:pPr>
        <w:pStyle w:val="BodyText"/>
        <w:spacing w:line="266" w:lineRule="auto" w:before="19"/>
        <w:ind w:right="608"/>
      </w:pPr>
      <w:r>
        <w:rPr/>
        <w:t>Give students visibility into the status of documents, applications, scholarship and visa processes. Provide staff with role-specific dashboards and only the permissions they need.</w:t>
      </w:r>
    </w:p>
    <w:p>
      <w:pPr>
        <w:pStyle w:val="BodyText"/>
        <w:spacing w:after="0" w:line="266" w:lineRule="auto"/>
        <w:sectPr>
          <w:type w:val="continuous"/>
          <w:pgSz w:w="12240" w:h="15840"/>
          <w:pgMar w:top="1060" w:bottom="280" w:left="1080" w:right="1080"/>
        </w:sectPr>
      </w:pPr>
    </w:p>
    <w:p>
      <w:pPr>
        <w:pStyle w:val="BodyText"/>
        <w:spacing w:line="259" w:lineRule="auto" w:before="49"/>
        <w:ind w:right="170"/>
      </w:pPr>
      <w:r>
        <w:rPr/>
        <w:t>Create a content engine that can rank for medical education, admission, scholarship and visa searches. Ensure that all critical information such as prices, dates, programme features and deadlines comes from centralized data and cannot silently conflict across pages.</w:t>
      </w:r>
    </w:p>
    <w:p>
      <w:pPr>
        <w:pStyle w:val="BodyText"/>
        <w:spacing w:line="249" w:lineRule="auto" w:before="6"/>
        <w:ind w:right="608"/>
      </w:pPr>
      <w:r>
        <w:rPr/>
        <w:t>Build for future expansion to additional exams, countries, universities, courses and services without redesigning the core architecture.</w:t>
      </w:r>
    </w:p>
    <w:p>
      <w:pPr>
        <w:pStyle w:val="ListParagraph"/>
        <w:numPr>
          <w:ilvl w:val="0"/>
          <w:numId w:val="1"/>
        </w:numPr>
        <w:tabs>
          <w:tab w:pos="333" w:val="left" w:leader="none"/>
        </w:tabs>
        <w:spacing w:line="240" w:lineRule="auto" w:before="18" w:after="10"/>
        <w:ind w:left="333" w:right="0" w:hanging="235"/>
        <w:jc w:val="left"/>
        <w:rPr>
          <w:sz w:val="23"/>
        </w:rPr>
      </w:pPr>
      <w:r>
        <w:rPr>
          <w:sz w:val="23"/>
        </w:rPr>
        <w:t>User</w:t>
      </w:r>
      <w:r>
        <w:rPr>
          <w:spacing w:val="7"/>
          <w:sz w:val="23"/>
        </w:rPr>
        <w:t> </w:t>
      </w:r>
      <w:r>
        <w:rPr>
          <w:sz w:val="23"/>
        </w:rPr>
        <w:t>Roles</w:t>
      </w:r>
      <w:r>
        <w:rPr>
          <w:spacing w:val="8"/>
          <w:sz w:val="23"/>
        </w:rPr>
        <w:t> </w:t>
      </w:r>
      <w:r>
        <w:rPr>
          <w:sz w:val="23"/>
        </w:rPr>
        <w:t>&amp;</w:t>
      </w:r>
      <w:r>
        <w:rPr>
          <w:spacing w:val="8"/>
          <w:sz w:val="23"/>
        </w:rPr>
        <w:t> </w:t>
      </w:r>
      <w:r>
        <w:rPr>
          <w:spacing w:val="-2"/>
          <w:sz w:val="23"/>
        </w:rPr>
        <w:t>Permissions</w:t>
      </w: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391" w:hRule="atLeast"/>
        </w:trPr>
        <w:tc>
          <w:tcPr>
            <w:tcW w:w="4942" w:type="dxa"/>
          </w:tcPr>
          <w:p>
            <w:pPr>
              <w:pStyle w:val="TableParagraph"/>
              <w:spacing w:line="240" w:lineRule="auto" w:before="114"/>
              <w:rPr>
                <w:b/>
                <w:sz w:val="15"/>
              </w:rPr>
            </w:pPr>
            <w:r>
              <w:rPr>
                <w:b/>
                <w:color w:val="28374C"/>
                <w:spacing w:val="-2"/>
                <w:w w:val="105"/>
                <w:sz w:val="15"/>
              </w:rPr>
              <w:t>Visitor</w:t>
            </w:r>
          </w:p>
        </w:tc>
        <w:tc>
          <w:tcPr>
            <w:tcW w:w="4942" w:type="dxa"/>
          </w:tcPr>
          <w:p>
            <w:pPr>
              <w:pStyle w:val="TableParagraph"/>
              <w:spacing w:line="240" w:lineRule="auto"/>
              <w:rPr>
                <w:b/>
                <w:sz w:val="15"/>
              </w:rPr>
            </w:pPr>
            <w:r>
              <w:rPr>
                <w:b/>
                <w:color w:val="28374C"/>
                <w:w w:val="105"/>
                <w:sz w:val="15"/>
              </w:rPr>
              <w:t>Public</w:t>
            </w:r>
            <w:r>
              <w:rPr>
                <w:b/>
                <w:color w:val="28374C"/>
                <w:spacing w:val="-10"/>
                <w:w w:val="105"/>
                <w:sz w:val="15"/>
              </w:rPr>
              <w:t> </w:t>
            </w:r>
            <w:r>
              <w:rPr>
                <w:b/>
                <w:color w:val="28374C"/>
                <w:w w:val="105"/>
                <w:sz w:val="15"/>
              </w:rPr>
              <w:t>website,</w:t>
            </w:r>
            <w:r>
              <w:rPr>
                <w:b/>
                <w:color w:val="28374C"/>
                <w:spacing w:val="-9"/>
                <w:w w:val="105"/>
                <w:sz w:val="15"/>
              </w:rPr>
              <w:t> </w:t>
            </w:r>
            <w:r>
              <w:rPr>
                <w:b/>
                <w:color w:val="28374C"/>
                <w:w w:val="105"/>
                <w:sz w:val="15"/>
              </w:rPr>
              <w:t>courses,</w:t>
            </w:r>
            <w:r>
              <w:rPr>
                <w:b/>
                <w:color w:val="28374C"/>
                <w:spacing w:val="-9"/>
                <w:w w:val="105"/>
                <w:sz w:val="15"/>
              </w:rPr>
              <w:t> </w:t>
            </w:r>
            <w:r>
              <w:rPr>
                <w:b/>
                <w:color w:val="28374C"/>
                <w:w w:val="105"/>
                <w:sz w:val="15"/>
              </w:rPr>
              <w:t>resources,</w:t>
            </w:r>
            <w:r>
              <w:rPr>
                <w:b/>
                <w:color w:val="28374C"/>
                <w:spacing w:val="-9"/>
                <w:w w:val="105"/>
                <w:sz w:val="15"/>
              </w:rPr>
              <w:t> </w:t>
            </w:r>
            <w:r>
              <w:rPr>
                <w:b/>
                <w:color w:val="28374C"/>
                <w:w w:val="105"/>
                <w:sz w:val="15"/>
              </w:rPr>
              <w:t>universities,</w:t>
            </w:r>
            <w:r>
              <w:rPr>
                <w:b/>
                <w:color w:val="28374C"/>
                <w:spacing w:val="-9"/>
                <w:w w:val="105"/>
                <w:sz w:val="15"/>
              </w:rPr>
              <w:t> </w:t>
            </w:r>
            <w:r>
              <w:rPr>
                <w:b/>
                <w:color w:val="28374C"/>
                <w:w w:val="105"/>
                <w:sz w:val="15"/>
              </w:rPr>
              <w:t>articles,</w:t>
            </w:r>
            <w:r>
              <w:rPr>
                <w:b/>
                <w:color w:val="28374C"/>
                <w:spacing w:val="-9"/>
                <w:w w:val="105"/>
                <w:sz w:val="15"/>
              </w:rPr>
              <w:t> </w:t>
            </w:r>
            <w:r>
              <w:rPr>
                <w:b/>
                <w:color w:val="28374C"/>
                <w:w w:val="105"/>
                <w:sz w:val="15"/>
              </w:rPr>
              <w:t>FAQs,</w:t>
            </w:r>
            <w:r>
              <w:rPr>
                <w:b/>
                <w:color w:val="28374C"/>
                <w:spacing w:val="-9"/>
                <w:w w:val="105"/>
                <w:sz w:val="15"/>
              </w:rPr>
              <w:t> </w:t>
            </w:r>
            <w:r>
              <w:rPr>
                <w:b/>
                <w:color w:val="28374C"/>
                <w:spacing w:val="-2"/>
                <w:w w:val="105"/>
                <w:sz w:val="15"/>
              </w:rPr>
              <w:t>contact</w:t>
            </w:r>
          </w:p>
          <w:p>
            <w:pPr>
              <w:pStyle w:val="TableParagraph"/>
              <w:spacing w:before="24"/>
              <w:rPr>
                <w:b/>
                <w:sz w:val="15"/>
              </w:rPr>
            </w:pPr>
            <w:r>
              <w:rPr>
                <w:b/>
                <w:color w:val="28374C"/>
                <w:w w:val="105"/>
                <w:sz w:val="15"/>
              </w:rPr>
              <w:t>forms,</w:t>
            </w:r>
            <w:r>
              <w:rPr>
                <w:b/>
                <w:color w:val="28374C"/>
                <w:spacing w:val="-8"/>
                <w:w w:val="105"/>
                <w:sz w:val="15"/>
              </w:rPr>
              <w:t> </w:t>
            </w:r>
            <w:r>
              <w:rPr>
                <w:b/>
                <w:color w:val="28374C"/>
                <w:w w:val="105"/>
                <w:sz w:val="15"/>
              </w:rPr>
              <w:t>calculators/tools</w:t>
            </w:r>
            <w:r>
              <w:rPr>
                <w:b/>
                <w:color w:val="28374C"/>
                <w:spacing w:val="-8"/>
                <w:w w:val="105"/>
                <w:sz w:val="15"/>
              </w:rPr>
              <w:t> </w:t>
            </w:r>
            <w:r>
              <w:rPr>
                <w:b/>
                <w:color w:val="28374C"/>
                <w:w w:val="105"/>
                <w:sz w:val="15"/>
              </w:rPr>
              <w:t>that</w:t>
            </w:r>
            <w:r>
              <w:rPr>
                <w:b/>
                <w:color w:val="28374C"/>
                <w:spacing w:val="-7"/>
                <w:w w:val="105"/>
                <w:sz w:val="15"/>
              </w:rPr>
              <w:t> </w:t>
            </w:r>
            <w:r>
              <w:rPr>
                <w:b/>
                <w:color w:val="28374C"/>
                <w:w w:val="105"/>
                <w:sz w:val="15"/>
              </w:rPr>
              <w:t>are</w:t>
            </w:r>
            <w:r>
              <w:rPr>
                <w:b/>
                <w:color w:val="28374C"/>
                <w:spacing w:val="-8"/>
                <w:w w:val="105"/>
                <w:sz w:val="15"/>
              </w:rPr>
              <w:t> </w:t>
            </w:r>
            <w:r>
              <w:rPr>
                <w:b/>
                <w:color w:val="28374C"/>
                <w:w w:val="105"/>
                <w:sz w:val="15"/>
              </w:rPr>
              <w:t>intentionally</w:t>
            </w:r>
            <w:r>
              <w:rPr>
                <w:b/>
                <w:color w:val="28374C"/>
                <w:spacing w:val="-7"/>
                <w:w w:val="105"/>
                <w:sz w:val="15"/>
              </w:rPr>
              <w:t> </w:t>
            </w:r>
            <w:r>
              <w:rPr>
                <w:b/>
                <w:color w:val="28374C"/>
                <w:spacing w:val="-2"/>
                <w:w w:val="105"/>
                <w:sz w:val="15"/>
              </w:rPr>
              <w:t>public.</w:t>
            </w:r>
          </w:p>
        </w:tc>
      </w:tr>
      <w:tr>
        <w:trPr>
          <w:trHeight w:val="391" w:hRule="atLeast"/>
        </w:trPr>
        <w:tc>
          <w:tcPr>
            <w:tcW w:w="4942" w:type="dxa"/>
          </w:tcPr>
          <w:p>
            <w:pPr>
              <w:pStyle w:val="TableParagraph"/>
              <w:spacing w:line="240" w:lineRule="auto" w:before="114"/>
              <w:rPr>
                <w:b/>
                <w:sz w:val="15"/>
              </w:rPr>
            </w:pPr>
            <w:r>
              <w:rPr>
                <w:b/>
                <w:color w:val="28374C"/>
                <w:spacing w:val="-4"/>
                <w:w w:val="105"/>
                <w:sz w:val="15"/>
              </w:rPr>
              <w:t>Lead</w:t>
            </w:r>
          </w:p>
        </w:tc>
        <w:tc>
          <w:tcPr>
            <w:tcW w:w="4942" w:type="dxa"/>
          </w:tcPr>
          <w:p>
            <w:pPr>
              <w:pStyle w:val="TableParagraph"/>
              <w:spacing w:line="240" w:lineRule="auto"/>
              <w:rPr>
                <w:b/>
                <w:sz w:val="15"/>
              </w:rPr>
            </w:pPr>
            <w:r>
              <w:rPr>
                <w:b/>
                <w:color w:val="28374C"/>
                <w:w w:val="105"/>
                <w:sz w:val="15"/>
              </w:rPr>
              <w:t>Own</w:t>
            </w:r>
            <w:r>
              <w:rPr>
                <w:b/>
                <w:color w:val="28374C"/>
                <w:spacing w:val="-10"/>
                <w:w w:val="105"/>
                <w:sz w:val="15"/>
              </w:rPr>
              <w:t> </w:t>
            </w:r>
            <w:r>
              <w:rPr>
                <w:b/>
                <w:color w:val="28374C"/>
                <w:w w:val="105"/>
                <w:sz w:val="15"/>
              </w:rPr>
              <w:t>profile,</w:t>
            </w:r>
            <w:r>
              <w:rPr>
                <w:b/>
                <w:color w:val="28374C"/>
                <w:spacing w:val="-9"/>
                <w:w w:val="105"/>
                <w:sz w:val="15"/>
              </w:rPr>
              <w:t> </w:t>
            </w:r>
            <w:r>
              <w:rPr>
                <w:b/>
                <w:color w:val="28374C"/>
                <w:w w:val="105"/>
                <w:sz w:val="15"/>
              </w:rPr>
              <w:t>submitted</w:t>
            </w:r>
            <w:r>
              <w:rPr>
                <w:b/>
                <w:color w:val="28374C"/>
                <w:spacing w:val="-9"/>
                <w:w w:val="105"/>
                <w:sz w:val="15"/>
              </w:rPr>
              <w:t> </w:t>
            </w:r>
            <w:r>
              <w:rPr>
                <w:b/>
                <w:color w:val="28374C"/>
                <w:w w:val="105"/>
                <w:sz w:val="15"/>
              </w:rPr>
              <w:t>enquiries,</w:t>
            </w:r>
            <w:r>
              <w:rPr>
                <w:b/>
                <w:color w:val="28374C"/>
                <w:spacing w:val="-9"/>
                <w:w w:val="105"/>
                <w:sz w:val="15"/>
              </w:rPr>
              <w:t> </w:t>
            </w:r>
            <w:r>
              <w:rPr>
                <w:b/>
                <w:color w:val="28374C"/>
                <w:w w:val="105"/>
                <w:sz w:val="15"/>
              </w:rPr>
              <w:t>counselling</w:t>
            </w:r>
            <w:r>
              <w:rPr>
                <w:b/>
                <w:color w:val="28374C"/>
                <w:spacing w:val="-9"/>
                <w:w w:val="105"/>
                <w:sz w:val="15"/>
              </w:rPr>
              <w:t> </w:t>
            </w:r>
            <w:r>
              <w:rPr>
                <w:b/>
                <w:color w:val="28374C"/>
                <w:w w:val="105"/>
                <w:sz w:val="15"/>
              </w:rPr>
              <w:t>status,</w:t>
            </w:r>
            <w:r>
              <w:rPr>
                <w:b/>
                <w:color w:val="28374C"/>
                <w:spacing w:val="-9"/>
                <w:w w:val="105"/>
                <w:sz w:val="15"/>
              </w:rPr>
              <w:t> </w:t>
            </w:r>
            <w:r>
              <w:rPr>
                <w:b/>
                <w:color w:val="28374C"/>
                <w:spacing w:val="-2"/>
                <w:w w:val="105"/>
                <w:sz w:val="15"/>
              </w:rPr>
              <w:t>communications</w:t>
            </w:r>
          </w:p>
          <w:p>
            <w:pPr>
              <w:pStyle w:val="TableParagraph"/>
              <w:spacing w:before="24"/>
              <w:rPr>
                <w:b/>
                <w:sz w:val="15"/>
              </w:rPr>
            </w:pPr>
            <w:r>
              <w:rPr>
                <w:b/>
                <w:color w:val="28374C"/>
                <w:w w:val="105"/>
                <w:sz w:val="15"/>
              </w:rPr>
              <w:t>relevant</w:t>
            </w:r>
            <w:r>
              <w:rPr>
                <w:b/>
                <w:color w:val="28374C"/>
                <w:spacing w:val="-6"/>
                <w:w w:val="105"/>
                <w:sz w:val="15"/>
              </w:rPr>
              <w:t> </w:t>
            </w:r>
            <w:r>
              <w:rPr>
                <w:b/>
                <w:color w:val="28374C"/>
                <w:w w:val="105"/>
                <w:sz w:val="15"/>
              </w:rPr>
              <w:t>to</w:t>
            </w:r>
            <w:r>
              <w:rPr>
                <w:b/>
                <w:color w:val="28374C"/>
                <w:spacing w:val="-6"/>
                <w:w w:val="105"/>
                <w:sz w:val="15"/>
              </w:rPr>
              <w:t> </w:t>
            </w:r>
            <w:r>
              <w:rPr>
                <w:b/>
                <w:color w:val="28374C"/>
                <w:w w:val="105"/>
                <w:sz w:val="15"/>
              </w:rPr>
              <w:t>the</w:t>
            </w:r>
            <w:r>
              <w:rPr>
                <w:b/>
                <w:color w:val="28374C"/>
                <w:spacing w:val="-6"/>
                <w:w w:val="105"/>
                <w:sz w:val="15"/>
              </w:rPr>
              <w:t> </w:t>
            </w:r>
            <w:r>
              <w:rPr>
                <w:b/>
                <w:color w:val="28374C"/>
                <w:spacing w:val="-2"/>
                <w:w w:val="105"/>
                <w:sz w:val="15"/>
              </w:rPr>
              <w:t>lead.</w:t>
            </w:r>
          </w:p>
        </w:tc>
      </w:tr>
      <w:tr>
        <w:trPr>
          <w:trHeight w:val="587" w:hRule="atLeast"/>
        </w:trPr>
        <w:tc>
          <w:tcPr>
            <w:tcW w:w="4942" w:type="dxa"/>
          </w:tcPr>
          <w:p>
            <w:pPr>
              <w:pStyle w:val="TableParagraph"/>
              <w:spacing w:line="240" w:lineRule="auto" w:before="40"/>
              <w:ind w:left="0"/>
              <w:rPr>
                <w:sz w:val="15"/>
              </w:rPr>
            </w:pPr>
          </w:p>
          <w:p>
            <w:pPr>
              <w:pStyle w:val="TableParagraph"/>
              <w:spacing w:line="240" w:lineRule="auto" w:before="0"/>
              <w:rPr>
                <w:b/>
                <w:sz w:val="15"/>
              </w:rPr>
            </w:pPr>
            <w:r>
              <w:rPr>
                <w:b/>
                <w:color w:val="28374C"/>
                <w:spacing w:val="-2"/>
                <w:w w:val="105"/>
                <w:sz w:val="15"/>
              </w:rPr>
              <w:t>Student</w:t>
            </w:r>
          </w:p>
        </w:tc>
        <w:tc>
          <w:tcPr>
            <w:tcW w:w="4942" w:type="dxa"/>
          </w:tcPr>
          <w:p>
            <w:pPr>
              <w:pStyle w:val="TableParagraph"/>
              <w:spacing w:line="273" w:lineRule="auto"/>
              <w:rPr>
                <w:b/>
                <w:sz w:val="15"/>
              </w:rPr>
            </w:pPr>
            <w:r>
              <w:rPr>
                <w:b/>
                <w:color w:val="28374C"/>
                <w:w w:val="105"/>
                <w:sz w:val="15"/>
              </w:rPr>
              <w:t>Courses, lectures, notes, tests, results, mentor bookings, doubts,</w:t>
            </w:r>
            <w:r>
              <w:rPr>
                <w:b/>
                <w:color w:val="28374C"/>
                <w:spacing w:val="40"/>
                <w:w w:val="105"/>
                <w:sz w:val="15"/>
              </w:rPr>
              <w:t> </w:t>
            </w:r>
            <w:r>
              <w:rPr>
                <w:b/>
                <w:color w:val="28374C"/>
                <w:w w:val="105"/>
                <w:sz w:val="15"/>
              </w:rPr>
              <w:t>payments,</w:t>
            </w:r>
            <w:r>
              <w:rPr>
                <w:b/>
                <w:color w:val="28374C"/>
                <w:spacing w:val="-10"/>
                <w:w w:val="105"/>
                <w:sz w:val="15"/>
              </w:rPr>
              <w:t> </w:t>
            </w:r>
            <w:r>
              <w:rPr>
                <w:b/>
                <w:color w:val="28374C"/>
                <w:w w:val="105"/>
                <w:sz w:val="15"/>
              </w:rPr>
              <w:t>documents,</w:t>
            </w:r>
            <w:r>
              <w:rPr>
                <w:b/>
                <w:color w:val="28374C"/>
                <w:spacing w:val="-10"/>
                <w:w w:val="105"/>
                <w:sz w:val="15"/>
              </w:rPr>
              <w:t> </w:t>
            </w:r>
            <w:r>
              <w:rPr>
                <w:b/>
                <w:color w:val="28374C"/>
                <w:w w:val="105"/>
                <w:sz w:val="15"/>
              </w:rPr>
              <w:t>applications,</w:t>
            </w:r>
            <w:r>
              <w:rPr>
                <w:b/>
                <w:color w:val="28374C"/>
                <w:spacing w:val="-10"/>
                <w:w w:val="105"/>
                <w:sz w:val="15"/>
              </w:rPr>
              <w:t> </w:t>
            </w:r>
            <w:r>
              <w:rPr>
                <w:b/>
                <w:color w:val="28374C"/>
                <w:w w:val="105"/>
                <w:sz w:val="15"/>
              </w:rPr>
              <w:t>university</w:t>
            </w:r>
            <w:r>
              <w:rPr>
                <w:b/>
                <w:color w:val="28374C"/>
                <w:spacing w:val="-10"/>
                <w:w w:val="105"/>
                <w:sz w:val="15"/>
              </w:rPr>
              <w:t> </w:t>
            </w:r>
            <w:r>
              <w:rPr>
                <w:b/>
                <w:color w:val="28374C"/>
                <w:w w:val="105"/>
                <w:sz w:val="15"/>
              </w:rPr>
              <w:t>shortlist,</w:t>
            </w:r>
            <w:r>
              <w:rPr>
                <w:b/>
                <w:color w:val="28374C"/>
                <w:spacing w:val="-10"/>
                <w:w w:val="105"/>
                <w:sz w:val="15"/>
              </w:rPr>
              <w:t> </w:t>
            </w:r>
            <w:r>
              <w:rPr>
                <w:b/>
                <w:color w:val="28374C"/>
                <w:w w:val="105"/>
                <w:sz w:val="15"/>
              </w:rPr>
              <w:t>scholarship</w:t>
            </w:r>
          </w:p>
          <w:p>
            <w:pPr>
              <w:pStyle w:val="TableParagraph"/>
              <w:spacing w:line="158" w:lineRule="exact" w:before="0"/>
              <w:rPr>
                <w:b/>
                <w:sz w:val="15"/>
              </w:rPr>
            </w:pPr>
            <w:r>
              <w:rPr>
                <w:b/>
                <w:color w:val="28374C"/>
                <w:w w:val="105"/>
                <w:sz w:val="15"/>
              </w:rPr>
              <w:t>and</w:t>
            </w:r>
            <w:r>
              <w:rPr>
                <w:b/>
                <w:color w:val="28374C"/>
                <w:spacing w:val="-4"/>
                <w:w w:val="105"/>
                <w:sz w:val="15"/>
              </w:rPr>
              <w:t> </w:t>
            </w:r>
            <w:r>
              <w:rPr>
                <w:b/>
                <w:color w:val="28374C"/>
                <w:w w:val="105"/>
                <w:sz w:val="15"/>
              </w:rPr>
              <w:t>visa</w:t>
            </w:r>
            <w:r>
              <w:rPr>
                <w:b/>
                <w:color w:val="28374C"/>
                <w:spacing w:val="-4"/>
                <w:w w:val="105"/>
                <w:sz w:val="15"/>
              </w:rPr>
              <w:t> </w:t>
            </w:r>
            <w:r>
              <w:rPr>
                <w:b/>
                <w:color w:val="28374C"/>
                <w:spacing w:val="-2"/>
                <w:w w:val="105"/>
                <w:sz w:val="15"/>
              </w:rPr>
              <w:t>tracker.</w:t>
            </w:r>
          </w:p>
        </w:tc>
      </w:tr>
      <w:tr>
        <w:trPr>
          <w:trHeight w:val="391" w:hRule="atLeast"/>
        </w:trPr>
        <w:tc>
          <w:tcPr>
            <w:tcW w:w="4942" w:type="dxa"/>
          </w:tcPr>
          <w:p>
            <w:pPr>
              <w:pStyle w:val="TableParagraph"/>
              <w:spacing w:line="240" w:lineRule="auto" w:before="114"/>
              <w:rPr>
                <w:b/>
                <w:sz w:val="15"/>
              </w:rPr>
            </w:pPr>
            <w:r>
              <w:rPr>
                <w:b/>
                <w:color w:val="28374C"/>
                <w:spacing w:val="2"/>
                <w:sz w:val="15"/>
              </w:rPr>
              <w:t>Parent/Guardian</w:t>
            </w:r>
            <w:r>
              <w:rPr>
                <w:b/>
                <w:color w:val="28374C"/>
                <w:spacing w:val="11"/>
                <w:sz w:val="15"/>
              </w:rPr>
              <w:t> </w:t>
            </w:r>
            <w:r>
              <w:rPr>
                <w:b/>
                <w:color w:val="28374C"/>
                <w:spacing w:val="-2"/>
                <w:sz w:val="15"/>
              </w:rPr>
              <w:t>(optional)</w:t>
            </w:r>
          </w:p>
        </w:tc>
        <w:tc>
          <w:tcPr>
            <w:tcW w:w="4942" w:type="dxa"/>
          </w:tcPr>
          <w:p>
            <w:pPr>
              <w:pStyle w:val="TableParagraph"/>
              <w:spacing w:line="240" w:lineRule="auto"/>
              <w:rPr>
                <w:b/>
                <w:sz w:val="15"/>
              </w:rPr>
            </w:pPr>
            <w:r>
              <w:rPr>
                <w:b/>
                <w:color w:val="28374C"/>
                <w:w w:val="105"/>
                <w:sz w:val="15"/>
              </w:rPr>
              <w:t>Limited</w:t>
            </w:r>
            <w:r>
              <w:rPr>
                <w:b/>
                <w:color w:val="28374C"/>
                <w:spacing w:val="-6"/>
                <w:w w:val="105"/>
                <w:sz w:val="15"/>
              </w:rPr>
              <w:t> </w:t>
            </w:r>
            <w:r>
              <w:rPr>
                <w:b/>
                <w:color w:val="28374C"/>
                <w:w w:val="105"/>
                <w:sz w:val="15"/>
              </w:rPr>
              <w:t>view</w:t>
            </w:r>
            <w:r>
              <w:rPr>
                <w:b/>
                <w:color w:val="28374C"/>
                <w:spacing w:val="-6"/>
                <w:w w:val="105"/>
                <w:sz w:val="15"/>
              </w:rPr>
              <w:t> </w:t>
            </w:r>
            <w:r>
              <w:rPr>
                <w:b/>
                <w:color w:val="28374C"/>
                <w:w w:val="105"/>
                <w:sz w:val="15"/>
              </w:rPr>
              <w:t>of</w:t>
            </w:r>
            <w:r>
              <w:rPr>
                <w:b/>
                <w:color w:val="28374C"/>
                <w:spacing w:val="-6"/>
                <w:w w:val="105"/>
                <w:sz w:val="15"/>
              </w:rPr>
              <w:t> </w:t>
            </w:r>
            <w:r>
              <w:rPr>
                <w:b/>
                <w:color w:val="28374C"/>
                <w:w w:val="105"/>
                <w:sz w:val="15"/>
              </w:rPr>
              <w:t>assigned</w:t>
            </w:r>
            <w:r>
              <w:rPr>
                <w:b/>
                <w:color w:val="28374C"/>
                <w:spacing w:val="-6"/>
                <w:w w:val="105"/>
                <w:sz w:val="15"/>
              </w:rPr>
              <w:t> </w:t>
            </w:r>
            <w:r>
              <w:rPr>
                <w:b/>
                <w:color w:val="28374C"/>
                <w:w w:val="105"/>
                <w:sz w:val="15"/>
              </w:rPr>
              <w:t>student</w:t>
            </w:r>
            <w:r>
              <w:rPr>
                <w:b/>
                <w:color w:val="28374C"/>
                <w:spacing w:val="-6"/>
                <w:w w:val="105"/>
                <w:sz w:val="15"/>
              </w:rPr>
              <w:t> </w:t>
            </w:r>
            <w:r>
              <w:rPr>
                <w:b/>
                <w:color w:val="28374C"/>
                <w:w w:val="105"/>
                <w:sz w:val="15"/>
              </w:rPr>
              <w:t>information</w:t>
            </w:r>
            <w:r>
              <w:rPr>
                <w:b/>
                <w:color w:val="28374C"/>
                <w:spacing w:val="-6"/>
                <w:w w:val="105"/>
                <w:sz w:val="15"/>
              </w:rPr>
              <w:t> </w:t>
            </w:r>
            <w:r>
              <w:rPr>
                <w:b/>
                <w:color w:val="28374C"/>
                <w:w w:val="105"/>
                <w:sz w:val="15"/>
              </w:rPr>
              <w:t>with</w:t>
            </w:r>
            <w:r>
              <w:rPr>
                <w:b/>
                <w:color w:val="28374C"/>
                <w:spacing w:val="-6"/>
                <w:w w:val="105"/>
                <w:sz w:val="15"/>
              </w:rPr>
              <w:t> </w:t>
            </w:r>
            <w:r>
              <w:rPr>
                <w:b/>
                <w:color w:val="28374C"/>
                <w:w w:val="105"/>
                <w:sz w:val="15"/>
              </w:rPr>
              <w:t>explicit</w:t>
            </w:r>
            <w:r>
              <w:rPr>
                <w:b/>
                <w:color w:val="28374C"/>
                <w:spacing w:val="-6"/>
                <w:w w:val="105"/>
                <w:sz w:val="15"/>
              </w:rPr>
              <w:t> </w:t>
            </w:r>
            <w:r>
              <w:rPr>
                <w:b/>
                <w:color w:val="28374C"/>
                <w:spacing w:val="-2"/>
                <w:w w:val="105"/>
                <w:sz w:val="15"/>
              </w:rPr>
              <w:t>consent</w:t>
            </w:r>
          </w:p>
          <w:p>
            <w:pPr>
              <w:pStyle w:val="TableParagraph"/>
              <w:spacing w:before="24"/>
              <w:rPr>
                <w:b/>
                <w:sz w:val="15"/>
              </w:rPr>
            </w:pPr>
            <w:r>
              <w:rPr>
                <w:b/>
                <w:color w:val="28374C"/>
                <w:w w:val="105"/>
                <w:sz w:val="15"/>
              </w:rPr>
              <w:t>and</w:t>
            </w:r>
            <w:r>
              <w:rPr>
                <w:b/>
                <w:color w:val="28374C"/>
                <w:spacing w:val="-7"/>
                <w:w w:val="105"/>
                <w:sz w:val="15"/>
              </w:rPr>
              <w:t> </w:t>
            </w:r>
            <w:r>
              <w:rPr>
                <w:b/>
                <w:color w:val="28374C"/>
                <w:w w:val="105"/>
                <w:sz w:val="15"/>
              </w:rPr>
              <w:t>separate</w:t>
            </w:r>
            <w:r>
              <w:rPr>
                <w:b/>
                <w:color w:val="28374C"/>
                <w:spacing w:val="-6"/>
                <w:w w:val="105"/>
                <w:sz w:val="15"/>
              </w:rPr>
              <w:t> </w:t>
            </w:r>
            <w:r>
              <w:rPr>
                <w:b/>
                <w:color w:val="28374C"/>
                <w:w w:val="105"/>
                <w:sz w:val="15"/>
              </w:rPr>
              <w:t>permission</w:t>
            </w:r>
            <w:r>
              <w:rPr>
                <w:b/>
                <w:color w:val="28374C"/>
                <w:spacing w:val="-7"/>
                <w:w w:val="105"/>
                <w:sz w:val="15"/>
              </w:rPr>
              <w:t> </w:t>
            </w:r>
            <w:r>
              <w:rPr>
                <w:b/>
                <w:color w:val="28374C"/>
                <w:spacing w:val="-2"/>
                <w:w w:val="105"/>
                <w:sz w:val="15"/>
              </w:rPr>
              <w:t>model.</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Faculty/Mentor</w:t>
            </w:r>
          </w:p>
        </w:tc>
        <w:tc>
          <w:tcPr>
            <w:tcW w:w="4942" w:type="dxa"/>
          </w:tcPr>
          <w:p>
            <w:pPr>
              <w:pStyle w:val="TableParagraph"/>
              <w:spacing w:line="240" w:lineRule="auto"/>
              <w:rPr>
                <w:b/>
                <w:sz w:val="15"/>
              </w:rPr>
            </w:pPr>
            <w:r>
              <w:rPr>
                <w:b/>
                <w:color w:val="28374C"/>
                <w:w w:val="105"/>
                <w:sz w:val="15"/>
              </w:rPr>
              <w:t>Assigned</w:t>
            </w:r>
            <w:r>
              <w:rPr>
                <w:b/>
                <w:color w:val="28374C"/>
                <w:spacing w:val="-8"/>
                <w:w w:val="105"/>
                <w:sz w:val="15"/>
              </w:rPr>
              <w:t> </w:t>
            </w:r>
            <w:r>
              <w:rPr>
                <w:b/>
                <w:color w:val="28374C"/>
                <w:w w:val="105"/>
                <w:sz w:val="15"/>
              </w:rPr>
              <w:t>students,</w:t>
            </w:r>
            <w:r>
              <w:rPr>
                <w:b/>
                <w:color w:val="28374C"/>
                <w:spacing w:val="-8"/>
                <w:w w:val="105"/>
                <w:sz w:val="15"/>
              </w:rPr>
              <w:t> </w:t>
            </w:r>
            <w:r>
              <w:rPr>
                <w:b/>
                <w:color w:val="28374C"/>
                <w:w w:val="105"/>
                <w:sz w:val="15"/>
              </w:rPr>
              <w:t>teaching</w:t>
            </w:r>
            <w:r>
              <w:rPr>
                <w:b/>
                <w:color w:val="28374C"/>
                <w:spacing w:val="-7"/>
                <w:w w:val="105"/>
                <w:sz w:val="15"/>
              </w:rPr>
              <w:t> </w:t>
            </w:r>
            <w:r>
              <w:rPr>
                <w:b/>
                <w:color w:val="28374C"/>
                <w:w w:val="105"/>
                <w:sz w:val="15"/>
              </w:rPr>
              <w:t>content,</w:t>
            </w:r>
            <w:r>
              <w:rPr>
                <w:b/>
                <w:color w:val="28374C"/>
                <w:spacing w:val="-8"/>
                <w:w w:val="105"/>
                <w:sz w:val="15"/>
              </w:rPr>
              <w:t> </w:t>
            </w:r>
            <w:r>
              <w:rPr>
                <w:b/>
                <w:color w:val="28374C"/>
                <w:w w:val="105"/>
                <w:sz w:val="15"/>
              </w:rPr>
              <w:t>sessions,</w:t>
            </w:r>
            <w:r>
              <w:rPr>
                <w:b/>
                <w:color w:val="28374C"/>
                <w:spacing w:val="-7"/>
                <w:w w:val="105"/>
                <w:sz w:val="15"/>
              </w:rPr>
              <w:t> </w:t>
            </w:r>
            <w:r>
              <w:rPr>
                <w:b/>
                <w:color w:val="28374C"/>
                <w:w w:val="105"/>
                <w:sz w:val="15"/>
              </w:rPr>
              <w:t>doubts,</w:t>
            </w:r>
            <w:r>
              <w:rPr>
                <w:b/>
                <w:color w:val="28374C"/>
                <w:spacing w:val="-8"/>
                <w:w w:val="105"/>
                <w:sz w:val="15"/>
              </w:rPr>
              <w:t> </w:t>
            </w:r>
            <w:r>
              <w:rPr>
                <w:b/>
                <w:color w:val="28374C"/>
                <w:w w:val="105"/>
                <w:sz w:val="15"/>
              </w:rPr>
              <w:t>assigned</w:t>
            </w:r>
            <w:r>
              <w:rPr>
                <w:b/>
                <w:color w:val="28374C"/>
                <w:spacing w:val="-7"/>
                <w:w w:val="105"/>
                <w:sz w:val="15"/>
              </w:rPr>
              <w:t> </w:t>
            </w:r>
            <w:r>
              <w:rPr>
                <w:b/>
                <w:color w:val="28374C"/>
                <w:spacing w:val="-2"/>
                <w:w w:val="105"/>
                <w:sz w:val="15"/>
              </w:rPr>
              <w:t>tests,</w:t>
            </w:r>
          </w:p>
          <w:p>
            <w:pPr>
              <w:pStyle w:val="TableParagraph"/>
              <w:spacing w:before="24"/>
              <w:rPr>
                <w:b/>
                <w:sz w:val="15"/>
              </w:rPr>
            </w:pPr>
            <w:r>
              <w:rPr>
                <w:b/>
                <w:color w:val="28374C"/>
                <w:spacing w:val="-2"/>
                <w:w w:val="105"/>
                <w:sz w:val="15"/>
              </w:rPr>
              <w:t>grading</w:t>
            </w:r>
            <w:r>
              <w:rPr>
                <w:b/>
                <w:color w:val="28374C"/>
                <w:spacing w:val="6"/>
                <w:w w:val="105"/>
                <w:sz w:val="15"/>
              </w:rPr>
              <w:t> </w:t>
            </w:r>
            <w:r>
              <w:rPr>
                <w:b/>
                <w:color w:val="28374C"/>
                <w:spacing w:val="-2"/>
                <w:w w:val="105"/>
                <w:sz w:val="15"/>
              </w:rPr>
              <w:t>where</w:t>
            </w:r>
            <w:r>
              <w:rPr>
                <w:b/>
                <w:color w:val="28374C"/>
                <w:spacing w:val="7"/>
                <w:w w:val="105"/>
                <w:sz w:val="15"/>
              </w:rPr>
              <w:t> </w:t>
            </w:r>
            <w:r>
              <w:rPr>
                <w:b/>
                <w:color w:val="28374C"/>
                <w:spacing w:val="-2"/>
                <w:w w:val="105"/>
                <w:sz w:val="15"/>
              </w:rPr>
              <w:t>applicable;</w:t>
            </w:r>
            <w:r>
              <w:rPr>
                <w:b/>
                <w:color w:val="28374C"/>
                <w:spacing w:val="7"/>
                <w:w w:val="105"/>
                <w:sz w:val="15"/>
              </w:rPr>
              <w:t> </w:t>
            </w:r>
            <w:r>
              <w:rPr>
                <w:b/>
                <w:color w:val="28374C"/>
                <w:spacing w:val="-2"/>
                <w:w w:val="105"/>
                <w:sz w:val="15"/>
              </w:rPr>
              <w:t>no</w:t>
            </w:r>
            <w:r>
              <w:rPr>
                <w:b/>
                <w:color w:val="28374C"/>
                <w:spacing w:val="7"/>
                <w:w w:val="105"/>
                <w:sz w:val="15"/>
              </w:rPr>
              <w:t> </w:t>
            </w:r>
            <w:r>
              <w:rPr>
                <w:b/>
                <w:color w:val="28374C"/>
                <w:spacing w:val="-2"/>
                <w:w w:val="105"/>
                <w:sz w:val="15"/>
              </w:rPr>
              <w:t>unrestricted</w:t>
            </w:r>
            <w:r>
              <w:rPr>
                <w:b/>
                <w:color w:val="28374C"/>
                <w:spacing w:val="7"/>
                <w:w w:val="105"/>
                <w:sz w:val="15"/>
              </w:rPr>
              <w:t> </w:t>
            </w:r>
            <w:r>
              <w:rPr>
                <w:b/>
                <w:color w:val="28374C"/>
                <w:spacing w:val="-2"/>
                <w:w w:val="105"/>
                <w:sz w:val="15"/>
              </w:rPr>
              <w:t>finance/admin</w:t>
            </w:r>
            <w:r>
              <w:rPr>
                <w:b/>
                <w:color w:val="28374C"/>
                <w:spacing w:val="6"/>
                <w:w w:val="105"/>
                <w:sz w:val="15"/>
              </w:rPr>
              <w:t> </w:t>
            </w:r>
            <w:r>
              <w:rPr>
                <w:b/>
                <w:color w:val="28374C"/>
                <w:spacing w:val="-2"/>
                <w:w w:val="105"/>
                <w:sz w:val="15"/>
              </w:rPr>
              <w:t>access.</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Counsellor</w:t>
            </w:r>
          </w:p>
        </w:tc>
        <w:tc>
          <w:tcPr>
            <w:tcW w:w="4942" w:type="dxa"/>
          </w:tcPr>
          <w:p>
            <w:pPr>
              <w:pStyle w:val="TableParagraph"/>
              <w:spacing w:line="240" w:lineRule="auto"/>
              <w:rPr>
                <w:b/>
                <w:sz w:val="15"/>
              </w:rPr>
            </w:pPr>
            <w:r>
              <w:rPr>
                <w:b/>
                <w:color w:val="28374C"/>
                <w:spacing w:val="-2"/>
                <w:w w:val="105"/>
                <w:sz w:val="15"/>
              </w:rPr>
              <w:t>Leads,</w:t>
            </w:r>
            <w:r>
              <w:rPr>
                <w:b/>
                <w:color w:val="28374C"/>
                <w:spacing w:val="7"/>
                <w:w w:val="105"/>
                <w:sz w:val="15"/>
              </w:rPr>
              <w:t> </w:t>
            </w:r>
            <w:r>
              <w:rPr>
                <w:b/>
                <w:color w:val="28374C"/>
                <w:spacing w:val="-2"/>
                <w:w w:val="105"/>
                <w:sz w:val="15"/>
              </w:rPr>
              <w:t>counselling</w:t>
            </w:r>
            <w:r>
              <w:rPr>
                <w:b/>
                <w:color w:val="28374C"/>
                <w:spacing w:val="7"/>
                <w:w w:val="105"/>
                <w:sz w:val="15"/>
              </w:rPr>
              <w:t> </w:t>
            </w:r>
            <w:r>
              <w:rPr>
                <w:b/>
                <w:color w:val="28374C"/>
                <w:spacing w:val="-2"/>
                <w:w w:val="105"/>
                <w:sz w:val="15"/>
              </w:rPr>
              <w:t>records,</w:t>
            </w:r>
            <w:r>
              <w:rPr>
                <w:b/>
                <w:color w:val="28374C"/>
                <w:spacing w:val="7"/>
                <w:w w:val="105"/>
                <w:sz w:val="15"/>
              </w:rPr>
              <w:t> </w:t>
            </w:r>
            <w:r>
              <w:rPr>
                <w:b/>
                <w:color w:val="28374C"/>
                <w:spacing w:val="-2"/>
                <w:w w:val="105"/>
                <w:sz w:val="15"/>
              </w:rPr>
              <w:t>student</w:t>
            </w:r>
            <w:r>
              <w:rPr>
                <w:b/>
                <w:color w:val="28374C"/>
                <w:spacing w:val="8"/>
                <w:w w:val="105"/>
                <w:sz w:val="15"/>
              </w:rPr>
              <w:t> </w:t>
            </w:r>
            <w:r>
              <w:rPr>
                <w:b/>
                <w:color w:val="28374C"/>
                <w:spacing w:val="-2"/>
                <w:w w:val="105"/>
                <w:sz w:val="15"/>
              </w:rPr>
              <w:t>profiles,</w:t>
            </w:r>
            <w:r>
              <w:rPr>
                <w:b/>
                <w:color w:val="28374C"/>
                <w:spacing w:val="7"/>
                <w:w w:val="105"/>
                <w:sz w:val="15"/>
              </w:rPr>
              <w:t> </w:t>
            </w:r>
            <w:r>
              <w:rPr>
                <w:b/>
                <w:color w:val="28374C"/>
                <w:spacing w:val="-2"/>
                <w:w w:val="105"/>
                <w:sz w:val="15"/>
              </w:rPr>
              <w:t>follow-ups,</w:t>
            </w:r>
            <w:r>
              <w:rPr>
                <w:b/>
                <w:color w:val="28374C"/>
                <w:spacing w:val="7"/>
                <w:w w:val="105"/>
                <w:sz w:val="15"/>
              </w:rPr>
              <w:t> </w:t>
            </w:r>
            <w:r>
              <w:rPr>
                <w:b/>
                <w:color w:val="28374C"/>
                <w:spacing w:val="-2"/>
                <w:w w:val="105"/>
                <w:sz w:val="15"/>
              </w:rPr>
              <w:t>university</w:t>
            </w:r>
          </w:p>
          <w:p>
            <w:pPr>
              <w:pStyle w:val="TableParagraph"/>
              <w:spacing w:before="24"/>
              <w:rPr>
                <w:b/>
                <w:sz w:val="15"/>
              </w:rPr>
            </w:pPr>
            <w:r>
              <w:rPr>
                <w:b/>
                <w:color w:val="28374C"/>
                <w:w w:val="105"/>
                <w:sz w:val="15"/>
              </w:rPr>
              <w:t>guidance,</w:t>
            </w:r>
            <w:r>
              <w:rPr>
                <w:b/>
                <w:color w:val="28374C"/>
                <w:spacing w:val="-8"/>
                <w:w w:val="105"/>
                <w:sz w:val="15"/>
              </w:rPr>
              <w:t> </w:t>
            </w:r>
            <w:r>
              <w:rPr>
                <w:b/>
                <w:color w:val="28374C"/>
                <w:w w:val="105"/>
                <w:sz w:val="15"/>
              </w:rPr>
              <w:t>notes</w:t>
            </w:r>
            <w:r>
              <w:rPr>
                <w:b/>
                <w:color w:val="28374C"/>
                <w:spacing w:val="-7"/>
                <w:w w:val="105"/>
                <w:sz w:val="15"/>
              </w:rPr>
              <w:t> </w:t>
            </w:r>
            <w:r>
              <w:rPr>
                <w:b/>
                <w:color w:val="28374C"/>
                <w:w w:val="105"/>
                <w:sz w:val="15"/>
              </w:rPr>
              <w:t>and</w:t>
            </w:r>
            <w:r>
              <w:rPr>
                <w:b/>
                <w:color w:val="28374C"/>
                <w:spacing w:val="-7"/>
                <w:w w:val="105"/>
                <w:sz w:val="15"/>
              </w:rPr>
              <w:t> </w:t>
            </w:r>
            <w:r>
              <w:rPr>
                <w:b/>
                <w:color w:val="28374C"/>
                <w:w w:val="105"/>
                <w:sz w:val="15"/>
              </w:rPr>
              <w:t>assigned</w:t>
            </w:r>
            <w:r>
              <w:rPr>
                <w:b/>
                <w:color w:val="28374C"/>
                <w:spacing w:val="-7"/>
                <w:w w:val="105"/>
                <w:sz w:val="15"/>
              </w:rPr>
              <w:t> </w:t>
            </w:r>
            <w:r>
              <w:rPr>
                <w:b/>
                <w:color w:val="28374C"/>
                <w:w w:val="105"/>
                <w:sz w:val="15"/>
              </w:rPr>
              <w:t>application</w:t>
            </w:r>
            <w:r>
              <w:rPr>
                <w:b/>
                <w:color w:val="28374C"/>
                <w:spacing w:val="-7"/>
                <w:w w:val="105"/>
                <w:sz w:val="15"/>
              </w:rPr>
              <w:t> </w:t>
            </w:r>
            <w:r>
              <w:rPr>
                <w:b/>
                <w:color w:val="28374C"/>
                <w:spacing w:val="-2"/>
                <w:w w:val="105"/>
                <w:sz w:val="15"/>
              </w:rPr>
              <w:t>cases.</w:t>
            </w:r>
          </w:p>
        </w:tc>
      </w:tr>
      <w:tr>
        <w:trPr>
          <w:trHeight w:val="391" w:hRule="atLeast"/>
        </w:trPr>
        <w:tc>
          <w:tcPr>
            <w:tcW w:w="4942" w:type="dxa"/>
          </w:tcPr>
          <w:p>
            <w:pPr>
              <w:pStyle w:val="TableParagraph"/>
              <w:spacing w:line="240" w:lineRule="auto" w:before="114"/>
              <w:rPr>
                <w:b/>
                <w:sz w:val="15"/>
              </w:rPr>
            </w:pPr>
            <w:r>
              <w:rPr>
                <w:b/>
                <w:color w:val="28374C"/>
                <w:w w:val="105"/>
                <w:sz w:val="15"/>
              </w:rPr>
              <w:t>Admissions</w:t>
            </w:r>
            <w:r>
              <w:rPr>
                <w:b/>
                <w:color w:val="28374C"/>
                <w:spacing w:val="-10"/>
                <w:w w:val="105"/>
                <w:sz w:val="15"/>
              </w:rPr>
              <w:t> </w:t>
            </w:r>
            <w:r>
              <w:rPr>
                <w:b/>
                <w:color w:val="28374C"/>
                <w:spacing w:val="-2"/>
                <w:w w:val="105"/>
                <w:sz w:val="15"/>
              </w:rPr>
              <w:t>Officer</w:t>
            </w:r>
          </w:p>
        </w:tc>
        <w:tc>
          <w:tcPr>
            <w:tcW w:w="4942" w:type="dxa"/>
          </w:tcPr>
          <w:p>
            <w:pPr>
              <w:pStyle w:val="TableParagraph"/>
              <w:spacing w:line="240" w:lineRule="auto"/>
              <w:rPr>
                <w:b/>
                <w:sz w:val="15"/>
              </w:rPr>
            </w:pPr>
            <w:r>
              <w:rPr>
                <w:b/>
                <w:color w:val="28374C"/>
                <w:w w:val="105"/>
                <w:sz w:val="15"/>
              </w:rPr>
              <w:t>University</w:t>
            </w:r>
            <w:r>
              <w:rPr>
                <w:b/>
                <w:color w:val="28374C"/>
                <w:spacing w:val="-9"/>
                <w:w w:val="105"/>
                <w:sz w:val="15"/>
              </w:rPr>
              <w:t> </w:t>
            </w:r>
            <w:r>
              <w:rPr>
                <w:b/>
                <w:color w:val="28374C"/>
                <w:w w:val="105"/>
                <w:sz w:val="15"/>
              </w:rPr>
              <w:t>applications,</w:t>
            </w:r>
            <w:r>
              <w:rPr>
                <w:b/>
                <w:color w:val="28374C"/>
                <w:spacing w:val="-8"/>
                <w:w w:val="105"/>
                <w:sz w:val="15"/>
              </w:rPr>
              <w:t> </w:t>
            </w:r>
            <w:r>
              <w:rPr>
                <w:b/>
                <w:color w:val="28374C"/>
                <w:w w:val="105"/>
                <w:sz w:val="15"/>
              </w:rPr>
              <w:t>document</w:t>
            </w:r>
            <w:r>
              <w:rPr>
                <w:b/>
                <w:color w:val="28374C"/>
                <w:spacing w:val="-8"/>
                <w:w w:val="105"/>
                <w:sz w:val="15"/>
              </w:rPr>
              <w:t> </w:t>
            </w:r>
            <w:r>
              <w:rPr>
                <w:b/>
                <w:color w:val="28374C"/>
                <w:w w:val="105"/>
                <w:sz w:val="15"/>
              </w:rPr>
              <w:t>checklist,</w:t>
            </w:r>
            <w:r>
              <w:rPr>
                <w:b/>
                <w:color w:val="28374C"/>
                <w:spacing w:val="-8"/>
                <w:w w:val="105"/>
                <w:sz w:val="15"/>
              </w:rPr>
              <w:t> </w:t>
            </w:r>
            <w:r>
              <w:rPr>
                <w:b/>
                <w:color w:val="28374C"/>
                <w:w w:val="105"/>
                <w:sz w:val="15"/>
              </w:rPr>
              <w:t>deadlines,</w:t>
            </w:r>
            <w:r>
              <w:rPr>
                <w:b/>
                <w:color w:val="28374C"/>
                <w:spacing w:val="-8"/>
                <w:w w:val="105"/>
                <w:sz w:val="15"/>
              </w:rPr>
              <w:t> </w:t>
            </w:r>
            <w:r>
              <w:rPr>
                <w:b/>
                <w:color w:val="28374C"/>
                <w:spacing w:val="-2"/>
                <w:w w:val="105"/>
                <w:sz w:val="15"/>
              </w:rPr>
              <w:t>application</w:t>
            </w:r>
          </w:p>
          <w:p>
            <w:pPr>
              <w:pStyle w:val="TableParagraph"/>
              <w:spacing w:before="24"/>
              <w:rPr>
                <w:b/>
                <w:sz w:val="15"/>
              </w:rPr>
            </w:pPr>
            <w:r>
              <w:rPr>
                <w:b/>
                <w:color w:val="28374C"/>
                <w:sz w:val="15"/>
              </w:rPr>
              <w:t>status,</w:t>
            </w:r>
            <w:r>
              <w:rPr>
                <w:b/>
                <w:color w:val="28374C"/>
                <w:spacing w:val="24"/>
                <w:sz w:val="15"/>
              </w:rPr>
              <w:t> </w:t>
            </w:r>
            <w:r>
              <w:rPr>
                <w:b/>
                <w:color w:val="28374C"/>
                <w:sz w:val="15"/>
              </w:rPr>
              <w:t>correspondence,</w:t>
            </w:r>
            <w:r>
              <w:rPr>
                <w:b/>
                <w:color w:val="28374C"/>
                <w:spacing w:val="25"/>
                <w:sz w:val="15"/>
              </w:rPr>
              <w:t> </w:t>
            </w:r>
            <w:r>
              <w:rPr>
                <w:b/>
                <w:color w:val="28374C"/>
                <w:sz w:val="15"/>
              </w:rPr>
              <w:t>verification</w:t>
            </w:r>
            <w:r>
              <w:rPr>
                <w:b/>
                <w:color w:val="28374C"/>
                <w:spacing w:val="25"/>
                <w:sz w:val="15"/>
              </w:rPr>
              <w:t> </w:t>
            </w:r>
            <w:r>
              <w:rPr>
                <w:b/>
                <w:color w:val="28374C"/>
                <w:spacing w:val="-2"/>
                <w:sz w:val="15"/>
              </w:rPr>
              <w:t>tasks.</w:t>
            </w:r>
          </w:p>
        </w:tc>
      </w:tr>
      <w:tr>
        <w:trPr>
          <w:trHeight w:val="391" w:hRule="atLeast"/>
        </w:trPr>
        <w:tc>
          <w:tcPr>
            <w:tcW w:w="4942" w:type="dxa"/>
          </w:tcPr>
          <w:p>
            <w:pPr>
              <w:pStyle w:val="TableParagraph"/>
              <w:spacing w:line="240" w:lineRule="auto" w:before="114"/>
              <w:rPr>
                <w:b/>
                <w:sz w:val="15"/>
              </w:rPr>
            </w:pPr>
            <w:r>
              <w:rPr>
                <w:b/>
                <w:color w:val="28374C"/>
                <w:w w:val="105"/>
                <w:sz w:val="15"/>
              </w:rPr>
              <w:t>Visa</w:t>
            </w:r>
            <w:r>
              <w:rPr>
                <w:b/>
                <w:color w:val="28374C"/>
                <w:spacing w:val="-10"/>
                <w:w w:val="105"/>
                <w:sz w:val="15"/>
              </w:rPr>
              <w:t> </w:t>
            </w:r>
            <w:r>
              <w:rPr>
                <w:b/>
                <w:color w:val="28374C"/>
                <w:spacing w:val="-2"/>
                <w:w w:val="105"/>
                <w:sz w:val="15"/>
              </w:rPr>
              <w:t>Officer</w:t>
            </w:r>
          </w:p>
        </w:tc>
        <w:tc>
          <w:tcPr>
            <w:tcW w:w="4942" w:type="dxa"/>
          </w:tcPr>
          <w:p>
            <w:pPr>
              <w:pStyle w:val="TableParagraph"/>
              <w:spacing w:line="240" w:lineRule="auto"/>
              <w:rPr>
                <w:b/>
                <w:sz w:val="15"/>
              </w:rPr>
            </w:pPr>
            <w:r>
              <w:rPr>
                <w:b/>
                <w:color w:val="28374C"/>
                <w:spacing w:val="-2"/>
                <w:w w:val="105"/>
                <w:sz w:val="15"/>
              </w:rPr>
              <w:t>Visa</w:t>
            </w:r>
            <w:r>
              <w:rPr>
                <w:b/>
                <w:color w:val="28374C"/>
                <w:spacing w:val="4"/>
                <w:w w:val="105"/>
                <w:sz w:val="15"/>
              </w:rPr>
              <w:t> </w:t>
            </w:r>
            <w:r>
              <w:rPr>
                <w:b/>
                <w:color w:val="28374C"/>
                <w:spacing w:val="-2"/>
                <w:w w:val="105"/>
                <w:sz w:val="15"/>
              </w:rPr>
              <w:t>workflow,</w:t>
            </w:r>
            <w:r>
              <w:rPr>
                <w:b/>
                <w:color w:val="28374C"/>
                <w:spacing w:val="4"/>
                <w:w w:val="105"/>
                <w:sz w:val="15"/>
              </w:rPr>
              <w:t> </w:t>
            </w:r>
            <w:r>
              <w:rPr>
                <w:b/>
                <w:color w:val="28374C"/>
                <w:spacing w:val="-2"/>
                <w:w w:val="105"/>
                <w:sz w:val="15"/>
              </w:rPr>
              <w:t>visa</w:t>
            </w:r>
            <w:r>
              <w:rPr>
                <w:b/>
                <w:color w:val="28374C"/>
                <w:spacing w:val="5"/>
                <w:w w:val="105"/>
                <w:sz w:val="15"/>
              </w:rPr>
              <w:t> </w:t>
            </w:r>
            <w:r>
              <w:rPr>
                <w:b/>
                <w:color w:val="28374C"/>
                <w:spacing w:val="-2"/>
                <w:w w:val="105"/>
                <w:sz w:val="15"/>
              </w:rPr>
              <w:t>documents,</w:t>
            </w:r>
            <w:r>
              <w:rPr>
                <w:b/>
                <w:color w:val="28374C"/>
                <w:spacing w:val="4"/>
                <w:w w:val="105"/>
                <w:sz w:val="15"/>
              </w:rPr>
              <w:t> </w:t>
            </w:r>
            <w:r>
              <w:rPr>
                <w:b/>
                <w:color w:val="28374C"/>
                <w:spacing w:val="-2"/>
                <w:w w:val="105"/>
                <w:sz w:val="15"/>
              </w:rPr>
              <w:t>appointments,</w:t>
            </w:r>
            <w:r>
              <w:rPr>
                <w:b/>
                <w:color w:val="28374C"/>
                <w:spacing w:val="5"/>
                <w:w w:val="105"/>
                <w:sz w:val="15"/>
              </w:rPr>
              <w:t> </w:t>
            </w:r>
            <w:r>
              <w:rPr>
                <w:b/>
                <w:color w:val="28374C"/>
                <w:spacing w:val="-2"/>
                <w:w w:val="105"/>
                <w:sz w:val="15"/>
              </w:rPr>
              <w:t>case</w:t>
            </w:r>
            <w:r>
              <w:rPr>
                <w:b/>
                <w:color w:val="28374C"/>
                <w:spacing w:val="4"/>
                <w:w w:val="105"/>
                <w:sz w:val="15"/>
              </w:rPr>
              <w:t> </w:t>
            </w:r>
            <w:r>
              <w:rPr>
                <w:b/>
                <w:color w:val="28374C"/>
                <w:spacing w:val="-2"/>
                <w:w w:val="105"/>
                <w:sz w:val="15"/>
              </w:rPr>
              <w:t>notes,</w:t>
            </w:r>
            <w:r>
              <w:rPr>
                <w:b/>
                <w:color w:val="28374C"/>
                <w:spacing w:val="5"/>
                <w:w w:val="105"/>
                <w:sz w:val="15"/>
              </w:rPr>
              <w:t> </w:t>
            </w:r>
            <w:r>
              <w:rPr>
                <w:b/>
                <w:color w:val="28374C"/>
                <w:spacing w:val="-2"/>
                <w:w w:val="105"/>
                <w:sz w:val="15"/>
              </w:rPr>
              <w:t>status</w:t>
            </w:r>
          </w:p>
          <w:p>
            <w:pPr>
              <w:pStyle w:val="TableParagraph"/>
              <w:spacing w:before="24"/>
              <w:rPr>
                <w:b/>
                <w:sz w:val="15"/>
              </w:rPr>
            </w:pPr>
            <w:r>
              <w:rPr>
                <w:b/>
                <w:color w:val="28374C"/>
                <w:w w:val="105"/>
                <w:sz w:val="15"/>
              </w:rPr>
              <w:t>updates;</w:t>
            </w:r>
            <w:r>
              <w:rPr>
                <w:b/>
                <w:color w:val="28374C"/>
                <w:spacing w:val="-6"/>
                <w:w w:val="105"/>
                <w:sz w:val="15"/>
              </w:rPr>
              <w:t> </w:t>
            </w:r>
            <w:r>
              <w:rPr>
                <w:b/>
                <w:color w:val="28374C"/>
                <w:w w:val="105"/>
                <w:sz w:val="15"/>
              </w:rPr>
              <w:t>access</w:t>
            </w:r>
            <w:r>
              <w:rPr>
                <w:b/>
                <w:color w:val="28374C"/>
                <w:spacing w:val="-7"/>
                <w:w w:val="105"/>
                <w:sz w:val="15"/>
              </w:rPr>
              <w:t> </w:t>
            </w:r>
            <w:r>
              <w:rPr>
                <w:b/>
                <w:color w:val="28374C"/>
                <w:w w:val="105"/>
                <w:sz w:val="15"/>
              </w:rPr>
              <w:t>limited</w:t>
            </w:r>
            <w:r>
              <w:rPr>
                <w:b/>
                <w:color w:val="28374C"/>
                <w:spacing w:val="-6"/>
                <w:w w:val="105"/>
                <w:sz w:val="15"/>
              </w:rPr>
              <w:t> </w:t>
            </w:r>
            <w:r>
              <w:rPr>
                <w:b/>
                <w:color w:val="28374C"/>
                <w:w w:val="105"/>
                <w:sz w:val="15"/>
              </w:rPr>
              <w:t>to</w:t>
            </w:r>
            <w:r>
              <w:rPr>
                <w:b/>
                <w:color w:val="28374C"/>
                <w:spacing w:val="-6"/>
                <w:w w:val="105"/>
                <w:sz w:val="15"/>
              </w:rPr>
              <w:t> </w:t>
            </w:r>
            <w:r>
              <w:rPr>
                <w:b/>
                <w:color w:val="28374C"/>
                <w:w w:val="105"/>
                <w:sz w:val="15"/>
              </w:rPr>
              <w:t>visa-related</w:t>
            </w:r>
            <w:r>
              <w:rPr>
                <w:b/>
                <w:color w:val="28374C"/>
                <w:spacing w:val="-6"/>
                <w:w w:val="105"/>
                <w:sz w:val="15"/>
              </w:rPr>
              <w:t> </w:t>
            </w:r>
            <w:r>
              <w:rPr>
                <w:b/>
                <w:color w:val="28374C"/>
                <w:spacing w:val="-2"/>
                <w:w w:val="105"/>
                <w:sz w:val="15"/>
              </w:rPr>
              <w:t>data.</w:t>
            </w:r>
          </w:p>
        </w:tc>
      </w:tr>
      <w:tr>
        <w:trPr>
          <w:trHeight w:val="391" w:hRule="atLeast"/>
        </w:trPr>
        <w:tc>
          <w:tcPr>
            <w:tcW w:w="4942" w:type="dxa"/>
          </w:tcPr>
          <w:p>
            <w:pPr>
              <w:pStyle w:val="TableParagraph"/>
              <w:spacing w:line="240" w:lineRule="auto" w:before="114"/>
              <w:rPr>
                <w:b/>
                <w:sz w:val="15"/>
              </w:rPr>
            </w:pPr>
            <w:r>
              <w:rPr>
                <w:b/>
                <w:color w:val="28374C"/>
                <w:w w:val="105"/>
                <w:sz w:val="15"/>
              </w:rPr>
              <w:t>Finance</w:t>
            </w:r>
            <w:r>
              <w:rPr>
                <w:b/>
                <w:color w:val="28374C"/>
                <w:spacing w:val="-7"/>
                <w:w w:val="105"/>
                <w:sz w:val="15"/>
              </w:rPr>
              <w:t> </w:t>
            </w:r>
            <w:r>
              <w:rPr>
                <w:b/>
                <w:color w:val="28374C"/>
                <w:spacing w:val="-2"/>
                <w:w w:val="105"/>
                <w:sz w:val="15"/>
              </w:rPr>
              <w:t>Staff</w:t>
            </w:r>
          </w:p>
        </w:tc>
        <w:tc>
          <w:tcPr>
            <w:tcW w:w="4942" w:type="dxa"/>
          </w:tcPr>
          <w:p>
            <w:pPr>
              <w:pStyle w:val="TableParagraph"/>
              <w:spacing w:line="240" w:lineRule="auto"/>
              <w:rPr>
                <w:b/>
                <w:sz w:val="15"/>
              </w:rPr>
            </w:pPr>
            <w:r>
              <w:rPr>
                <w:b/>
                <w:color w:val="28374C"/>
                <w:spacing w:val="-2"/>
                <w:w w:val="105"/>
                <w:sz w:val="15"/>
              </w:rPr>
              <w:t>Invoices,</w:t>
            </w:r>
            <w:r>
              <w:rPr>
                <w:b/>
                <w:color w:val="28374C"/>
                <w:spacing w:val="8"/>
                <w:w w:val="105"/>
                <w:sz w:val="15"/>
              </w:rPr>
              <w:t> </w:t>
            </w:r>
            <w:r>
              <w:rPr>
                <w:b/>
                <w:color w:val="28374C"/>
                <w:spacing w:val="-2"/>
                <w:w w:val="105"/>
                <w:sz w:val="15"/>
              </w:rPr>
              <w:t>payments,</w:t>
            </w:r>
            <w:r>
              <w:rPr>
                <w:b/>
                <w:color w:val="28374C"/>
                <w:spacing w:val="9"/>
                <w:w w:val="105"/>
                <w:sz w:val="15"/>
              </w:rPr>
              <w:t> </w:t>
            </w:r>
            <w:r>
              <w:rPr>
                <w:b/>
                <w:color w:val="28374C"/>
                <w:spacing w:val="-2"/>
                <w:w w:val="105"/>
                <w:sz w:val="15"/>
              </w:rPr>
              <w:t>refunds,</w:t>
            </w:r>
            <w:r>
              <w:rPr>
                <w:b/>
                <w:color w:val="28374C"/>
                <w:spacing w:val="8"/>
                <w:w w:val="105"/>
                <w:sz w:val="15"/>
              </w:rPr>
              <w:t> </w:t>
            </w:r>
            <w:r>
              <w:rPr>
                <w:b/>
                <w:color w:val="28374C"/>
                <w:spacing w:val="-2"/>
                <w:w w:val="105"/>
                <w:sz w:val="15"/>
              </w:rPr>
              <w:t>payment</w:t>
            </w:r>
            <w:r>
              <w:rPr>
                <w:b/>
                <w:color w:val="28374C"/>
                <w:spacing w:val="9"/>
                <w:w w:val="105"/>
                <w:sz w:val="15"/>
              </w:rPr>
              <w:t> </w:t>
            </w:r>
            <w:r>
              <w:rPr>
                <w:b/>
                <w:color w:val="28374C"/>
                <w:spacing w:val="-2"/>
                <w:w w:val="105"/>
                <w:sz w:val="15"/>
              </w:rPr>
              <w:t>reconciliation,</w:t>
            </w:r>
            <w:r>
              <w:rPr>
                <w:b/>
                <w:color w:val="28374C"/>
                <w:spacing w:val="9"/>
                <w:w w:val="105"/>
                <w:sz w:val="15"/>
              </w:rPr>
              <w:t> </w:t>
            </w:r>
            <w:r>
              <w:rPr>
                <w:b/>
                <w:color w:val="28374C"/>
                <w:spacing w:val="-2"/>
                <w:w w:val="105"/>
                <w:sz w:val="15"/>
              </w:rPr>
              <w:t>financial</w:t>
            </w:r>
            <w:r>
              <w:rPr>
                <w:b/>
                <w:color w:val="28374C"/>
                <w:spacing w:val="8"/>
                <w:w w:val="105"/>
                <w:sz w:val="15"/>
              </w:rPr>
              <w:t> </w:t>
            </w:r>
            <w:r>
              <w:rPr>
                <w:b/>
                <w:color w:val="28374C"/>
                <w:spacing w:val="-2"/>
                <w:w w:val="105"/>
                <w:sz w:val="15"/>
              </w:rPr>
              <w:t>reports;</w:t>
            </w:r>
          </w:p>
          <w:p>
            <w:pPr>
              <w:pStyle w:val="TableParagraph"/>
              <w:spacing w:before="24"/>
              <w:rPr>
                <w:b/>
                <w:sz w:val="15"/>
              </w:rPr>
            </w:pPr>
            <w:r>
              <w:rPr>
                <w:b/>
                <w:color w:val="28374C"/>
                <w:w w:val="105"/>
                <w:sz w:val="15"/>
              </w:rPr>
              <w:t>no</w:t>
            </w:r>
            <w:r>
              <w:rPr>
                <w:b/>
                <w:color w:val="28374C"/>
                <w:spacing w:val="-10"/>
                <w:w w:val="105"/>
                <w:sz w:val="15"/>
              </w:rPr>
              <w:t> </w:t>
            </w:r>
            <w:r>
              <w:rPr>
                <w:b/>
                <w:color w:val="28374C"/>
                <w:w w:val="105"/>
                <w:sz w:val="15"/>
              </w:rPr>
              <w:t>unrestricted</w:t>
            </w:r>
            <w:r>
              <w:rPr>
                <w:b/>
                <w:color w:val="28374C"/>
                <w:spacing w:val="-9"/>
                <w:w w:val="105"/>
                <w:sz w:val="15"/>
              </w:rPr>
              <w:t> </w:t>
            </w:r>
            <w:r>
              <w:rPr>
                <w:b/>
                <w:color w:val="28374C"/>
                <w:w w:val="105"/>
                <w:sz w:val="15"/>
              </w:rPr>
              <w:t>academic-content</w:t>
            </w:r>
            <w:r>
              <w:rPr>
                <w:b/>
                <w:color w:val="28374C"/>
                <w:spacing w:val="-10"/>
                <w:w w:val="105"/>
                <w:sz w:val="15"/>
              </w:rPr>
              <w:t> </w:t>
            </w:r>
            <w:r>
              <w:rPr>
                <w:b/>
                <w:color w:val="28374C"/>
                <w:spacing w:val="-2"/>
                <w:w w:val="105"/>
                <w:sz w:val="15"/>
              </w:rPr>
              <w:t>admin.</w:t>
            </w:r>
          </w:p>
        </w:tc>
      </w:tr>
      <w:tr>
        <w:trPr>
          <w:trHeight w:val="391" w:hRule="atLeast"/>
        </w:trPr>
        <w:tc>
          <w:tcPr>
            <w:tcW w:w="4942" w:type="dxa"/>
          </w:tcPr>
          <w:p>
            <w:pPr>
              <w:pStyle w:val="TableParagraph"/>
              <w:spacing w:line="240" w:lineRule="auto" w:before="114"/>
              <w:rPr>
                <w:b/>
                <w:sz w:val="15"/>
              </w:rPr>
            </w:pPr>
            <w:r>
              <w:rPr>
                <w:b/>
                <w:color w:val="28374C"/>
                <w:w w:val="105"/>
                <w:sz w:val="15"/>
              </w:rPr>
              <w:t>Content</w:t>
            </w:r>
            <w:r>
              <w:rPr>
                <w:b/>
                <w:color w:val="28374C"/>
                <w:spacing w:val="-8"/>
                <w:w w:val="105"/>
                <w:sz w:val="15"/>
              </w:rPr>
              <w:t> </w:t>
            </w:r>
            <w:r>
              <w:rPr>
                <w:b/>
                <w:color w:val="28374C"/>
                <w:spacing w:val="-2"/>
                <w:w w:val="105"/>
                <w:sz w:val="15"/>
              </w:rPr>
              <w:t>Editor</w:t>
            </w:r>
          </w:p>
        </w:tc>
        <w:tc>
          <w:tcPr>
            <w:tcW w:w="4942" w:type="dxa"/>
          </w:tcPr>
          <w:p>
            <w:pPr>
              <w:pStyle w:val="TableParagraph"/>
              <w:spacing w:line="240" w:lineRule="auto"/>
              <w:rPr>
                <w:b/>
                <w:sz w:val="15"/>
              </w:rPr>
            </w:pPr>
            <w:r>
              <w:rPr>
                <w:b/>
                <w:color w:val="28374C"/>
                <w:w w:val="105"/>
                <w:sz w:val="15"/>
              </w:rPr>
              <w:t>Pages,</w:t>
            </w:r>
            <w:r>
              <w:rPr>
                <w:b/>
                <w:color w:val="28374C"/>
                <w:spacing w:val="-9"/>
                <w:w w:val="105"/>
                <w:sz w:val="15"/>
              </w:rPr>
              <w:t> </w:t>
            </w:r>
            <w:r>
              <w:rPr>
                <w:b/>
                <w:color w:val="28374C"/>
                <w:w w:val="105"/>
                <w:sz w:val="15"/>
              </w:rPr>
              <w:t>blogs,</w:t>
            </w:r>
            <w:r>
              <w:rPr>
                <w:b/>
                <w:color w:val="28374C"/>
                <w:spacing w:val="-9"/>
                <w:w w:val="105"/>
                <w:sz w:val="15"/>
              </w:rPr>
              <w:t> </w:t>
            </w:r>
            <w:r>
              <w:rPr>
                <w:b/>
                <w:color w:val="28374C"/>
                <w:w w:val="105"/>
                <w:sz w:val="15"/>
              </w:rPr>
              <w:t>resources,</w:t>
            </w:r>
            <w:r>
              <w:rPr>
                <w:b/>
                <w:color w:val="28374C"/>
                <w:spacing w:val="-9"/>
                <w:w w:val="105"/>
                <w:sz w:val="15"/>
              </w:rPr>
              <w:t> </w:t>
            </w:r>
            <w:r>
              <w:rPr>
                <w:b/>
                <w:color w:val="28374C"/>
                <w:w w:val="105"/>
                <w:sz w:val="15"/>
              </w:rPr>
              <w:t>FAQs,</w:t>
            </w:r>
            <w:r>
              <w:rPr>
                <w:b/>
                <w:color w:val="28374C"/>
                <w:spacing w:val="-8"/>
                <w:w w:val="105"/>
                <w:sz w:val="15"/>
              </w:rPr>
              <w:t> </w:t>
            </w:r>
            <w:r>
              <w:rPr>
                <w:b/>
                <w:color w:val="28374C"/>
                <w:w w:val="105"/>
                <w:sz w:val="15"/>
              </w:rPr>
              <w:t>SEO</w:t>
            </w:r>
            <w:r>
              <w:rPr>
                <w:b/>
                <w:color w:val="28374C"/>
                <w:spacing w:val="-9"/>
                <w:w w:val="105"/>
                <w:sz w:val="15"/>
              </w:rPr>
              <w:t> </w:t>
            </w:r>
            <w:r>
              <w:rPr>
                <w:b/>
                <w:color w:val="28374C"/>
                <w:w w:val="105"/>
                <w:sz w:val="15"/>
              </w:rPr>
              <w:t>metadata,</w:t>
            </w:r>
            <w:r>
              <w:rPr>
                <w:b/>
                <w:color w:val="28374C"/>
                <w:spacing w:val="-9"/>
                <w:w w:val="105"/>
                <w:sz w:val="15"/>
              </w:rPr>
              <w:t> </w:t>
            </w:r>
            <w:r>
              <w:rPr>
                <w:b/>
                <w:color w:val="28374C"/>
                <w:w w:val="105"/>
                <w:sz w:val="15"/>
              </w:rPr>
              <w:t>media</w:t>
            </w:r>
            <w:r>
              <w:rPr>
                <w:b/>
                <w:color w:val="28374C"/>
                <w:spacing w:val="-8"/>
                <w:w w:val="105"/>
                <w:sz w:val="15"/>
              </w:rPr>
              <w:t> </w:t>
            </w:r>
            <w:r>
              <w:rPr>
                <w:b/>
                <w:color w:val="28374C"/>
                <w:spacing w:val="-2"/>
                <w:w w:val="105"/>
                <w:sz w:val="15"/>
              </w:rPr>
              <w:t>library,</w:t>
            </w:r>
          </w:p>
          <w:p>
            <w:pPr>
              <w:pStyle w:val="TableParagraph"/>
              <w:spacing w:before="24"/>
              <w:rPr>
                <w:b/>
                <w:sz w:val="15"/>
              </w:rPr>
            </w:pPr>
            <w:r>
              <w:rPr>
                <w:b/>
                <w:color w:val="28374C"/>
                <w:w w:val="105"/>
                <w:sz w:val="15"/>
              </w:rPr>
              <w:t>announcements;</w:t>
            </w:r>
            <w:r>
              <w:rPr>
                <w:b/>
                <w:color w:val="28374C"/>
                <w:spacing w:val="-8"/>
                <w:w w:val="105"/>
                <w:sz w:val="15"/>
              </w:rPr>
              <w:t> </w:t>
            </w:r>
            <w:r>
              <w:rPr>
                <w:b/>
                <w:color w:val="28374C"/>
                <w:w w:val="105"/>
                <w:sz w:val="15"/>
              </w:rPr>
              <w:t>cannot</w:t>
            </w:r>
            <w:r>
              <w:rPr>
                <w:b/>
                <w:color w:val="28374C"/>
                <w:spacing w:val="-8"/>
                <w:w w:val="105"/>
                <w:sz w:val="15"/>
              </w:rPr>
              <w:t> </w:t>
            </w:r>
            <w:r>
              <w:rPr>
                <w:b/>
                <w:color w:val="28374C"/>
                <w:w w:val="105"/>
                <w:sz w:val="15"/>
              </w:rPr>
              <w:t>access</w:t>
            </w:r>
            <w:r>
              <w:rPr>
                <w:b/>
                <w:color w:val="28374C"/>
                <w:spacing w:val="-7"/>
                <w:w w:val="105"/>
                <w:sz w:val="15"/>
              </w:rPr>
              <w:t> </w:t>
            </w:r>
            <w:r>
              <w:rPr>
                <w:b/>
                <w:color w:val="28374C"/>
                <w:w w:val="105"/>
                <w:sz w:val="15"/>
              </w:rPr>
              <w:t>sensitive</w:t>
            </w:r>
            <w:r>
              <w:rPr>
                <w:b/>
                <w:color w:val="28374C"/>
                <w:spacing w:val="-8"/>
                <w:w w:val="105"/>
                <w:sz w:val="15"/>
              </w:rPr>
              <w:t> </w:t>
            </w:r>
            <w:r>
              <w:rPr>
                <w:b/>
                <w:color w:val="28374C"/>
                <w:w w:val="105"/>
                <w:sz w:val="15"/>
              </w:rPr>
              <w:t>student</w:t>
            </w:r>
            <w:r>
              <w:rPr>
                <w:b/>
                <w:color w:val="28374C"/>
                <w:spacing w:val="-8"/>
                <w:w w:val="105"/>
                <w:sz w:val="15"/>
              </w:rPr>
              <w:t> </w:t>
            </w:r>
            <w:r>
              <w:rPr>
                <w:b/>
                <w:color w:val="28374C"/>
                <w:spacing w:val="-2"/>
                <w:w w:val="105"/>
                <w:sz w:val="15"/>
              </w:rPr>
              <w:t>data.</w:t>
            </w:r>
          </w:p>
        </w:tc>
      </w:tr>
      <w:tr>
        <w:trPr>
          <w:trHeight w:val="391" w:hRule="atLeast"/>
        </w:trPr>
        <w:tc>
          <w:tcPr>
            <w:tcW w:w="4942" w:type="dxa"/>
          </w:tcPr>
          <w:p>
            <w:pPr>
              <w:pStyle w:val="TableParagraph"/>
              <w:spacing w:line="240" w:lineRule="auto" w:before="114"/>
              <w:rPr>
                <w:b/>
                <w:sz w:val="15"/>
              </w:rPr>
            </w:pPr>
            <w:r>
              <w:rPr>
                <w:b/>
                <w:color w:val="28374C"/>
                <w:w w:val="105"/>
                <w:sz w:val="15"/>
              </w:rPr>
              <w:t>Faculty</w:t>
            </w:r>
            <w:r>
              <w:rPr>
                <w:b/>
                <w:color w:val="28374C"/>
                <w:spacing w:val="-10"/>
                <w:w w:val="105"/>
                <w:sz w:val="15"/>
              </w:rPr>
              <w:t> </w:t>
            </w:r>
            <w:r>
              <w:rPr>
                <w:b/>
                <w:color w:val="28374C"/>
                <w:w w:val="105"/>
                <w:sz w:val="15"/>
              </w:rPr>
              <w:t>Admin</w:t>
            </w:r>
            <w:r>
              <w:rPr>
                <w:b/>
                <w:color w:val="28374C"/>
                <w:spacing w:val="-10"/>
                <w:w w:val="105"/>
                <w:sz w:val="15"/>
              </w:rPr>
              <w:t> </w:t>
            </w:r>
            <w:r>
              <w:rPr>
                <w:b/>
                <w:color w:val="28374C"/>
                <w:w w:val="105"/>
                <w:sz w:val="15"/>
              </w:rPr>
              <w:t>/</w:t>
            </w:r>
            <w:r>
              <w:rPr>
                <w:b/>
                <w:color w:val="28374C"/>
                <w:spacing w:val="-10"/>
                <w:w w:val="105"/>
                <w:sz w:val="15"/>
              </w:rPr>
              <w:t> </w:t>
            </w:r>
            <w:r>
              <w:rPr>
                <w:b/>
                <w:color w:val="28374C"/>
                <w:w w:val="105"/>
                <w:sz w:val="15"/>
              </w:rPr>
              <w:t>Academic</w:t>
            </w:r>
            <w:r>
              <w:rPr>
                <w:b/>
                <w:color w:val="28374C"/>
                <w:spacing w:val="-7"/>
                <w:w w:val="105"/>
                <w:sz w:val="15"/>
              </w:rPr>
              <w:t> </w:t>
            </w:r>
            <w:r>
              <w:rPr>
                <w:b/>
                <w:color w:val="28374C"/>
                <w:spacing w:val="-2"/>
                <w:w w:val="105"/>
                <w:sz w:val="15"/>
              </w:rPr>
              <w:t>Manager</w:t>
            </w:r>
          </w:p>
        </w:tc>
        <w:tc>
          <w:tcPr>
            <w:tcW w:w="4942" w:type="dxa"/>
          </w:tcPr>
          <w:p>
            <w:pPr>
              <w:pStyle w:val="TableParagraph"/>
              <w:spacing w:line="240" w:lineRule="auto"/>
              <w:rPr>
                <w:b/>
                <w:sz w:val="15"/>
              </w:rPr>
            </w:pPr>
            <w:r>
              <w:rPr>
                <w:b/>
                <w:color w:val="28374C"/>
                <w:w w:val="105"/>
                <w:sz w:val="15"/>
              </w:rPr>
              <w:t>Courses,</w:t>
            </w:r>
            <w:r>
              <w:rPr>
                <w:b/>
                <w:color w:val="28374C"/>
                <w:spacing w:val="-8"/>
                <w:w w:val="105"/>
                <w:sz w:val="15"/>
              </w:rPr>
              <w:t> </w:t>
            </w:r>
            <w:r>
              <w:rPr>
                <w:b/>
                <w:color w:val="28374C"/>
                <w:w w:val="105"/>
                <w:sz w:val="15"/>
              </w:rPr>
              <w:t>batches,</w:t>
            </w:r>
            <w:r>
              <w:rPr>
                <w:b/>
                <w:color w:val="28374C"/>
                <w:spacing w:val="-7"/>
                <w:w w:val="105"/>
                <w:sz w:val="15"/>
              </w:rPr>
              <w:t> </w:t>
            </w:r>
            <w:r>
              <w:rPr>
                <w:b/>
                <w:color w:val="28374C"/>
                <w:w w:val="105"/>
                <w:sz w:val="15"/>
              </w:rPr>
              <w:t>tests,</w:t>
            </w:r>
            <w:r>
              <w:rPr>
                <w:b/>
                <w:color w:val="28374C"/>
                <w:spacing w:val="-7"/>
                <w:w w:val="105"/>
                <w:sz w:val="15"/>
              </w:rPr>
              <w:t> </w:t>
            </w:r>
            <w:r>
              <w:rPr>
                <w:b/>
                <w:color w:val="28374C"/>
                <w:w w:val="105"/>
                <w:sz w:val="15"/>
              </w:rPr>
              <w:t>faculty</w:t>
            </w:r>
            <w:r>
              <w:rPr>
                <w:b/>
                <w:color w:val="28374C"/>
                <w:spacing w:val="-7"/>
                <w:w w:val="105"/>
                <w:sz w:val="15"/>
              </w:rPr>
              <w:t> </w:t>
            </w:r>
            <w:r>
              <w:rPr>
                <w:b/>
                <w:color w:val="28374C"/>
                <w:w w:val="105"/>
                <w:sz w:val="15"/>
              </w:rPr>
              <w:t>assignments,</w:t>
            </w:r>
            <w:r>
              <w:rPr>
                <w:b/>
                <w:color w:val="28374C"/>
                <w:spacing w:val="-7"/>
                <w:w w:val="105"/>
                <w:sz w:val="15"/>
              </w:rPr>
              <w:t> </w:t>
            </w:r>
            <w:r>
              <w:rPr>
                <w:b/>
                <w:color w:val="28374C"/>
                <w:w w:val="105"/>
                <w:sz w:val="15"/>
              </w:rPr>
              <w:t>student</w:t>
            </w:r>
            <w:r>
              <w:rPr>
                <w:b/>
                <w:color w:val="28374C"/>
                <w:spacing w:val="-7"/>
                <w:w w:val="105"/>
                <w:sz w:val="15"/>
              </w:rPr>
              <w:t> </w:t>
            </w:r>
            <w:r>
              <w:rPr>
                <w:b/>
                <w:color w:val="28374C"/>
                <w:spacing w:val="-2"/>
                <w:w w:val="105"/>
                <w:sz w:val="15"/>
              </w:rPr>
              <w:t>academic</w:t>
            </w:r>
          </w:p>
          <w:p>
            <w:pPr>
              <w:pStyle w:val="TableParagraph"/>
              <w:spacing w:before="24"/>
              <w:rPr>
                <w:b/>
                <w:sz w:val="15"/>
              </w:rPr>
            </w:pPr>
            <w:r>
              <w:rPr>
                <w:b/>
                <w:color w:val="28374C"/>
                <w:w w:val="105"/>
                <w:sz w:val="15"/>
              </w:rPr>
              <w:t>performance</w:t>
            </w:r>
            <w:r>
              <w:rPr>
                <w:b/>
                <w:color w:val="28374C"/>
                <w:spacing w:val="-8"/>
                <w:w w:val="105"/>
                <w:sz w:val="15"/>
              </w:rPr>
              <w:t> </w:t>
            </w:r>
            <w:r>
              <w:rPr>
                <w:b/>
                <w:color w:val="28374C"/>
                <w:w w:val="105"/>
                <w:sz w:val="15"/>
              </w:rPr>
              <w:t>and</w:t>
            </w:r>
            <w:r>
              <w:rPr>
                <w:b/>
                <w:color w:val="28374C"/>
                <w:spacing w:val="-8"/>
                <w:w w:val="105"/>
                <w:sz w:val="15"/>
              </w:rPr>
              <w:t> </w:t>
            </w:r>
            <w:r>
              <w:rPr>
                <w:b/>
                <w:color w:val="28374C"/>
                <w:spacing w:val="-2"/>
                <w:w w:val="105"/>
                <w:sz w:val="15"/>
              </w:rPr>
              <w:t>moderation.</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Administrator</w:t>
            </w:r>
          </w:p>
        </w:tc>
        <w:tc>
          <w:tcPr>
            <w:tcW w:w="4942" w:type="dxa"/>
          </w:tcPr>
          <w:p>
            <w:pPr>
              <w:pStyle w:val="TableParagraph"/>
              <w:spacing w:line="240" w:lineRule="auto"/>
              <w:rPr>
                <w:b/>
                <w:sz w:val="15"/>
              </w:rPr>
            </w:pPr>
            <w:r>
              <w:rPr>
                <w:b/>
                <w:color w:val="28374C"/>
                <w:w w:val="105"/>
                <w:sz w:val="15"/>
              </w:rPr>
              <w:t>Operational</w:t>
            </w:r>
            <w:r>
              <w:rPr>
                <w:b/>
                <w:color w:val="28374C"/>
                <w:spacing w:val="-9"/>
                <w:w w:val="105"/>
                <w:sz w:val="15"/>
              </w:rPr>
              <w:t> </w:t>
            </w:r>
            <w:r>
              <w:rPr>
                <w:b/>
                <w:color w:val="28374C"/>
                <w:w w:val="105"/>
                <w:sz w:val="15"/>
              </w:rPr>
              <w:t>management</w:t>
            </w:r>
            <w:r>
              <w:rPr>
                <w:b/>
                <w:color w:val="28374C"/>
                <w:spacing w:val="-9"/>
                <w:w w:val="105"/>
                <w:sz w:val="15"/>
              </w:rPr>
              <w:t> </w:t>
            </w:r>
            <w:r>
              <w:rPr>
                <w:b/>
                <w:color w:val="28374C"/>
                <w:w w:val="105"/>
                <w:sz w:val="15"/>
              </w:rPr>
              <w:t>across</w:t>
            </w:r>
            <w:r>
              <w:rPr>
                <w:b/>
                <w:color w:val="28374C"/>
                <w:spacing w:val="-9"/>
                <w:w w:val="105"/>
                <w:sz w:val="15"/>
              </w:rPr>
              <w:t> </w:t>
            </w:r>
            <w:r>
              <w:rPr>
                <w:b/>
                <w:color w:val="28374C"/>
                <w:w w:val="105"/>
                <w:sz w:val="15"/>
              </w:rPr>
              <w:t>users,</w:t>
            </w:r>
            <w:r>
              <w:rPr>
                <w:b/>
                <w:color w:val="28374C"/>
                <w:spacing w:val="-8"/>
                <w:w w:val="105"/>
                <w:sz w:val="15"/>
              </w:rPr>
              <w:t> </w:t>
            </w:r>
            <w:r>
              <w:rPr>
                <w:b/>
                <w:color w:val="28374C"/>
                <w:w w:val="105"/>
                <w:sz w:val="15"/>
              </w:rPr>
              <w:t>content,</w:t>
            </w:r>
            <w:r>
              <w:rPr>
                <w:b/>
                <w:color w:val="28374C"/>
                <w:spacing w:val="-9"/>
                <w:w w:val="105"/>
                <w:sz w:val="15"/>
              </w:rPr>
              <w:t> </w:t>
            </w:r>
            <w:r>
              <w:rPr>
                <w:b/>
                <w:color w:val="28374C"/>
                <w:w w:val="105"/>
                <w:sz w:val="15"/>
              </w:rPr>
              <w:t>applications,</w:t>
            </w:r>
            <w:r>
              <w:rPr>
                <w:b/>
                <w:color w:val="28374C"/>
                <w:spacing w:val="-9"/>
                <w:w w:val="105"/>
                <w:sz w:val="15"/>
              </w:rPr>
              <w:t> </w:t>
            </w:r>
            <w:r>
              <w:rPr>
                <w:b/>
                <w:color w:val="28374C"/>
                <w:spacing w:val="-2"/>
                <w:w w:val="105"/>
                <w:sz w:val="15"/>
              </w:rPr>
              <w:t>products</w:t>
            </w:r>
          </w:p>
          <w:p>
            <w:pPr>
              <w:pStyle w:val="TableParagraph"/>
              <w:spacing w:before="24"/>
              <w:rPr>
                <w:b/>
                <w:sz w:val="15"/>
              </w:rPr>
            </w:pPr>
            <w:r>
              <w:rPr>
                <w:b/>
                <w:color w:val="28374C"/>
                <w:w w:val="105"/>
                <w:sz w:val="15"/>
              </w:rPr>
              <w:t>and</w:t>
            </w:r>
            <w:r>
              <w:rPr>
                <w:b/>
                <w:color w:val="28374C"/>
                <w:spacing w:val="-7"/>
                <w:w w:val="105"/>
                <w:sz w:val="15"/>
              </w:rPr>
              <w:t> </w:t>
            </w:r>
            <w:r>
              <w:rPr>
                <w:b/>
                <w:color w:val="28374C"/>
                <w:w w:val="105"/>
                <w:sz w:val="15"/>
              </w:rPr>
              <w:t>reporting</w:t>
            </w:r>
            <w:r>
              <w:rPr>
                <w:b/>
                <w:color w:val="28374C"/>
                <w:spacing w:val="-7"/>
                <w:w w:val="105"/>
                <w:sz w:val="15"/>
              </w:rPr>
              <w:t> </w:t>
            </w:r>
            <w:r>
              <w:rPr>
                <w:b/>
                <w:color w:val="28374C"/>
                <w:w w:val="105"/>
                <w:sz w:val="15"/>
              </w:rPr>
              <w:t>within</w:t>
            </w:r>
            <w:r>
              <w:rPr>
                <w:b/>
                <w:color w:val="28374C"/>
                <w:spacing w:val="-6"/>
                <w:w w:val="105"/>
                <w:sz w:val="15"/>
              </w:rPr>
              <w:t> </w:t>
            </w:r>
            <w:r>
              <w:rPr>
                <w:b/>
                <w:color w:val="28374C"/>
                <w:w w:val="105"/>
                <w:sz w:val="15"/>
              </w:rPr>
              <w:t>business</w:t>
            </w:r>
            <w:r>
              <w:rPr>
                <w:b/>
                <w:color w:val="28374C"/>
                <w:spacing w:val="-7"/>
                <w:w w:val="105"/>
                <w:sz w:val="15"/>
              </w:rPr>
              <w:t> </w:t>
            </w:r>
            <w:r>
              <w:rPr>
                <w:b/>
                <w:color w:val="28374C"/>
                <w:spacing w:val="-2"/>
                <w:w w:val="105"/>
                <w:sz w:val="15"/>
              </w:rPr>
              <w:t>policy.</w:t>
            </w:r>
          </w:p>
        </w:tc>
      </w:tr>
      <w:tr>
        <w:trPr>
          <w:trHeight w:val="391" w:hRule="atLeast"/>
        </w:trPr>
        <w:tc>
          <w:tcPr>
            <w:tcW w:w="4942" w:type="dxa"/>
          </w:tcPr>
          <w:p>
            <w:pPr>
              <w:pStyle w:val="TableParagraph"/>
              <w:spacing w:line="240" w:lineRule="auto" w:before="114"/>
              <w:rPr>
                <w:b/>
                <w:sz w:val="15"/>
              </w:rPr>
            </w:pPr>
            <w:r>
              <w:rPr>
                <w:b/>
                <w:color w:val="28374C"/>
                <w:w w:val="105"/>
                <w:sz w:val="15"/>
              </w:rPr>
              <w:t>Super</w:t>
            </w:r>
            <w:r>
              <w:rPr>
                <w:b/>
                <w:color w:val="28374C"/>
                <w:spacing w:val="-12"/>
                <w:w w:val="105"/>
                <w:sz w:val="15"/>
              </w:rPr>
              <w:t> </w:t>
            </w:r>
            <w:r>
              <w:rPr>
                <w:b/>
                <w:color w:val="28374C"/>
                <w:w w:val="105"/>
                <w:sz w:val="15"/>
              </w:rPr>
              <w:t>Admin</w:t>
            </w:r>
            <w:r>
              <w:rPr>
                <w:b/>
                <w:color w:val="28374C"/>
                <w:spacing w:val="-7"/>
                <w:w w:val="105"/>
                <w:sz w:val="15"/>
              </w:rPr>
              <w:t> </w:t>
            </w:r>
            <w:r>
              <w:rPr>
                <w:b/>
                <w:color w:val="28374C"/>
                <w:w w:val="105"/>
                <w:sz w:val="15"/>
              </w:rPr>
              <w:t>/</w:t>
            </w:r>
            <w:r>
              <w:rPr>
                <w:b/>
                <w:color w:val="28374C"/>
                <w:spacing w:val="-4"/>
                <w:w w:val="105"/>
                <w:sz w:val="15"/>
              </w:rPr>
              <w:t> </w:t>
            </w:r>
            <w:r>
              <w:rPr>
                <w:b/>
                <w:color w:val="28374C"/>
                <w:spacing w:val="-2"/>
                <w:w w:val="105"/>
                <w:sz w:val="15"/>
              </w:rPr>
              <w:t>Owner</w:t>
            </w:r>
          </w:p>
        </w:tc>
        <w:tc>
          <w:tcPr>
            <w:tcW w:w="4942" w:type="dxa"/>
          </w:tcPr>
          <w:p>
            <w:pPr>
              <w:pStyle w:val="TableParagraph"/>
              <w:spacing w:line="240" w:lineRule="auto"/>
              <w:rPr>
                <w:b/>
                <w:sz w:val="15"/>
              </w:rPr>
            </w:pPr>
            <w:r>
              <w:rPr>
                <w:b/>
                <w:color w:val="28374C"/>
                <w:spacing w:val="-2"/>
                <w:w w:val="105"/>
                <w:sz w:val="15"/>
              </w:rPr>
              <w:t>Full</w:t>
            </w:r>
            <w:r>
              <w:rPr>
                <w:b/>
                <w:color w:val="28374C"/>
                <w:spacing w:val="8"/>
                <w:w w:val="105"/>
                <w:sz w:val="15"/>
              </w:rPr>
              <w:t> </w:t>
            </w:r>
            <w:r>
              <w:rPr>
                <w:b/>
                <w:color w:val="28374C"/>
                <w:spacing w:val="-2"/>
                <w:w w:val="105"/>
                <w:sz w:val="15"/>
              </w:rPr>
              <w:t>system</w:t>
            </w:r>
            <w:r>
              <w:rPr>
                <w:b/>
                <w:color w:val="28374C"/>
                <w:spacing w:val="8"/>
                <w:w w:val="105"/>
                <w:sz w:val="15"/>
              </w:rPr>
              <w:t> </w:t>
            </w:r>
            <w:r>
              <w:rPr>
                <w:b/>
                <w:color w:val="28374C"/>
                <w:spacing w:val="-2"/>
                <w:w w:val="105"/>
                <w:sz w:val="15"/>
              </w:rPr>
              <w:t>control,</w:t>
            </w:r>
            <w:r>
              <w:rPr>
                <w:b/>
                <w:color w:val="28374C"/>
                <w:spacing w:val="8"/>
                <w:w w:val="105"/>
                <w:sz w:val="15"/>
              </w:rPr>
              <w:t> </w:t>
            </w:r>
            <w:r>
              <w:rPr>
                <w:b/>
                <w:color w:val="28374C"/>
                <w:spacing w:val="-2"/>
                <w:w w:val="105"/>
                <w:sz w:val="15"/>
              </w:rPr>
              <w:t>role/permission</w:t>
            </w:r>
            <w:r>
              <w:rPr>
                <w:b/>
                <w:color w:val="28374C"/>
                <w:spacing w:val="8"/>
                <w:w w:val="105"/>
                <w:sz w:val="15"/>
              </w:rPr>
              <w:t> </w:t>
            </w:r>
            <w:r>
              <w:rPr>
                <w:b/>
                <w:color w:val="28374C"/>
                <w:spacing w:val="-2"/>
                <w:w w:val="105"/>
                <w:sz w:val="15"/>
              </w:rPr>
              <w:t>management,</w:t>
            </w:r>
            <w:r>
              <w:rPr>
                <w:b/>
                <w:color w:val="28374C"/>
                <w:spacing w:val="8"/>
                <w:w w:val="105"/>
                <w:sz w:val="15"/>
              </w:rPr>
              <w:t> </w:t>
            </w:r>
            <w:r>
              <w:rPr>
                <w:b/>
                <w:color w:val="28374C"/>
                <w:spacing w:val="-2"/>
                <w:w w:val="105"/>
                <w:sz w:val="15"/>
              </w:rPr>
              <w:t>configuration,</w:t>
            </w:r>
            <w:r>
              <w:rPr>
                <w:b/>
                <w:color w:val="28374C"/>
                <w:spacing w:val="9"/>
                <w:w w:val="105"/>
                <w:sz w:val="15"/>
              </w:rPr>
              <w:t> </w:t>
            </w:r>
            <w:r>
              <w:rPr>
                <w:b/>
                <w:color w:val="28374C"/>
                <w:spacing w:val="-2"/>
                <w:w w:val="105"/>
                <w:sz w:val="15"/>
              </w:rPr>
              <w:t>audit</w:t>
            </w:r>
          </w:p>
          <w:p>
            <w:pPr>
              <w:pStyle w:val="TableParagraph"/>
              <w:spacing w:before="24"/>
              <w:rPr>
                <w:b/>
                <w:sz w:val="15"/>
              </w:rPr>
            </w:pPr>
            <w:r>
              <w:rPr>
                <w:b/>
                <w:color w:val="28374C"/>
                <w:w w:val="105"/>
                <w:sz w:val="15"/>
              </w:rPr>
              <w:t>logs,</w:t>
            </w:r>
            <w:r>
              <w:rPr>
                <w:b/>
                <w:color w:val="28374C"/>
                <w:spacing w:val="-7"/>
                <w:w w:val="105"/>
                <w:sz w:val="15"/>
              </w:rPr>
              <w:t> </w:t>
            </w:r>
            <w:r>
              <w:rPr>
                <w:b/>
                <w:color w:val="28374C"/>
                <w:w w:val="105"/>
                <w:sz w:val="15"/>
              </w:rPr>
              <w:t>integrations,</w:t>
            </w:r>
            <w:r>
              <w:rPr>
                <w:b/>
                <w:color w:val="28374C"/>
                <w:spacing w:val="-7"/>
                <w:w w:val="105"/>
                <w:sz w:val="15"/>
              </w:rPr>
              <w:t> </w:t>
            </w:r>
            <w:r>
              <w:rPr>
                <w:b/>
                <w:color w:val="28374C"/>
                <w:w w:val="105"/>
                <w:sz w:val="15"/>
              </w:rPr>
              <w:t>exports</w:t>
            </w:r>
            <w:r>
              <w:rPr>
                <w:b/>
                <w:color w:val="28374C"/>
                <w:spacing w:val="-7"/>
                <w:w w:val="105"/>
                <w:sz w:val="15"/>
              </w:rPr>
              <w:t> </w:t>
            </w:r>
            <w:r>
              <w:rPr>
                <w:b/>
                <w:color w:val="28374C"/>
                <w:w w:val="105"/>
                <w:sz w:val="15"/>
              </w:rPr>
              <w:t>and</w:t>
            </w:r>
            <w:r>
              <w:rPr>
                <w:b/>
                <w:color w:val="28374C"/>
                <w:spacing w:val="-6"/>
                <w:w w:val="105"/>
                <w:sz w:val="15"/>
              </w:rPr>
              <w:t> </w:t>
            </w:r>
            <w:r>
              <w:rPr>
                <w:b/>
                <w:color w:val="28374C"/>
                <w:w w:val="105"/>
                <w:sz w:val="15"/>
              </w:rPr>
              <w:t>security</w:t>
            </w:r>
            <w:r>
              <w:rPr>
                <w:b/>
                <w:color w:val="28374C"/>
                <w:spacing w:val="-7"/>
                <w:w w:val="105"/>
                <w:sz w:val="15"/>
              </w:rPr>
              <w:t> </w:t>
            </w:r>
            <w:r>
              <w:rPr>
                <w:b/>
                <w:color w:val="28374C"/>
                <w:spacing w:val="-2"/>
                <w:w w:val="105"/>
                <w:sz w:val="15"/>
              </w:rPr>
              <w:t>settings.</w:t>
            </w:r>
          </w:p>
        </w:tc>
      </w:tr>
    </w:tbl>
    <w:p>
      <w:pPr>
        <w:pStyle w:val="BodyText"/>
        <w:spacing w:line="249" w:lineRule="auto" w:before="237"/>
        <w:ind w:right="170"/>
      </w:pPr>
      <w:r>
        <w:rPr/>
        <w:t>Permission principle: deny by default.</w:t>
      </w:r>
      <w:r>
        <w:rPr>
          <w:spacing w:val="-4"/>
        </w:rPr>
        <w:t> </w:t>
      </w:r>
      <w:r>
        <w:rPr/>
        <w:t>Access must be granted by role and, where useful, by assignment (for example, counsellor sees only assigned leads). Critical actions such as deleting student records, changing payment state, changing permissions or permanently deleting files must require elevated permission and produce an audit-log entry.</w:t>
      </w:r>
    </w:p>
    <w:p>
      <w:pPr>
        <w:pStyle w:val="ListParagraph"/>
        <w:numPr>
          <w:ilvl w:val="0"/>
          <w:numId w:val="1"/>
        </w:numPr>
        <w:tabs>
          <w:tab w:pos="333" w:val="left" w:leader="none"/>
        </w:tabs>
        <w:spacing w:line="240" w:lineRule="auto" w:before="77" w:after="0"/>
        <w:ind w:left="333" w:right="0" w:hanging="235"/>
        <w:jc w:val="left"/>
        <w:rPr>
          <w:sz w:val="23"/>
        </w:rPr>
      </w:pPr>
      <w:r>
        <w:rPr>
          <w:sz w:val="23"/>
        </w:rPr>
        <w:t>High-Level</w:t>
      </w:r>
      <w:r>
        <w:rPr>
          <w:spacing w:val="18"/>
          <w:sz w:val="23"/>
        </w:rPr>
        <w:t> </w:t>
      </w:r>
      <w:r>
        <w:rPr>
          <w:sz w:val="23"/>
        </w:rPr>
        <w:t>System</w:t>
      </w:r>
      <w:r>
        <w:rPr>
          <w:spacing w:val="1"/>
          <w:sz w:val="23"/>
        </w:rPr>
        <w:t> </w:t>
      </w:r>
      <w:r>
        <w:rPr>
          <w:spacing w:val="-2"/>
          <w:sz w:val="23"/>
        </w:rPr>
        <w:t>Architecture</w:t>
      </w:r>
    </w:p>
    <w:p>
      <w:pPr>
        <w:pStyle w:val="BodyText"/>
        <w:spacing w:before="20"/>
        <w:ind w:left="0"/>
      </w:pPr>
    </w:p>
    <w:p>
      <w:pPr>
        <w:pStyle w:val="BodyText"/>
        <w:spacing w:before="0"/>
        <w:ind w:left="1956"/>
      </w:pPr>
      <w:r>
        <w:rPr/>
        <w:t>AHSORA</w:t>
      </w:r>
      <w:r>
        <w:rPr>
          <w:spacing w:val="3"/>
        </w:rPr>
        <w:t> </w:t>
      </w:r>
      <w:r>
        <w:rPr/>
        <w:t>MEDS</w:t>
      </w:r>
      <w:r>
        <w:rPr>
          <w:spacing w:val="3"/>
        </w:rPr>
        <w:t> </w:t>
      </w:r>
      <w:r>
        <w:rPr>
          <w:spacing w:val="-2"/>
        </w:rPr>
        <w:t>ACADEMY</w:t>
      </w:r>
    </w:p>
    <w:p>
      <w:pPr>
        <w:spacing w:before="10"/>
        <w:ind w:left="2439" w:right="0" w:firstLine="0"/>
        <w:jc w:val="left"/>
        <w:rPr>
          <w:sz w:val="23"/>
        </w:rPr>
      </w:pPr>
      <w:r>
        <w:rPr>
          <w:spacing w:val="-10"/>
          <w:sz w:val="23"/>
        </w:rPr>
        <w:t>|</w:t>
      </w:r>
    </w:p>
    <w:p>
      <w:pPr>
        <w:tabs>
          <w:tab w:pos="5191" w:val="left" w:leader="hyphen"/>
        </w:tabs>
        <w:spacing w:before="10"/>
        <w:ind w:left="851" w:right="0" w:firstLine="0"/>
        <w:jc w:val="left"/>
        <w:rPr>
          <w:sz w:val="23"/>
        </w:rPr>
      </w:pPr>
      <w:r>
        <w:rPr>
          <w:sz w:val="23"/>
        </w:rPr>
        <w:t>+--------------------------</w:t>
      </w:r>
      <w:r>
        <w:rPr>
          <w:spacing w:val="-10"/>
          <w:sz w:val="23"/>
        </w:rPr>
        <w:t>+</w:t>
      </w:r>
      <w:r>
        <w:rPr>
          <w:sz w:val="23"/>
        </w:rPr>
        <w:tab/>
      </w:r>
      <w:r>
        <w:rPr>
          <w:spacing w:val="-10"/>
          <w:sz w:val="23"/>
        </w:rPr>
        <w:t>+</w:t>
      </w:r>
    </w:p>
    <w:p>
      <w:pPr>
        <w:tabs>
          <w:tab w:pos="2427" w:val="left" w:leader="none"/>
          <w:tab w:pos="4004" w:val="left" w:leader="none"/>
        </w:tabs>
        <w:spacing w:before="10"/>
        <w:ind w:left="851" w:right="0" w:firstLine="0"/>
        <w:jc w:val="left"/>
        <w:rPr>
          <w:sz w:val="23"/>
        </w:rPr>
      </w:pPr>
      <w:r>
        <w:rPr>
          <w:spacing w:val="-10"/>
          <w:sz w:val="23"/>
        </w:rPr>
        <w:t>|</w:t>
      </w:r>
      <w:r>
        <w:rPr>
          <w:sz w:val="23"/>
        </w:rPr>
        <w:tab/>
      </w:r>
      <w:r>
        <w:rPr>
          <w:spacing w:val="-10"/>
          <w:sz w:val="23"/>
        </w:rPr>
        <w:t>|</w:t>
      </w:r>
      <w:r>
        <w:rPr>
          <w:sz w:val="23"/>
        </w:rPr>
        <w:tab/>
      </w:r>
      <w:r>
        <w:rPr>
          <w:spacing w:val="-10"/>
          <w:sz w:val="23"/>
        </w:rPr>
        <w:t>|</w:t>
      </w:r>
    </w:p>
    <w:p>
      <w:pPr>
        <w:pStyle w:val="BodyText"/>
        <w:tabs>
          <w:tab w:pos="3232" w:val="left" w:leader="none"/>
          <w:tab w:pos="5985" w:val="left" w:leader="none"/>
        </w:tabs>
        <w:spacing w:before="10"/>
        <w:ind w:left="556"/>
      </w:pPr>
      <w:r>
        <w:rPr/>
        <w:t>PUBLIC</w:t>
      </w:r>
      <w:r>
        <w:rPr>
          <w:spacing w:val="13"/>
        </w:rPr>
        <w:t> </w:t>
      </w:r>
      <w:r>
        <w:rPr>
          <w:spacing w:val="-2"/>
        </w:rPr>
        <w:t>WEBSITE</w:t>
      </w:r>
      <w:r>
        <w:rPr/>
        <w:tab/>
        <w:t>STUDENT</w:t>
      </w:r>
      <w:r>
        <w:rPr>
          <w:spacing w:val="17"/>
        </w:rPr>
        <w:t> </w:t>
      </w:r>
      <w:r>
        <w:rPr>
          <w:spacing w:val="-2"/>
        </w:rPr>
        <w:t>PORTAL</w:t>
      </w:r>
      <w:r>
        <w:rPr/>
        <w:tab/>
        <w:t>ADMIN</w:t>
      </w:r>
      <w:r>
        <w:rPr>
          <w:spacing w:val="15"/>
        </w:rPr>
        <w:t> </w:t>
      </w:r>
      <w:r>
        <w:rPr>
          <w:spacing w:val="-2"/>
        </w:rPr>
        <w:t>PORTAL</w:t>
      </w:r>
    </w:p>
    <w:p>
      <w:pPr>
        <w:tabs>
          <w:tab w:pos="2427" w:val="left" w:leader="none"/>
          <w:tab w:pos="4004" w:val="left" w:leader="none"/>
        </w:tabs>
        <w:spacing w:before="10"/>
        <w:ind w:left="851" w:right="0" w:firstLine="0"/>
        <w:jc w:val="left"/>
        <w:rPr>
          <w:sz w:val="23"/>
        </w:rPr>
      </w:pPr>
      <w:r>
        <w:rPr>
          <w:spacing w:val="-10"/>
          <w:sz w:val="23"/>
        </w:rPr>
        <w:t>|</w:t>
      </w:r>
      <w:r>
        <w:rPr>
          <w:sz w:val="23"/>
        </w:rPr>
        <w:tab/>
      </w:r>
      <w:r>
        <w:rPr>
          <w:spacing w:val="-10"/>
          <w:sz w:val="23"/>
        </w:rPr>
        <w:t>|</w:t>
      </w:r>
      <w:r>
        <w:rPr>
          <w:sz w:val="23"/>
        </w:rPr>
        <w:tab/>
      </w:r>
      <w:r>
        <w:rPr>
          <w:spacing w:val="-10"/>
          <w:sz w:val="23"/>
        </w:rPr>
        <w:t>|</w:t>
      </w:r>
    </w:p>
    <w:p>
      <w:pPr>
        <w:pStyle w:val="BodyText"/>
        <w:tabs>
          <w:tab w:pos="3152" w:val="left" w:leader="none"/>
          <w:tab w:pos="6033" w:val="left" w:leader="none"/>
        </w:tabs>
        <w:spacing w:before="10"/>
        <w:ind w:left="556"/>
      </w:pPr>
      <w:r>
        <w:rPr/>
        <w:t>SEO</w:t>
      </w:r>
      <w:r>
        <w:rPr>
          <w:spacing w:val="6"/>
        </w:rPr>
        <w:t> </w:t>
      </w:r>
      <w:r>
        <w:rPr/>
        <w:t>/</w:t>
      </w:r>
      <w:r>
        <w:rPr>
          <w:spacing w:val="5"/>
        </w:rPr>
        <w:t> </w:t>
      </w:r>
      <w:r>
        <w:rPr/>
        <w:t>CMS</w:t>
      </w:r>
      <w:r>
        <w:rPr>
          <w:spacing w:val="6"/>
        </w:rPr>
        <w:t> </w:t>
      </w:r>
      <w:r>
        <w:rPr/>
        <w:t>/</w:t>
      </w:r>
      <w:r>
        <w:rPr>
          <w:spacing w:val="6"/>
        </w:rPr>
        <w:t> </w:t>
      </w:r>
      <w:r>
        <w:rPr>
          <w:spacing w:val="-2"/>
        </w:rPr>
        <w:t>LEADS</w:t>
      </w:r>
      <w:r>
        <w:rPr/>
        <w:tab/>
        <w:t>LMS</w:t>
      </w:r>
      <w:r>
        <w:rPr>
          <w:spacing w:val="7"/>
        </w:rPr>
        <w:t> </w:t>
      </w:r>
      <w:r>
        <w:rPr/>
        <w:t>/</w:t>
      </w:r>
      <w:r>
        <w:rPr>
          <w:spacing w:val="3"/>
        </w:rPr>
        <w:t> </w:t>
      </w:r>
      <w:r>
        <w:rPr/>
        <w:t>TESTS</w:t>
      </w:r>
      <w:r>
        <w:rPr>
          <w:spacing w:val="8"/>
        </w:rPr>
        <w:t> </w:t>
      </w:r>
      <w:r>
        <w:rPr/>
        <w:t>/</w:t>
      </w:r>
      <w:r>
        <w:rPr>
          <w:spacing w:val="7"/>
        </w:rPr>
        <w:t> </w:t>
      </w:r>
      <w:r>
        <w:rPr>
          <w:spacing w:val="-2"/>
        </w:rPr>
        <w:t>MENTOR</w:t>
      </w:r>
      <w:r>
        <w:rPr/>
        <w:tab/>
        <w:t>CRM</w:t>
      </w:r>
      <w:r>
        <w:rPr>
          <w:spacing w:val="5"/>
        </w:rPr>
        <w:t> </w:t>
      </w:r>
      <w:r>
        <w:rPr/>
        <w:t>/</w:t>
      </w:r>
      <w:r>
        <w:rPr>
          <w:spacing w:val="6"/>
        </w:rPr>
        <w:t> </w:t>
      </w:r>
      <w:r>
        <w:rPr/>
        <w:t>CMS</w:t>
      </w:r>
      <w:r>
        <w:rPr>
          <w:spacing w:val="6"/>
        </w:rPr>
        <w:t> </w:t>
      </w:r>
      <w:r>
        <w:rPr/>
        <w:t>/</w:t>
      </w:r>
      <w:r>
        <w:rPr>
          <w:spacing w:val="6"/>
        </w:rPr>
        <w:t> </w:t>
      </w:r>
      <w:r>
        <w:rPr>
          <w:spacing w:val="-5"/>
        </w:rPr>
        <w:t>OPS</w:t>
      </w:r>
    </w:p>
    <w:p>
      <w:pPr>
        <w:tabs>
          <w:tab w:pos="2427" w:val="left" w:leader="none"/>
          <w:tab w:pos="4004" w:val="left" w:leader="none"/>
        </w:tabs>
        <w:spacing w:before="11"/>
        <w:ind w:left="851" w:right="0" w:firstLine="0"/>
        <w:jc w:val="left"/>
        <w:rPr>
          <w:sz w:val="23"/>
        </w:rPr>
      </w:pPr>
      <w:r>
        <w:rPr>
          <w:spacing w:val="-10"/>
          <w:sz w:val="23"/>
        </w:rPr>
        <w:t>|</w:t>
      </w:r>
      <w:r>
        <w:rPr>
          <w:sz w:val="23"/>
        </w:rPr>
        <w:tab/>
      </w:r>
      <w:r>
        <w:rPr>
          <w:spacing w:val="-10"/>
          <w:sz w:val="23"/>
        </w:rPr>
        <w:t>|</w:t>
      </w:r>
      <w:r>
        <w:rPr>
          <w:sz w:val="23"/>
        </w:rPr>
        <w:tab/>
      </w:r>
      <w:r>
        <w:rPr>
          <w:spacing w:val="-10"/>
          <w:sz w:val="23"/>
        </w:rPr>
        <w:t>|</w:t>
      </w:r>
    </w:p>
    <w:p>
      <w:pPr>
        <w:tabs>
          <w:tab w:pos="5191" w:val="left" w:leader="hyphen"/>
        </w:tabs>
        <w:spacing w:before="10"/>
        <w:ind w:left="851" w:right="0" w:firstLine="0"/>
        <w:jc w:val="left"/>
        <w:rPr>
          <w:sz w:val="23"/>
        </w:rPr>
      </w:pPr>
      <w:r>
        <w:rPr>
          <w:sz w:val="23"/>
        </w:rPr>
        <w:t>+--------------------------</w:t>
      </w:r>
      <w:r>
        <w:rPr>
          <w:spacing w:val="-10"/>
          <w:sz w:val="23"/>
        </w:rPr>
        <w:t>+</w:t>
      </w:r>
      <w:r>
        <w:rPr>
          <w:sz w:val="23"/>
        </w:rPr>
        <w:tab/>
      </w:r>
      <w:r>
        <w:rPr>
          <w:spacing w:val="-10"/>
          <w:sz w:val="23"/>
        </w:rPr>
        <w:t>+</w:t>
      </w:r>
    </w:p>
    <w:p>
      <w:pPr>
        <w:spacing w:before="10"/>
        <w:ind w:left="2439" w:right="0" w:firstLine="0"/>
        <w:jc w:val="left"/>
        <w:rPr>
          <w:sz w:val="23"/>
        </w:rPr>
      </w:pPr>
      <w:r>
        <w:rPr>
          <w:spacing w:val="-10"/>
          <w:sz w:val="23"/>
        </w:rPr>
        <w:t>|</w:t>
      </w:r>
    </w:p>
    <w:p>
      <w:pPr>
        <w:pStyle w:val="BodyText"/>
        <w:spacing w:before="10"/>
        <w:ind w:left="2073"/>
      </w:pPr>
      <w:r>
        <w:rPr/>
        <w:t>API</w:t>
      </w:r>
      <w:r>
        <w:rPr>
          <w:spacing w:val="5"/>
        </w:rPr>
        <w:t> </w:t>
      </w:r>
      <w:r>
        <w:rPr/>
        <w:t>/</w:t>
      </w:r>
      <w:r>
        <w:rPr>
          <w:spacing w:val="5"/>
        </w:rPr>
        <w:t> </w:t>
      </w:r>
      <w:r>
        <w:rPr>
          <w:spacing w:val="-2"/>
        </w:rPr>
        <w:t>BACKEND</w:t>
      </w:r>
    </w:p>
    <w:p>
      <w:pPr>
        <w:spacing w:before="10"/>
        <w:ind w:left="2439" w:right="0" w:firstLine="0"/>
        <w:jc w:val="left"/>
        <w:rPr>
          <w:sz w:val="23"/>
        </w:rPr>
      </w:pPr>
      <w:r>
        <w:rPr>
          <w:spacing w:val="-10"/>
          <w:sz w:val="23"/>
        </w:rPr>
        <w:t>|</w:t>
      </w:r>
    </w:p>
    <w:p>
      <w:pPr>
        <w:tabs>
          <w:tab w:pos="5320" w:val="left" w:leader="hyphen"/>
        </w:tabs>
        <w:spacing w:before="10"/>
        <w:ind w:left="792" w:right="0" w:firstLine="0"/>
        <w:jc w:val="left"/>
        <w:rPr>
          <w:sz w:val="23"/>
        </w:rPr>
      </w:pPr>
      <w:r>
        <w:rPr>
          <w:sz w:val="23"/>
        </w:rPr>
        <w:t>+------------+-------------+-------------</w:t>
      </w:r>
      <w:r>
        <w:rPr>
          <w:spacing w:val="-10"/>
          <w:sz w:val="23"/>
        </w:rPr>
        <w:t>+</w:t>
      </w:r>
      <w:r>
        <w:rPr>
          <w:sz w:val="23"/>
        </w:rPr>
        <w:tab/>
      </w:r>
      <w:r>
        <w:rPr>
          <w:spacing w:val="-10"/>
          <w:sz w:val="23"/>
        </w:rPr>
        <w:t>+</w:t>
      </w:r>
    </w:p>
    <w:p>
      <w:pPr>
        <w:tabs>
          <w:tab w:pos="1545" w:val="left" w:leader="none"/>
          <w:tab w:pos="3180" w:val="left" w:leader="none"/>
          <w:tab w:pos="3992" w:val="left" w:leader="none"/>
        </w:tabs>
        <w:spacing w:before="10"/>
        <w:ind w:left="792" w:right="0" w:firstLine="0"/>
        <w:jc w:val="left"/>
        <w:rPr>
          <w:sz w:val="23"/>
        </w:rPr>
      </w:pPr>
      <w:r>
        <w:rPr>
          <w:spacing w:val="-10"/>
          <w:sz w:val="23"/>
        </w:rPr>
        <w:t>|</w:t>
      </w:r>
      <w:r>
        <w:rPr>
          <w:sz w:val="23"/>
        </w:rPr>
        <w:tab/>
      </w:r>
      <w:r>
        <w:rPr>
          <w:spacing w:val="-10"/>
          <w:sz w:val="23"/>
        </w:rPr>
        <w:t>|</w:t>
      </w:r>
      <w:r>
        <w:rPr>
          <w:sz w:val="23"/>
        </w:rPr>
        <w:tab/>
      </w:r>
      <w:r>
        <w:rPr>
          <w:spacing w:val="-10"/>
          <w:sz w:val="23"/>
        </w:rPr>
        <w:t>|</w:t>
      </w:r>
      <w:r>
        <w:rPr>
          <w:sz w:val="23"/>
        </w:rPr>
        <w:tab/>
      </w:r>
      <w:r>
        <w:rPr>
          <w:spacing w:val="-10"/>
          <w:sz w:val="23"/>
        </w:rPr>
        <w:t>|</w:t>
      </w:r>
    </w:p>
    <w:p>
      <w:pPr>
        <w:pStyle w:val="BodyText"/>
        <w:tabs>
          <w:tab w:pos="2061" w:val="left" w:leader="none"/>
          <w:tab w:pos="4508" w:val="left" w:leader="none"/>
          <w:tab w:pos="6221" w:val="left" w:leader="none"/>
        </w:tabs>
        <w:spacing w:before="10"/>
        <w:ind w:left="556"/>
      </w:pPr>
      <w:r>
        <w:rPr>
          <w:spacing w:val="-2"/>
        </w:rPr>
        <w:t>DATABASE</w:t>
      </w:r>
      <w:r>
        <w:rPr/>
        <w:tab/>
        <w:t>FILE</w:t>
      </w:r>
      <w:r>
        <w:rPr>
          <w:spacing w:val="10"/>
        </w:rPr>
        <w:t> </w:t>
      </w:r>
      <w:r>
        <w:rPr>
          <w:spacing w:val="-2"/>
        </w:rPr>
        <w:t>STORAGE</w:t>
      </w:r>
      <w:r>
        <w:rPr/>
        <w:tab/>
      </w:r>
      <w:r>
        <w:rPr>
          <w:spacing w:val="-2"/>
        </w:rPr>
        <w:t>AUTH/RBAC</w:t>
      </w:r>
      <w:r>
        <w:rPr/>
        <w:tab/>
        <w:t>JOB</w:t>
      </w:r>
      <w:r>
        <w:rPr>
          <w:spacing w:val="9"/>
        </w:rPr>
        <w:t> </w:t>
      </w:r>
      <w:r>
        <w:rPr>
          <w:spacing w:val="-2"/>
        </w:rPr>
        <w:t>QUEUE</w:t>
      </w:r>
    </w:p>
    <w:p>
      <w:pPr>
        <w:pStyle w:val="BodyText"/>
        <w:spacing w:after="0"/>
        <w:sectPr>
          <w:pgSz w:w="12240" w:h="15840"/>
          <w:pgMar w:top="960" w:bottom="280" w:left="1080" w:right="1080"/>
        </w:sectPr>
      </w:pPr>
    </w:p>
    <w:p>
      <w:pPr>
        <w:tabs>
          <w:tab w:pos="1545" w:val="left" w:leader="none"/>
          <w:tab w:pos="3180" w:val="left" w:leader="none"/>
          <w:tab w:pos="3992" w:val="left" w:leader="none"/>
        </w:tabs>
        <w:spacing w:before="49"/>
        <w:ind w:left="792" w:right="0" w:firstLine="0"/>
        <w:jc w:val="left"/>
        <w:rPr>
          <w:sz w:val="23"/>
        </w:rPr>
      </w:pPr>
      <w:r>
        <w:rPr>
          <w:spacing w:val="-10"/>
          <w:sz w:val="23"/>
        </w:rPr>
        <w:t>|</w:t>
      </w:r>
      <w:r>
        <w:rPr>
          <w:sz w:val="23"/>
        </w:rPr>
        <w:tab/>
      </w:r>
      <w:r>
        <w:rPr>
          <w:spacing w:val="-10"/>
          <w:sz w:val="23"/>
        </w:rPr>
        <w:t>|</w:t>
      </w:r>
      <w:r>
        <w:rPr>
          <w:sz w:val="23"/>
        </w:rPr>
        <w:tab/>
      </w:r>
      <w:r>
        <w:rPr>
          <w:spacing w:val="-10"/>
          <w:sz w:val="23"/>
        </w:rPr>
        <w:t>|</w:t>
      </w:r>
      <w:r>
        <w:rPr>
          <w:sz w:val="23"/>
        </w:rPr>
        <w:tab/>
      </w:r>
      <w:r>
        <w:rPr>
          <w:spacing w:val="-10"/>
          <w:sz w:val="23"/>
        </w:rPr>
        <w:t>|</w:t>
      </w:r>
    </w:p>
    <w:p>
      <w:pPr>
        <w:tabs>
          <w:tab w:pos="5320" w:val="left" w:leader="hyphen"/>
        </w:tabs>
        <w:spacing w:before="10"/>
        <w:ind w:left="792" w:right="0" w:firstLine="0"/>
        <w:jc w:val="left"/>
        <w:rPr>
          <w:sz w:val="23"/>
        </w:rPr>
      </w:pPr>
      <w:r>
        <w:rPr>
          <w:sz w:val="23"/>
        </w:rPr>
        <w:t>+------------+-------------+-------------</w:t>
      </w:r>
      <w:r>
        <w:rPr>
          <w:spacing w:val="-10"/>
          <w:sz w:val="23"/>
        </w:rPr>
        <w:t>+</w:t>
      </w:r>
      <w:r>
        <w:rPr>
          <w:sz w:val="23"/>
        </w:rPr>
        <w:tab/>
      </w:r>
      <w:r>
        <w:rPr>
          <w:spacing w:val="-10"/>
          <w:sz w:val="23"/>
        </w:rPr>
        <w:t>+</w:t>
      </w:r>
    </w:p>
    <w:p>
      <w:pPr>
        <w:spacing w:before="10"/>
        <w:ind w:left="2439" w:right="0" w:firstLine="0"/>
        <w:jc w:val="left"/>
        <w:rPr>
          <w:sz w:val="23"/>
        </w:rPr>
      </w:pPr>
      <w:r>
        <w:rPr>
          <w:spacing w:val="-10"/>
          <w:sz w:val="23"/>
        </w:rPr>
        <w:t>|</w:t>
      </w:r>
    </w:p>
    <w:p>
      <w:pPr>
        <w:tabs>
          <w:tab w:pos="4212" w:val="left" w:leader="hyphen"/>
        </w:tabs>
        <w:spacing w:before="10"/>
        <w:ind w:left="1439" w:right="0" w:firstLine="0"/>
        <w:jc w:val="left"/>
        <w:rPr>
          <w:sz w:val="23"/>
        </w:rPr>
      </w:pPr>
      <w:r>
        <w:rPr>
          <w:sz w:val="23"/>
        </w:rPr>
        <w:t>+----------------</w:t>
      </w:r>
      <w:r>
        <w:rPr>
          <w:spacing w:val="-10"/>
          <w:sz w:val="23"/>
        </w:rPr>
        <w:t>+</w:t>
      </w:r>
      <w:r>
        <w:rPr>
          <w:sz w:val="23"/>
        </w:rPr>
        <w:tab/>
      </w:r>
      <w:r>
        <w:rPr>
          <w:spacing w:val="-10"/>
          <w:sz w:val="23"/>
        </w:rPr>
        <w:t>+</w:t>
      </w:r>
    </w:p>
    <w:p>
      <w:pPr>
        <w:tabs>
          <w:tab w:pos="2427" w:val="left" w:leader="none"/>
          <w:tab w:pos="3416" w:val="left" w:leader="none"/>
        </w:tabs>
        <w:spacing w:before="10"/>
        <w:ind w:left="1439" w:right="0" w:firstLine="0"/>
        <w:jc w:val="left"/>
        <w:rPr>
          <w:sz w:val="23"/>
        </w:rPr>
      </w:pPr>
      <w:r>
        <w:rPr>
          <w:spacing w:val="-10"/>
          <w:sz w:val="23"/>
        </w:rPr>
        <w:t>|</w:t>
      </w:r>
      <w:r>
        <w:rPr>
          <w:sz w:val="23"/>
        </w:rPr>
        <w:tab/>
      </w:r>
      <w:r>
        <w:rPr>
          <w:spacing w:val="-10"/>
          <w:sz w:val="23"/>
        </w:rPr>
        <w:t>|</w:t>
      </w:r>
      <w:r>
        <w:rPr>
          <w:sz w:val="23"/>
        </w:rPr>
        <w:tab/>
      </w:r>
      <w:r>
        <w:rPr>
          <w:spacing w:val="-10"/>
          <w:sz w:val="23"/>
        </w:rPr>
        <w:t>|</w:t>
      </w:r>
    </w:p>
    <w:p>
      <w:pPr>
        <w:pStyle w:val="BodyText"/>
        <w:tabs>
          <w:tab w:pos="2958" w:val="left" w:leader="none"/>
          <w:tab w:pos="4697" w:val="left" w:leader="none"/>
        </w:tabs>
        <w:spacing w:before="10"/>
        <w:ind w:left="1204"/>
      </w:pPr>
      <w:r>
        <w:rPr>
          <w:spacing w:val="-2"/>
        </w:rPr>
        <w:t>PAYMENTS</w:t>
      </w:r>
      <w:r>
        <w:rPr/>
        <w:tab/>
      </w:r>
      <w:r>
        <w:rPr>
          <w:spacing w:val="-2"/>
        </w:rPr>
        <w:t>EMAIL/SMS</w:t>
      </w:r>
      <w:r>
        <w:rPr/>
        <w:tab/>
      </w:r>
      <w:r>
        <w:rPr>
          <w:spacing w:val="-2"/>
        </w:rPr>
        <w:t>ANALYTICS</w:t>
      </w:r>
    </w:p>
    <w:p>
      <w:pPr>
        <w:tabs>
          <w:tab w:pos="2427" w:val="left" w:leader="none"/>
          <w:tab w:pos="3416" w:val="left" w:leader="none"/>
        </w:tabs>
        <w:spacing w:before="10"/>
        <w:ind w:left="1439" w:right="0" w:firstLine="0"/>
        <w:jc w:val="left"/>
        <w:rPr>
          <w:sz w:val="23"/>
        </w:rPr>
      </w:pPr>
      <w:r>
        <w:rPr>
          <w:spacing w:val="-10"/>
          <w:sz w:val="23"/>
        </w:rPr>
        <w:t>|</w:t>
      </w:r>
      <w:r>
        <w:rPr>
          <w:sz w:val="23"/>
        </w:rPr>
        <w:tab/>
      </w:r>
      <w:r>
        <w:rPr>
          <w:spacing w:val="-10"/>
          <w:sz w:val="23"/>
        </w:rPr>
        <w:t>|</w:t>
      </w:r>
      <w:r>
        <w:rPr>
          <w:sz w:val="23"/>
        </w:rPr>
        <w:tab/>
      </w:r>
      <w:r>
        <w:rPr>
          <w:spacing w:val="-10"/>
          <w:sz w:val="23"/>
        </w:rPr>
        <w:t>|</w:t>
      </w:r>
    </w:p>
    <w:p>
      <w:pPr>
        <w:pStyle w:val="BodyText"/>
        <w:tabs>
          <w:tab w:pos="2999" w:val="left" w:leader="none"/>
          <w:tab w:pos="4830" w:val="left" w:leader="none"/>
        </w:tabs>
        <w:spacing w:before="10"/>
        <w:ind w:left="1199"/>
      </w:pPr>
      <w:r>
        <w:rPr>
          <w:spacing w:val="-2"/>
        </w:rPr>
        <w:t>WEBHOOKS</w:t>
      </w:r>
      <w:r>
        <w:rPr/>
        <w:tab/>
      </w:r>
      <w:r>
        <w:rPr>
          <w:spacing w:val="-2"/>
        </w:rPr>
        <w:t>WHATSAPP*</w:t>
      </w:r>
      <w:r>
        <w:rPr/>
        <w:tab/>
      </w:r>
      <w:r>
        <w:rPr>
          <w:spacing w:val="-2"/>
        </w:rPr>
        <w:t>REPORTING</w:t>
      </w:r>
    </w:p>
    <w:p>
      <w:pPr>
        <w:pStyle w:val="BodyText"/>
        <w:spacing w:before="20"/>
        <w:ind w:left="0"/>
      </w:pPr>
    </w:p>
    <w:p>
      <w:pPr>
        <w:pStyle w:val="BodyText"/>
        <w:spacing w:before="0"/>
        <w:ind w:left="380"/>
      </w:pPr>
      <w:r>
        <w:rPr/>
        <w:t>*Use</w:t>
      </w:r>
      <w:r>
        <w:rPr>
          <w:spacing w:val="10"/>
        </w:rPr>
        <w:t> </w:t>
      </w:r>
      <w:r>
        <w:rPr/>
        <w:t>only</w:t>
      </w:r>
      <w:r>
        <w:rPr>
          <w:spacing w:val="11"/>
        </w:rPr>
        <w:t> </w:t>
      </w:r>
      <w:r>
        <w:rPr/>
        <w:t>with</w:t>
      </w:r>
      <w:r>
        <w:rPr>
          <w:spacing w:val="11"/>
        </w:rPr>
        <w:t> </w:t>
      </w:r>
      <w:r>
        <w:rPr/>
        <w:t>approved</w:t>
      </w:r>
      <w:r>
        <w:rPr>
          <w:spacing w:val="11"/>
        </w:rPr>
        <w:t> </w:t>
      </w:r>
      <w:r>
        <w:rPr/>
        <w:t>provider,</w:t>
      </w:r>
      <w:r>
        <w:rPr>
          <w:spacing w:val="11"/>
        </w:rPr>
        <w:t> </w:t>
      </w:r>
      <w:r>
        <w:rPr/>
        <w:t>consent</w:t>
      </w:r>
      <w:r>
        <w:rPr>
          <w:spacing w:val="11"/>
        </w:rPr>
        <w:t> </w:t>
      </w:r>
      <w:r>
        <w:rPr/>
        <w:t>and</w:t>
      </w:r>
      <w:r>
        <w:rPr>
          <w:spacing w:val="11"/>
        </w:rPr>
        <w:t> </w:t>
      </w:r>
      <w:r>
        <w:rPr/>
        <w:t>compliance</w:t>
      </w:r>
      <w:r>
        <w:rPr>
          <w:spacing w:val="11"/>
        </w:rPr>
        <w:t> </w:t>
      </w:r>
      <w:r>
        <w:rPr>
          <w:spacing w:val="-2"/>
        </w:rPr>
        <w:t>controls.</w:t>
      </w:r>
    </w:p>
    <w:p>
      <w:pPr>
        <w:pStyle w:val="BodyText"/>
        <w:spacing w:before="20"/>
        <w:ind w:left="0"/>
      </w:pPr>
    </w:p>
    <w:p>
      <w:pPr>
        <w:pStyle w:val="ListParagraph"/>
        <w:numPr>
          <w:ilvl w:val="1"/>
          <w:numId w:val="1"/>
        </w:numPr>
        <w:tabs>
          <w:tab w:pos="450" w:val="left" w:leader="none"/>
        </w:tabs>
        <w:spacing w:line="240" w:lineRule="auto" w:before="1" w:after="0"/>
        <w:ind w:left="450" w:right="0" w:hanging="352"/>
        <w:jc w:val="left"/>
        <w:rPr>
          <w:sz w:val="23"/>
        </w:rPr>
      </w:pPr>
      <w:r>
        <w:rPr>
          <w:sz w:val="23"/>
        </w:rPr>
        <w:t>Recommended</w:t>
      </w:r>
      <w:r>
        <w:rPr>
          <w:spacing w:val="22"/>
          <w:sz w:val="23"/>
        </w:rPr>
        <w:t> </w:t>
      </w:r>
      <w:r>
        <w:rPr>
          <w:sz w:val="23"/>
        </w:rPr>
        <w:t>deployment</w:t>
      </w:r>
      <w:r>
        <w:rPr>
          <w:spacing w:val="23"/>
          <w:sz w:val="23"/>
        </w:rPr>
        <w:t> </w:t>
      </w:r>
      <w:r>
        <w:rPr>
          <w:spacing w:val="-2"/>
          <w:sz w:val="23"/>
        </w:rPr>
        <w:t>model</w:t>
      </w:r>
    </w:p>
    <w:p>
      <w:pPr>
        <w:pStyle w:val="BodyText"/>
        <w:spacing w:line="266" w:lineRule="auto" w:before="10"/>
        <w:ind w:right="724"/>
      </w:pPr>
      <w:r>
        <w:rPr/>
        <w:t>Separate public frontend and authenticated application shell, but keep a unified brand and identity. Use a single backend/API layer as the system of record.</w:t>
      </w:r>
    </w:p>
    <w:p>
      <w:pPr>
        <w:pStyle w:val="BodyText"/>
      </w:pPr>
      <w:r>
        <w:rPr/>
        <w:t>Use</w:t>
      </w:r>
      <w:r>
        <w:rPr>
          <w:spacing w:val="10"/>
        </w:rPr>
        <w:t> </w:t>
      </w:r>
      <w:r>
        <w:rPr/>
        <w:t>a</w:t>
      </w:r>
      <w:r>
        <w:rPr>
          <w:spacing w:val="11"/>
        </w:rPr>
        <w:t> </w:t>
      </w:r>
      <w:r>
        <w:rPr/>
        <w:t>relational</w:t>
      </w:r>
      <w:r>
        <w:rPr>
          <w:spacing w:val="10"/>
        </w:rPr>
        <w:t> </w:t>
      </w:r>
      <w:r>
        <w:rPr/>
        <w:t>database</w:t>
      </w:r>
      <w:r>
        <w:rPr>
          <w:spacing w:val="11"/>
        </w:rPr>
        <w:t> </w:t>
      </w:r>
      <w:r>
        <w:rPr/>
        <w:t>for</w:t>
      </w:r>
      <w:r>
        <w:rPr>
          <w:spacing w:val="11"/>
        </w:rPr>
        <w:t> </w:t>
      </w:r>
      <w:r>
        <w:rPr/>
        <w:t>transactional</w:t>
      </w:r>
      <w:r>
        <w:rPr>
          <w:spacing w:val="10"/>
        </w:rPr>
        <w:t> </w:t>
      </w:r>
      <w:r>
        <w:rPr/>
        <w:t>entities</w:t>
      </w:r>
      <w:r>
        <w:rPr>
          <w:spacing w:val="11"/>
        </w:rPr>
        <w:t> </w:t>
      </w:r>
      <w:r>
        <w:rPr/>
        <w:t>and</w:t>
      </w:r>
      <w:r>
        <w:rPr>
          <w:spacing w:val="11"/>
        </w:rPr>
        <w:t> </w:t>
      </w:r>
      <w:r>
        <w:rPr>
          <w:spacing w:val="-2"/>
        </w:rPr>
        <w:t>relationships.</w:t>
      </w:r>
    </w:p>
    <w:p>
      <w:pPr>
        <w:pStyle w:val="BodyText"/>
        <w:spacing w:line="266" w:lineRule="auto" w:before="29"/>
        <w:ind w:right="608"/>
      </w:pPr>
      <w:r>
        <w:rPr/>
        <w:t>Use private object storage for student documents and media that should not be publicly accessible. Use CDN/image optimization for public media.</w:t>
      </w:r>
    </w:p>
    <w:p>
      <w:pPr>
        <w:pStyle w:val="BodyText"/>
        <w:spacing w:line="249" w:lineRule="auto" w:before="2"/>
        <w:ind w:right="608"/>
      </w:pPr>
      <w:r>
        <w:rPr/>
        <w:t>Use a queue/background job system for email, reminders, report generation, imports and other non-blocking tasks.</w:t>
      </w:r>
    </w:p>
    <w:p>
      <w:pPr>
        <w:pStyle w:val="BodyText"/>
        <w:spacing w:before="18"/>
      </w:pPr>
      <w:r>
        <w:rPr/>
        <w:t>Use</w:t>
      </w:r>
      <w:r>
        <w:rPr>
          <w:spacing w:val="12"/>
        </w:rPr>
        <w:t> </w:t>
      </w:r>
      <w:r>
        <w:rPr/>
        <w:t>centralized</w:t>
      </w:r>
      <w:r>
        <w:rPr>
          <w:spacing w:val="12"/>
        </w:rPr>
        <w:t> </w:t>
      </w:r>
      <w:r>
        <w:rPr/>
        <w:t>logs,</w:t>
      </w:r>
      <w:r>
        <w:rPr>
          <w:spacing w:val="12"/>
        </w:rPr>
        <w:t> </w:t>
      </w:r>
      <w:r>
        <w:rPr/>
        <w:t>monitoring,</w:t>
      </w:r>
      <w:r>
        <w:rPr>
          <w:spacing w:val="13"/>
        </w:rPr>
        <w:t> </w:t>
      </w:r>
      <w:r>
        <w:rPr/>
        <w:t>error</w:t>
      </w:r>
      <w:r>
        <w:rPr>
          <w:spacing w:val="12"/>
        </w:rPr>
        <w:t> </w:t>
      </w:r>
      <w:r>
        <w:rPr/>
        <w:t>tracking</w:t>
      </w:r>
      <w:r>
        <w:rPr>
          <w:spacing w:val="12"/>
        </w:rPr>
        <w:t> </w:t>
      </w:r>
      <w:r>
        <w:rPr/>
        <w:t>and</w:t>
      </w:r>
      <w:r>
        <w:rPr>
          <w:spacing w:val="12"/>
        </w:rPr>
        <w:t> </w:t>
      </w:r>
      <w:r>
        <w:rPr/>
        <w:t>uptime</w:t>
      </w:r>
      <w:r>
        <w:rPr>
          <w:spacing w:val="13"/>
        </w:rPr>
        <w:t> </w:t>
      </w:r>
      <w:r>
        <w:rPr>
          <w:spacing w:val="-2"/>
        </w:rPr>
        <w:t>monitoring.</w:t>
      </w:r>
    </w:p>
    <w:p>
      <w:pPr>
        <w:pStyle w:val="BodyText"/>
        <w:spacing w:line="249" w:lineRule="auto" w:before="30"/>
        <w:ind w:right="608"/>
      </w:pPr>
      <w:r>
        <w:rPr/>
        <w:t>Use separate development, staging and production environments with separate credentials and data </w:t>
      </w:r>
      <w:r>
        <w:rPr>
          <w:spacing w:val="-2"/>
        </w:rPr>
        <w:t>boundaries.</w:t>
      </w:r>
    </w:p>
    <w:p>
      <w:pPr>
        <w:pStyle w:val="ListParagraph"/>
        <w:numPr>
          <w:ilvl w:val="1"/>
          <w:numId w:val="1"/>
        </w:numPr>
        <w:tabs>
          <w:tab w:pos="446" w:val="left" w:leader="none"/>
        </w:tabs>
        <w:spacing w:line="240" w:lineRule="auto" w:before="19" w:after="0"/>
        <w:ind w:left="446" w:right="0" w:hanging="348"/>
        <w:jc w:val="left"/>
        <w:rPr>
          <w:sz w:val="23"/>
        </w:rPr>
      </w:pPr>
      <w:r>
        <w:rPr>
          <w:sz w:val="23"/>
        </w:rPr>
        <w:t>Technology</w:t>
      </w:r>
      <w:r>
        <w:rPr>
          <w:spacing w:val="9"/>
          <w:sz w:val="23"/>
        </w:rPr>
        <w:t> </w:t>
      </w:r>
      <w:r>
        <w:rPr>
          <w:sz w:val="23"/>
        </w:rPr>
        <w:t>selection</w:t>
      </w:r>
      <w:r>
        <w:rPr>
          <w:spacing w:val="9"/>
          <w:sz w:val="23"/>
        </w:rPr>
        <w:t> </w:t>
      </w:r>
      <w:r>
        <w:rPr>
          <w:spacing w:val="-4"/>
          <w:sz w:val="23"/>
        </w:rPr>
        <w:t>rule</w:t>
      </w:r>
    </w:p>
    <w:p>
      <w:pPr>
        <w:pStyle w:val="BodyText"/>
        <w:spacing w:line="249" w:lineRule="auto" w:before="10"/>
        <w:ind w:right="170"/>
      </w:pPr>
      <w:r>
        <w:rPr/>
        <w:t>The developer may choose the exact programming language/framework/database/cloud provider, but the choice must satisfy the requirements in this document. The developer must provide the proposed stack, architecture diagram, reason for each major technology, licensing implications, estimated running costs and migration/lock-in considerations before production deployment.</w:t>
      </w:r>
    </w:p>
    <w:p>
      <w:pPr>
        <w:pStyle w:val="ListParagraph"/>
        <w:numPr>
          <w:ilvl w:val="0"/>
          <w:numId w:val="1"/>
        </w:numPr>
        <w:tabs>
          <w:tab w:pos="333" w:val="left" w:leader="none"/>
        </w:tabs>
        <w:spacing w:line="240" w:lineRule="auto" w:before="76" w:after="9"/>
        <w:ind w:left="333" w:right="0" w:hanging="235"/>
        <w:jc w:val="left"/>
        <w:rPr>
          <w:sz w:val="23"/>
        </w:rPr>
      </w:pPr>
      <w:r>
        <w:rPr>
          <w:sz w:val="23"/>
        </w:rPr>
        <w:t>Public</w:t>
      </w:r>
      <w:r>
        <w:rPr>
          <w:spacing w:val="6"/>
          <w:sz w:val="23"/>
        </w:rPr>
        <w:t> </w:t>
      </w:r>
      <w:r>
        <w:rPr>
          <w:sz w:val="23"/>
        </w:rPr>
        <w:t>Website</w:t>
      </w:r>
      <w:r>
        <w:rPr>
          <w:spacing w:val="11"/>
          <w:sz w:val="23"/>
        </w:rPr>
        <w:t> </w:t>
      </w:r>
      <w:r>
        <w:rPr>
          <w:sz w:val="23"/>
        </w:rPr>
        <w:t>Information</w:t>
      </w:r>
      <w:r>
        <w:rPr>
          <w:spacing w:val="-5"/>
          <w:sz w:val="23"/>
        </w:rPr>
        <w:t> </w:t>
      </w:r>
      <w:r>
        <w:rPr>
          <w:spacing w:val="-2"/>
          <w:sz w:val="23"/>
        </w:rPr>
        <w:t>Architecture</w:t>
      </w: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587" w:hRule="atLeast"/>
        </w:trPr>
        <w:tc>
          <w:tcPr>
            <w:tcW w:w="4942" w:type="dxa"/>
          </w:tcPr>
          <w:p>
            <w:pPr>
              <w:pStyle w:val="TableParagraph"/>
              <w:spacing w:line="240" w:lineRule="auto" w:before="40"/>
              <w:ind w:left="0"/>
              <w:rPr>
                <w:sz w:val="15"/>
              </w:rPr>
            </w:pPr>
          </w:p>
          <w:p>
            <w:pPr>
              <w:pStyle w:val="TableParagraph"/>
              <w:spacing w:line="240" w:lineRule="auto" w:before="0"/>
              <w:rPr>
                <w:b/>
                <w:sz w:val="15"/>
              </w:rPr>
            </w:pPr>
            <w:r>
              <w:rPr>
                <w:b/>
                <w:color w:val="28374C"/>
                <w:spacing w:val="-4"/>
                <w:w w:val="105"/>
                <w:sz w:val="15"/>
              </w:rPr>
              <w:t>Home</w:t>
            </w:r>
          </w:p>
        </w:tc>
        <w:tc>
          <w:tcPr>
            <w:tcW w:w="4942" w:type="dxa"/>
          </w:tcPr>
          <w:p>
            <w:pPr>
              <w:pStyle w:val="TableParagraph"/>
              <w:spacing w:line="196" w:lineRule="exact" w:before="0"/>
              <w:ind w:right="113"/>
              <w:rPr>
                <w:b/>
                <w:sz w:val="15"/>
              </w:rPr>
            </w:pPr>
            <w:r>
              <w:rPr>
                <w:b/>
                <w:color w:val="28374C"/>
                <w:w w:val="105"/>
                <w:sz w:val="15"/>
              </w:rPr>
              <w:t>Hero, value proposition, courses, outcomes, results, testimonials,</w:t>
            </w:r>
            <w:r>
              <w:rPr>
                <w:b/>
                <w:color w:val="28374C"/>
                <w:spacing w:val="40"/>
                <w:w w:val="105"/>
                <w:sz w:val="15"/>
              </w:rPr>
              <w:t> </w:t>
            </w:r>
            <w:r>
              <w:rPr>
                <w:b/>
                <w:color w:val="28374C"/>
                <w:spacing w:val="-2"/>
                <w:w w:val="105"/>
                <w:sz w:val="15"/>
              </w:rPr>
              <w:t>faculty, services, university/admission support, resources, FAQs, CTA,</w:t>
            </w:r>
            <w:r>
              <w:rPr>
                <w:b/>
                <w:color w:val="28374C"/>
                <w:spacing w:val="40"/>
                <w:w w:val="105"/>
                <w:sz w:val="15"/>
              </w:rPr>
              <w:t> </w:t>
            </w:r>
            <w:r>
              <w:rPr>
                <w:b/>
                <w:color w:val="28374C"/>
                <w:spacing w:val="-2"/>
                <w:w w:val="105"/>
                <w:sz w:val="15"/>
              </w:rPr>
              <w:t>footer.</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About</w:t>
            </w:r>
          </w:p>
        </w:tc>
        <w:tc>
          <w:tcPr>
            <w:tcW w:w="4942" w:type="dxa"/>
          </w:tcPr>
          <w:p>
            <w:pPr>
              <w:pStyle w:val="TableParagraph"/>
              <w:spacing w:line="240" w:lineRule="auto"/>
              <w:rPr>
                <w:b/>
                <w:sz w:val="15"/>
              </w:rPr>
            </w:pPr>
            <w:r>
              <w:rPr>
                <w:b/>
                <w:color w:val="28374C"/>
                <w:w w:val="105"/>
                <w:sz w:val="15"/>
              </w:rPr>
              <w:t>Company</w:t>
            </w:r>
            <w:r>
              <w:rPr>
                <w:b/>
                <w:color w:val="28374C"/>
                <w:spacing w:val="-10"/>
                <w:w w:val="105"/>
                <w:sz w:val="15"/>
              </w:rPr>
              <w:t> </w:t>
            </w:r>
            <w:r>
              <w:rPr>
                <w:b/>
                <w:color w:val="28374C"/>
                <w:w w:val="105"/>
                <w:sz w:val="15"/>
              </w:rPr>
              <w:t>overview,</w:t>
            </w:r>
            <w:r>
              <w:rPr>
                <w:b/>
                <w:color w:val="28374C"/>
                <w:spacing w:val="-10"/>
                <w:w w:val="105"/>
                <w:sz w:val="15"/>
              </w:rPr>
              <w:t> </w:t>
            </w:r>
            <w:r>
              <w:rPr>
                <w:b/>
                <w:color w:val="28374C"/>
                <w:w w:val="105"/>
                <w:sz w:val="15"/>
              </w:rPr>
              <w:t>mission,</w:t>
            </w:r>
            <w:r>
              <w:rPr>
                <w:b/>
                <w:color w:val="28374C"/>
                <w:spacing w:val="-8"/>
                <w:w w:val="105"/>
                <w:sz w:val="15"/>
              </w:rPr>
              <w:t> </w:t>
            </w:r>
            <w:r>
              <w:rPr>
                <w:b/>
                <w:color w:val="28374C"/>
                <w:w w:val="105"/>
                <w:sz w:val="15"/>
              </w:rPr>
              <w:t>values,</w:t>
            </w:r>
            <w:r>
              <w:rPr>
                <w:b/>
                <w:color w:val="28374C"/>
                <w:spacing w:val="-8"/>
                <w:w w:val="105"/>
                <w:sz w:val="15"/>
              </w:rPr>
              <w:t> </w:t>
            </w:r>
            <w:r>
              <w:rPr>
                <w:b/>
                <w:color w:val="28374C"/>
                <w:w w:val="105"/>
                <w:sz w:val="15"/>
              </w:rPr>
              <w:t>team,</w:t>
            </w:r>
            <w:r>
              <w:rPr>
                <w:b/>
                <w:color w:val="28374C"/>
                <w:spacing w:val="-7"/>
                <w:w w:val="105"/>
                <w:sz w:val="15"/>
              </w:rPr>
              <w:t> </w:t>
            </w:r>
            <w:r>
              <w:rPr>
                <w:b/>
                <w:color w:val="28374C"/>
                <w:w w:val="105"/>
                <w:sz w:val="15"/>
              </w:rPr>
              <w:t>why</w:t>
            </w:r>
            <w:r>
              <w:rPr>
                <w:b/>
                <w:color w:val="28374C"/>
                <w:spacing w:val="-10"/>
                <w:w w:val="105"/>
                <w:sz w:val="15"/>
              </w:rPr>
              <w:t> </w:t>
            </w:r>
            <w:r>
              <w:rPr>
                <w:b/>
                <w:color w:val="28374C"/>
                <w:w w:val="105"/>
                <w:sz w:val="15"/>
              </w:rPr>
              <w:t>Ahsora,</w:t>
            </w:r>
            <w:r>
              <w:rPr>
                <w:b/>
                <w:color w:val="28374C"/>
                <w:spacing w:val="-8"/>
                <w:w w:val="105"/>
                <w:sz w:val="15"/>
              </w:rPr>
              <w:t> </w:t>
            </w:r>
            <w:r>
              <w:rPr>
                <w:b/>
                <w:color w:val="28374C"/>
                <w:spacing w:val="-2"/>
                <w:w w:val="105"/>
                <w:sz w:val="15"/>
              </w:rPr>
              <w:t>process,</w:t>
            </w:r>
          </w:p>
          <w:p>
            <w:pPr>
              <w:pStyle w:val="TableParagraph"/>
              <w:spacing w:before="24"/>
              <w:rPr>
                <w:b/>
                <w:sz w:val="15"/>
              </w:rPr>
            </w:pPr>
            <w:r>
              <w:rPr>
                <w:b/>
                <w:color w:val="28374C"/>
                <w:sz w:val="15"/>
              </w:rPr>
              <w:t>offices/contact,</w:t>
            </w:r>
            <w:r>
              <w:rPr>
                <w:b/>
                <w:color w:val="28374C"/>
                <w:spacing w:val="19"/>
                <w:sz w:val="15"/>
              </w:rPr>
              <w:t> </w:t>
            </w:r>
            <w:r>
              <w:rPr>
                <w:b/>
                <w:color w:val="28374C"/>
                <w:sz w:val="15"/>
              </w:rPr>
              <w:t>trust</w:t>
            </w:r>
            <w:r>
              <w:rPr>
                <w:b/>
                <w:color w:val="28374C"/>
                <w:spacing w:val="20"/>
                <w:sz w:val="15"/>
              </w:rPr>
              <w:t> </w:t>
            </w:r>
            <w:r>
              <w:rPr>
                <w:b/>
                <w:color w:val="28374C"/>
                <w:spacing w:val="-2"/>
                <w:sz w:val="15"/>
              </w:rPr>
              <w:t>information.</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Courses</w:t>
            </w:r>
          </w:p>
        </w:tc>
        <w:tc>
          <w:tcPr>
            <w:tcW w:w="4942" w:type="dxa"/>
          </w:tcPr>
          <w:p>
            <w:pPr>
              <w:pStyle w:val="TableParagraph"/>
              <w:spacing w:line="196" w:lineRule="exact" w:before="0"/>
              <w:ind w:right="464"/>
              <w:rPr>
                <w:b/>
                <w:sz w:val="15"/>
              </w:rPr>
            </w:pPr>
            <w:r>
              <w:rPr>
                <w:b/>
                <w:color w:val="28374C"/>
                <w:w w:val="105"/>
                <w:sz w:val="15"/>
              </w:rPr>
              <w:t>All</w:t>
            </w:r>
            <w:r>
              <w:rPr>
                <w:b/>
                <w:color w:val="28374C"/>
                <w:spacing w:val="-10"/>
                <w:w w:val="105"/>
                <w:sz w:val="15"/>
              </w:rPr>
              <w:t> </w:t>
            </w:r>
            <w:r>
              <w:rPr>
                <w:b/>
                <w:color w:val="28374C"/>
                <w:w w:val="105"/>
                <w:sz w:val="15"/>
              </w:rPr>
              <w:t>programmes,</w:t>
            </w:r>
            <w:r>
              <w:rPr>
                <w:b/>
                <w:color w:val="28374C"/>
                <w:spacing w:val="-10"/>
                <w:w w:val="105"/>
                <w:sz w:val="15"/>
              </w:rPr>
              <w:t> </w:t>
            </w:r>
            <w:r>
              <w:rPr>
                <w:b/>
                <w:color w:val="28374C"/>
                <w:w w:val="105"/>
                <w:sz w:val="15"/>
              </w:rPr>
              <w:t>filters/categories,</w:t>
            </w:r>
            <w:r>
              <w:rPr>
                <w:b/>
                <w:color w:val="28374C"/>
                <w:spacing w:val="-10"/>
                <w:w w:val="105"/>
                <w:sz w:val="15"/>
              </w:rPr>
              <w:t> </w:t>
            </w:r>
            <w:r>
              <w:rPr>
                <w:b/>
                <w:color w:val="28374C"/>
                <w:w w:val="105"/>
                <w:sz w:val="15"/>
              </w:rPr>
              <w:t>comparison,</w:t>
            </w:r>
            <w:r>
              <w:rPr>
                <w:b/>
                <w:color w:val="28374C"/>
                <w:spacing w:val="-10"/>
                <w:w w:val="105"/>
                <w:sz w:val="15"/>
              </w:rPr>
              <w:t> </w:t>
            </w:r>
            <w:r>
              <w:rPr>
                <w:b/>
                <w:color w:val="28374C"/>
                <w:w w:val="105"/>
                <w:sz w:val="15"/>
              </w:rPr>
              <w:t>detail</w:t>
            </w:r>
            <w:r>
              <w:rPr>
                <w:b/>
                <w:color w:val="28374C"/>
                <w:spacing w:val="-10"/>
                <w:w w:val="105"/>
                <w:sz w:val="15"/>
              </w:rPr>
              <w:t> </w:t>
            </w:r>
            <w:r>
              <w:rPr>
                <w:b/>
                <w:color w:val="28374C"/>
                <w:w w:val="105"/>
                <w:sz w:val="15"/>
              </w:rPr>
              <w:t>pages,</w:t>
            </w:r>
            <w:r>
              <w:rPr>
                <w:b/>
                <w:color w:val="28374C"/>
                <w:spacing w:val="40"/>
                <w:w w:val="105"/>
                <w:sz w:val="15"/>
              </w:rPr>
              <w:t> </w:t>
            </w:r>
            <w:r>
              <w:rPr>
                <w:b/>
                <w:color w:val="28374C"/>
                <w:w w:val="105"/>
                <w:sz w:val="15"/>
              </w:rPr>
              <w:t>inclusions, pricing, duration, FAQs, enrolment CTA.</w:t>
            </w:r>
          </w:p>
        </w:tc>
      </w:tr>
      <w:tr>
        <w:trPr>
          <w:trHeight w:val="391" w:hRule="atLeast"/>
        </w:trPr>
        <w:tc>
          <w:tcPr>
            <w:tcW w:w="4942" w:type="dxa"/>
          </w:tcPr>
          <w:p>
            <w:pPr>
              <w:pStyle w:val="TableParagraph"/>
              <w:spacing w:line="240" w:lineRule="auto" w:before="114"/>
              <w:rPr>
                <w:b/>
                <w:sz w:val="15"/>
              </w:rPr>
            </w:pPr>
            <w:r>
              <w:rPr>
                <w:b/>
                <w:color w:val="28374C"/>
                <w:w w:val="105"/>
                <w:sz w:val="15"/>
              </w:rPr>
              <w:t>Course</w:t>
            </w:r>
            <w:r>
              <w:rPr>
                <w:b/>
                <w:color w:val="28374C"/>
                <w:spacing w:val="-7"/>
                <w:w w:val="105"/>
                <w:sz w:val="15"/>
              </w:rPr>
              <w:t> </w:t>
            </w:r>
            <w:r>
              <w:rPr>
                <w:b/>
                <w:color w:val="28374C"/>
                <w:spacing w:val="-2"/>
                <w:w w:val="105"/>
                <w:sz w:val="15"/>
              </w:rPr>
              <w:t>Detail</w:t>
            </w:r>
          </w:p>
        </w:tc>
        <w:tc>
          <w:tcPr>
            <w:tcW w:w="4942" w:type="dxa"/>
          </w:tcPr>
          <w:p>
            <w:pPr>
              <w:pStyle w:val="TableParagraph"/>
              <w:spacing w:line="240" w:lineRule="auto"/>
              <w:rPr>
                <w:b/>
                <w:sz w:val="15"/>
              </w:rPr>
            </w:pPr>
            <w:r>
              <w:rPr>
                <w:b/>
                <w:color w:val="28374C"/>
                <w:w w:val="105"/>
                <w:sz w:val="15"/>
              </w:rPr>
              <w:t>Overview,</w:t>
            </w:r>
            <w:r>
              <w:rPr>
                <w:b/>
                <w:color w:val="28374C"/>
                <w:spacing w:val="-10"/>
                <w:w w:val="105"/>
                <w:sz w:val="15"/>
              </w:rPr>
              <w:t> </w:t>
            </w:r>
            <w:r>
              <w:rPr>
                <w:b/>
                <w:color w:val="28374C"/>
                <w:w w:val="105"/>
                <w:sz w:val="15"/>
              </w:rPr>
              <w:t>curriculum,</w:t>
            </w:r>
            <w:r>
              <w:rPr>
                <w:b/>
                <w:color w:val="28374C"/>
                <w:spacing w:val="-10"/>
                <w:w w:val="105"/>
                <w:sz w:val="15"/>
              </w:rPr>
              <w:t> </w:t>
            </w:r>
            <w:r>
              <w:rPr>
                <w:b/>
                <w:color w:val="28374C"/>
                <w:w w:val="105"/>
                <w:sz w:val="15"/>
              </w:rPr>
              <w:t>schedule,</w:t>
            </w:r>
            <w:r>
              <w:rPr>
                <w:b/>
                <w:color w:val="28374C"/>
                <w:spacing w:val="-9"/>
                <w:w w:val="105"/>
                <w:sz w:val="15"/>
              </w:rPr>
              <w:t> </w:t>
            </w:r>
            <w:r>
              <w:rPr>
                <w:b/>
                <w:color w:val="28374C"/>
                <w:w w:val="105"/>
                <w:sz w:val="15"/>
              </w:rPr>
              <w:t>format,</w:t>
            </w:r>
            <w:r>
              <w:rPr>
                <w:b/>
                <w:color w:val="28374C"/>
                <w:spacing w:val="-10"/>
                <w:w w:val="105"/>
                <w:sz w:val="15"/>
              </w:rPr>
              <w:t> </w:t>
            </w:r>
            <w:r>
              <w:rPr>
                <w:b/>
                <w:color w:val="28374C"/>
                <w:w w:val="105"/>
                <w:sz w:val="15"/>
              </w:rPr>
              <w:t>faculty,</w:t>
            </w:r>
            <w:r>
              <w:rPr>
                <w:b/>
                <w:color w:val="28374C"/>
                <w:spacing w:val="-9"/>
                <w:w w:val="105"/>
                <w:sz w:val="15"/>
              </w:rPr>
              <w:t> </w:t>
            </w:r>
            <w:r>
              <w:rPr>
                <w:b/>
                <w:color w:val="28374C"/>
                <w:w w:val="105"/>
                <w:sz w:val="15"/>
              </w:rPr>
              <w:t>tests,</w:t>
            </w:r>
            <w:r>
              <w:rPr>
                <w:b/>
                <w:color w:val="28374C"/>
                <w:spacing w:val="-10"/>
                <w:w w:val="105"/>
                <w:sz w:val="15"/>
              </w:rPr>
              <w:t> </w:t>
            </w:r>
            <w:r>
              <w:rPr>
                <w:b/>
                <w:color w:val="28374C"/>
                <w:spacing w:val="-2"/>
                <w:w w:val="105"/>
                <w:sz w:val="15"/>
              </w:rPr>
              <w:t>resources,</w:t>
            </w:r>
          </w:p>
          <w:p>
            <w:pPr>
              <w:pStyle w:val="TableParagraph"/>
              <w:spacing w:before="24"/>
              <w:rPr>
                <w:b/>
                <w:sz w:val="15"/>
              </w:rPr>
            </w:pPr>
            <w:r>
              <w:rPr>
                <w:b/>
                <w:color w:val="28374C"/>
                <w:spacing w:val="-2"/>
                <w:w w:val="105"/>
                <w:sz w:val="15"/>
              </w:rPr>
              <w:t>mentorship,</w:t>
            </w:r>
            <w:r>
              <w:rPr>
                <w:b/>
                <w:color w:val="28374C"/>
                <w:spacing w:val="6"/>
                <w:w w:val="105"/>
                <w:sz w:val="15"/>
              </w:rPr>
              <w:t> </w:t>
            </w:r>
            <w:r>
              <w:rPr>
                <w:b/>
                <w:color w:val="28374C"/>
                <w:spacing w:val="-2"/>
                <w:w w:val="105"/>
                <w:sz w:val="15"/>
              </w:rPr>
              <w:t>pricing,</w:t>
            </w:r>
            <w:r>
              <w:rPr>
                <w:b/>
                <w:color w:val="28374C"/>
                <w:spacing w:val="6"/>
                <w:w w:val="105"/>
                <w:sz w:val="15"/>
              </w:rPr>
              <w:t> </w:t>
            </w:r>
            <w:r>
              <w:rPr>
                <w:b/>
                <w:color w:val="28374C"/>
                <w:spacing w:val="-2"/>
                <w:w w:val="105"/>
                <w:sz w:val="15"/>
              </w:rPr>
              <w:t>eligibility,</w:t>
            </w:r>
            <w:r>
              <w:rPr>
                <w:b/>
                <w:color w:val="28374C"/>
                <w:spacing w:val="6"/>
                <w:w w:val="105"/>
                <w:sz w:val="15"/>
              </w:rPr>
              <w:t> </w:t>
            </w:r>
            <w:r>
              <w:rPr>
                <w:b/>
                <w:color w:val="28374C"/>
                <w:spacing w:val="-2"/>
                <w:w w:val="105"/>
                <w:sz w:val="15"/>
              </w:rPr>
              <w:t>FAQs,</w:t>
            </w:r>
            <w:r>
              <w:rPr>
                <w:b/>
                <w:color w:val="28374C"/>
                <w:spacing w:val="6"/>
                <w:w w:val="105"/>
                <w:sz w:val="15"/>
              </w:rPr>
              <w:t> </w:t>
            </w:r>
            <w:r>
              <w:rPr>
                <w:b/>
                <w:color w:val="28374C"/>
                <w:spacing w:val="-4"/>
                <w:w w:val="105"/>
                <w:sz w:val="15"/>
              </w:rPr>
              <w:t>CTA.</w:t>
            </w:r>
          </w:p>
        </w:tc>
      </w:tr>
      <w:tr>
        <w:trPr>
          <w:trHeight w:val="391" w:hRule="atLeast"/>
        </w:trPr>
        <w:tc>
          <w:tcPr>
            <w:tcW w:w="4942" w:type="dxa"/>
          </w:tcPr>
          <w:p>
            <w:pPr>
              <w:pStyle w:val="TableParagraph"/>
              <w:spacing w:line="240" w:lineRule="auto" w:before="114"/>
              <w:rPr>
                <w:b/>
                <w:sz w:val="15"/>
              </w:rPr>
            </w:pPr>
            <w:r>
              <w:rPr>
                <w:b/>
                <w:color w:val="28374C"/>
                <w:w w:val="105"/>
                <w:sz w:val="15"/>
              </w:rPr>
              <w:t>Mock</w:t>
            </w:r>
            <w:r>
              <w:rPr>
                <w:b/>
                <w:color w:val="28374C"/>
                <w:spacing w:val="-8"/>
                <w:w w:val="105"/>
                <w:sz w:val="15"/>
              </w:rPr>
              <w:t> </w:t>
            </w:r>
            <w:r>
              <w:rPr>
                <w:b/>
                <w:color w:val="28374C"/>
                <w:spacing w:val="-2"/>
                <w:w w:val="105"/>
                <w:sz w:val="15"/>
              </w:rPr>
              <w:t>Tests</w:t>
            </w:r>
          </w:p>
        </w:tc>
        <w:tc>
          <w:tcPr>
            <w:tcW w:w="4942" w:type="dxa"/>
          </w:tcPr>
          <w:p>
            <w:pPr>
              <w:pStyle w:val="TableParagraph"/>
              <w:spacing w:line="196" w:lineRule="exact" w:before="0"/>
              <w:rPr>
                <w:b/>
                <w:sz w:val="15"/>
              </w:rPr>
            </w:pPr>
            <w:r>
              <w:rPr>
                <w:b/>
                <w:color w:val="28374C"/>
                <w:w w:val="105"/>
                <w:sz w:val="15"/>
              </w:rPr>
              <w:t>Public</w:t>
            </w:r>
            <w:r>
              <w:rPr>
                <w:b/>
                <w:color w:val="28374C"/>
                <w:spacing w:val="-10"/>
                <w:w w:val="105"/>
                <w:sz w:val="15"/>
              </w:rPr>
              <w:t> </w:t>
            </w:r>
            <w:r>
              <w:rPr>
                <w:b/>
                <w:color w:val="28374C"/>
                <w:w w:val="105"/>
                <w:sz w:val="15"/>
              </w:rPr>
              <w:t>product</w:t>
            </w:r>
            <w:r>
              <w:rPr>
                <w:b/>
                <w:color w:val="28374C"/>
                <w:spacing w:val="-10"/>
                <w:w w:val="105"/>
                <w:sz w:val="15"/>
              </w:rPr>
              <w:t> </w:t>
            </w:r>
            <w:r>
              <w:rPr>
                <w:b/>
                <w:color w:val="28374C"/>
                <w:w w:val="105"/>
                <w:sz w:val="15"/>
              </w:rPr>
              <w:t>overview,</w:t>
            </w:r>
            <w:r>
              <w:rPr>
                <w:b/>
                <w:color w:val="28374C"/>
                <w:spacing w:val="-10"/>
                <w:w w:val="105"/>
                <w:sz w:val="15"/>
              </w:rPr>
              <w:t> </w:t>
            </w:r>
            <w:r>
              <w:rPr>
                <w:b/>
                <w:color w:val="28374C"/>
                <w:w w:val="105"/>
                <w:sz w:val="15"/>
              </w:rPr>
              <w:t>test-series</w:t>
            </w:r>
            <w:r>
              <w:rPr>
                <w:b/>
                <w:color w:val="28374C"/>
                <w:spacing w:val="-10"/>
                <w:w w:val="105"/>
                <w:sz w:val="15"/>
              </w:rPr>
              <w:t> </w:t>
            </w:r>
            <w:r>
              <w:rPr>
                <w:b/>
                <w:color w:val="28374C"/>
                <w:w w:val="105"/>
                <w:sz w:val="15"/>
              </w:rPr>
              <w:t>information,</w:t>
            </w:r>
            <w:r>
              <w:rPr>
                <w:b/>
                <w:color w:val="28374C"/>
                <w:spacing w:val="-10"/>
                <w:w w:val="105"/>
                <w:sz w:val="15"/>
              </w:rPr>
              <w:t> </w:t>
            </w:r>
            <w:r>
              <w:rPr>
                <w:b/>
                <w:color w:val="28374C"/>
                <w:w w:val="105"/>
                <w:sz w:val="15"/>
              </w:rPr>
              <w:t>features,</w:t>
            </w:r>
            <w:r>
              <w:rPr>
                <w:b/>
                <w:color w:val="28374C"/>
                <w:spacing w:val="-10"/>
                <w:w w:val="105"/>
                <w:sz w:val="15"/>
              </w:rPr>
              <w:t> </w:t>
            </w:r>
            <w:r>
              <w:rPr>
                <w:b/>
                <w:color w:val="28374C"/>
                <w:w w:val="105"/>
                <w:sz w:val="15"/>
              </w:rPr>
              <w:t>sample</w:t>
            </w:r>
            <w:r>
              <w:rPr>
                <w:b/>
                <w:color w:val="28374C"/>
                <w:spacing w:val="40"/>
                <w:w w:val="105"/>
                <w:sz w:val="15"/>
              </w:rPr>
              <w:t> </w:t>
            </w:r>
            <w:r>
              <w:rPr>
                <w:b/>
                <w:color w:val="28374C"/>
                <w:w w:val="105"/>
                <w:sz w:val="15"/>
              </w:rPr>
              <w:t>question/test where desired, pricing, CTA.</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Resources</w:t>
            </w:r>
          </w:p>
        </w:tc>
        <w:tc>
          <w:tcPr>
            <w:tcW w:w="4942" w:type="dxa"/>
          </w:tcPr>
          <w:p>
            <w:pPr>
              <w:pStyle w:val="TableParagraph"/>
              <w:spacing w:line="240" w:lineRule="auto"/>
              <w:rPr>
                <w:b/>
                <w:sz w:val="15"/>
              </w:rPr>
            </w:pPr>
            <w:r>
              <w:rPr>
                <w:b/>
                <w:color w:val="28374C"/>
                <w:w w:val="105"/>
                <w:sz w:val="15"/>
              </w:rPr>
              <w:t>Articles,</w:t>
            </w:r>
            <w:r>
              <w:rPr>
                <w:b/>
                <w:color w:val="28374C"/>
                <w:spacing w:val="-7"/>
                <w:w w:val="105"/>
                <w:sz w:val="15"/>
              </w:rPr>
              <w:t> </w:t>
            </w:r>
            <w:r>
              <w:rPr>
                <w:b/>
                <w:color w:val="28374C"/>
                <w:w w:val="105"/>
                <w:sz w:val="15"/>
              </w:rPr>
              <w:t>guides,</w:t>
            </w:r>
            <w:r>
              <w:rPr>
                <w:b/>
                <w:color w:val="28374C"/>
                <w:spacing w:val="-7"/>
                <w:w w:val="105"/>
                <w:sz w:val="15"/>
              </w:rPr>
              <w:t> </w:t>
            </w:r>
            <w:r>
              <w:rPr>
                <w:b/>
                <w:color w:val="28374C"/>
                <w:w w:val="105"/>
                <w:sz w:val="15"/>
              </w:rPr>
              <w:t>notes,</w:t>
            </w:r>
            <w:r>
              <w:rPr>
                <w:b/>
                <w:color w:val="28374C"/>
                <w:spacing w:val="-7"/>
                <w:w w:val="105"/>
                <w:sz w:val="15"/>
              </w:rPr>
              <w:t> </w:t>
            </w:r>
            <w:r>
              <w:rPr>
                <w:b/>
                <w:color w:val="28374C"/>
                <w:w w:val="105"/>
                <w:sz w:val="15"/>
              </w:rPr>
              <w:t>public</w:t>
            </w:r>
            <w:r>
              <w:rPr>
                <w:b/>
                <w:color w:val="28374C"/>
                <w:spacing w:val="-7"/>
                <w:w w:val="105"/>
                <w:sz w:val="15"/>
              </w:rPr>
              <w:t> </w:t>
            </w:r>
            <w:r>
              <w:rPr>
                <w:b/>
                <w:color w:val="28374C"/>
                <w:w w:val="105"/>
                <w:sz w:val="15"/>
              </w:rPr>
              <w:t>papers,</w:t>
            </w:r>
            <w:r>
              <w:rPr>
                <w:b/>
                <w:color w:val="28374C"/>
                <w:spacing w:val="-7"/>
                <w:w w:val="105"/>
                <w:sz w:val="15"/>
              </w:rPr>
              <w:t> </w:t>
            </w:r>
            <w:r>
              <w:rPr>
                <w:b/>
                <w:color w:val="28374C"/>
                <w:w w:val="105"/>
                <w:sz w:val="15"/>
              </w:rPr>
              <w:t>videos,</w:t>
            </w:r>
            <w:r>
              <w:rPr>
                <w:b/>
                <w:color w:val="28374C"/>
                <w:spacing w:val="-7"/>
                <w:w w:val="105"/>
                <w:sz w:val="15"/>
              </w:rPr>
              <w:t> </w:t>
            </w:r>
            <w:r>
              <w:rPr>
                <w:b/>
                <w:color w:val="28374C"/>
                <w:w w:val="105"/>
                <w:sz w:val="15"/>
              </w:rPr>
              <w:t>downloadable</w:t>
            </w:r>
            <w:r>
              <w:rPr>
                <w:b/>
                <w:color w:val="28374C"/>
                <w:spacing w:val="-7"/>
                <w:w w:val="105"/>
                <w:sz w:val="15"/>
              </w:rPr>
              <w:t> </w:t>
            </w:r>
            <w:r>
              <w:rPr>
                <w:b/>
                <w:color w:val="28374C"/>
                <w:spacing w:val="-2"/>
                <w:w w:val="105"/>
                <w:sz w:val="15"/>
              </w:rPr>
              <w:t>materials,</w:t>
            </w:r>
          </w:p>
          <w:p>
            <w:pPr>
              <w:pStyle w:val="TableParagraph"/>
              <w:spacing w:before="24"/>
              <w:rPr>
                <w:b/>
                <w:sz w:val="15"/>
              </w:rPr>
            </w:pPr>
            <w:r>
              <w:rPr>
                <w:b/>
                <w:color w:val="28374C"/>
                <w:w w:val="105"/>
                <w:sz w:val="15"/>
              </w:rPr>
              <w:t>filters</w:t>
            </w:r>
            <w:r>
              <w:rPr>
                <w:b/>
                <w:color w:val="28374C"/>
                <w:spacing w:val="-9"/>
                <w:w w:val="105"/>
                <w:sz w:val="15"/>
              </w:rPr>
              <w:t> </w:t>
            </w:r>
            <w:r>
              <w:rPr>
                <w:b/>
                <w:color w:val="28374C"/>
                <w:w w:val="105"/>
                <w:sz w:val="15"/>
              </w:rPr>
              <w:t>and</w:t>
            </w:r>
            <w:r>
              <w:rPr>
                <w:b/>
                <w:color w:val="28374C"/>
                <w:spacing w:val="-9"/>
                <w:w w:val="105"/>
                <w:sz w:val="15"/>
              </w:rPr>
              <w:t> </w:t>
            </w:r>
            <w:r>
              <w:rPr>
                <w:b/>
                <w:color w:val="28374C"/>
                <w:spacing w:val="-2"/>
                <w:w w:val="105"/>
                <w:sz w:val="15"/>
              </w:rPr>
              <w:t>search.</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Universities</w:t>
            </w:r>
          </w:p>
        </w:tc>
        <w:tc>
          <w:tcPr>
            <w:tcW w:w="4942" w:type="dxa"/>
          </w:tcPr>
          <w:p>
            <w:pPr>
              <w:pStyle w:val="TableParagraph"/>
              <w:spacing w:line="196" w:lineRule="exact" w:before="0"/>
              <w:ind w:right="464"/>
              <w:rPr>
                <w:b/>
                <w:sz w:val="15"/>
              </w:rPr>
            </w:pPr>
            <w:r>
              <w:rPr>
                <w:b/>
                <w:color w:val="28374C"/>
                <w:w w:val="105"/>
                <w:sz w:val="15"/>
              </w:rPr>
              <w:t>Searchable university database, filters, university profiles, fees,</w:t>
            </w:r>
            <w:r>
              <w:rPr>
                <w:b/>
                <w:color w:val="28374C"/>
                <w:spacing w:val="40"/>
                <w:w w:val="105"/>
                <w:sz w:val="15"/>
              </w:rPr>
              <w:t> </w:t>
            </w:r>
            <w:r>
              <w:rPr>
                <w:b/>
                <w:color w:val="28374C"/>
                <w:w w:val="105"/>
                <w:sz w:val="15"/>
              </w:rPr>
              <w:t>duration,</w:t>
            </w:r>
            <w:r>
              <w:rPr>
                <w:b/>
                <w:color w:val="28374C"/>
                <w:spacing w:val="-10"/>
                <w:w w:val="105"/>
                <w:sz w:val="15"/>
              </w:rPr>
              <w:t> </w:t>
            </w:r>
            <w:r>
              <w:rPr>
                <w:b/>
                <w:color w:val="28374C"/>
                <w:w w:val="105"/>
                <w:sz w:val="15"/>
              </w:rPr>
              <w:t>admissions</w:t>
            </w:r>
            <w:r>
              <w:rPr>
                <w:b/>
                <w:color w:val="28374C"/>
                <w:spacing w:val="-10"/>
                <w:w w:val="105"/>
                <w:sz w:val="15"/>
              </w:rPr>
              <w:t> </w:t>
            </w:r>
            <w:r>
              <w:rPr>
                <w:b/>
                <w:color w:val="28374C"/>
                <w:w w:val="105"/>
                <w:sz w:val="15"/>
              </w:rPr>
              <w:t>information,</w:t>
            </w:r>
            <w:r>
              <w:rPr>
                <w:b/>
                <w:color w:val="28374C"/>
                <w:spacing w:val="-10"/>
                <w:w w:val="105"/>
                <w:sz w:val="15"/>
              </w:rPr>
              <w:t> </w:t>
            </w:r>
            <w:r>
              <w:rPr>
                <w:b/>
                <w:color w:val="28374C"/>
                <w:w w:val="105"/>
                <w:sz w:val="15"/>
              </w:rPr>
              <w:t>intake/country/category</w:t>
            </w:r>
            <w:r>
              <w:rPr>
                <w:b/>
                <w:color w:val="28374C"/>
                <w:spacing w:val="-10"/>
                <w:w w:val="105"/>
                <w:sz w:val="15"/>
              </w:rPr>
              <w:t> </w:t>
            </w:r>
            <w:r>
              <w:rPr>
                <w:b/>
                <w:color w:val="28374C"/>
                <w:w w:val="105"/>
                <w:sz w:val="15"/>
              </w:rPr>
              <w:t>fields.</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Admissions</w:t>
            </w:r>
          </w:p>
        </w:tc>
        <w:tc>
          <w:tcPr>
            <w:tcW w:w="4942" w:type="dxa"/>
          </w:tcPr>
          <w:p>
            <w:pPr>
              <w:pStyle w:val="TableParagraph"/>
              <w:spacing w:line="240" w:lineRule="auto"/>
              <w:rPr>
                <w:b/>
                <w:sz w:val="15"/>
              </w:rPr>
            </w:pPr>
            <w:r>
              <w:rPr>
                <w:b/>
                <w:color w:val="28374C"/>
                <w:w w:val="105"/>
                <w:sz w:val="15"/>
              </w:rPr>
              <w:t>How</w:t>
            </w:r>
            <w:r>
              <w:rPr>
                <w:b/>
                <w:color w:val="28374C"/>
                <w:spacing w:val="-8"/>
                <w:w w:val="105"/>
                <w:sz w:val="15"/>
              </w:rPr>
              <w:t> </w:t>
            </w:r>
            <w:r>
              <w:rPr>
                <w:b/>
                <w:color w:val="28374C"/>
                <w:w w:val="105"/>
                <w:sz w:val="15"/>
              </w:rPr>
              <w:t>it</w:t>
            </w:r>
            <w:r>
              <w:rPr>
                <w:b/>
                <w:color w:val="28374C"/>
                <w:spacing w:val="-8"/>
                <w:w w:val="105"/>
                <w:sz w:val="15"/>
              </w:rPr>
              <w:t> </w:t>
            </w:r>
            <w:r>
              <w:rPr>
                <w:b/>
                <w:color w:val="28374C"/>
                <w:w w:val="105"/>
                <w:sz w:val="15"/>
              </w:rPr>
              <w:t>works,</w:t>
            </w:r>
            <w:r>
              <w:rPr>
                <w:b/>
                <w:color w:val="28374C"/>
                <w:spacing w:val="-8"/>
                <w:w w:val="105"/>
                <w:sz w:val="15"/>
              </w:rPr>
              <w:t> </w:t>
            </w:r>
            <w:r>
              <w:rPr>
                <w:b/>
                <w:color w:val="28374C"/>
                <w:w w:val="105"/>
                <w:sz w:val="15"/>
              </w:rPr>
              <w:t>eligibility,</w:t>
            </w:r>
            <w:r>
              <w:rPr>
                <w:b/>
                <w:color w:val="28374C"/>
                <w:spacing w:val="-8"/>
                <w:w w:val="105"/>
                <w:sz w:val="15"/>
              </w:rPr>
              <w:t> </w:t>
            </w:r>
            <w:r>
              <w:rPr>
                <w:b/>
                <w:color w:val="28374C"/>
                <w:w w:val="105"/>
                <w:sz w:val="15"/>
              </w:rPr>
              <w:t>process,</w:t>
            </w:r>
            <w:r>
              <w:rPr>
                <w:b/>
                <w:color w:val="28374C"/>
                <w:spacing w:val="-8"/>
                <w:w w:val="105"/>
                <w:sz w:val="15"/>
              </w:rPr>
              <w:t> </w:t>
            </w:r>
            <w:r>
              <w:rPr>
                <w:b/>
                <w:color w:val="28374C"/>
                <w:w w:val="105"/>
                <w:sz w:val="15"/>
              </w:rPr>
              <w:t>services,</w:t>
            </w:r>
            <w:r>
              <w:rPr>
                <w:b/>
                <w:color w:val="28374C"/>
                <w:spacing w:val="-8"/>
                <w:w w:val="105"/>
                <w:sz w:val="15"/>
              </w:rPr>
              <w:t> </w:t>
            </w:r>
            <w:r>
              <w:rPr>
                <w:b/>
                <w:color w:val="28374C"/>
                <w:w w:val="105"/>
                <w:sz w:val="15"/>
              </w:rPr>
              <w:t>required</w:t>
            </w:r>
            <w:r>
              <w:rPr>
                <w:b/>
                <w:color w:val="28374C"/>
                <w:spacing w:val="-8"/>
                <w:w w:val="105"/>
                <w:sz w:val="15"/>
              </w:rPr>
              <w:t> </w:t>
            </w:r>
            <w:r>
              <w:rPr>
                <w:b/>
                <w:color w:val="28374C"/>
                <w:spacing w:val="-2"/>
                <w:w w:val="105"/>
                <w:sz w:val="15"/>
              </w:rPr>
              <w:t>documents,</w:t>
            </w:r>
          </w:p>
          <w:p>
            <w:pPr>
              <w:pStyle w:val="TableParagraph"/>
              <w:spacing w:before="24"/>
              <w:rPr>
                <w:b/>
                <w:sz w:val="15"/>
              </w:rPr>
            </w:pPr>
            <w:r>
              <w:rPr>
                <w:b/>
                <w:color w:val="28374C"/>
                <w:w w:val="105"/>
                <w:sz w:val="15"/>
              </w:rPr>
              <w:t>timelines,</w:t>
            </w:r>
            <w:r>
              <w:rPr>
                <w:b/>
                <w:color w:val="28374C"/>
                <w:spacing w:val="-9"/>
                <w:w w:val="105"/>
                <w:sz w:val="15"/>
              </w:rPr>
              <w:t> </w:t>
            </w:r>
            <w:r>
              <w:rPr>
                <w:b/>
                <w:color w:val="28374C"/>
                <w:w w:val="105"/>
                <w:sz w:val="15"/>
              </w:rPr>
              <w:t>counselling</w:t>
            </w:r>
            <w:r>
              <w:rPr>
                <w:b/>
                <w:color w:val="28374C"/>
                <w:spacing w:val="-8"/>
                <w:w w:val="105"/>
                <w:sz w:val="15"/>
              </w:rPr>
              <w:t> </w:t>
            </w:r>
            <w:r>
              <w:rPr>
                <w:b/>
                <w:color w:val="28374C"/>
                <w:spacing w:val="-4"/>
                <w:w w:val="105"/>
                <w:sz w:val="15"/>
              </w:rPr>
              <w:t>CTA.</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Scholarships</w:t>
            </w:r>
          </w:p>
        </w:tc>
        <w:tc>
          <w:tcPr>
            <w:tcW w:w="4942" w:type="dxa"/>
          </w:tcPr>
          <w:p>
            <w:pPr>
              <w:pStyle w:val="TableParagraph"/>
              <w:spacing w:line="196" w:lineRule="exact" w:before="0"/>
              <w:ind w:right="669"/>
              <w:rPr>
                <w:b/>
                <w:sz w:val="15"/>
              </w:rPr>
            </w:pPr>
            <w:r>
              <w:rPr>
                <w:b/>
                <w:color w:val="28374C"/>
                <w:w w:val="105"/>
                <w:sz w:val="15"/>
              </w:rPr>
              <w:t>Scholarship</w:t>
            </w:r>
            <w:r>
              <w:rPr>
                <w:b/>
                <w:color w:val="28374C"/>
                <w:spacing w:val="-10"/>
                <w:w w:val="105"/>
                <w:sz w:val="15"/>
              </w:rPr>
              <w:t> </w:t>
            </w:r>
            <w:r>
              <w:rPr>
                <w:b/>
                <w:color w:val="28374C"/>
                <w:w w:val="105"/>
                <w:sz w:val="15"/>
              </w:rPr>
              <w:t>database/guides,</w:t>
            </w:r>
            <w:r>
              <w:rPr>
                <w:b/>
                <w:color w:val="28374C"/>
                <w:spacing w:val="-10"/>
                <w:w w:val="105"/>
                <w:sz w:val="15"/>
              </w:rPr>
              <w:t> </w:t>
            </w:r>
            <w:r>
              <w:rPr>
                <w:b/>
                <w:color w:val="28374C"/>
                <w:w w:val="105"/>
                <w:sz w:val="15"/>
              </w:rPr>
              <w:t>eligibility,</w:t>
            </w:r>
            <w:r>
              <w:rPr>
                <w:b/>
                <w:color w:val="28374C"/>
                <w:spacing w:val="-10"/>
                <w:w w:val="105"/>
                <w:sz w:val="15"/>
              </w:rPr>
              <w:t> </w:t>
            </w:r>
            <w:r>
              <w:rPr>
                <w:b/>
                <w:color w:val="28374C"/>
                <w:w w:val="105"/>
                <w:sz w:val="15"/>
              </w:rPr>
              <w:t>deadlines,</w:t>
            </w:r>
            <w:r>
              <w:rPr>
                <w:b/>
                <w:color w:val="28374C"/>
                <w:spacing w:val="-10"/>
                <w:w w:val="105"/>
                <w:sz w:val="15"/>
              </w:rPr>
              <w:t> </w:t>
            </w:r>
            <w:r>
              <w:rPr>
                <w:b/>
                <w:color w:val="28374C"/>
                <w:w w:val="105"/>
                <w:sz w:val="15"/>
              </w:rPr>
              <w:t>documents,</w:t>
            </w:r>
            <w:r>
              <w:rPr>
                <w:b/>
                <w:color w:val="28374C"/>
                <w:spacing w:val="40"/>
                <w:w w:val="105"/>
                <w:sz w:val="15"/>
              </w:rPr>
              <w:t> </w:t>
            </w:r>
            <w:r>
              <w:rPr>
                <w:b/>
                <w:color w:val="28374C"/>
                <w:w w:val="105"/>
                <w:sz w:val="15"/>
              </w:rPr>
              <w:t>reminders, counselling CTA.</w:t>
            </w:r>
          </w:p>
        </w:tc>
      </w:tr>
      <w:tr>
        <w:trPr>
          <w:trHeight w:val="391" w:hRule="atLeast"/>
        </w:trPr>
        <w:tc>
          <w:tcPr>
            <w:tcW w:w="4942" w:type="dxa"/>
          </w:tcPr>
          <w:p>
            <w:pPr>
              <w:pStyle w:val="TableParagraph"/>
              <w:spacing w:line="240" w:lineRule="auto" w:before="114"/>
              <w:rPr>
                <w:b/>
                <w:sz w:val="15"/>
              </w:rPr>
            </w:pPr>
            <w:r>
              <w:rPr>
                <w:b/>
                <w:color w:val="28374C"/>
                <w:spacing w:val="-4"/>
                <w:w w:val="105"/>
                <w:sz w:val="15"/>
              </w:rPr>
              <w:t>Visa</w:t>
            </w:r>
          </w:p>
        </w:tc>
        <w:tc>
          <w:tcPr>
            <w:tcW w:w="4942" w:type="dxa"/>
          </w:tcPr>
          <w:p>
            <w:pPr>
              <w:pStyle w:val="TableParagraph"/>
              <w:spacing w:line="240" w:lineRule="auto"/>
              <w:rPr>
                <w:b/>
                <w:sz w:val="15"/>
              </w:rPr>
            </w:pPr>
            <w:r>
              <w:rPr>
                <w:b/>
                <w:color w:val="28374C"/>
                <w:spacing w:val="-2"/>
                <w:w w:val="105"/>
                <w:sz w:val="15"/>
              </w:rPr>
              <w:t>Visa</w:t>
            </w:r>
            <w:r>
              <w:rPr>
                <w:b/>
                <w:color w:val="28374C"/>
                <w:spacing w:val="7"/>
                <w:w w:val="105"/>
                <w:sz w:val="15"/>
              </w:rPr>
              <w:t> </w:t>
            </w:r>
            <w:r>
              <w:rPr>
                <w:b/>
                <w:color w:val="28374C"/>
                <w:spacing w:val="-2"/>
                <w:w w:val="105"/>
                <w:sz w:val="15"/>
              </w:rPr>
              <w:t>process</w:t>
            </w:r>
            <w:r>
              <w:rPr>
                <w:b/>
                <w:color w:val="28374C"/>
                <w:spacing w:val="7"/>
                <w:w w:val="105"/>
                <w:sz w:val="15"/>
              </w:rPr>
              <w:t> </w:t>
            </w:r>
            <w:r>
              <w:rPr>
                <w:b/>
                <w:color w:val="28374C"/>
                <w:spacing w:val="-2"/>
                <w:w w:val="105"/>
                <w:sz w:val="15"/>
              </w:rPr>
              <w:t>guides,</w:t>
            </w:r>
            <w:r>
              <w:rPr>
                <w:b/>
                <w:color w:val="28374C"/>
                <w:spacing w:val="8"/>
                <w:w w:val="105"/>
                <w:sz w:val="15"/>
              </w:rPr>
              <w:t> </w:t>
            </w:r>
            <w:r>
              <w:rPr>
                <w:b/>
                <w:color w:val="28374C"/>
                <w:spacing w:val="-2"/>
                <w:w w:val="105"/>
                <w:sz w:val="15"/>
              </w:rPr>
              <w:t>document</w:t>
            </w:r>
            <w:r>
              <w:rPr>
                <w:b/>
                <w:color w:val="28374C"/>
                <w:spacing w:val="7"/>
                <w:w w:val="105"/>
                <w:sz w:val="15"/>
              </w:rPr>
              <w:t> </w:t>
            </w:r>
            <w:r>
              <w:rPr>
                <w:b/>
                <w:color w:val="28374C"/>
                <w:spacing w:val="-2"/>
                <w:w w:val="105"/>
                <w:sz w:val="15"/>
              </w:rPr>
              <w:t>requirements,</w:t>
            </w:r>
            <w:r>
              <w:rPr>
                <w:b/>
                <w:color w:val="28374C"/>
                <w:spacing w:val="7"/>
                <w:w w:val="105"/>
                <w:sz w:val="15"/>
              </w:rPr>
              <w:t> </w:t>
            </w:r>
            <w:r>
              <w:rPr>
                <w:b/>
                <w:color w:val="28374C"/>
                <w:spacing w:val="-2"/>
                <w:w w:val="105"/>
                <w:sz w:val="15"/>
              </w:rPr>
              <w:t>country-specific</w:t>
            </w:r>
          </w:p>
          <w:p>
            <w:pPr>
              <w:pStyle w:val="TableParagraph"/>
              <w:spacing w:before="24"/>
              <w:rPr>
                <w:b/>
                <w:sz w:val="15"/>
              </w:rPr>
            </w:pPr>
            <w:r>
              <w:rPr>
                <w:b/>
                <w:color w:val="28374C"/>
                <w:spacing w:val="-2"/>
                <w:w w:val="105"/>
                <w:sz w:val="15"/>
              </w:rPr>
              <w:t>guidance,</w:t>
            </w:r>
            <w:r>
              <w:rPr>
                <w:b/>
                <w:color w:val="28374C"/>
                <w:spacing w:val="5"/>
                <w:w w:val="105"/>
                <w:sz w:val="15"/>
              </w:rPr>
              <w:t> </w:t>
            </w:r>
            <w:r>
              <w:rPr>
                <w:b/>
                <w:color w:val="28374C"/>
                <w:spacing w:val="-2"/>
                <w:w w:val="105"/>
                <w:sz w:val="15"/>
              </w:rPr>
              <w:t>status-service</w:t>
            </w:r>
            <w:r>
              <w:rPr>
                <w:b/>
                <w:color w:val="28374C"/>
                <w:spacing w:val="5"/>
                <w:w w:val="105"/>
                <w:sz w:val="15"/>
              </w:rPr>
              <w:t> </w:t>
            </w:r>
            <w:r>
              <w:rPr>
                <w:b/>
                <w:color w:val="28374C"/>
                <w:spacing w:val="-2"/>
                <w:w w:val="105"/>
                <w:sz w:val="15"/>
              </w:rPr>
              <w:t>CTA,</w:t>
            </w:r>
            <w:r>
              <w:rPr>
                <w:b/>
                <w:color w:val="28374C"/>
                <w:spacing w:val="5"/>
                <w:w w:val="105"/>
                <w:sz w:val="15"/>
              </w:rPr>
              <w:t> </w:t>
            </w:r>
            <w:r>
              <w:rPr>
                <w:b/>
                <w:color w:val="28374C"/>
                <w:spacing w:val="-2"/>
                <w:w w:val="105"/>
                <w:sz w:val="15"/>
              </w:rPr>
              <w:t>disclaimers.</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News/Blog</w:t>
            </w:r>
          </w:p>
        </w:tc>
        <w:tc>
          <w:tcPr>
            <w:tcW w:w="4942" w:type="dxa"/>
          </w:tcPr>
          <w:p>
            <w:pPr>
              <w:pStyle w:val="TableParagraph"/>
              <w:spacing w:line="196" w:lineRule="exact" w:before="0"/>
              <w:ind w:right="464"/>
              <w:rPr>
                <w:b/>
                <w:sz w:val="15"/>
              </w:rPr>
            </w:pPr>
            <w:r>
              <w:rPr>
                <w:b/>
                <w:color w:val="28374C"/>
                <w:w w:val="105"/>
                <w:sz w:val="15"/>
              </w:rPr>
              <w:t>Categories,</w:t>
            </w:r>
            <w:r>
              <w:rPr>
                <w:b/>
                <w:color w:val="28374C"/>
                <w:spacing w:val="-10"/>
                <w:w w:val="105"/>
                <w:sz w:val="15"/>
              </w:rPr>
              <w:t> </w:t>
            </w:r>
            <w:r>
              <w:rPr>
                <w:b/>
                <w:color w:val="28374C"/>
                <w:w w:val="105"/>
                <w:sz w:val="15"/>
              </w:rPr>
              <w:t>search,</w:t>
            </w:r>
            <w:r>
              <w:rPr>
                <w:b/>
                <w:color w:val="28374C"/>
                <w:spacing w:val="-10"/>
                <w:w w:val="105"/>
                <w:sz w:val="15"/>
              </w:rPr>
              <w:t> </w:t>
            </w:r>
            <w:r>
              <w:rPr>
                <w:b/>
                <w:color w:val="28374C"/>
                <w:w w:val="105"/>
                <w:sz w:val="15"/>
              </w:rPr>
              <w:t>archive,</w:t>
            </w:r>
            <w:r>
              <w:rPr>
                <w:b/>
                <w:color w:val="28374C"/>
                <w:spacing w:val="-10"/>
                <w:w w:val="105"/>
                <w:sz w:val="15"/>
              </w:rPr>
              <w:t> </w:t>
            </w:r>
            <w:r>
              <w:rPr>
                <w:b/>
                <w:color w:val="28374C"/>
                <w:w w:val="105"/>
                <w:sz w:val="15"/>
              </w:rPr>
              <w:t>author,</w:t>
            </w:r>
            <w:r>
              <w:rPr>
                <w:b/>
                <w:color w:val="28374C"/>
                <w:spacing w:val="-10"/>
                <w:w w:val="105"/>
                <w:sz w:val="15"/>
              </w:rPr>
              <w:t> </w:t>
            </w:r>
            <w:r>
              <w:rPr>
                <w:b/>
                <w:color w:val="28374C"/>
                <w:w w:val="105"/>
                <w:sz w:val="15"/>
              </w:rPr>
              <w:t>date,</w:t>
            </w:r>
            <w:r>
              <w:rPr>
                <w:b/>
                <w:color w:val="28374C"/>
                <w:spacing w:val="-10"/>
                <w:w w:val="105"/>
                <w:sz w:val="15"/>
              </w:rPr>
              <w:t> </w:t>
            </w:r>
            <w:r>
              <w:rPr>
                <w:b/>
                <w:color w:val="28374C"/>
                <w:w w:val="105"/>
                <w:sz w:val="15"/>
              </w:rPr>
              <w:t>related</w:t>
            </w:r>
            <w:r>
              <w:rPr>
                <w:b/>
                <w:color w:val="28374C"/>
                <w:spacing w:val="-10"/>
                <w:w w:val="105"/>
                <w:sz w:val="15"/>
              </w:rPr>
              <w:t> </w:t>
            </w:r>
            <w:r>
              <w:rPr>
                <w:b/>
                <w:color w:val="28374C"/>
                <w:w w:val="105"/>
                <w:sz w:val="15"/>
              </w:rPr>
              <w:t>articles,</w:t>
            </w:r>
            <w:r>
              <w:rPr>
                <w:b/>
                <w:color w:val="28374C"/>
                <w:spacing w:val="-9"/>
                <w:w w:val="105"/>
                <w:sz w:val="15"/>
              </w:rPr>
              <w:t> </w:t>
            </w:r>
            <w:r>
              <w:rPr>
                <w:b/>
                <w:color w:val="28374C"/>
                <w:w w:val="105"/>
                <w:sz w:val="15"/>
              </w:rPr>
              <w:t>SEO</w:t>
            </w:r>
            <w:r>
              <w:rPr>
                <w:b/>
                <w:color w:val="28374C"/>
                <w:spacing w:val="40"/>
                <w:w w:val="105"/>
                <w:sz w:val="15"/>
              </w:rPr>
              <w:t> </w:t>
            </w:r>
            <w:r>
              <w:rPr>
                <w:b/>
                <w:color w:val="28374C"/>
                <w:spacing w:val="-2"/>
                <w:w w:val="105"/>
                <w:sz w:val="15"/>
              </w:rPr>
              <w:t>metadata.</w:t>
            </w:r>
          </w:p>
        </w:tc>
      </w:tr>
      <w:tr>
        <w:trPr>
          <w:trHeight w:val="195" w:hRule="atLeast"/>
        </w:trPr>
        <w:tc>
          <w:tcPr>
            <w:tcW w:w="4942" w:type="dxa"/>
          </w:tcPr>
          <w:p>
            <w:pPr>
              <w:pStyle w:val="TableParagraph"/>
              <w:rPr>
                <w:b/>
                <w:sz w:val="15"/>
              </w:rPr>
            </w:pPr>
            <w:r>
              <w:rPr>
                <w:b/>
                <w:color w:val="28374C"/>
                <w:spacing w:val="-2"/>
                <w:w w:val="105"/>
                <w:sz w:val="15"/>
              </w:rPr>
              <w:t>Faculty/Mentors</w:t>
            </w:r>
          </w:p>
        </w:tc>
        <w:tc>
          <w:tcPr>
            <w:tcW w:w="4942" w:type="dxa"/>
          </w:tcPr>
          <w:p>
            <w:pPr>
              <w:pStyle w:val="TableParagraph"/>
              <w:rPr>
                <w:b/>
                <w:sz w:val="15"/>
              </w:rPr>
            </w:pPr>
            <w:r>
              <w:rPr>
                <w:b/>
                <w:color w:val="28374C"/>
                <w:spacing w:val="-2"/>
                <w:w w:val="105"/>
                <w:sz w:val="15"/>
              </w:rPr>
              <w:t>Profiles,</w:t>
            </w:r>
            <w:r>
              <w:rPr>
                <w:b/>
                <w:color w:val="28374C"/>
                <w:spacing w:val="7"/>
                <w:w w:val="105"/>
                <w:sz w:val="15"/>
              </w:rPr>
              <w:t> </w:t>
            </w:r>
            <w:r>
              <w:rPr>
                <w:b/>
                <w:color w:val="28374C"/>
                <w:spacing w:val="-2"/>
                <w:w w:val="105"/>
                <w:sz w:val="15"/>
              </w:rPr>
              <w:t>credentials,</w:t>
            </w:r>
            <w:r>
              <w:rPr>
                <w:b/>
                <w:color w:val="28374C"/>
                <w:spacing w:val="8"/>
                <w:w w:val="105"/>
                <w:sz w:val="15"/>
              </w:rPr>
              <w:t> </w:t>
            </w:r>
            <w:r>
              <w:rPr>
                <w:b/>
                <w:color w:val="28374C"/>
                <w:spacing w:val="-2"/>
                <w:w w:val="105"/>
                <w:sz w:val="15"/>
              </w:rPr>
              <w:t>subjects,</w:t>
            </w:r>
            <w:r>
              <w:rPr>
                <w:b/>
                <w:color w:val="28374C"/>
                <w:spacing w:val="7"/>
                <w:w w:val="105"/>
                <w:sz w:val="15"/>
              </w:rPr>
              <w:t> </w:t>
            </w:r>
            <w:r>
              <w:rPr>
                <w:b/>
                <w:color w:val="28374C"/>
                <w:spacing w:val="-2"/>
                <w:w w:val="105"/>
                <w:sz w:val="15"/>
              </w:rPr>
              <w:t>programmes,</w:t>
            </w:r>
            <w:r>
              <w:rPr>
                <w:b/>
                <w:color w:val="28374C"/>
                <w:spacing w:val="8"/>
                <w:w w:val="105"/>
                <w:sz w:val="15"/>
              </w:rPr>
              <w:t> </w:t>
            </w:r>
            <w:r>
              <w:rPr>
                <w:b/>
                <w:color w:val="28374C"/>
                <w:spacing w:val="-2"/>
                <w:w w:val="105"/>
                <w:sz w:val="15"/>
              </w:rPr>
              <w:t>optional</w:t>
            </w:r>
            <w:r>
              <w:rPr>
                <w:b/>
                <w:color w:val="28374C"/>
                <w:spacing w:val="7"/>
                <w:w w:val="105"/>
                <w:sz w:val="15"/>
              </w:rPr>
              <w:t> </w:t>
            </w:r>
            <w:r>
              <w:rPr>
                <w:b/>
                <w:color w:val="28374C"/>
                <w:spacing w:val="-2"/>
                <w:w w:val="105"/>
                <w:sz w:val="15"/>
              </w:rPr>
              <w:t>booking</w:t>
            </w:r>
            <w:r>
              <w:rPr>
                <w:b/>
                <w:color w:val="28374C"/>
                <w:spacing w:val="8"/>
                <w:w w:val="105"/>
                <w:sz w:val="15"/>
              </w:rPr>
              <w:t> </w:t>
            </w:r>
            <w:r>
              <w:rPr>
                <w:b/>
                <w:color w:val="28374C"/>
                <w:spacing w:val="-4"/>
                <w:w w:val="105"/>
                <w:sz w:val="15"/>
              </w:rPr>
              <w:t>CTA.</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Results/Success</w:t>
            </w:r>
          </w:p>
        </w:tc>
        <w:tc>
          <w:tcPr>
            <w:tcW w:w="4942" w:type="dxa"/>
          </w:tcPr>
          <w:p>
            <w:pPr>
              <w:pStyle w:val="TableParagraph"/>
              <w:spacing w:line="196" w:lineRule="exact" w:before="0"/>
              <w:ind w:right="625"/>
              <w:rPr>
                <w:b/>
                <w:sz w:val="15"/>
              </w:rPr>
            </w:pPr>
            <w:r>
              <w:rPr>
                <w:b/>
                <w:color w:val="28374C"/>
                <w:w w:val="105"/>
                <w:sz w:val="15"/>
              </w:rPr>
              <w:t>Verified</w:t>
            </w:r>
            <w:r>
              <w:rPr>
                <w:b/>
                <w:color w:val="28374C"/>
                <w:spacing w:val="-10"/>
                <w:w w:val="105"/>
                <w:sz w:val="15"/>
              </w:rPr>
              <w:t> </w:t>
            </w:r>
            <w:r>
              <w:rPr>
                <w:b/>
                <w:color w:val="28374C"/>
                <w:w w:val="105"/>
                <w:sz w:val="15"/>
              </w:rPr>
              <w:t>student</w:t>
            </w:r>
            <w:r>
              <w:rPr>
                <w:b/>
                <w:color w:val="28374C"/>
                <w:spacing w:val="-10"/>
                <w:w w:val="105"/>
                <w:sz w:val="15"/>
              </w:rPr>
              <w:t> </w:t>
            </w:r>
            <w:r>
              <w:rPr>
                <w:b/>
                <w:color w:val="28374C"/>
                <w:w w:val="105"/>
                <w:sz w:val="15"/>
              </w:rPr>
              <w:t>outcomes,</w:t>
            </w:r>
            <w:r>
              <w:rPr>
                <w:b/>
                <w:color w:val="28374C"/>
                <w:spacing w:val="-10"/>
                <w:w w:val="105"/>
                <w:sz w:val="15"/>
              </w:rPr>
              <w:t> </w:t>
            </w:r>
            <w:r>
              <w:rPr>
                <w:b/>
                <w:color w:val="28374C"/>
                <w:w w:val="105"/>
                <w:sz w:val="15"/>
              </w:rPr>
              <w:t>ranks,</w:t>
            </w:r>
            <w:r>
              <w:rPr>
                <w:b/>
                <w:color w:val="28374C"/>
                <w:spacing w:val="-10"/>
                <w:w w:val="105"/>
                <w:sz w:val="15"/>
              </w:rPr>
              <w:t> </w:t>
            </w:r>
            <w:r>
              <w:rPr>
                <w:b/>
                <w:color w:val="28374C"/>
                <w:w w:val="105"/>
                <w:sz w:val="15"/>
              </w:rPr>
              <w:t>admissions</w:t>
            </w:r>
            <w:r>
              <w:rPr>
                <w:b/>
                <w:color w:val="28374C"/>
                <w:spacing w:val="-10"/>
                <w:w w:val="105"/>
                <w:sz w:val="15"/>
              </w:rPr>
              <w:t> </w:t>
            </w:r>
            <w:r>
              <w:rPr>
                <w:b/>
                <w:color w:val="28374C"/>
                <w:w w:val="105"/>
                <w:sz w:val="15"/>
              </w:rPr>
              <w:t>and</w:t>
            </w:r>
            <w:r>
              <w:rPr>
                <w:b/>
                <w:color w:val="28374C"/>
                <w:spacing w:val="-10"/>
                <w:w w:val="105"/>
                <w:sz w:val="15"/>
              </w:rPr>
              <w:t> </w:t>
            </w:r>
            <w:r>
              <w:rPr>
                <w:b/>
                <w:color w:val="28374C"/>
                <w:w w:val="105"/>
                <w:sz w:val="15"/>
              </w:rPr>
              <w:t>testimonials;</w:t>
            </w:r>
            <w:r>
              <w:rPr>
                <w:b/>
                <w:color w:val="28374C"/>
                <w:spacing w:val="40"/>
                <w:w w:val="105"/>
                <w:sz w:val="15"/>
              </w:rPr>
              <w:t> </w:t>
            </w:r>
            <w:r>
              <w:rPr>
                <w:b/>
                <w:color w:val="28374C"/>
                <w:w w:val="105"/>
                <w:sz w:val="15"/>
              </w:rPr>
              <w:t>privacy-safe</w:t>
            </w:r>
            <w:r>
              <w:rPr>
                <w:b/>
                <w:color w:val="28374C"/>
                <w:spacing w:val="-3"/>
                <w:w w:val="105"/>
                <w:sz w:val="15"/>
              </w:rPr>
              <w:t> </w:t>
            </w:r>
            <w:r>
              <w:rPr>
                <w:b/>
                <w:color w:val="28374C"/>
                <w:w w:val="105"/>
                <w:sz w:val="15"/>
              </w:rPr>
              <w:t>display.</w:t>
            </w:r>
          </w:p>
        </w:tc>
      </w:tr>
      <w:tr>
        <w:trPr>
          <w:trHeight w:val="195" w:hRule="atLeast"/>
        </w:trPr>
        <w:tc>
          <w:tcPr>
            <w:tcW w:w="4942" w:type="dxa"/>
            <w:tcBorders>
              <w:bottom w:val="single" w:sz="4" w:space="0" w:color="CBCBCB"/>
            </w:tcBorders>
          </w:tcPr>
          <w:p>
            <w:pPr>
              <w:pStyle w:val="TableParagraph"/>
              <w:rPr>
                <w:b/>
                <w:sz w:val="15"/>
              </w:rPr>
            </w:pPr>
            <w:r>
              <w:rPr>
                <w:b/>
                <w:color w:val="28374C"/>
                <w:spacing w:val="-4"/>
                <w:w w:val="105"/>
                <w:sz w:val="15"/>
              </w:rPr>
              <w:t>FAQs</w:t>
            </w:r>
          </w:p>
        </w:tc>
        <w:tc>
          <w:tcPr>
            <w:tcW w:w="4942" w:type="dxa"/>
            <w:tcBorders>
              <w:bottom w:val="single" w:sz="4" w:space="0" w:color="CBCBCB"/>
            </w:tcBorders>
          </w:tcPr>
          <w:p>
            <w:pPr>
              <w:pStyle w:val="TableParagraph"/>
              <w:rPr>
                <w:b/>
                <w:sz w:val="15"/>
              </w:rPr>
            </w:pPr>
            <w:r>
              <w:rPr>
                <w:b/>
                <w:color w:val="28374C"/>
                <w:w w:val="105"/>
                <w:sz w:val="15"/>
              </w:rPr>
              <w:t>Global</w:t>
            </w:r>
            <w:r>
              <w:rPr>
                <w:b/>
                <w:color w:val="28374C"/>
                <w:spacing w:val="-10"/>
                <w:w w:val="105"/>
                <w:sz w:val="15"/>
              </w:rPr>
              <w:t> </w:t>
            </w:r>
            <w:r>
              <w:rPr>
                <w:b/>
                <w:color w:val="28374C"/>
                <w:w w:val="105"/>
                <w:sz w:val="15"/>
              </w:rPr>
              <w:t>and</w:t>
            </w:r>
            <w:r>
              <w:rPr>
                <w:b/>
                <w:color w:val="28374C"/>
                <w:spacing w:val="-9"/>
                <w:w w:val="105"/>
                <w:sz w:val="15"/>
              </w:rPr>
              <w:t> </w:t>
            </w:r>
            <w:r>
              <w:rPr>
                <w:b/>
                <w:color w:val="28374C"/>
                <w:w w:val="105"/>
                <w:sz w:val="15"/>
              </w:rPr>
              <w:t>topic-specific</w:t>
            </w:r>
            <w:r>
              <w:rPr>
                <w:b/>
                <w:color w:val="28374C"/>
                <w:spacing w:val="-10"/>
                <w:w w:val="105"/>
                <w:sz w:val="15"/>
              </w:rPr>
              <w:t> </w:t>
            </w:r>
            <w:r>
              <w:rPr>
                <w:b/>
                <w:color w:val="28374C"/>
                <w:w w:val="105"/>
                <w:sz w:val="15"/>
              </w:rPr>
              <w:t>FAQs</w:t>
            </w:r>
            <w:r>
              <w:rPr>
                <w:b/>
                <w:color w:val="28374C"/>
                <w:spacing w:val="-9"/>
                <w:w w:val="105"/>
                <w:sz w:val="15"/>
              </w:rPr>
              <w:t> </w:t>
            </w:r>
            <w:r>
              <w:rPr>
                <w:b/>
                <w:color w:val="28374C"/>
                <w:w w:val="105"/>
                <w:sz w:val="15"/>
              </w:rPr>
              <w:t>with</w:t>
            </w:r>
            <w:r>
              <w:rPr>
                <w:b/>
                <w:color w:val="28374C"/>
                <w:spacing w:val="-10"/>
                <w:w w:val="105"/>
                <w:sz w:val="15"/>
              </w:rPr>
              <w:t> </w:t>
            </w:r>
            <w:r>
              <w:rPr>
                <w:b/>
                <w:color w:val="28374C"/>
                <w:w w:val="105"/>
                <w:sz w:val="15"/>
              </w:rPr>
              <w:t>structured</w:t>
            </w:r>
            <w:r>
              <w:rPr>
                <w:b/>
                <w:color w:val="28374C"/>
                <w:spacing w:val="-9"/>
                <w:w w:val="105"/>
                <w:sz w:val="15"/>
              </w:rPr>
              <w:t> </w:t>
            </w:r>
            <w:r>
              <w:rPr>
                <w:b/>
                <w:color w:val="28374C"/>
                <w:w w:val="105"/>
                <w:sz w:val="15"/>
              </w:rPr>
              <w:t>data</w:t>
            </w:r>
            <w:r>
              <w:rPr>
                <w:b/>
                <w:color w:val="28374C"/>
                <w:spacing w:val="-10"/>
                <w:w w:val="105"/>
                <w:sz w:val="15"/>
              </w:rPr>
              <w:t> </w:t>
            </w:r>
            <w:r>
              <w:rPr>
                <w:b/>
                <w:color w:val="28374C"/>
                <w:w w:val="105"/>
                <w:sz w:val="15"/>
              </w:rPr>
              <w:t>where</w:t>
            </w:r>
            <w:r>
              <w:rPr>
                <w:b/>
                <w:color w:val="28374C"/>
                <w:spacing w:val="-9"/>
                <w:w w:val="105"/>
                <w:sz w:val="15"/>
              </w:rPr>
              <w:t> </w:t>
            </w:r>
            <w:r>
              <w:rPr>
                <w:b/>
                <w:color w:val="28374C"/>
                <w:spacing w:val="-2"/>
                <w:w w:val="105"/>
                <w:sz w:val="15"/>
              </w:rPr>
              <w:t>applicable.</w:t>
            </w:r>
          </w:p>
        </w:tc>
      </w:tr>
    </w:tbl>
    <w:p>
      <w:pPr>
        <w:pStyle w:val="TableParagraph"/>
        <w:spacing w:after="0"/>
        <w:rPr>
          <w:b/>
          <w:sz w:val="15"/>
        </w:rPr>
        <w:sectPr>
          <w:pgSz w:w="12240" w:h="15840"/>
          <w:pgMar w:top="960" w:bottom="931" w:left="1080" w:right="1080"/>
        </w:sectPr>
      </w:pPr>
    </w:p>
    <w:tbl>
      <w:tblPr>
        <w:tblW w:w="0" w:type="auto"/>
        <w:jc w:val="left"/>
        <w:tblInd w:w="118" w:type="dxa"/>
        <w:tblBorders>
          <w:top w:val="single" w:sz="4" w:space="0" w:color="CBCBCB"/>
          <w:left w:val="single" w:sz="4" w:space="0" w:color="CBCBCB"/>
          <w:bottom w:val="single" w:sz="4" w:space="0" w:color="CBCBCB"/>
          <w:right w:val="single" w:sz="4" w:space="0" w:color="CBCBCB"/>
          <w:insideH w:val="single" w:sz="4" w:space="0" w:color="CBCBCB"/>
          <w:insideV w:val="single" w:sz="4" w:space="0" w:color="CBCBCB"/>
        </w:tblBorders>
        <w:tblLayout w:type="fixed"/>
        <w:tblCellMar>
          <w:top w:w="0" w:type="dxa"/>
          <w:left w:w="0" w:type="dxa"/>
          <w:bottom w:w="0" w:type="dxa"/>
          <w:right w:w="0" w:type="dxa"/>
        </w:tblCellMar>
        <w:tblLook w:val="01E0"/>
      </w:tblPr>
      <w:tblGrid>
        <w:gridCol w:w="4942"/>
        <w:gridCol w:w="4942"/>
      </w:tblGrid>
      <w:tr>
        <w:trPr>
          <w:trHeight w:val="391" w:hRule="atLeast"/>
        </w:trPr>
        <w:tc>
          <w:tcPr>
            <w:tcW w:w="4942" w:type="dxa"/>
            <w:tcBorders>
              <w:left w:val="single" w:sz="8" w:space="0" w:color="CBCBCB"/>
              <w:bottom w:val="single" w:sz="8" w:space="0" w:color="CBCBCB"/>
              <w:right w:val="single" w:sz="8" w:space="0" w:color="CBCBCB"/>
            </w:tcBorders>
          </w:tcPr>
          <w:p>
            <w:pPr>
              <w:pStyle w:val="TableParagraph"/>
              <w:spacing w:line="240" w:lineRule="auto" w:before="115"/>
              <w:rPr>
                <w:b/>
                <w:sz w:val="15"/>
              </w:rPr>
            </w:pPr>
            <w:r>
              <w:rPr>
                <w:b/>
                <w:color w:val="28374C"/>
                <w:spacing w:val="-2"/>
                <w:w w:val="105"/>
                <w:sz w:val="15"/>
              </w:rPr>
              <w:t>Contact</w:t>
            </w:r>
          </w:p>
        </w:tc>
        <w:tc>
          <w:tcPr>
            <w:tcW w:w="4942" w:type="dxa"/>
            <w:tcBorders>
              <w:left w:val="single" w:sz="8" w:space="0" w:color="CBCBCB"/>
              <w:bottom w:val="single" w:sz="8" w:space="0" w:color="CBCBCB"/>
              <w:right w:val="single" w:sz="8" w:space="0" w:color="CBCBCB"/>
            </w:tcBorders>
          </w:tcPr>
          <w:p>
            <w:pPr>
              <w:pStyle w:val="TableParagraph"/>
              <w:spacing w:line="196" w:lineRule="exact" w:before="0"/>
              <w:rPr>
                <w:b/>
                <w:sz w:val="15"/>
              </w:rPr>
            </w:pPr>
            <w:r>
              <w:rPr>
                <w:b/>
                <w:color w:val="28374C"/>
                <w:w w:val="105"/>
                <w:sz w:val="15"/>
              </w:rPr>
              <w:t>Form,</w:t>
            </w:r>
            <w:r>
              <w:rPr>
                <w:b/>
                <w:color w:val="28374C"/>
                <w:spacing w:val="-9"/>
                <w:w w:val="105"/>
                <w:sz w:val="15"/>
              </w:rPr>
              <w:t> </w:t>
            </w:r>
            <w:r>
              <w:rPr>
                <w:b/>
                <w:color w:val="28374C"/>
                <w:w w:val="105"/>
                <w:sz w:val="15"/>
              </w:rPr>
              <w:t>office/contact</w:t>
            </w:r>
            <w:r>
              <w:rPr>
                <w:b/>
                <w:color w:val="28374C"/>
                <w:spacing w:val="-8"/>
                <w:w w:val="105"/>
                <w:sz w:val="15"/>
              </w:rPr>
              <w:t> </w:t>
            </w:r>
            <w:r>
              <w:rPr>
                <w:b/>
                <w:color w:val="28374C"/>
                <w:w w:val="105"/>
                <w:sz w:val="15"/>
              </w:rPr>
              <w:t>details,</w:t>
            </w:r>
            <w:r>
              <w:rPr>
                <w:b/>
                <w:color w:val="28374C"/>
                <w:spacing w:val="-8"/>
                <w:w w:val="105"/>
                <w:sz w:val="15"/>
              </w:rPr>
              <w:t> </w:t>
            </w:r>
            <w:r>
              <w:rPr>
                <w:b/>
                <w:color w:val="28374C"/>
                <w:w w:val="105"/>
                <w:sz w:val="15"/>
              </w:rPr>
              <w:t>map</w:t>
            </w:r>
            <w:r>
              <w:rPr>
                <w:b/>
                <w:color w:val="28374C"/>
                <w:spacing w:val="-8"/>
                <w:w w:val="105"/>
                <w:sz w:val="15"/>
              </w:rPr>
              <w:t> </w:t>
            </w:r>
            <w:r>
              <w:rPr>
                <w:b/>
                <w:color w:val="28374C"/>
                <w:w w:val="105"/>
                <w:sz w:val="15"/>
              </w:rPr>
              <w:t>if</w:t>
            </w:r>
            <w:r>
              <w:rPr>
                <w:b/>
                <w:color w:val="28374C"/>
                <w:spacing w:val="-8"/>
                <w:w w:val="105"/>
                <w:sz w:val="15"/>
              </w:rPr>
              <w:t> </w:t>
            </w:r>
            <w:r>
              <w:rPr>
                <w:b/>
                <w:color w:val="28374C"/>
                <w:w w:val="105"/>
                <w:sz w:val="15"/>
              </w:rPr>
              <w:t>used,</w:t>
            </w:r>
            <w:r>
              <w:rPr>
                <w:b/>
                <w:color w:val="28374C"/>
                <w:spacing w:val="-8"/>
                <w:w w:val="105"/>
                <w:sz w:val="15"/>
              </w:rPr>
              <w:t> </w:t>
            </w:r>
            <w:r>
              <w:rPr>
                <w:b/>
                <w:color w:val="28374C"/>
                <w:w w:val="105"/>
                <w:sz w:val="15"/>
              </w:rPr>
              <w:t>business</w:t>
            </w:r>
            <w:r>
              <w:rPr>
                <w:b/>
                <w:color w:val="28374C"/>
                <w:spacing w:val="-8"/>
                <w:w w:val="105"/>
                <w:sz w:val="15"/>
              </w:rPr>
              <w:t> </w:t>
            </w:r>
            <w:r>
              <w:rPr>
                <w:b/>
                <w:color w:val="28374C"/>
                <w:w w:val="105"/>
                <w:sz w:val="15"/>
              </w:rPr>
              <w:t>hours,</w:t>
            </w:r>
            <w:r>
              <w:rPr>
                <w:b/>
                <w:color w:val="28374C"/>
                <w:spacing w:val="-10"/>
                <w:w w:val="105"/>
                <w:sz w:val="15"/>
              </w:rPr>
              <w:t> </w:t>
            </w:r>
            <w:r>
              <w:rPr>
                <w:b/>
                <w:color w:val="28374C"/>
                <w:w w:val="105"/>
                <w:sz w:val="15"/>
              </w:rPr>
              <w:t>WhatsApp/</w:t>
            </w:r>
            <w:r>
              <w:rPr>
                <w:b/>
                <w:color w:val="28374C"/>
                <w:spacing w:val="40"/>
                <w:w w:val="105"/>
                <w:sz w:val="15"/>
              </w:rPr>
              <w:t> </w:t>
            </w:r>
            <w:r>
              <w:rPr>
                <w:b/>
                <w:color w:val="28374C"/>
                <w:w w:val="105"/>
                <w:sz w:val="15"/>
              </w:rPr>
              <w:t>phone/email</w:t>
            </w:r>
            <w:r>
              <w:rPr>
                <w:b/>
                <w:color w:val="28374C"/>
                <w:spacing w:val="-3"/>
                <w:w w:val="105"/>
                <w:sz w:val="15"/>
              </w:rPr>
              <w:t> </w:t>
            </w:r>
            <w:r>
              <w:rPr>
                <w:b/>
                <w:color w:val="28374C"/>
                <w:w w:val="105"/>
                <w:sz w:val="15"/>
              </w:rPr>
              <w:t>CTA.</w:t>
            </w:r>
          </w:p>
        </w:tc>
      </w:tr>
      <w:tr>
        <w:trPr>
          <w:trHeight w:val="391"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before="114"/>
              <w:rPr>
                <w:b/>
                <w:sz w:val="15"/>
              </w:rPr>
            </w:pPr>
            <w:r>
              <w:rPr>
                <w:b/>
                <w:color w:val="28374C"/>
                <w:spacing w:val="-2"/>
                <w:w w:val="105"/>
                <w:sz w:val="15"/>
              </w:rPr>
              <w:t>Legal</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rPr>
                <w:b/>
                <w:sz w:val="15"/>
              </w:rPr>
            </w:pPr>
            <w:r>
              <w:rPr>
                <w:b/>
                <w:color w:val="28374C"/>
                <w:w w:val="105"/>
                <w:sz w:val="15"/>
              </w:rPr>
              <w:t>Privacy</w:t>
            </w:r>
            <w:r>
              <w:rPr>
                <w:b/>
                <w:color w:val="28374C"/>
                <w:spacing w:val="-10"/>
                <w:w w:val="105"/>
                <w:sz w:val="15"/>
              </w:rPr>
              <w:t> </w:t>
            </w:r>
            <w:r>
              <w:rPr>
                <w:b/>
                <w:color w:val="28374C"/>
                <w:w w:val="105"/>
                <w:sz w:val="15"/>
              </w:rPr>
              <w:t>policy,</w:t>
            </w:r>
            <w:r>
              <w:rPr>
                <w:b/>
                <w:color w:val="28374C"/>
                <w:spacing w:val="-10"/>
                <w:w w:val="105"/>
                <w:sz w:val="15"/>
              </w:rPr>
              <w:t> </w:t>
            </w:r>
            <w:r>
              <w:rPr>
                <w:b/>
                <w:color w:val="28374C"/>
                <w:w w:val="105"/>
                <w:sz w:val="15"/>
              </w:rPr>
              <w:t>terms,</w:t>
            </w:r>
            <w:r>
              <w:rPr>
                <w:b/>
                <w:color w:val="28374C"/>
                <w:spacing w:val="-9"/>
                <w:w w:val="105"/>
                <w:sz w:val="15"/>
              </w:rPr>
              <w:t> </w:t>
            </w:r>
            <w:r>
              <w:rPr>
                <w:b/>
                <w:color w:val="28374C"/>
                <w:w w:val="105"/>
                <w:sz w:val="15"/>
              </w:rPr>
              <w:t>refund</w:t>
            </w:r>
            <w:r>
              <w:rPr>
                <w:b/>
                <w:color w:val="28374C"/>
                <w:spacing w:val="-10"/>
                <w:w w:val="105"/>
                <w:sz w:val="15"/>
              </w:rPr>
              <w:t> </w:t>
            </w:r>
            <w:r>
              <w:rPr>
                <w:b/>
                <w:color w:val="28374C"/>
                <w:w w:val="105"/>
                <w:sz w:val="15"/>
              </w:rPr>
              <w:t>policy,</w:t>
            </w:r>
            <w:r>
              <w:rPr>
                <w:b/>
                <w:color w:val="28374C"/>
                <w:spacing w:val="-10"/>
                <w:w w:val="105"/>
                <w:sz w:val="15"/>
              </w:rPr>
              <w:t> </w:t>
            </w:r>
            <w:r>
              <w:rPr>
                <w:b/>
                <w:color w:val="28374C"/>
                <w:w w:val="105"/>
                <w:sz w:val="15"/>
              </w:rPr>
              <w:t>cookie</w:t>
            </w:r>
            <w:r>
              <w:rPr>
                <w:b/>
                <w:color w:val="28374C"/>
                <w:spacing w:val="-9"/>
                <w:w w:val="105"/>
                <w:sz w:val="15"/>
              </w:rPr>
              <w:t> </w:t>
            </w:r>
            <w:r>
              <w:rPr>
                <w:b/>
                <w:color w:val="28374C"/>
                <w:w w:val="105"/>
                <w:sz w:val="15"/>
              </w:rPr>
              <w:t>notice/settings,</w:t>
            </w:r>
            <w:r>
              <w:rPr>
                <w:b/>
                <w:color w:val="28374C"/>
                <w:spacing w:val="-10"/>
                <w:w w:val="105"/>
                <w:sz w:val="15"/>
              </w:rPr>
              <w:t> </w:t>
            </w:r>
            <w:r>
              <w:rPr>
                <w:b/>
                <w:color w:val="28374C"/>
                <w:spacing w:val="-2"/>
                <w:w w:val="105"/>
                <w:sz w:val="15"/>
              </w:rPr>
              <w:t>disclaimer,</w:t>
            </w:r>
          </w:p>
          <w:p>
            <w:pPr>
              <w:pStyle w:val="TableParagraph"/>
              <w:spacing w:before="24"/>
              <w:rPr>
                <w:b/>
                <w:sz w:val="15"/>
              </w:rPr>
            </w:pPr>
            <w:r>
              <w:rPr>
                <w:b/>
                <w:color w:val="28374C"/>
                <w:spacing w:val="2"/>
                <w:sz w:val="15"/>
              </w:rPr>
              <w:t>academic/admissions</w:t>
            </w:r>
            <w:r>
              <w:rPr>
                <w:b/>
                <w:color w:val="28374C"/>
                <w:spacing w:val="11"/>
                <w:sz w:val="15"/>
              </w:rPr>
              <w:t> </w:t>
            </w:r>
            <w:r>
              <w:rPr>
                <w:b/>
                <w:color w:val="28374C"/>
                <w:spacing w:val="2"/>
                <w:sz w:val="15"/>
              </w:rPr>
              <w:t>information</w:t>
            </w:r>
            <w:r>
              <w:rPr>
                <w:b/>
                <w:color w:val="28374C"/>
                <w:spacing w:val="11"/>
                <w:sz w:val="15"/>
              </w:rPr>
              <w:t> </w:t>
            </w:r>
            <w:r>
              <w:rPr>
                <w:b/>
                <w:color w:val="28374C"/>
                <w:spacing w:val="-2"/>
                <w:sz w:val="15"/>
              </w:rPr>
              <w:t>disclaimer.</w:t>
            </w:r>
          </w:p>
        </w:tc>
      </w:tr>
    </w:tbl>
    <w:p>
      <w:pPr>
        <w:pStyle w:val="ListParagraph"/>
        <w:numPr>
          <w:ilvl w:val="1"/>
          <w:numId w:val="1"/>
        </w:numPr>
        <w:tabs>
          <w:tab w:pos="450" w:val="left" w:leader="none"/>
        </w:tabs>
        <w:spacing w:line="240" w:lineRule="auto" w:before="256" w:after="0"/>
        <w:ind w:left="450" w:right="0" w:hanging="352"/>
        <w:jc w:val="left"/>
        <w:rPr>
          <w:sz w:val="23"/>
        </w:rPr>
      </w:pPr>
      <w:r>
        <w:rPr>
          <w:sz w:val="23"/>
        </w:rPr>
        <w:t>Global</w:t>
      </w:r>
      <w:r>
        <w:rPr>
          <w:spacing w:val="15"/>
          <w:sz w:val="23"/>
        </w:rPr>
        <w:t> </w:t>
      </w:r>
      <w:r>
        <w:rPr>
          <w:sz w:val="23"/>
        </w:rPr>
        <w:t>public-site</w:t>
      </w:r>
      <w:r>
        <w:rPr>
          <w:spacing w:val="15"/>
          <w:sz w:val="23"/>
        </w:rPr>
        <w:t> </w:t>
      </w:r>
      <w:r>
        <w:rPr>
          <w:spacing w:val="-2"/>
          <w:sz w:val="23"/>
        </w:rPr>
        <w:t>components</w:t>
      </w:r>
    </w:p>
    <w:p>
      <w:pPr>
        <w:pStyle w:val="BodyText"/>
        <w:spacing w:before="10"/>
      </w:pPr>
      <w:r>
        <w:rPr/>
        <w:t>Responsive</w:t>
      </w:r>
      <w:r>
        <w:rPr>
          <w:spacing w:val="16"/>
        </w:rPr>
        <w:t> </w:t>
      </w:r>
      <w:r>
        <w:rPr/>
        <w:t>header</w:t>
      </w:r>
      <w:r>
        <w:rPr>
          <w:spacing w:val="17"/>
        </w:rPr>
        <w:t> </w:t>
      </w:r>
      <w:r>
        <w:rPr/>
        <w:t>with</w:t>
      </w:r>
      <w:r>
        <w:rPr>
          <w:spacing w:val="16"/>
        </w:rPr>
        <w:t> </w:t>
      </w:r>
      <w:r>
        <w:rPr/>
        <w:t>desktop/mobile</w:t>
      </w:r>
      <w:r>
        <w:rPr>
          <w:spacing w:val="17"/>
        </w:rPr>
        <w:t> </w:t>
      </w:r>
      <w:r>
        <w:rPr>
          <w:spacing w:val="-2"/>
        </w:rPr>
        <w:t>navigation.</w:t>
      </w:r>
    </w:p>
    <w:p>
      <w:pPr>
        <w:pStyle w:val="BodyText"/>
        <w:spacing w:line="266" w:lineRule="auto" w:before="29"/>
        <w:ind w:right="2231"/>
      </w:pPr>
      <w:r>
        <w:rPr/>
        <w:t>Persistent but non-intrusive primary CTA</w:t>
      </w:r>
      <w:r>
        <w:rPr>
          <w:spacing w:val="-4"/>
        </w:rPr>
        <w:t> </w:t>
      </w:r>
      <w:r>
        <w:rPr/>
        <w:t>(e.g. Book Counselling / Enrol Now). Search system.</w:t>
      </w:r>
    </w:p>
    <w:p>
      <w:pPr>
        <w:pStyle w:val="BodyText"/>
        <w:spacing w:line="266" w:lineRule="auto" w:before="2"/>
        <w:ind w:right="6699"/>
      </w:pPr>
      <w:r>
        <w:rPr/>
        <w:t>Breadcrumbs on deep pages. Consistent page title/meta system.</w:t>
      </w:r>
    </w:p>
    <w:p>
      <w:pPr>
        <w:pStyle w:val="BodyText"/>
      </w:pPr>
      <w:r>
        <w:rPr/>
        <w:t>Accessible</w:t>
      </w:r>
      <w:r>
        <w:rPr>
          <w:spacing w:val="16"/>
        </w:rPr>
        <w:t> </w:t>
      </w:r>
      <w:r>
        <w:rPr/>
        <w:t>buttons/links</w:t>
      </w:r>
      <w:r>
        <w:rPr>
          <w:spacing w:val="16"/>
        </w:rPr>
        <w:t> </w:t>
      </w:r>
      <w:r>
        <w:rPr/>
        <w:t>with</w:t>
      </w:r>
      <w:r>
        <w:rPr>
          <w:spacing w:val="16"/>
        </w:rPr>
        <w:t> </w:t>
      </w:r>
      <w:r>
        <w:rPr/>
        <w:t>keyboard</w:t>
      </w:r>
      <w:r>
        <w:rPr>
          <w:spacing w:val="15"/>
        </w:rPr>
        <w:t> </w:t>
      </w:r>
      <w:r>
        <w:rPr>
          <w:spacing w:val="-2"/>
        </w:rPr>
        <w:t>navigation.</w:t>
      </w:r>
    </w:p>
    <w:p>
      <w:pPr>
        <w:pStyle w:val="BodyText"/>
        <w:spacing w:line="266" w:lineRule="auto" w:before="30"/>
        <w:ind w:right="2231"/>
      </w:pPr>
      <w:r>
        <w:rPr/>
        <w:t>Footer with business details, legal links, social links and contact pathways. Cookie/consent handling where legally required.</w:t>
      </w:r>
    </w:p>
    <w:p>
      <w:pPr>
        <w:pStyle w:val="BodyText"/>
        <w:spacing w:line="266" w:lineRule="auto"/>
        <w:ind w:right="2231"/>
      </w:pPr>
      <w:r>
        <w:rPr/>
        <w:t>Reusable cards, accordions, tabs, comparison tables, filter controls and forms. Global notification/announcement banner controlled by admin.</w:t>
      </w:r>
    </w:p>
    <w:p>
      <w:pPr>
        <w:pStyle w:val="BodyText"/>
      </w:pPr>
      <w:r>
        <w:rPr/>
        <w:t>404</w:t>
      </w:r>
      <w:r>
        <w:rPr>
          <w:spacing w:val="11"/>
        </w:rPr>
        <w:t> </w:t>
      </w:r>
      <w:r>
        <w:rPr/>
        <w:t>and</w:t>
      </w:r>
      <w:r>
        <w:rPr>
          <w:spacing w:val="12"/>
        </w:rPr>
        <w:t> </w:t>
      </w:r>
      <w:r>
        <w:rPr/>
        <w:t>maintenance</w:t>
      </w:r>
      <w:r>
        <w:rPr>
          <w:spacing w:val="11"/>
        </w:rPr>
        <w:t> </w:t>
      </w:r>
      <w:r>
        <w:rPr>
          <w:spacing w:val="-2"/>
        </w:rPr>
        <w:t>pages.</w:t>
      </w:r>
    </w:p>
    <w:p>
      <w:pPr>
        <w:pStyle w:val="BodyText"/>
        <w:spacing w:before="30"/>
      </w:pPr>
      <w:r>
        <w:rPr/>
        <w:t>Loading,</w:t>
      </w:r>
      <w:r>
        <w:rPr>
          <w:spacing w:val="8"/>
        </w:rPr>
        <w:t> </w:t>
      </w:r>
      <w:r>
        <w:rPr/>
        <w:t>empty,</w:t>
      </w:r>
      <w:r>
        <w:rPr>
          <w:spacing w:val="9"/>
        </w:rPr>
        <w:t> </w:t>
      </w:r>
      <w:r>
        <w:rPr/>
        <w:t>success</w:t>
      </w:r>
      <w:r>
        <w:rPr>
          <w:spacing w:val="8"/>
        </w:rPr>
        <w:t> </w:t>
      </w:r>
      <w:r>
        <w:rPr/>
        <w:t>and</w:t>
      </w:r>
      <w:r>
        <w:rPr>
          <w:spacing w:val="9"/>
        </w:rPr>
        <w:t> </w:t>
      </w:r>
      <w:r>
        <w:rPr/>
        <w:t>error</w:t>
      </w:r>
      <w:r>
        <w:rPr>
          <w:spacing w:val="8"/>
        </w:rPr>
        <w:t> </w:t>
      </w:r>
      <w:r>
        <w:rPr/>
        <w:t>states</w:t>
      </w:r>
      <w:r>
        <w:rPr>
          <w:spacing w:val="9"/>
        </w:rPr>
        <w:t> </w:t>
      </w:r>
      <w:r>
        <w:rPr/>
        <w:t>for</w:t>
      </w:r>
      <w:r>
        <w:rPr>
          <w:spacing w:val="8"/>
        </w:rPr>
        <w:t> </w:t>
      </w:r>
      <w:r>
        <w:rPr/>
        <w:t>all</w:t>
      </w:r>
      <w:r>
        <w:rPr>
          <w:spacing w:val="9"/>
        </w:rPr>
        <w:t> </w:t>
      </w:r>
      <w:r>
        <w:rPr/>
        <w:t>dynamic</w:t>
      </w:r>
      <w:r>
        <w:rPr>
          <w:spacing w:val="8"/>
        </w:rPr>
        <w:t> </w:t>
      </w:r>
      <w:r>
        <w:rPr>
          <w:spacing w:val="-2"/>
        </w:rPr>
        <w:t>components.</w:t>
      </w:r>
    </w:p>
    <w:p>
      <w:pPr>
        <w:pStyle w:val="ListParagraph"/>
        <w:numPr>
          <w:ilvl w:val="0"/>
          <w:numId w:val="1"/>
        </w:numPr>
        <w:tabs>
          <w:tab w:pos="333" w:val="left" w:leader="none"/>
        </w:tabs>
        <w:spacing w:line="240" w:lineRule="auto" w:before="29" w:after="0"/>
        <w:ind w:left="333" w:right="0" w:hanging="235"/>
        <w:jc w:val="left"/>
        <w:rPr>
          <w:sz w:val="23"/>
        </w:rPr>
      </w:pPr>
      <w:r>
        <w:rPr>
          <w:sz w:val="23"/>
        </w:rPr>
        <w:t>Lead</w:t>
      </w:r>
      <w:r>
        <w:rPr>
          <w:spacing w:val="10"/>
          <w:sz w:val="23"/>
        </w:rPr>
        <w:t> </w:t>
      </w:r>
      <w:r>
        <w:rPr>
          <w:sz w:val="23"/>
        </w:rPr>
        <w:t>Generation</w:t>
      </w:r>
      <w:r>
        <w:rPr>
          <w:spacing w:val="10"/>
          <w:sz w:val="23"/>
        </w:rPr>
        <w:t> </w:t>
      </w:r>
      <w:r>
        <w:rPr>
          <w:sz w:val="23"/>
        </w:rPr>
        <w:t>&amp;</w:t>
      </w:r>
      <w:r>
        <w:rPr>
          <w:spacing w:val="10"/>
          <w:sz w:val="23"/>
        </w:rPr>
        <w:t> </w:t>
      </w:r>
      <w:r>
        <w:rPr>
          <w:sz w:val="23"/>
        </w:rPr>
        <w:t>CRM</w:t>
      </w:r>
      <w:r>
        <w:rPr>
          <w:spacing w:val="10"/>
          <w:sz w:val="23"/>
        </w:rPr>
        <w:t> </w:t>
      </w:r>
      <w:r>
        <w:rPr>
          <w:spacing w:val="-2"/>
          <w:sz w:val="23"/>
        </w:rPr>
        <w:t>Requirements</w:t>
      </w:r>
    </w:p>
    <w:p>
      <w:pPr>
        <w:pStyle w:val="ListParagraph"/>
        <w:numPr>
          <w:ilvl w:val="1"/>
          <w:numId w:val="1"/>
        </w:numPr>
        <w:tabs>
          <w:tab w:pos="450" w:val="left" w:leader="none"/>
        </w:tabs>
        <w:spacing w:line="240" w:lineRule="auto" w:before="10" w:after="0"/>
        <w:ind w:left="450" w:right="0" w:hanging="352"/>
        <w:jc w:val="left"/>
        <w:rPr>
          <w:sz w:val="23"/>
        </w:rPr>
      </w:pPr>
      <w:r>
        <w:rPr>
          <w:sz w:val="23"/>
        </w:rPr>
        <w:t>Lead</w:t>
      </w:r>
      <w:r>
        <w:rPr>
          <w:spacing w:val="8"/>
          <w:sz w:val="23"/>
        </w:rPr>
        <w:t> </w:t>
      </w:r>
      <w:r>
        <w:rPr>
          <w:spacing w:val="-2"/>
          <w:sz w:val="23"/>
        </w:rPr>
        <w:t>capture</w:t>
      </w:r>
    </w:p>
    <w:p>
      <w:pPr>
        <w:pStyle w:val="BodyText"/>
        <w:spacing w:before="10"/>
      </w:pPr>
      <w:r>
        <w:rPr/>
        <w:t>All</w:t>
      </w:r>
      <w:r>
        <w:rPr>
          <w:spacing w:val="9"/>
        </w:rPr>
        <w:t> </w:t>
      </w:r>
      <w:r>
        <w:rPr/>
        <w:t>public</w:t>
      </w:r>
      <w:r>
        <w:rPr>
          <w:spacing w:val="9"/>
        </w:rPr>
        <w:t> </w:t>
      </w:r>
      <w:r>
        <w:rPr/>
        <w:t>enquiry</w:t>
      </w:r>
      <w:r>
        <w:rPr>
          <w:spacing w:val="9"/>
        </w:rPr>
        <w:t> </w:t>
      </w:r>
      <w:r>
        <w:rPr/>
        <w:t>forms</w:t>
      </w:r>
      <w:r>
        <w:rPr>
          <w:spacing w:val="9"/>
        </w:rPr>
        <w:t> </w:t>
      </w:r>
      <w:r>
        <w:rPr/>
        <w:t>must</w:t>
      </w:r>
      <w:r>
        <w:rPr>
          <w:spacing w:val="10"/>
        </w:rPr>
        <w:t> </w:t>
      </w:r>
      <w:r>
        <w:rPr/>
        <w:t>create</w:t>
      </w:r>
      <w:r>
        <w:rPr>
          <w:spacing w:val="9"/>
        </w:rPr>
        <w:t> </w:t>
      </w:r>
      <w:r>
        <w:rPr/>
        <w:t>a</w:t>
      </w:r>
      <w:r>
        <w:rPr>
          <w:spacing w:val="9"/>
        </w:rPr>
        <w:t> </w:t>
      </w:r>
      <w:r>
        <w:rPr/>
        <w:t>lead</w:t>
      </w:r>
      <w:r>
        <w:rPr>
          <w:spacing w:val="9"/>
        </w:rPr>
        <w:t> </w:t>
      </w:r>
      <w:r>
        <w:rPr/>
        <w:t>record</w:t>
      </w:r>
      <w:r>
        <w:rPr>
          <w:spacing w:val="9"/>
        </w:rPr>
        <w:t> </w:t>
      </w:r>
      <w:r>
        <w:rPr/>
        <w:t>rather</w:t>
      </w:r>
      <w:r>
        <w:rPr>
          <w:spacing w:val="10"/>
        </w:rPr>
        <w:t> </w:t>
      </w:r>
      <w:r>
        <w:rPr/>
        <w:t>than</w:t>
      </w:r>
      <w:r>
        <w:rPr>
          <w:spacing w:val="9"/>
        </w:rPr>
        <w:t> </w:t>
      </w:r>
      <w:r>
        <w:rPr/>
        <w:t>sending</w:t>
      </w:r>
      <w:r>
        <w:rPr>
          <w:spacing w:val="9"/>
        </w:rPr>
        <w:t> </w:t>
      </w:r>
      <w:r>
        <w:rPr/>
        <w:t>only</w:t>
      </w:r>
      <w:r>
        <w:rPr>
          <w:spacing w:val="9"/>
        </w:rPr>
        <w:t> </w:t>
      </w:r>
      <w:r>
        <w:rPr/>
        <w:t>an</w:t>
      </w:r>
      <w:r>
        <w:rPr>
          <w:spacing w:val="10"/>
        </w:rPr>
        <w:t> </w:t>
      </w:r>
      <w:r>
        <w:rPr>
          <w:spacing w:val="-2"/>
        </w:rPr>
        <w:t>email.</w:t>
      </w:r>
    </w:p>
    <w:p>
      <w:pPr>
        <w:pStyle w:val="BodyText"/>
        <w:spacing w:line="249" w:lineRule="auto" w:before="30"/>
        <w:ind w:right="608"/>
      </w:pPr>
      <w:r>
        <w:rPr/>
        <w:t>Lead source must be recorded: organic, direct, referral, social, campaign, WhatsApp, phone, manual, </w:t>
      </w:r>
      <w:r>
        <w:rPr>
          <w:spacing w:val="-4"/>
        </w:rPr>
        <w:t>etc.</w:t>
      </w:r>
    </w:p>
    <w:p>
      <w:pPr>
        <w:pStyle w:val="BodyText"/>
        <w:spacing w:line="266" w:lineRule="auto" w:before="19"/>
        <w:ind w:right="4133"/>
      </w:pPr>
      <w:r>
        <w:rPr/>
        <w:t>Campaign/UTM parameters must be stored when available. Forms must validate required fields client-side and server-side.</w:t>
      </w:r>
    </w:p>
    <w:p>
      <w:pPr>
        <w:pStyle w:val="BodyText"/>
        <w:spacing w:line="249" w:lineRule="auto"/>
        <w:ind w:right="608"/>
      </w:pPr>
      <w:r>
        <w:rPr/>
        <w:t>Duplicate lead detection should use safe matching rules such as normalized email/phone plus configurable identity fields.</w:t>
      </w:r>
    </w:p>
    <w:p>
      <w:pPr>
        <w:pStyle w:val="BodyText"/>
        <w:spacing w:line="266" w:lineRule="auto" w:before="18"/>
        <w:ind w:right="1219"/>
      </w:pPr>
      <w:r>
        <w:rPr/>
        <w:t>Spam protection must exist without making the form unnecessarily difficult for genuine users. Each form submission must create an audit-safe event with timestamp and form origin.</w:t>
      </w:r>
    </w:p>
    <w:p>
      <w:pPr>
        <w:pStyle w:val="BodyText"/>
        <w:spacing w:line="249" w:lineRule="auto" w:before="2"/>
        <w:ind w:right="256"/>
      </w:pPr>
      <w:r>
        <w:rPr/>
        <w:t>Lead should optionally receive automatic confirmation email/WhatsApp/SMS depending on consent and provider availability.</w:t>
      </w:r>
    </w:p>
    <w:p>
      <w:pPr>
        <w:pStyle w:val="ListParagraph"/>
        <w:numPr>
          <w:ilvl w:val="1"/>
          <w:numId w:val="1"/>
        </w:numPr>
        <w:tabs>
          <w:tab w:pos="450" w:val="left" w:leader="none"/>
        </w:tabs>
        <w:spacing w:line="240" w:lineRule="auto" w:before="18" w:after="10"/>
        <w:ind w:left="450" w:right="0" w:hanging="352"/>
        <w:jc w:val="left"/>
        <w:rPr>
          <w:sz w:val="23"/>
        </w:rPr>
      </w:pPr>
      <w:r>
        <w:rPr>
          <w:sz w:val="23"/>
        </w:rPr>
        <w:t>Lead</w:t>
      </w:r>
      <w:r>
        <w:rPr>
          <w:spacing w:val="8"/>
          <w:sz w:val="23"/>
        </w:rPr>
        <w:t> </w:t>
      </w:r>
      <w:r>
        <w:rPr>
          <w:spacing w:val="-2"/>
          <w:sz w:val="23"/>
        </w:rPr>
        <w:t>fields</w:t>
      </w: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195" w:hRule="atLeast"/>
        </w:trPr>
        <w:tc>
          <w:tcPr>
            <w:tcW w:w="4942" w:type="dxa"/>
          </w:tcPr>
          <w:p>
            <w:pPr>
              <w:pStyle w:val="TableParagraph"/>
              <w:rPr>
                <w:b/>
                <w:sz w:val="15"/>
              </w:rPr>
            </w:pPr>
            <w:r>
              <w:rPr>
                <w:b/>
                <w:color w:val="28374C"/>
                <w:w w:val="105"/>
                <w:sz w:val="15"/>
              </w:rPr>
              <w:t>Lead</w:t>
            </w:r>
            <w:r>
              <w:rPr>
                <w:b/>
                <w:color w:val="28374C"/>
                <w:spacing w:val="-6"/>
                <w:w w:val="105"/>
                <w:sz w:val="15"/>
              </w:rPr>
              <w:t> </w:t>
            </w:r>
            <w:r>
              <w:rPr>
                <w:b/>
                <w:color w:val="28374C"/>
                <w:spacing w:val="-5"/>
                <w:w w:val="105"/>
                <w:sz w:val="15"/>
              </w:rPr>
              <w:t>ID</w:t>
            </w:r>
          </w:p>
        </w:tc>
        <w:tc>
          <w:tcPr>
            <w:tcW w:w="4942" w:type="dxa"/>
          </w:tcPr>
          <w:p>
            <w:pPr>
              <w:pStyle w:val="TableParagraph"/>
              <w:rPr>
                <w:b/>
                <w:sz w:val="15"/>
              </w:rPr>
            </w:pPr>
            <w:r>
              <w:rPr>
                <w:b/>
                <w:color w:val="28374C"/>
                <w:w w:val="105"/>
                <w:sz w:val="15"/>
              </w:rPr>
              <w:t>Unique</w:t>
            </w:r>
            <w:r>
              <w:rPr>
                <w:b/>
                <w:color w:val="28374C"/>
                <w:spacing w:val="-6"/>
                <w:w w:val="105"/>
                <w:sz w:val="15"/>
              </w:rPr>
              <w:t> </w:t>
            </w:r>
            <w:r>
              <w:rPr>
                <w:b/>
                <w:color w:val="28374C"/>
                <w:w w:val="105"/>
                <w:sz w:val="15"/>
              </w:rPr>
              <w:t>internal</w:t>
            </w:r>
            <w:r>
              <w:rPr>
                <w:b/>
                <w:color w:val="28374C"/>
                <w:spacing w:val="-6"/>
                <w:w w:val="105"/>
                <w:sz w:val="15"/>
              </w:rPr>
              <w:t> </w:t>
            </w:r>
            <w:r>
              <w:rPr>
                <w:b/>
                <w:color w:val="28374C"/>
                <w:spacing w:val="-2"/>
                <w:w w:val="105"/>
                <w:sz w:val="15"/>
              </w:rPr>
              <w:t>identifier.</w:t>
            </w:r>
          </w:p>
        </w:tc>
      </w:tr>
      <w:tr>
        <w:trPr>
          <w:trHeight w:val="195" w:hRule="atLeast"/>
        </w:trPr>
        <w:tc>
          <w:tcPr>
            <w:tcW w:w="4942" w:type="dxa"/>
          </w:tcPr>
          <w:p>
            <w:pPr>
              <w:pStyle w:val="TableParagraph"/>
              <w:rPr>
                <w:b/>
                <w:sz w:val="15"/>
              </w:rPr>
            </w:pPr>
            <w:r>
              <w:rPr>
                <w:b/>
                <w:color w:val="28374C"/>
                <w:spacing w:val="-4"/>
                <w:w w:val="105"/>
                <w:sz w:val="15"/>
              </w:rPr>
              <w:t>Name</w:t>
            </w:r>
          </w:p>
        </w:tc>
        <w:tc>
          <w:tcPr>
            <w:tcW w:w="4942" w:type="dxa"/>
          </w:tcPr>
          <w:p>
            <w:pPr>
              <w:pStyle w:val="TableParagraph"/>
              <w:rPr>
                <w:b/>
                <w:sz w:val="15"/>
              </w:rPr>
            </w:pPr>
            <w:r>
              <w:rPr>
                <w:b/>
                <w:color w:val="28374C"/>
                <w:w w:val="105"/>
                <w:sz w:val="15"/>
              </w:rPr>
              <w:t>Person</w:t>
            </w:r>
            <w:r>
              <w:rPr>
                <w:b/>
                <w:color w:val="28374C"/>
                <w:spacing w:val="-7"/>
                <w:w w:val="105"/>
                <w:sz w:val="15"/>
              </w:rPr>
              <w:t> </w:t>
            </w:r>
            <w:r>
              <w:rPr>
                <w:b/>
                <w:color w:val="28374C"/>
                <w:spacing w:val="-2"/>
                <w:w w:val="105"/>
                <w:sz w:val="15"/>
              </w:rPr>
              <w:t>name.</w:t>
            </w:r>
          </w:p>
        </w:tc>
      </w:tr>
      <w:tr>
        <w:trPr>
          <w:trHeight w:val="195" w:hRule="atLeast"/>
        </w:trPr>
        <w:tc>
          <w:tcPr>
            <w:tcW w:w="4942" w:type="dxa"/>
          </w:tcPr>
          <w:p>
            <w:pPr>
              <w:pStyle w:val="TableParagraph"/>
              <w:rPr>
                <w:b/>
                <w:sz w:val="15"/>
              </w:rPr>
            </w:pPr>
            <w:r>
              <w:rPr>
                <w:b/>
                <w:color w:val="28374C"/>
                <w:spacing w:val="-2"/>
                <w:w w:val="105"/>
                <w:sz w:val="15"/>
              </w:rPr>
              <w:t>Email</w:t>
            </w:r>
          </w:p>
        </w:tc>
        <w:tc>
          <w:tcPr>
            <w:tcW w:w="4942" w:type="dxa"/>
          </w:tcPr>
          <w:p>
            <w:pPr>
              <w:pStyle w:val="TableParagraph"/>
              <w:rPr>
                <w:b/>
                <w:sz w:val="15"/>
              </w:rPr>
            </w:pPr>
            <w:r>
              <w:rPr>
                <w:b/>
                <w:color w:val="28374C"/>
                <w:w w:val="105"/>
                <w:sz w:val="15"/>
              </w:rPr>
              <w:t>Primary</w:t>
            </w:r>
            <w:r>
              <w:rPr>
                <w:b/>
                <w:color w:val="28374C"/>
                <w:spacing w:val="-7"/>
                <w:w w:val="105"/>
                <w:sz w:val="15"/>
              </w:rPr>
              <w:t> </w:t>
            </w:r>
            <w:r>
              <w:rPr>
                <w:b/>
                <w:color w:val="28374C"/>
                <w:spacing w:val="-2"/>
                <w:w w:val="105"/>
                <w:sz w:val="15"/>
              </w:rPr>
              <w:t>communication.</w:t>
            </w:r>
          </w:p>
        </w:tc>
      </w:tr>
      <w:tr>
        <w:trPr>
          <w:trHeight w:val="195" w:hRule="atLeast"/>
        </w:trPr>
        <w:tc>
          <w:tcPr>
            <w:tcW w:w="4942" w:type="dxa"/>
          </w:tcPr>
          <w:p>
            <w:pPr>
              <w:pStyle w:val="TableParagraph"/>
              <w:rPr>
                <w:b/>
                <w:sz w:val="15"/>
              </w:rPr>
            </w:pPr>
            <w:r>
              <w:rPr>
                <w:b/>
                <w:color w:val="28374C"/>
                <w:spacing w:val="-2"/>
                <w:w w:val="105"/>
                <w:sz w:val="15"/>
              </w:rPr>
              <w:t>Phone/WhatsApp</w:t>
            </w:r>
          </w:p>
        </w:tc>
        <w:tc>
          <w:tcPr>
            <w:tcW w:w="4942" w:type="dxa"/>
          </w:tcPr>
          <w:p>
            <w:pPr>
              <w:pStyle w:val="TableParagraph"/>
              <w:rPr>
                <w:b/>
                <w:sz w:val="15"/>
              </w:rPr>
            </w:pPr>
            <w:r>
              <w:rPr>
                <w:b/>
                <w:color w:val="28374C"/>
                <w:spacing w:val="-2"/>
                <w:w w:val="105"/>
                <w:sz w:val="15"/>
              </w:rPr>
              <w:t>Communication</w:t>
            </w:r>
            <w:r>
              <w:rPr>
                <w:b/>
                <w:color w:val="28374C"/>
                <w:spacing w:val="10"/>
                <w:w w:val="105"/>
                <w:sz w:val="15"/>
              </w:rPr>
              <w:t> </w:t>
            </w:r>
            <w:r>
              <w:rPr>
                <w:b/>
                <w:color w:val="28374C"/>
                <w:spacing w:val="-2"/>
                <w:w w:val="105"/>
                <w:sz w:val="15"/>
              </w:rPr>
              <w:t>and</w:t>
            </w:r>
            <w:r>
              <w:rPr>
                <w:b/>
                <w:color w:val="28374C"/>
                <w:spacing w:val="10"/>
                <w:w w:val="105"/>
                <w:sz w:val="15"/>
              </w:rPr>
              <w:t> </w:t>
            </w:r>
            <w:r>
              <w:rPr>
                <w:b/>
                <w:color w:val="28374C"/>
                <w:spacing w:val="-2"/>
                <w:w w:val="105"/>
                <w:sz w:val="15"/>
              </w:rPr>
              <w:t>follow-</w:t>
            </w:r>
            <w:r>
              <w:rPr>
                <w:b/>
                <w:color w:val="28374C"/>
                <w:spacing w:val="-5"/>
                <w:w w:val="105"/>
                <w:sz w:val="15"/>
              </w:rPr>
              <w:t>up.</w:t>
            </w:r>
          </w:p>
        </w:tc>
      </w:tr>
      <w:tr>
        <w:trPr>
          <w:trHeight w:val="195" w:hRule="atLeast"/>
        </w:trPr>
        <w:tc>
          <w:tcPr>
            <w:tcW w:w="4942" w:type="dxa"/>
          </w:tcPr>
          <w:p>
            <w:pPr>
              <w:pStyle w:val="TableParagraph"/>
              <w:rPr>
                <w:b/>
                <w:sz w:val="15"/>
              </w:rPr>
            </w:pPr>
            <w:r>
              <w:rPr>
                <w:b/>
                <w:color w:val="28374C"/>
                <w:spacing w:val="-2"/>
                <w:w w:val="105"/>
                <w:sz w:val="15"/>
              </w:rPr>
              <w:t>Country/City</w:t>
            </w:r>
          </w:p>
        </w:tc>
        <w:tc>
          <w:tcPr>
            <w:tcW w:w="4942" w:type="dxa"/>
          </w:tcPr>
          <w:p>
            <w:pPr>
              <w:pStyle w:val="TableParagraph"/>
              <w:rPr>
                <w:b/>
                <w:sz w:val="15"/>
              </w:rPr>
            </w:pPr>
            <w:r>
              <w:rPr>
                <w:b/>
                <w:color w:val="28374C"/>
                <w:w w:val="105"/>
                <w:sz w:val="15"/>
              </w:rPr>
              <w:t>Location</w:t>
            </w:r>
            <w:r>
              <w:rPr>
                <w:b/>
                <w:color w:val="28374C"/>
                <w:spacing w:val="-8"/>
                <w:w w:val="105"/>
                <w:sz w:val="15"/>
              </w:rPr>
              <w:t> </w:t>
            </w:r>
            <w:r>
              <w:rPr>
                <w:b/>
                <w:color w:val="28374C"/>
                <w:spacing w:val="-2"/>
                <w:w w:val="105"/>
                <w:sz w:val="15"/>
              </w:rPr>
              <w:t>segmentation.</w:t>
            </w:r>
          </w:p>
        </w:tc>
      </w:tr>
      <w:tr>
        <w:trPr>
          <w:trHeight w:val="195" w:hRule="atLeast"/>
        </w:trPr>
        <w:tc>
          <w:tcPr>
            <w:tcW w:w="4942" w:type="dxa"/>
          </w:tcPr>
          <w:p>
            <w:pPr>
              <w:pStyle w:val="TableParagraph"/>
              <w:rPr>
                <w:b/>
                <w:sz w:val="15"/>
              </w:rPr>
            </w:pPr>
            <w:r>
              <w:rPr>
                <w:b/>
                <w:color w:val="28374C"/>
                <w:w w:val="105"/>
                <w:sz w:val="15"/>
              </w:rPr>
              <w:t>Academic</w:t>
            </w:r>
            <w:r>
              <w:rPr>
                <w:b/>
                <w:color w:val="28374C"/>
                <w:spacing w:val="-9"/>
                <w:w w:val="105"/>
                <w:sz w:val="15"/>
              </w:rPr>
              <w:t> </w:t>
            </w:r>
            <w:r>
              <w:rPr>
                <w:b/>
                <w:color w:val="28374C"/>
                <w:spacing w:val="-2"/>
                <w:w w:val="105"/>
                <w:sz w:val="15"/>
              </w:rPr>
              <w:t>background</w:t>
            </w:r>
          </w:p>
        </w:tc>
        <w:tc>
          <w:tcPr>
            <w:tcW w:w="4942" w:type="dxa"/>
          </w:tcPr>
          <w:p>
            <w:pPr>
              <w:pStyle w:val="TableParagraph"/>
              <w:rPr>
                <w:b/>
                <w:sz w:val="15"/>
              </w:rPr>
            </w:pPr>
            <w:r>
              <w:rPr>
                <w:b/>
                <w:color w:val="28374C"/>
                <w:sz w:val="15"/>
              </w:rPr>
              <w:t>Qualification</w:t>
            </w:r>
            <w:r>
              <w:rPr>
                <w:b/>
                <w:color w:val="28374C"/>
                <w:spacing w:val="25"/>
                <w:sz w:val="15"/>
              </w:rPr>
              <w:t> </w:t>
            </w:r>
            <w:r>
              <w:rPr>
                <w:b/>
                <w:color w:val="28374C"/>
                <w:spacing w:val="-2"/>
                <w:sz w:val="15"/>
              </w:rPr>
              <w:t>context.</w:t>
            </w:r>
          </w:p>
        </w:tc>
      </w:tr>
      <w:tr>
        <w:trPr>
          <w:trHeight w:val="195" w:hRule="atLeast"/>
        </w:trPr>
        <w:tc>
          <w:tcPr>
            <w:tcW w:w="4942" w:type="dxa"/>
          </w:tcPr>
          <w:p>
            <w:pPr>
              <w:pStyle w:val="TableParagraph"/>
              <w:rPr>
                <w:b/>
                <w:sz w:val="15"/>
              </w:rPr>
            </w:pPr>
            <w:r>
              <w:rPr>
                <w:b/>
                <w:color w:val="28374C"/>
                <w:spacing w:val="-4"/>
                <w:w w:val="105"/>
                <w:sz w:val="15"/>
              </w:rPr>
              <w:t>Target</w:t>
            </w:r>
            <w:r>
              <w:rPr>
                <w:b/>
                <w:color w:val="28374C"/>
                <w:spacing w:val="3"/>
                <w:w w:val="105"/>
                <w:sz w:val="15"/>
              </w:rPr>
              <w:t> </w:t>
            </w:r>
            <w:r>
              <w:rPr>
                <w:b/>
                <w:color w:val="28374C"/>
                <w:spacing w:val="-4"/>
                <w:w w:val="105"/>
                <w:sz w:val="15"/>
              </w:rPr>
              <w:t>exam</w:t>
            </w:r>
          </w:p>
        </w:tc>
        <w:tc>
          <w:tcPr>
            <w:tcW w:w="4942" w:type="dxa"/>
          </w:tcPr>
          <w:p>
            <w:pPr>
              <w:pStyle w:val="TableParagraph"/>
              <w:rPr>
                <w:b/>
                <w:sz w:val="15"/>
              </w:rPr>
            </w:pPr>
            <w:r>
              <w:rPr>
                <w:b/>
                <w:color w:val="28374C"/>
                <w:sz w:val="15"/>
              </w:rPr>
              <w:t>Exam/product</w:t>
            </w:r>
            <w:r>
              <w:rPr>
                <w:b/>
                <w:color w:val="28374C"/>
                <w:spacing w:val="34"/>
                <w:sz w:val="15"/>
              </w:rPr>
              <w:t> </w:t>
            </w:r>
            <w:r>
              <w:rPr>
                <w:b/>
                <w:color w:val="28374C"/>
                <w:spacing w:val="-2"/>
                <w:sz w:val="15"/>
              </w:rPr>
              <w:t>interest.</w:t>
            </w:r>
          </w:p>
        </w:tc>
      </w:tr>
      <w:tr>
        <w:trPr>
          <w:trHeight w:val="195" w:hRule="atLeast"/>
        </w:trPr>
        <w:tc>
          <w:tcPr>
            <w:tcW w:w="4942" w:type="dxa"/>
          </w:tcPr>
          <w:p>
            <w:pPr>
              <w:pStyle w:val="TableParagraph"/>
              <w:rPr>
                <w:b/>
                <w:sz w:val="15"/>
              </w:rPr>
            </w:pPr>
            <w:r>
              <w:rPr>
                <w:b/>
                <w:color w:val="28374C"/>
                <w:spacing w:val="-4"/>
                <w:w w:val="105"/>
                <w:sz w:val="15"/>
              </w:rPr>
              <w:t>Target</w:t>
            </w:r>
            <w:r>
              <w:rPr>
                <w:b/>
                <w:color w:val="28374C"/>
                <w:spacing w:val="3"/>
                <w:w w:val="105"/>
                <w:sz w:val="15"/>
              </w:rPr>
              <w:t> </w:t>
            </w:r>
            <w:r>
              <w:rPr>
                <w:b/>
                <w:color w:val="28374C"/>
                <w:spacing w:val="-2"/>
                <w:w w:val="105"/>
                <w:sz w:val="15"/>
              </w:rPr>
              <w:t>country/university</w:t>
            </w:r>
          </w:p>
        </w:tc>
        <w:tc>
          <w:tcPr>
            <w:tcW w:w="4942" w:type="dxa"/>
          </w:tcPr>
          <w:p>
            <w:pPr>
              <w:pStyle w:val="TableParagraph"/>
              <w:rPr>
                <w:b/>
                <w:sz w:val="15"/>
              </w:rPr>
            </w:pPr>
            <w:r>
              <w:rPr>
                <w:b/>
                <w:color w:val="28374C"/>
                <w:spacing w:val="-2"/>
                <w:w w:val="105"/>
                <w:sz w:val="15"/>
              </w:rPr>
              <w:t>Consultancy</w:t>
            </w:r>
            <w:r>
              <w:rPr>
                <w:b/>
                <w:color w:val="28374C"/>
                <w:spacing w:val="10"/>
                <w:w w:val="105"/>
                <w:sz w:val="15"/>
              </w:rPr>
              <w:t> </w:t>
            </w:r>
            <w:r>
              <w:rPr>
                <w:b/>
                <w:color w:val="28374C"/>
                <w:spacing w:val="-2"/>
                <w:w w:val="105"/>
                <w:sz w:val="15"/>
              </w:rPr>
              <w:t>qualification.</w:t>
            </w:r>
          </w:p>
        </w:tc>
      </w:tr>
      <w:tr>
        <w:trPr>
          <w:trHeight w:val="195" w:hRule="atLeast"/>
        </w:trPr>
        <w:tc>
          <w:tcPr>
            <w:tcW w:w="4942" w:type="dxa"/>
          </w:tcPr>
          <w:p>
            <w:pPr>
              <w:pStyle w:val="TableParagraph"/>
              <w:rPr>
                <w:b/>
                <w:sz w:val="15"/>
              </w:rPr>
            </w:pPr>
            <w:r>
              <w:rPr>
                <w:b/>
                <w:color w:val="28374C"/>
                <w:sz w:val="15"/>
              </w:rPr>
              <w:t>Budget/service</w:t>
            </w:r>
            <w:r>
              <w:rPr>
                <w:b/>
                <w:color w:val="28374C"/>
                <w:spacing w:val="37"/>
                <w:sz w:val="15"/>
              </w:rPr>
              <w:t> </w:t>
            </w:r>
            <w:r>
              <w:rPr>
                <w:b/>
                <w:color w:val="28374C"/>
                <w:spacing w:val="-2"/>
                <w:sz w:val="15"/>
              </w:rPr>
              <w:t>interest</w:t>
            </w:r>
          </w:p>
        </w:tc>
        <w:tc>
          <w:tcPr>
            <w:tcW w:w="4942" w:type="dxa"/>
          </w:tcPr>
          <w:p>
            <w:pPr>
              <w:pStyle w:val="TableParagraph"/>
              <w:rPr>
                <w:b/>
                <w:sz w:val="15"/>
              </w:rPr>
            </w:pPr>
            <w:r>
              <w:rPr>
                <w:b/>
                <w:color w:val="28374C"/>
                <w:spacing w:val="-2"/>
                <w:w w:val="105"/>
                <w:sz w:val="15"/>
              </w:rPr>
              <w:t>Commercial</w:t>
            </w:r>
            <w:r>
              <w:rPr>
                <w:b/>
                <w:color w:val="28374C"/>
                <w:spacing w:val="8"/>
                <w:w w:val="105"/>
                <w:sz w:val="15"/>
              </w:rPr>
              <w:t> </w:t>
            </w:r>
            <w:r>
              <w:rPr>
                <w:b/>
                <w:color w:val="28374C"/>
                <w:spacing w:val="-2"/>
                <w:w w:val="105"/>
                <w:sz w:val="15"/>
              </w:rPr>
              <w:t>qualification.</w:t>
            </w:r>
          </w:p>
        </w:tc>
      </w:tr>
      <w:tr>
        <w:trPr>
          <w:trHeight w:val="195" w:hRule="atLeast"/>
        </w:trPr>
        <w:tc>
          <w:tcPr>
            <w:tcW w:w="4942" w:type="dxa"/>
          </w:tcPr>
          <w:p>
            <w:pPr>
              <w:pStyle w:val="TableParagraph"/>
              <w:rPr>
                <w:b/>
                <w:sz w:val="15"/>
              </w:rPr>
            </w:pPr>
            <w:r>
              <w:rPr>
                <w:b/>
                <w:color w:val="28374C"/>
                <w:spacing w:val="-2"/>
                <w:w w:val="105"/>
                <w:sz w:val="15"/>
              </w:rPr>
              <w:t>Source/campaign</w:t>
            </w:r>
          </w:p>
        </w:tc>
        <w:tc>
          <w:tcPr>
            <w:tcW w:w="4942" w:type="dxa"/>
          </w:tcPr>
          <w:p>
            <w:pPr>
              <w:pStyle w:val="TableParagraph"/>
              <w:rPr>
                <w:b/>
                <w:sz w:val="15"/>
              </w:rPr>
            </w:pPr>
            <w:r>
              <w:rPr>
                <w:b/>
                <w:color w:val="28374C"/>
                <w:w w:val="105"/>
                <w:sz w:val="15"/>
              </w:rPr>
              <w:t>Marketing</w:t>
            </w:r>
            <w:r>
              <w:rPr>
                <w:b/>
                <w:color w:val="28374C"/>
                <w:spacing w:val="-8"/>
                <w:w w:val="105"/>
                <w:sz w:val="15"/>
              </w:rPr>
              <w:t> </w:t>
            </w:r>
            <w:r>
              <w:rPr>
                <w:b/>
                <w:color w:val="28374C"/>
                <w:spacing w:val="-2"/>
                <w:w w:val="105"/>
                <w:sz w:val="15"/>
              </w:rPr>
              <w:t>attribution.</w:t>
            </w:r>
          </w:p>
        </w:tc>
      </w:tr>
      <w:tr>
        <w:trPr>
          <w:trHeight w:val="195" w:hRule="atLeast"/>
        </w:trPr>
        <w:tc>
          <w:tcPr>
            <w:tcW w:w="4942" w:type="dxa"/>
          </w:tcPr>
          <w:p>
            <w:pPr>
              <w:pStyle w:val="TableParagraph"/>
              <w:rPr>
                <w:b/>
                <w:sz w:val="15"/>
              </w:rPr>
            </w:pPr>
            <w:r>
              <w:rPr>
                <w:b/>
                <w:color w:val="28374C"/>
                <w:w w:val="105"/>
                <w:sz w:val="15"/>
              </w:rPr>
              <w:t>Assigned</w:t>
            </w:r>
            <w:r>
              <w:rPr>
                <w:b/>
                <w:color w:val="28374C"/>
                <w:spacing w:val="-8"/>
                <w:w w:val="105"/>
                <w:sz w:val="15"/>
              </w:rPr>
              <w:t> </w:t>
            </w:r>
            <w:r>
              <w:rPr>
                <w:b/>
                <w:color w:val="28374C"/>
                <w:spacing w:val="-2"/>
                <w:w w:val="105"/>
                <w:sz w:val="15"/>
              </w:rPr>
              <w:t>counsellor</w:t>
            </w:r>
          </w:p>
        </w:tc>
        <w:tc>
          <w:tcPr>
            <w:tcW w:w="4942" w:type="dxa"/>
          </w:tcPr>
          <w:p>
            <w:pPr>
              <w:pStyle w:val="TableParagraph"/>
              <w:rPr>
                <w:b/>
                <w:sz w:val="15"/>
              </w:rPr>
            </w:pPr>
            <w:r>
              <w:rPr>
                <w:b/>
                <w:color w:val="28374C"/>
                <w:spacing w:val="-2"/>
                <w:w w:val="105"/>
                <w:sz w:val="15"/>
              </w:rPr>
              <w:t>Ownership.</w:t>
            </w:r>
          </w:p>
        </w:tc>
      </w:tr>
      <w:tr>
        <w:trPr>
          <w:trHeight w:val="391" w:hRule="atLeast"/>
        </w:trPr>
        <w:tc>
          <w:tcPr>
            <w:tcW w:w="4942" w:type="dxa"/>
          </w:tcPr>
          <w:p>
            <w:pPr>
              <w:pStyle w:val="TableParagraph"/>
              <w:spacing w:line="240" w:lineRule="auto" w:before="114"/>
              <w:rPr>
                <w:b/>
                <w:sz w:val="15"/>
              </w:rPr>
            </w:pPr>
            <w:r>
              <w:rPr>
                <w:b/>
                <w:color w:val="28374C"/>
                <w:w w:val="105"/>
                <w:sz w:val="15"/>
              </w:rPr>
              <w:t>Lead</w:t>
            </w:r>
            <w:r>
              <w:rPr>
                <w:b/>
                <w:color w:val="28374C"/>
                <w:spacing w:val="-6"/>
                <w:w w:val="105"/>
                <w:sz w:val="15"/>
              </w:rPr>
              <w:t> </w:t>
            </w:r>
            <w:r>
              <w:rPr>
                <w:b/>
                <w:color w:val="28374C"/>
                <w:spacing w:val="-2"/>
                <w:w w:val="105"/>
                <w:sz w:val="15"/>
              </w:rPr>
              <w:t>stage</w:t>
            </w:r>
          </w:p>
        </w:tc>
        <w:tc>
          <w:tcPr>
            <w:tcW w:w="4942" w:type="dxa"/>
          </w:tcPr>
          <w:p>
            <w:pPr>
              <w:pStyle w:val="TableParagraph"/>
              <w:spacing w:line="196" w:lineRule="exact" w:before="0"/>
              <w:ind w:right="113"/>
              <w:rPr>
                <w:b/>
                <w:sz w:val="15"/>
              </w:rPr>
            </w:pPr>
            <w:r>
              <w:rPr>
                <w:b/>
                <w:color w:val="28374C"/>
                <w:w w:val="105"/>
                <w:sz w:val="15"/>
              </w:rPr>
              <w:t>New,</w:t>
            </w:r>
            <w:r>
              <w:rPr>
                <w:b/>
                <w:color w:val="28374C"/>
                <w:spacing w:val="-10"/>
                <w:w w:val="105"/>
                <w:sz w:val="15"/>
              </w:rPr>
              <w:t> </w:t>
            </w:r>
            <w:r>
              <w:rPr>
                <w:b/>
                <w:color w:val="28374C"/>
                <w:w w:val="105"/>
                <w:sz w:val="15"/>
              </w:rPr>
              <w:t>contacted,</w:t>
            </w:r>
            <w:r>
              <w:rPr>
                <w:b/>
                <w:color w:val="28374C"/>
                <w:spacing w:val="-10"/>
                <w:w w:val="105"/>
                <w:sz w:val="15"/>
              </w:rPr>
              <w:t> </w:t>
            </w:r>
            <w:r>
              <w:rPr>
                <w:b/>
                <w:color w:val="28374C"/>
                <w:w w:val="105"/>
                <w:sz w:val="15"/>
              </w:rPr>
              <w:t>qualified,</w:t>
            </w:r>
            <w:r>
              <w:rPr>
                <w:b/>
                <w:color w:val="28374C"/>
                <w:spacing w:val="-10"/>
                <w:w w:val="105"/>
                <w:sz w:val="15"/>
              </w:rPr>
              <w:t> </w:t>
            </w:r>
            <w:r>
              <w:rPr>
                <w:b/>
                <w:color w:val="28374C"/>
                <w:w w:val="105"/>
                <w:sz w:val="15"/>
              </w:rPr>
              <w:t>counselling</w:t>
            </w:r>
            <w:r>
              <w:rPr>
                <w:b/>
                <w:color w:val="28374C"/>
                <w:spacing w:val="-10"/>
                <w:w w:val="105"/>
                <w:sz w:val="15"/>
              </w:rPr>
              <w:t> </w:t>
            </w:r>
            <w:r>
              <w:rPr>
                <w:b/>
                <w:color w:val="28374C"/>
                <w:w w:val="105"/>
                <w:sz w:val="15"/>
              </w:rPr>
              <w:t>booked,</w:t>
            </w:r>
            <w:r>
              <w:rPr>
                <w:b/>
                <w:color w:val="28374C"/>
                <w:spacing w:val="-10"/>
                <w:w w:val="105"/>
                <w:sz w:val="15"/>
              </w:rPr>
              <w:t> </w:t>
            </w:r>
            <w:r>
              <w:rPr>
                <w:b/>
                <w:color w:val="28374C"/>
                <w:w w:val="105"/>
                <w:sz w:val="15"/>
              </w:rPr>
              <w:t>proposal,</w:t>
            </w:r>
            <w:r>
              <w:rPr>
                <w:b/>
                <w:color w:val="28374C"/>
                <w:spacing w:val="-10"/>
                <w:w w:val="105"/>
                <w:sz w:val="15"/>
              </w:rPr>
              <w:t> </w:t>
            </w:r>
            <w:r>
              <w:rPr>
                <w:b/>
                <w:color w:val="28374C"/>
                <w:w w:val="105"/>
                <w:sz w:val="15"/>
              </w:rPr>
              <w:t>converted,</w:t>
            </w:r>
            <w:r>
              <w:rPr>
                <w:b/>
                <w:color w:val="28374C"/>
                <w:spacing w:val="40"/>
                <w:w w:val="105"/>
                <w:sz w:val="15"/>
              </w:rPr>
              <w:t> </w:t>
            </w:r>
            <w:r>
              <w:rPr>
                <w:b/>
                <w:color w:val="28374C"/>
                <w:w w:val="105"/>
                <w:sz w:val="15"/>
              </w:rPr>
              <w:t>lost,</w:t>
            </w:r>
            <w:r>
              <w:rPr>
                <w:b/>
                <w:color w:val="28374C"/>
                <w:spacing w:val="-3"/>
                <w:w w:val="105"/>
                <w:sz w:val="15"/>
              </w:rPr>
              <w:t> </w:t>
            </w:r>
            <w:r>
              <w:rPr>
                <w:b/>
                <w:color w:val="28374C"/>
                <w:w w:val="105"/>
                <w:sz w:val="15"/>
              </w:rPr>
              <w:t>etc.</w:t>
            </w:r>
          </w:p>
        </w:tc>
      </w:tr>
      <w:tr>
        <w:trPr>
          <w:trHeight w:val="195" w:hRule="atLeast"/>
        </w:trPr>
        <w:tc>
          <w:tcPr>
            <w:tcW w:w="4942" w:type="dxa"/>
          </w:tcPr>
          <w:p>
            <w:pPr>
              <w:pStyle w:val="TableParagraph"/>
              <w:rPr>
                <w:b/>
                <w:sz w:val="15"/>
              </w:rPr>
            </w:pPr>
            <w:r>
              <w:rPr>
                <w:b/>
                <w:color w:val="28374C"/>
                <w:spacing w:val="-2"/>
                <w:w w:val="105"/>
                <w:sz w:val="15"/>
              </w:rPr>
              <w:t>Priority</w:t>
            </w:r>
          </w:p>
        </w:tc>
        <w:tc>
          <w:tcPr>
            <w:tcW w:w="4942" w:type="dxa"/>
          </w:tcPr>
          <w:p>
            <w:pPr>
              <w:pStyle w:val="TableParagraph"/>
              <w:rPr>
                <w:b/>
                <w:sz w:val="15"/>
              </w:rPr>
            </w:pPr>
            <w:r>
              <w:rPr>
                <w:b/>
                <w:color w:val="28374C"/>
                <w:sz w:val="15"/>
              </w:rPr>
              <w:t>Hot/warm/cold</w:t>
            </w:r>
            <w:r>
              <w:rPr>
                <w:b/>
                <w:color w:val="28374C"/>
                <w:spacing w:val="23"/>
                <w:sz w:val="15"/>
              </w:rPr>
              <w:t> </w:t>
            </w:r>
            <w:r>
              <w:rPr>
                <w:b/>
                <w:color w:val="28374C"/>
                <w:sz w:val="15"/>
              </w:rPr>
              <w:t>or</w:t>
            </w:r>
            <w:r>
              <w:rPr>
                <w:b/>
                <w:color w:val="28374C"/>
                <w:spacing w:val="19"/>
                <w:sz w:val="15"/>
              </w:rPr>
              <w:t> </w:t>
            </w:r>
            <w:r>
              <w:rPr>
                <w:b/>
                <w:color w:val="28374C"/>
                <w:sz w:val="15"/>
              </w:rPr>
              <w:t>configurable</w:t>
            </w:r>
            <w:r>
              <w:rPr>
                <w:b/>
                <w:color w:val="28374C"/>
                <w:spacing w:val="23"/>
                <w:sz w:val="15"/>
              </w:rPr>
              <w:t> </w:t>
            </w:r>
            <w:r>
              <w:rPr>
                <w:b/>
                <w:color w:val="28374C"/>
                <w:spacing w:val="-2"/>
                <w:sz w:val="15"/>
              </w:rPr>
              <w:t>scoring.</w:t>
            </w:r>
          </w:p>
        </w:tc>
      </w:tr>
      <w:tr>
        <w:trPr>
          <w:trHeight w:val="195" w:hRule="atLeast"/>
        </w:trPr>
        <w:tc>
          <w:tcPr>
            <w:tcW w:w="4942" w:type="dxa"/>
          </w:tcPr>
          <w:p>
            <w:pPr>
              <w:pStyle w:val="TableParagraph"/>
              <w:rPr>
                <w:b/>
                <w:sz w:val="15"/>
              </w:rPr>
            </w:pPr>
            <w:r>
              <w:rPr>
                <w:b/>
                <w:color w:val="28374C"/>
                <w:spacing w:val="-2"/>
                <w:w w:val="105"/>
                <w:sz w:val="15"/>
              </w:rPr>
              <w:t>Next</w:t>
            </w:r>
            <w:r>
              <w:rPr>
                <w:b/>
                <w:color w:val="28374C"/>
                <w:spacing w:val="11"/>
                <w:w w:val="105"/>
                <w:sz w:val="15"/>
              </w:rPr>
              <w:t> </w:t>
            </w:r>
            <w:r>
              <w:rPr>
                <w:b/>
                <w:color w:val="28374C"/>
                <w:spacing w:val="-2"/>
                <w:w w:val="105"/>
                <w:sz w:val="15"/>
              </w:rPr>
              <w:t>follow-</w:t>
            </w:r>
            <w:r>
              <w:rPr>
                <w:b/>
                <w:color w:val="28374C"/>
                <w:spacing w:val="-5"/>
                <w:w w:val="105"/>
                <w:sz w:val="15"/>
              </w:rPr>
              <w:t>up</w:t>
            </w:r>
          </w:p>
        </w:tc>
        <w:tc>
          <w:tcPr>
            <w:tcW w:w="4942" w:type="dxa"/>
          </w:tcPr>
          <w:p>
            <w:pPr>
              <w:pStyle w:val="TableParagraph"/>
              <w:rPr>
                <w:b/>
                <w:sz w:val="15"/>
              </w:rPr>
            </w:pPr>
            <w:r>
              <w:rPr>
                <w:b/>
                <w:color w:val="28374C"/>
                <w:spacing w:val="-4"/>
                <w:w w:val="105"/>
                <w:sz w:val="15"/>
              </w:rPr>
              <w:t>Task</w:t>
            </w:r>
            <w:r>
              <w:rPr>
                <w:b/>
                <w:color w:val="28374C"/>
                <w:spacing w:val="-5"/>
                <w:w w:val="105"/>
                <w:sz w:val="15"/>
              </w:rPr>
              <w:t> </w:t>
            </w:r>
            <w:r>
              <w:rPr>
                <w:b/>
                <w:color w:val="28374C"/>
                <w:spacing w:val="-2"/>
                <w:w w:val="105"/>
                <w:sz w:val="15"/>
              </w:rPr>
              <w:t>date/time.</w:t>
            </w:r>
          </w:p>
        </w:tc>
      </w:tr>
      <w:tr>
        <w:trPr>
          <w:trHeight w:val="195" w:hRule="atLeast"/>
        </w:trPr>
        <w:tc>
          <w:tcPr>
            <w:tcW w:w="4942" w:type="dxa"/>
          </w:tcPr>
          <w:p>
            <w:pPr>
              <w:pStyle w:val="TableParagraph"/>
              <w:rPr>
                <w:b/>
                <w:sz w:val="15"/>
              </w:rPr>
            </w:pPr>
            <w:r>
              <w:rPr>
                <w:b/>
                <w:color w:val="28374C"/>
                <w:w w:val="105"/>
                <w:sz w:val="15"/>
              </w:rPr>
              <w:t>Internal</w:t>
            </w:r>
            <w:r>
              <w:rPr>
                <w:b/>
                <w:color w:val="28374C"/>
                <w:spacing w:val="-7"/>
                <w:w w:val="105"/>
                <w:sz w:val="15"/>
              </w:rPr>
              <w:t> </w:t>
            </w:r>
            <w:r>
              <w:rPr>
                <w:b/>
                <w:color w:val="28374C"/>
                <w:spacing w:val="-2"/>
                <w:w w:val="105"/>
                <w:sz w:val="15"/>
              </w:rPr>
              <w:t>notes</w:t>
            </w:r>
          </w:p>
        </w:tc>
        <w:tc>
          <w:tcPr>
            <w:tcW w:w="4942" w:type="dxa"/>
          </w:tcPr>
          <w:p>
            <w:pPr>
              <w:pStyle w:val="TableParagraph"/>
              <w:rPr>
                <w:b/>
                <w:sz w:val="15"/>
              </w:rPr>
            </w:pPr>
            <w:r>
              <w:rPr>
                <w:b/>
                <w:color w:val="28374C"/>
                <w:spacing w:val="-2"/>
                <w:w w:val="105"/>
                <w:sz w:val="15"/>
              </w:rPr>
              <w:t>Staff-only</w:t>
            </w:r>
            <w:r>
              <w:rPr>
                <w:b/>
                <w:color w:val="28374C"/>
                <w:spacing w:val="6"/>
                <w:w w:val="105"/>
                <w:sz w:val="15"/>
              </w:rPr>
              <w:t> </w:t>
            </w:r>
            <w:r>
              <w:rPr>
                <w:b/>
                <w:color w:val="28374C"/>
                <w:spacing w:val="-2"/>
                <w:w w:val="105"/>
                <w:sz w:val="15"/>
              </w:rPr>
              <w:t>notes.</w:t>
            </w:r>
          </w:p>
        </w:tc>
      </w:tr>
      <w:tr>
        <w:trPr>
          <w:trHeight w:val="195" w:hRule="atLeast"/>
        </w:trPr>
        <w:tc>
          <w:tcPr>
            <w:tcW w:w="4942" w:type="dxa"/>
          </w:tcPr>
          <w:p>
            <w:pPr>
              <w:pStyle w:val="TableParagraph"/>
              <w:rPr>
                <w:b/>
                <w:sz w:val="15"/>
              </w:rPr>
            </w:pPr>
            <w:r>
              <w:rPr>
                <w:b/>
                <w:color w:val="28374C"/>
                <w:w w:val="105"/>
                <w:sz w:val="15"/>
              </w:rPr>
              <w:t>Consent</w:t>
            </w:r>
            <w:r>
              <w:rPr>
                <w:b/>
                <w:color w:val="28374C"/>
                <w:spacing w:val="-8"/>
                <w:w w:val="105"/>
                <w:sz w:val="15"/>
              </w:rPr>
              <w:t> </w:t>
            </w:r>
            <w:r>
              <w:rPr>
                <w:b/>
                <w:color w:val="28374C"/>
                <w:spacing w:val="-2"/>
                <w:w w:val="105"/>
                <w:sz w:val="15"/>
              </w:rPr>
              <w:t>status</w:t>
            </w:r>
          </w:p>
        </w:tc>
        <w:tc>
          <w:tcPr>
            <w:tcW w:w="4942" w:type="dxa"/>
          </w:tcPr>
          <w:p>
            <w:pPr>
              <w:pStyle w:val="TableParagraph"/>
              <w:rPr>
                <w:b/>
                <w:sz w:val="15"/>
              </w:rPr>
            </w:pPr>
            <w:r>
              <w:rPr>
                <w:b/>
                <w:color w:val="28374C"/>
                <w:spacing w:val="-2"/>
                <w:w w:val="105"/>
                <w:sz w:val="15"/>
              </w:rPr>
              <w:t>Marketing/communication</w:t>
            </w:r>
            <w:r>
              <w:rPr>
                <w:b/>
                <w:color w:val="28374C"/>
                <w:spacing w:val="8"/>
                <w:w w:val="105"/>
                <w:sz w:val="15"/>
              </w:rPr>
              <w:t> </w:t>
            </w:r>
            <w:r>
              <w:rPr>
                <w:b/>
                <w:color w:val="28374C"/>
                <w:spacing w:val="-2"/>
                <w:w w:val="105"/>
                <w:sz w:val="15"/>
              </w:rPr>
              <w:t>consent</w:t>
            </w:r>
            <w:r>
              <w:rPr>
                <w:b/>
                <w:color w:val="28374C"/>
                <w:spacing w:val="9"/>
                <w:w w:val="105"/>
                <w:sz w:val="15"/>
              </w:rPr>
              <w:t> </w:t>
            </w:r>
            <w:r>
              <w:rPr>
                <w:b/>
                <w:color w:val="28374C"/>
                <w:spacing w:val="-2"/>
                <w:w w:val="105"/>
                <w:sz w:val="15"/>
              </w:rPr>
              <w:t>and</w:t>
            </w:r>
            <w:r>
              <w:rPr>
                <w:b/>
                <w:color w:val="28374C"/>
                <w:spacing w:val="8"/>
                <w:w w:val="105"/>
                <w:sz w:val="15"/>
              </w:rPr>
              <w:t> </w:t>
            </w:r>
            <w:r>
              <w:rPr>
                <w:b/>
                <w:color w:val="28374C"/>
                <w:spacing w:val="-2"/>
                <w:w w:val="105"/>
                <w:sz w:val="15"/>
              </w:rPr>
              <w:t>timestamp</w:t>
            </w:r>
            <w:r>
              <w:rPr>
                <w:b/>
                <w:color w:val="28374C"/>
                <w:spacing w:val="9"/>
                <w:w w:val="105"/>
                <w:sz w:val="15"/>
              </w:rPr>
              <w:t> </w:t>
            </w:r>
            <w:r>
              <w:rPr>
                <w:b/>
                <w:color w:val="28374C"/>
                <w:spacing w:val="-2"/>
                <w:w w:val="105"/>
                <w:sz w:val="15"/>
              </w:rPr>
              <w:t>where</w:t>
            </w:r>
            <w:r>
              <w:rPr>
                <w:b/>
                <w:color w:val="28374C"/>
                <w:spacing w:val="8"/>
                <w:w w:val="105"/>
                <w:sz w:val="15"/>
              </w:rPr>
              <w:t> </w:t>
            </w:r>
            <w:r>
              <w:rPr>
                <w:b/>
                <w:color w:val="28374C"/>
                <w:spacing w:val="-2"/>
                <w:w w:val="105"/>
                <w:sz w:val="15"/>
              </w:rPr>
              <w:t>applicable.</w:t>
            </w:r>
          </w:p>
        </w:tc>
      </w:tr>
    </w:tbl>
    <w:p>
      <w:pPr>
        <w:pStyle w:val="ListParagraph"/>
        <w:numPr>
          <w:ilvl w:val="1"/>
          <w:numId w:val="1"/>
        </w:numPr>
        <w:tabs>
          <w:tab w:pos="450" w:val="left" w:leader="none"/>
        </w:tabs>
        <w:spacing w:line="240" w:lineRule="auto" w:before="238" w:after="0"/>
        <w:ind w:left="450" w:right="0" w:hanging="352"/>
        <w:jc w:val="left"/>
        <w:rPr>
          <w:sz w:val="23"/>
        </w:rPr>
      </w:pPr>
      <w:r>
        <w:rPr>
          <w:sz w:val="23"/>
        </w:rPr>
        <w:t>CRM</w:t>
      </w:r>
      <w:r>
        <w:rPr>
          <w:spacing w:val="9"/>
          <w:sz w:val="23"/>
        </w:rPr>
        <w:t> </w:t>
      </w:r>
      <w:r>
        <w:rPr>
          <w:spacing w:val="-2"/>
          <w:sz w:val="23"/>
        </w:rPr>
        <w:t>pipeline</w:t>
      </w:r>
    </w:p>
    <w:p>
      <w:pPr>
        <w:pStyle w:val="BodyText"/>
        <w:spacing w:line="249" w:lineRule="auto" w:before="10"/>
        <w:ind w:left="380" w:right="170"/>
      </w:pPr>
      <w:r>
        <w:rPr/>
        <w:t>New -&gt; Contacted -&gt; Qualified -&gt; Counselling Booked -&gt; Counselling Completed -&gt; Offer/Plan -&gt; Payment Pending -&gt; Converted -&gt; Onboarding -&gt; Closed/Lost</w:t>
      </w:r>
    </w:p>
    <w:p>
      <w:pPr>
        <w:pStyle w:val="BodyText"/>
        <w:spacing w:after="0" w:line="249" w:lineRule="auto"/>
        <w:sectPr>
          <w:type w:val="continuous"/>
          <w:pgSz w:w="12240" w:h="15840"/>
          <w:pgMar w:top="980" w:bottom="280" w:left="1080" w:right="1080"/>
        </w:sectPr>
      </w:pPr>
    </w:p>
    <w:p>
      <w:pPr>
        <w:pStyle w:val="BodyText"/>
        <w:spacing w:line="266" w:lineRule="auto" w:before="49"/>
        <w:ind w:right="7466"/>
      </w:pPr>
      <w:r>
        <w:rPr/>
        <w:t>Kanban pipeline view. Lead list/table with </w:t>
      </w:r>
      <w:r>
        <w:rPr/>
        <w:t>filters.</w:t>
      </w:r>
    </w:p>
    <w:p>
      <w:pPr>
        <w:pStyle w:val="BodyText"/>
        <w:spacing w:line="266" w:lineRule="auto"/>
        <w:ind w:right="7012"/>
      </w:pPr>
      <w:r>
        <w:rPr/>
        <w:t>Lead assignment/reassignment. Follow-up</w:t>
      </w:r>
      <w:r>
        <w:rPr>
          <w:spacing w:val="11"/>
        </w:rPr>
        <w:t> </w:t>
      </w:r>
      <w:r>
        <w:rPr/>
        <w:t>tasks</w:t>
      </w:r>
      <w:r>
        <w:rPr>
          <w:spacing w:val="11"/>
        </w:rPr>
        <w:t> </w:t>
      </w:r>
      <w:r>
        <w:rPr/>
        <w:t>and</w:t>
      </w:r>
      <w:r>
        <w:rPr>
          <w:spacing w:val="12"/>
        </w:rPr>
        <w:t> </w:t>
      </w:r>
      <w:r>
        <w:rPr>
          <w:spacing w:val="-2"/>
        </w:rPr>
        <w:t>reminders.</w:t>
      </w:r>
    </w:p>
    <w:p>
      <w:pPr>
        <w:pStyle w:val="BodyText"/>
        <w:spacing w:line="266" w:lineRule="auto"/>
        <w:ind w:right="6224"/>
      </w:pPr>
      <w:r>
        <w:rPr/>
        <w:t>Call notes and communication history. Lead score.</w:t>
      </w:r>
    </w:p>
    <w:p>
      <w:pPr>
        <w:pStyle w:val="BodyText"/>
      </w:pPr>
      <w:r>
        <w:rPr/>
        <w:t>Conversion</w:t>
      </w:r>
      <w:r>
        <w:rPr>
          <w:spacing w:val="20"/>
        </w:rPr>
        <w:t> </w:t>
      </w:r>
      <w:r>
        <w:rPr>
          <w:spacing w:val="-2"/>
        </w:rPr>
        <w:t>tracking.</w:t>
      </w:r>
    </w:p>
    <w:p>
      <w:pPr>
        <w:pStyle w:val="BodyText"/>
        <w:spacing w:line="266" w:lineRule="auto" w:before="30"/>
        <w:ind w:right="6224"/>
      </w:pPr>
      <w:r>
        <w:rPr/>
        <w:t>Duplicate merging with audit history. Import/export</w:t>
      </w:r>
      <w:r>
        <w:rPr>
          <w:spacing w:val="18"/>
        </w:rPr>
        <w:t> </w:t>
      </w:r>
      <w:r>
        <w:rPr/>
        <w:t>with</w:t>
      </w:r>
      <w:r>
        <w:rPr>
          <w:spacing w:val="18"/>
        </w:rPr>
        <w:t> </w:t>
      </w:r>
      <w:r>
        <w:rPr/>
        <w:t>permission</w:t>
      </w:r>
      <w:r>
        <w:rPr>
          <w:spacing w:val="18"/>
        </w:rPr>
        <w:t> </w:t>
      </w:r>
      <w:r>
        <w:rPr>
          <w:spacing w:val="-2"/>
        </w:rPr>
        <w:t>controls.</w:t>
      </w:r>
    </w:p>
    <w:p>
      <w:pPr>
        <w:pStyle w:val="ListParagraph"/>
        <w:numPr>
          <w:ilvl w:val="0"/>
          <w:numId w:val="1"/>
        </w:numPr>
        <w:tabs>
          <w:tab w:pos="333" w:val="left" w:leader="none"/>
        </w:tabs>
        <w:spacing w:line="240" w:lineRule="auto" w:before="1" w:after="0"/>
        <w:ind w:left="333" w:right="0" w:hanging="235"/>
        <w:jc w:val="left"/>
        <w:rPr>
          <w:sz w:val="23"/>
        </w:rPr>
      </w:pPr>
      <w:r>
        <w:rPr>
          <w:sz w:val="23"/>
        </w:rPr>
        <w:t>Unified</w:t>
      </w:r>
      <w:r>
        <w:rPr>
          <w:spacing w:val="-5"/>
          <w:sz w:val="23"/>
        </w:rPr>
        <w:t> </w:t>
      </w:r>
      <w:r>
        <w:rPr>
          <w:sz w:val="23"/>
        </w:rPr>
        <w:t>Authentication</w:t>
      </w:r>
      <w:r>
        <w:rPr>
          <w:spacing w:val="12"/>
          <w:sz w:val="23"/>
        </w:rPr>
        <w:t> </w:t>
      </w:r>
      <w:r>
        <w:rPr>
          <w:sz w:val="23"/>
        </w:rPr>
        <w:t>&amp;</w:t>
      </w:r>
      <w:r>
        <w:rPr>
          <w:spacing w:val="11"/>
          <w:sz w:val="23"/>
        </w:rPr>
        <w:t> </w:t>
      </w:r>
      <w:r>
        <w:rPr>
          <w:spacing w:val="-2"/>
          <w:sz w:val="23"/>
        </w:rPr>
        <w:t>Identity</w:t>
      </w:r>
    </w:p>
    <w:p>
      <w:pPr>
        <w:pStyle w:val="BodyText"/>
        <w:spacing w:line="266" w:lineRule="auto" w:before="10"/>
        <w:ind w:right="608"/>
      </w:pPr>
      <w:r>
        <w:rPr/>
        <w:t>One account must work across the website, student portal, courses, tests and admissions workflows. Registration via email and/or phone with verified contact channel.</w:t>
      </w:r>
    </w:p>
    <w:p>
      <w:pPr>
        <w:pStyle w:val="BodyText"/>
      </w:pPr>
      <w:r>
        <w:rPr/>
        <w:t>Secure</w:t>
      </w:r>
      <w:r>
        <w:rPr>
          <w:spacing w:val="14"/>
        </w:rPr>
        <w:t> </w:t>
      </w:r>
      <w:r>
        <w:rPr/>
        <w:t>password</w:t>
      </w:r>
      <w:r>
        <w:rPr>
          <w:spacing w:val="14"/>
        </w:rPr>
        <w:t> </w:t>
      </w:r>
      <w:r>
        <w:rPr>
          <w:spacing w:val="-2"/>
        </w:rPr>
        <w:t>creation/reset.</w:t>
      </w:r>
    </w:p>
    <w:p>
      <w:pPr>
        <w:pStyle w:val="BodyText"/>
        <w:spacing w:line="266" w:lineRule="auto" w:before="30"/>
        <w:ind w:right="2231"/>
      </w:pPr>
      <w:r>
        <w:rPr/>
        <w:t>Optional social login only if approved; it must not become the only access method. Email/phone verification.</w:t>
      </w:r>
    </w:p>
    <w:p>
      <w:pPr>
        <w:pStyle w:val="BodyText"/>
      </w:pPr>
      <w:r>
        <w:rPr/>
        <w:t>Session</w:t>
      </w:r>
      <w:r>
        <w:rPr>
          <w:spacing w:val="13"/>
        </w:rPr>
        <w:t> </w:t>
      </w:r>
      <w:r>
        <w:rPr/>
        <w:t>management</w:t>
      </w:r>
      <w:r>
        <w:rPr>
          <w:spacing w:val="14"/>
        </w:rPr>
        <w:t> </w:t>
      </w:r>
      <w:r>
        <w:rPr/>
        <w:t>with</w:t>
      </w:r>
      <w:r>
        <w:rPr>
          <w:spacing w:val="14"/>
        </w:rPr>
        <w:t> </w:t>
      </w:r>
      <w:r>
        <w:rPr/>
        <w:t>device/session</w:t>
      </w:r>
      <w:r>
        <w:rPr>
          <w:spacing w:val="14"/>
        </w:rPr>
        <w:t> </w:t>
      </w:r>
      <w:r>
        <w:rPr/>
        <w:t>visibility</w:t>
      </w:r>
      <w:r>
        <w:rPr>
          <w:spacing w:val="14"/>
        </w:rPr>
        <w:t> </w:t>
      </w:r>
      <w:r>
        <w:rPr/>
        <w:t>for</w:t>
      </w:r>
      <w:r>
        <w:rPr>
          <w:spacing w:val="14"/>
        </w:rPr>
        <w:t> </w:t>
      </w:r>
      <w:r>
        <w:rPr/>
        <w:t>the</w:t>
      </w:r>
      <w:r>
        <w:rPr>
          <w:spacing w:val="14"/>
        </w:rPr>
        <w:t> </w:t>
      </w:r>
      <w:r>
        <w:rPr>
          <w:spacing w:val="-2"/>
        </w:rPr>
        <w:t>user.</w:t>
      </w:r>
    </w:p>
    <w:p>
      <w:pPr>
        <w:pStyle w:val="BodyText"/>
        <w:spacing w:before="30"/>
      </w:pPr>
      <w:r>
        <w:rPr/>
        <w:t>Logout</w:t>
      </w:r>
      <w:r>
        <w:rPr>
          <w:spacing w:val="10"/>
        </w:rPr>
        <w:t> </w:t>
      </w:r>
      <w:r>
        <w:rPr/>
        <w:t>from</w:t>
      </w:r>
      <w:r>
        <w:rPr>
          <w:spacing w:val="11"/>
        </w:rPr>
        <w:t> </w:t>
      </w:r>
      <w:r>
        <w:rPr/>
        <w:t>current</w:t>
      </w:r>
      <w:r>
        <w:rPr>
          <w:spacing w:val="11"/>
        </w:rPr>
        <w:t> </w:t>
      </w:r>
      <w:r>
        <w:rPr/>
        <w:t>device</w:t>
      </w:r>
      <w:r>
        <w:rPr>
          <w:spacing w:val="10"/>
        </w:rPr>
        <w:t> </w:t>
      </w:r>
      <w:r>
        <w:rPr/>
        <w:t>and,</w:t>
      </w:r>
      <w:r>
        <w:rPr>
          <w:spacing w:val="11"/>
        </w:rPr>
        <w:t> </w:t>
      </w:r>
      <w:r>
        <w:rPr/>
        <w:t>where</w:t>
      </w:r>
      <w:r>
        <w:rPr>
          <w:spacing w:val="11"/>
        </w:rPr>
        <w:t> </w:t>
      </w:r>
      <w:r>
        <w:rPr/>
        <w:t>desired,</w:t>
      </w:r>
      <w:r>
        <w:rPr>
          <w:spacing w:val="10"/>
        </w:rPr>
        <w:t> </w:t>
      </w:r>
      <w:r>
        <w:rPr/>
        <w:t>logout</w:t>
      </w:r>
      <w:r>
        <w:rPr>
          <w:spacing w:val="11"/>
        </w:rPr>
        <w:t> </w:t>
      </w:r>
      <w:r>
        <w:rPr/>
        <w:t>from</w:t>
      </w:r>
      <w:r>
        <w:rPr>
          <w:spacing w:val="11"/>
        </w:rPr>
        <w:t> </w:t>
      </w:r>
      <w:r>
        <w:rPr/>
        <w:t>all</w:t>
      </w:r>
      <w:r>
        <w:rPr>
          <w:spacing w:val="11"/>
        </w:rPr>
        <w:t> </w:t>
      </w:r>
      <w:r>
        <w:rPr>
          <w:spacing w:val="-2"/>
        </w:rPr>
        <w:t>devices.</w:t>
      </w:r>
    </w:p>
    <w:p>
      <w:pPr>
        <w:pStyle w:val="BodyText"/>
        <w:spacing w:line="266" w:lineRule="auto" w:before="30"/>
        <w:ind w:right="1893"/>
      </w:pPr>
      <w:r>
        <w:rPr/>
        <w:t>Optional MFA</w:t>
      </w:r>
      <w:r>
        <w:rPr>
          <w:spacing w:val="-4"/>
        </w:rPr>
        <w:t> </w:t>
      </w:r>
      <w:r>
        <w:rPr/>
        <w:t>for staff and optional/mandatory MFA</w:t>
      </w:r>
      <w:r>
        <w:rPr>
          <w:spacing w:val="-4"/>
        </w:rPr>
        <w:t> </w:t>
      </w:r>
      <w:r>
        <w:rPr/>
        <w:t>for high-risk student operations. Role-based access control.</w:t>
      </w:r>
    </w:p>
    <w:p>
      <w:pPr>
        <w:pStyle w:val="BodyText"/>
        <w:spacing w:line="249" w:lineRule="auto"/>
        <w:ind w:right="256"/>
      </w:pPr>
      <w:r>
        <w:rPr/>
        <w:t>Object-level authorization so a student cannot access another student’s records by changing an ID in a URL or API request.</w:t>
      </w:r>
    </w:p>
    <w:p>
      <w:pPr>
        <w:pStyle w:val="BodyText"/>
        <w:spacing w:line="266" w:lineRule="auto" w:before="18"/>
        <w:ind w:right="2231"/>
      </w:pPr>
      <w:r>
        <w:rPr/>
        <w:t>Account deactivation/suspension without accidental data deletion. Consent/preferences stored independently from authentication credentials.</w:t>
      </w:r>
    </w:p>
    <w:p>
      <w:pPr>
        <w:pStyle w:val="ListParagraph"/>
        <w:numPr>
          <w:ilvl w:val="0"/>
          <w:numId w:val="1"/>
        </w:numPr>
        <w:tabs>
          <w:tab w:pos="333" w:val="left" w:leader="none"/>
        </w:tabs>
        <w:spacing w:line="240" w:lineRule="auto" w:before="2" w:after="0"/>
        <w:ind w:left="333" w:right="0" w:hanging="235"/>
        <w:jc w:val="left"/>
        <w:rPr>
          <w:sz w:val="23"/>
        </w:rPr>
      </w:pPr>
      <w:r>
        <w:rPr>
          <w:sz w:val="23"/>
        </w:rPr>
        <w:t>Student</w:t>
      </w:r>
      <w:r>
        <w:rPr>
          <w:spacing w:val="11"/>
          <w:sz w:val="23"/>
        </w:rPr>
        <w:t> </w:t>
      </w:r>
      <w:r>
        <w:rPr>
          <w:sz w:val="23"/>
        </w:rPr>
        <w:t>Portal</w:t>
      </w:r>
      <w:r>
        <w:rPr>
          <w:spacing w:val="11"/>
          <w:sz w:val="23"/>
        </w:rPr>
        <w:t> </w:t>
      </w:r>
      <w:r>
        <w:rPr>
          <w:sz w:val="23"/>
        </w:rPr>
        <w:t>-</w:t>
      </w:r>
      <w:r>
        <w:rPr>
          <w:spacing w:val="12"/>
          <w:sz w:val="23"/>
        </w:rPr>
        <w:t> </w:t>
      </w:r>
      <w:r>
        <w:rPr>
          <w:sz w:val="23"/>
        </w:rPr>
        <w:t>Complete</w:t>
      </w:r>
      <w:r>
        <w:rPr>
          <w:spacing w:val="11"/>
          <w:sz w:val="23"/>
        </w:rPr>
        <w:t> </w:t>
      </w:r>
      <w:r>
        <w:rPr>
          <w:spacing w:val="-2"/>
          <w:sz w:val="23"/>
        </w:rPr>
        <w:t>Requirements</w:t>
      </w:r>
    </w:p>
    <w:p>
      <w:pPr>
        <w:pStyle w:val="ListParagraph"/>
        <w:numPr>
          <w:ilvl w:val="1"/>
          <w:numId w:val="1"/>
        </w:numPr>
        <w:tabs>
          <w:tab w:pos="450" w:val="left" w:leader="none"/>
        </w:tabs>
        <w:spacing w:line="240" w:lineRule="auto" w:before="10" w:after="0"/>
        <w:ind w:left="450" w:right="0" w:hanging="352"/>
        <w:jc w:val="left"/>
        <w:rPr>
          <w:sz w:val="23"/>
        </w:rPr>
      </w:pPr>
      <w:r>
        <w:rPr>
          <w:sz w:val="23"/>
        </w:rPr>
        <w:t>Student</w:t>
      </w:r>
      <w:r>
        <w:rPr>
          <w:spacing w:val="14"/>
          <w:sz w:val="23"/>
        </w:rPr>
        <w:t> </w:t>
      </w:r>
      <w:r>
        <w:rPr>
          <w:spacing w:val="-2"/>
          <w:sz w:val="23"/>
        </w:rPr>
        <w:t>dashboard</w:t>
      </w:r>
    </w:p>
    <w:p>
      <w:pPr>
        <w:pStyle w:val="BodyText"/>
        <w:spacing w:line="266" w:lineRule="auto" w:before="10"/>
        <w:ind w:right="6224"/>
      </w:pPr>
      <w:r>
        <w:rPr/>
        <w:t>Welcome panel and profile completion. Current course/programme.</w:t>
      </w:r>
    </w:p>
    <w:p>
      <w:pPr>
        <w:pStyle w:val="BodyText"/>
        <w:spacing w:line="266" w:lineRule="auto"/>
        <w:ind w:right="7466"/>
      </w:pPr>
      <w:r>
        <w:rPr/>
        <w:t>Learning </w:t>
      </w:r>
      <w:r>
        <w:rPr/>
        <w:t>progress. Upcoming tests.</w:t>
      </w:r>
    </w:p>
    <w:p>
      <w:pPr>
        <w:pStyle w:val="BodyText"/>
      </w:pPr>
      <w:r>
        <w:rPr/>
        <w:t>Recent</w:t>
      </w:r>
      <w:r>
        <w:rPr>
          <w:spacing w:val="8"/>
        </w:rPr>
        <w:t> </w:t>
      </w:r>
      <w:r>
        <w:rPr/>
        <w:t>test</w:t>
      </w:r>
      <w:r>
        <w:rPr>
          <w:spacing w:val="9"/>
        </w:rPr>
        <w:t> </w:t>
      </w:r>
      <w:r>
        <w:rPr>
          <w:spacing w:val="-2"/>
        </w:rPr>
        <w:t>results.</w:t>
      </w:r>
    </w:p>
    <w:p>
      <w:pPr>
        <w:pStyle w:val="BodyText"/>
        <w:spacing w:line="266" w:lineRule="auto" w:before="30"/>
        <w:ind w:right="6224"/>
      </w:pPr>
      <w:r>
        <w:rPr/>
        <w:t>Upcoming mentor/counselling sessions. Pending document tasks.</w:t>
      </w:r>
    </w:p>
    <w:p>
      <w:pPr>
        <w:pStyle w:val="BodyText"/>
        <w:spacing w:line="266" w:lineRule="auto"/>
        <w:ind w:right="6224"/>
      </w:pPr>
      <w:r>
        <w:rPr/>
        <w:t>University/application status. Scholarship/visa tasks where applicable. Outstanding payment/invoice notices.</w:t>
      </w:r>
    </w:p>
    <w:p>
      <w:pPr>
        <w:pStyle w:val="BodyText"/>
        <w:spacing w:line="266" w:lineRule="auto" w:before="2"/>
        <w:ind w:right="6699"/>
      </w:pPr>
      <w:r>
        <w:rPr/>
        <w:t>Important </w:t>
      </w:r>
      <w:r>
        <w:rPr/>
        <w:t>announcements. Personalized next actions.</w:t>
      </w:r>
    </w:p>
    <w:p>
      <w:pPr>
        <w:pStyle w:val="ListParagraph"/>
        <w:numPr>
          <w:ilvl w:val="1"/>
          <w:numId w:val="1"/>
        </w:numPr>
        <w:tabs>
          <w:tab w:pos="450" w:val="left" w:leader="none"/>
        </w:tabs>
        <w:spacing w:line="240" w:lineRule="auto" w:before="1" w:after="0"/>
        <w:ind w:left="450" w:right="0" w:hanging="352"/>
        <w:jc w:val="left"/>
        <w:rPr>
          <w:sz w:val="23"/>
        </w:rPr>
      </w:pPr>
      <w:r>
        <w:rPr>
          <w:sz w:val="23"/>
        </w:rPr>
        <w:t>My</w:t>
      </w:r>
      <w:r>
        <w:rPr>
          <w:spacing w:val="7"/>
          <w:sz w:val="23"/>
        </w:rPr>
        <w:t> </w:t>
      </w:r>
      <w:r>
        <w:rPr>
          <w:spacing w:val="-2"/>
          <w:sz w:val="23"/>
        </w:rPr>
        <w:t>Courses</w:t>
      </w:r>
    </w:p>
    <w:p>
      <w:pPr>
        <w:pStyle w:val="BodyText"/>
        <w:spacing w:line="266" w:lineRule="auto" w:before="10"/>
        <w:ind w:right="6699"/>
      </w:pPr>
      <w:r>
        <w:rPr/>
        <w:t>List enrolled courses/programmes. Course progress percentage.</w:t>
      </w:r>
    </w:p>
    <w:p>
      <w:pPr>
        <w:pStyle w:val="BodyText"/>
        <w:spacing w:line="266" w:lineRule="auto"/>
        <w:ind w:right="6224"/>
      </w:pPr>
      <w:r>
        <w:rPr/>
        <w:t>Modules, lessons and completion state. Video lecture playback.</w:t>
      </w:r>
    </w:p>
    <w:p>
      <w:pPr>
        <w:pStyle w:val="BodyText"/>
        <w:spacing w:line="266" w:lineRule="auto"/>
        <w:ind w:right="6771"/>
      </w:pPr>
      <w:r>
        <w:rPr/>
        <w:t>PDF/notes/download resources. Lesson-level completion </w:t>
      </w:r>
      <w:r>
        <w:rPr/>
        <w:t>tracking. </w:t>
      </w:r>
      <w:r>
        <w:rPr>
          <w:spacing w:val="-2"/>
        </w:rPr>
        <w:t>Bookmarks/favorites.</w:t>
      </w:r>
    </w:p>
    <w:p>
      <w:pPr>
        <w:pStyle w:val="BodyText"/>
        <w:spacing w:before="2"/>
      </w:pPr>
      <w:r>
        <w:rPr/>
        <w:t>Continue-learning</w:t>
      </w:r>
      <w:r>
        <w:rPr>
          <w:spacing w:val="31"/>
        </w:rPr>
        <w:t> </w:t>
      </w:r>
      <w:r>
        <w:rPr>
          <w:spacing w:val="-2"/>
        </w:rPr>
        <w:t>button.</w:t>
      </w:r>
    </w:p>
    <w:p>
      <w:pPr>
        <w:pStyle w:val="BodyText"/>
        <w:spacing w:before="30"/>
      </w:pPr>
      <w:r>
        <w:rPr/>
        <w:t>Course</w:t>
      </w:r>
      <w:r>
        <w:rPr>
          <w:spacing w:val="12"/>
        </w:rPr>
        <w:t> </w:t>
      </w:r>
      <w:r>
        <w:rPr/>
        <w:t>expiry/access</w:t>
      </w:r>
      <w:r>
        <w:rPr>
          <w:spacing w:val="12"/>
        </w:rPr>
        <w:t> </w:t>
      </w:r>
      <w:r>
        <w:rPr/>
        <w:t>dates</w:t>
      </w:r>
      <w:r>
        <w:rPr>
          <w:spacing w:val="12"/>
        </w:rPr>
        <w:t> </w:t>
      </w:r>
      <w:r>
        <w:rPr/>
        <w:t>when</w:t>
      </w:r>
      <w:r>
        <w:rPr>
          <w:spacing w:val="13"/>
        </w:rPr>
        <w:t> </w:t>
      </w:r>
      <w:r>
        <w:rPr>
          <w:spacing w:val="-2"/>
        </w:rPr>
        <w:t>applicable.</w:t>
      </w:r>
    </w:p>
    <w:p>
      <w:pPr>
        <w:pStyle w:val="BodyText"/>
        <w:spacing w:after="0"/>
        <w:sectPr>
          <w:pgSz w:w="12240" w:h="15840"/>
          <w:pgMar w:top="960" w:bottom="280" w:left="1080" w:right="1080"/>
        </w:sectPr>
      </w:pPr>
    </w:p>
    <w:p>
      <w:pPr>
        <w:pStyle w:val="BodyText"/>
        <w:spacing w:before="49"/>
      </w:pPr>
      <w:r>
        <w:rPr/>
        <w:t>Certificates</w:t>
      </w:r>
      <w:r>
        <w:rPr>
          <w:spacing w:val="10"/>
        </w:rPr>
        <w:t> </w:t>
      </w:r>
      <w:r>
        <w:rPr/>
        <w:t>or</w:t>
      </w:r>
      <w:r>
        <w:rPr>
          <w:spacing w:val="11"/>
        </w:rPr>
        <w:t> </w:t>
      </w:r>
      <w:r>
        <w:rPr/>
        <w:t>completion</w:t>
      </w:r>
      <w:r>
        <w:rPr>
          <w:spacing w:val="11"/>
        </w:rPr>
        <w:t> </w:t>
      </w:r>
      <w:r>
        <w:rPr/>
        <w:t>records</w:t>
      </w:r>
      <w:r>
        <w:rPr>
          <w:spacing w:val="11"/>
        </w:rPr>
        <w:t> </w:t>
      </w:r>
      <w:r>
        <w:rPr/>
        <w:t>if</w:t>
      </w:r>
      <w:r>
        <w:rPr>
          <w:spacing w:val="11"/>
        </w:rPr>
        <w:t> </w:t>
      </w:r>
      <w:r>
        <w:rPr/>
        <w:t>the</w:t>
      </w:r>
      <w:r>
        <w:rPr>
          <w:spacing w:val="11"/>
        </w:rPr>
        <w:t> </w:t>
      </w:r>
      <w:r>
        <w:rPr/>
        <w:t>programme</w:t>
      </w:r>
      <w:r>
        <w:rPr>
          <w:spacing w:val="11"/>
        </w:rPr>
        <w:t> </w:t>
      </w:r>
      <w:r>
        <w:rPr/>
        <w:t>provides</w:t>
      </w:r>
      <w:r>
        <w:rPr>
          <w:spacing w:val="11"/>
        </w:rPr>
        <w:t> </w:t>
      </w:r>
      <w:r>
        <w:rPr>
          <w:spacing w:val="-2"/>
        </w:rPr>
        <w:t>them.</w:t>
      </w:r>
    </w:p>
    <w:p>
      <w:pPr>
        <w:pStyle w:val="ListParagraph"/>
        <w:numPr>
          <w:ilvl w:val="1"/>
          <w:numId w:val="1"/>
        </w:numPr>
        <w:tabs>
          <w:tab w:pos="450" w:val="left" w:leader="none"/>
        </w:tabs>
        <w:spacing w:line="240" w:lineRule="auto" w:before="29" w:after="0"/>
        <w:ind w:left="450" w:right="0" w:hanging="352"/>
        <w:jc w:val="left"/>
        <w:rPr>
          <w:sz w:val="23"/>
        </w:rPr>
      </w:pPr>
      <w:r>
        <w:rPr>
          <w:sz w:val="23"/>
        </w:rPr>
        <w:t>Learning</w:t>
      </w:r>
      <w:r>
        <w:rPr>
          <w:spacing w:val="14"/>
          <w:sz w:val="23"/>
        </w:rPr>
        <w:t> </w:t>
      </w:r>
      <w:r>
        <w:rPr>
          <w:sz w:val="23"/>
        </w:rPr>
        <w:t>content</w:t>
      </w:r>
      <w:r>
        <w:rPr>
          <w:spacing w:val="14"/>
          <w:sz w:val="23"/>
        </w:rPr>
        <w:t> </w:t>
      </w:r>
      <w:r>
        <w:rPr>
          <w:spacing w:val="-2"/>
          <w:sz w:val="23"/>
        </w:rPr>
        <w:t>system</w:t>
      </w:r>
    </w:p>
    <w:p>
      <w:pPr>
        <w:pStyle w:val="BodyText"/>
        <w:spacing w:before="10"/>
      </w:pPr>
      <w:r>
        <w:rPr/>
        <w:t>Course</w:t>
      </w:r>
      <w:r>
        <w:rPr>
          <w:spacing w:val="9"/>
        </w:rPr>
        <w:t> </w:t>
      </w:r>
      <w:r>
        <w:rPr/>
        <w:t>-&gt;</w:t>
      </w:r>
      <w:r>
        <w:rPr>
          <w:spacing w:val="9"/>
        </w:rPr>
        <w:t> </w:t>
      </w:r>
      <w:r>
        <w:rPr/>
        <w:t>module</w:t>
      </w:r>
      <w:r>
        <w:rPr>
          <w:spacing w:val="9"/>
        </w:rPr>
        <w:t> </w:t>
      </w:r>
      <w:r>
        <w:rPr/>
        <w:t>-&gt;</w:t>
      </w:r>
      <w:r>
        <w:rPr>
          <w:spacing w:val="10"/>
        </w:rPr>
        <w:t> </w:t>
      </w:r>
      <w:r>
        <w:rPr/>
        <w:t>lesson</w:t>
      </w:r>
      <w:r>
        <w:rPr>
          <w:spacing w:val="9"/>
        </w:rPr>
        <w:t> </w:t>
      </w:r>
      <w:r>
        <w:rPr>
          <w:spacing w:val="-2"/>
        </w:rPr>
        <w:t>hierarchy.</w:t>
      </w:r>
    </w:p>
    <w:p>
      <w:pPr>
        <w:pStyle w:val="BodyText"/>
        <w:spacing w:line="266" w:lineRule="auto" w:before="30"/>
        <w:ind w:right="4133"/>
      </w:pPr>
      <w:r>
        <w:rPr/>
        <w:t>Video, audio, PDF, image, text and embedded content support. Optional downloadable restrictions.</w:t>
      </w:r>
    </w:p>
    <w:p>
      <w:pPr>
        <w:pStyle w:val="BodyText"/>
        <w:spacing w:line="266" w:lineRule="auto"/>
        <w:ind w:right="6224"/>
      </w:pPr>
      <w:r>
        <w:rPr/>
        <w:t>Content release scheduling/drip model. </w:t>
      </w:r>
      <w:r>
        <w:rPr>
          <w:spacing w:val="-2"/>
        </w:rPr>
        <w:t>Prerequisites.</w:t>
      </w:r>
    </w:p>
    <w:p>
      <w:pPr>
        <w:pStyle w:val="BodyText"/>
        <w:spacing w:line="266" w:lineRule="auto" w:before="2"/>
        <w:ind w:right="7801"/>
      </w:pPr>
      <w:r>
        <w:rPr/>
        <w:t>Lesson notes. </w:t>
      </w:r>
      <w:r>
        <w:rPr>
          <w:spacing w:val="-2"/>
        </w:rPr>
        <w:t>Attachments. </w:t>
      </w:r>
      <w:r>
        <w:rPr/>
        <w:t>Completion </w:t>
      </w:r>
      <w:r>
        <w:rPr/>
        <w:t>tracking. Optional</w:t>
      </w:r>
      <w:r>
        <w:rPr>
          <w:spacing w:val="13"/>
        </w:rPr>
        <w:t> </w:t>
      </w:r>
      <w:r>
        <w:rPr/>
        <w:t>lesson</w:t>
      </w:r>
      <w:r>
        <w:rPr>
          <w:spacing w:val="14"/>
        </w:rPr>
        <w:t> </w:t>
      </w:r>
      <w:r>
        <w:rPr>
          <w:spacing w:val="-4"/>
        </w:rPr>
        <w:t>quiz.</w:t>
      </w:r>
    </w:p>
    <w:p>
      <w:pPr>
        <w:pStyle w:val="BodyText"/>
        <w:spacing w:before="2"/>
      </w:pPr>
      <w:r>
        <w:rPr/>
        <w:t>Search</w:t>
      </w:r>
      <w:r>
        <w:rPr>
          <w:spacing w:val="11"/>
        </w:rPr>
        <w:t> </w:t>
      </w:r>
      <w:r>
        <w:rPr/>
        <w:t>across</w:t>
      </w:r>
      <w:r>
        <w:rPr>
          <w:spacing w:val="11"/>
        </w:rPr>
        <w:t> </w:t>
      </w:r>
      <w:r>
        <w:rPr/>
        <w:t>enrolled</w:t>
      </w:r>
      <w:r>
        <w:rPr>
          <w:spacing w:val="11"/>
        </w:rPr>
        <w:t> </w:t>
      </w:r>
      <w:r>
        <w:rPr>
          <w:spacing w:val="-2"/>
        </w:rPr>
        <w:t>content.</w:t>
      </w:r>
    </w:p>
    <w:p>
      <w:pPr>
        <w:pStyle w:val="ListParagraph"/>
        <w:numPr>
          <w:ilvl w:val="0"/>
          <w:numId w:val="1"/>
        </w:numPr>
        <w:tabs>
          <w:tab w:pos="446" w:val="left" w:leader="none"/>
        </w:tabs>
        <w:spacing w:line="240" w:lineRule="auto" w:before="30" w:after="0"/>
        <w:ind w:left="446" w:right="0" w:hanging="348"/>
        <w:jc w:val="left"/>
        <w:rPr>
          <w:sz w:val="23"/>
        </w:rPr>
      </w:pPr>
      <w:r>
        <w:rPr>
          <w:sz w:val="23"/>
        </w:rPr>
        <w:t>Test</w:t>
      </w:r>
      <w:r>
        <w:rPr>
          <w:spacing w:val="5"/>
          <w:sz w:val="23"/>
        </w:rPr>
        <w:t> </w:t>
      </w:r>
      <w:r>
        <w:rPr>
          <w:sz w:val="23"/>
        </w:rPr>
        <w:t>&amp;</w:t>
      </w:r>
      <w:r>
        <w:rPr>
          <w:spacing w:val="-8"/>
          <w:sz w:val="23"/>
        </w:rPr>
        <w:t> </w:t>
      </w:r>
      <w:r>
        <w:rPr>
          <w:sz w:val="23"/>
        </w:rPr>
        <w:t>Assessment</w:t>
      </w:r>
      <w:r>
        <w:rPr>
          <w:spacing w:val="6"/>
          <w:sz w:val="23"/>
        </w:rPr>
        <w:t> </w:t>
      </w:r>
      <w:r>
        <w:rPr>
          <w:spacing w:val="-2"/>
          <w:sz w:val="23"/>
        </w:rPr>
        <w:t>Engine</w:t>
      </w:r>
    </w:p>
    <w:p>
      <w:pPr>
        <w:pStyle w:val="BodyText"/>
        <w:spacing w:before="10"/>
      </w:pPr>
      <w:r>
        <w:rPr/>
        <w:t>The</w:t>
      </w:r>
      <w:r>
        <w:rPr>
          <w:spacing w:val="8"/>
        </w:rPr>
        <w:t> </w:t>
      </w:r>
      <w:r>
        <w:rPr/>
        <w:t>test</w:t>
      </w:r>
      <w:r>
        <w:rPr>
          <w:spacing w:val="9"/>
        </w:rPr>
        <w:t> </w:t>
      </w:r>
      <w:r>
        <w:rPr/>
        <w:t>engine</w:t>
      </w:r>
      <w:r>
        <w:rPr>
          <w:spacing w:val="8"/>
        </w:rPr>
        <w:t> </w:t>
      </w:r>
      <w:r>
        <w:rPr/>
        <w:t>must</w:t>
      </w:r>
      <w:r>
        <w:rPr>
          <w:spacing w:val="9"/>
        </w:rPr>
        <w:t> </w:t>
      </w:r>
      <w:r>
        <w:rPr/>
        <w:t>be</w:t>
      </w:r>
      <w:r>
        <w:rPr>
          <w:spacing w:val="8"/>
        </w:rPr>
        <w:t> </w:t>
      </w:r>
      <w:r>
        <w:rPr/>
        <w:t>a</w:t>
      </w:r>
      <w:r>
        <w:rPr>
          <w:spacing w:val="9"/>
        </w:rPr>
        <w:t> </w:t>
      </w:r>
      <w:r>
        <w:rPr/>
        <w:t>first-class</w:t>
      </w:r>
      <w:r>
        <w:rPr>
          <w:spacing w:val="8"/>
        </w:rPr>
        <w:t> </w:t>
      </w:r>
      <w:r>
        <w:rPr/>
        <w:t>product,</w:t>
      </w:r>
      <w:r>
        <w:rPr>
          <w:spacing w:val="9"/>
        </w:rPr>
        <w:t> </w:t>
      </w:r>
      <w:r>
        <w:rPr/>
        <w:t>not</w:t>
      </w:r>
      <w:r>
        <w:rPr>
          <w:spacing w:val="8"/>
        </w:rPr>
        <w:t> </w:t>
      </w:r>
      <w:r>
        <w:rPr/>
        <w:t>merely</w:t>
      </w:r>
      <w:r>
        <w:rPr>
          <w:spacing w:val="9"/>
        </w:rPr>
        <w:t> </w:t>
      </w:r>
      <w:r>
        <w:rPr/>
        <w:t>a</w:t>
      </w:r>
      <w:r>
        <w:rPr>
          <w:spacing w:val="8"/>
        </w:rPr>
        <w:t> </w:t>
      </w:r>
      <w:r>
        <w:rPr/>
        <w:t>web</w:t>
      </w:r>
      <w:r>
        <w:rPr>
          <w:spacing w:val="9"/>
        </w:rPr>
        <w:t> </w:t>
      </w:r>
      <w:r>
        <w:rPr/>
        <w:t>page</w:t>
      </w:r>
      <w:r>
        <w:rPr>
          <w:spacing w:val="8"/>
        </w:rPr>
        <w:t> </w:t>
      </w:r>
      <w:r>
        <w:rPr/>
        <w:t>containing</w:t>
      </w:r>
      <w:r>
        <w:rPr>
          <w:spacing w:val="9"/>
        </w:rPr>
        <w:t> </w:t>
      </w:r>
      <w:r>
        <w:rPr>
          <w:spacing w:val="-2"/>
        </w:rPr>
        <w:t>questions.</w:t>
      </w:r>
    </w:p>
    <w:p>
      <w:pPr>
        <w:pStyle w:val="ListParagraph"/>
        <w:numPr>
          <w:ilvl w:val="1"/>
          <w:numId w:val="1"/>
        </w:numPr>
        <w:tabs>
          <w:tab w:pos="564" w:val="left" w:leader="none"/>
        </w:tabs>
        <w:spacing w:line="249" w:lineRule="auto" w:before="88" w:after="0"/>
        <w:ind w:left="98" w:right="8163" w:firstLine="0"/>
        <w:jc w:val="left"/>
        <w:rPr>
          <w:sz w:val="23"/>
        </w:rPr>
      </w:pPr>
      <w:r>
        <w:rPr>
          <w:sz w:val="23"/>
        </w:rPr>
        <w:t>Test</w:t>
      </w:r>
      <w:r>
        <w:rPr>
          <w:spacing w:val="-15"/>
          <w:sz w:val="23"/>
        </w:rPr>
        <w:t> </w:t>
      </w:r>
      <w:r>
        <w:rPr>
          <w:sz w:val="23"/>
        </w:rPr>
        <w:t>authoring Create test.</w:t>
      </w:r>
    </w:p>
    <w:p>
      <w:pPr>
        <w:pStyle w:val="BodyText"/>
        <w:spacing w:line="266" w:lineRule="auto" w:before="19"/>
        <w:ind w:right="8721"/>
      </w:pPr>
      <w:r>
        <w:rPr/>
        <w:t>Clone test. Edit test. Archive</w:t>
      </w:r>
      <w:r>
        <w:rPr>
          <w:spacing w:val="-11"/>
        </w:rPr>
        <w:t> </w:t>
      </w:r>
      <w:r>
        <w:rPr/>
        <w:t>test.</w:t>
      </w:r>
    </w:p>
    <w:p>
      <w:pPr>
        <w:pStyle w:val="BodyText"/>
        <w:spacing w:line="266" w:lineRule="auto" w:before="2"/>
        <w:ind w:right="7012"/>
      </w:pPr>
      <w:r>
        <w:rPr/>
        <w:t>Assign </w:t>
      </w:r>
      <w:r>
        <w:rPr/>
        <w:t>category/subject/topic. Set difficulty.</w:t>
      </w:r>
    </w:p>
    <w:p>
      <w:pPr>
        <w:pStyle w:val="BodyText"/>
        <w:spacing w:line="266" w:lineRule="auto"/>
        <w:ind w:right="6699"/>
      </w:pPr>
      <w:r>
        <w:rPr/>
        <w:t>Set marks and negative marking. Set duration.</w:t>
      </w:r>
    </w:p>
    <w:p>
      <w:pPr>
        <w:pStyle w:val="BodyText"/>
        <w:spacing w:line="266" w:lineRule="auto"/>
        <w:ind w:right="6224"/>
      </w:pPr>
      <w:r>
        <w:rPr/>
        <w:t>Set question order/randomization rules. Create sections.</w:t>
      </w:r>
    </w:p>
    <w:p>
      <w:pPr>
        <w:pStyle w:val="BodyText"/>
        <w:ind w:right="7613"/>
      </w:pPr>
      <w:r>
        <w:rPr/>
        <w:t>Create</w:t>
      </w:r>
      <w:r>
        <w:rPr>
          <w:spacing w:val="13"/>
        </w:rPr>
        <w:t> </w:t>
      </w:r>
      <w:r>
        <w:rPr/>
        <w:t>question</w:t>
      </w:r>
      <w:r>
        <w:rPr>
          <w:spacing w:val="13"/>
        </w:rPr>
        <w:t> </w:t>
      </w:r>
      <w:r>
        <w:rPr>
          <w:spacing w:val="-4"/>
        </w:rPr>
        <w:t>bank.</w:t>
      </w:r>
    </w:p>
    <w:p>
      <w:pPr>
        <w:pStyle w:val="BodyText"/>
        <w:spacing w:before="30"/>
        <w:ind w:right="7613"/>
      </w:pPr>
      <w:r>
        <w:rPr/>
        <w:t>Import</w:t>
      </w:r>
      <w:r>
        <w:rPr>
          <w:spacing w:val="11"/>
        </w:rPr>
        <w:t> </w:t>
      </w:r>
      <w:r>
        <w:rPr/>
        <w:t>questions</w:t>
      </w:r>
      <w:r>
        <w:rPr>
          <w:spacing w:val="11"/>
        </w:rPr>
        <w:t> </w:t>
      </w:r>
      <w:r>
        <w:rPr/>
        <w:t>in</w:t>
      </w:r>
      <w:r>
        <w:rPr>
          <w:spacing w:val="11"/>
        </w:rPr>
        <w:t> </w:t>
      </w:r>
      <w:r>
        <w:rPr>
          <w:spacing w:val="-2"/>
        </w:rPr>
        <w:t>bulk.</w:t>
      </w:r>
    </w:p>
    <w:p>
      <w:pPr>
        <w:pStyle w:val="BodyText"/>
        <w:spacing w:line="266" w:lineRule="auto" w:before="29"/>
        <w:ind w:right="6699"/>
      </w:pPr>
      <w:r>
        <w:rPr/>
        <w:t>Add images/tables where needed. Add</w:t>
      </w:r>
      <w:r>
        <w:rPr>
          <w:spacing w:val="11"/>
        </w:rPr>
        <w:t> </w:t>
      </w:r>
      <w:r>
        <w:rPr/>
        <w:t>explanations</w:t>
      </w:r>
      <w:r>
        <w:rPr>
          <w:spacing w:val="12"/>
        </w:rPr>
        <w:t> </w:t>
      </w:r>
      <w:r>
        <w:rPr/>
        <w:t>and</w:t>
      </w:r>
      <w:r>
        <w:rPr>
          <w:spacing w:val="11"/>
        </w:rPr>
        <w:t> </w:t>
      </w:r>
      <w:r>
        <w:rPr>
          <w:spacing w:val="-2"/>
        </w:rPr>
        <w:t>references.</w:t>
      </w:r>
    </w:p>
    <w:p>
      <w:pPr>
        <w:pStyle w:val="BodyText"/>
        <w:spacing w:line="266" w:lineRule="auto" w:before="2"/>
        <w:ind w:right="4855"/>
      </w:pPr>
      <w:r>
        <w:rPr/>
        <w:t>Tag questions by topic, syllabus, difficulty and source. Version questions without breaking historical attempts.</w:t>
      </w:r>
    </w:p>
    <w:p>
      <w:pPr>
        <w:pStyle w:val="ListParagraph"/>
        <w:numPr>
          <w:ilvl w:val="1"/>
          <w:numId w:val="1"/>
        </w:numPr>
        <w:tabs>
          <w:tab w:pos="568" w:val="left" w:leader="none"/>
        </w:tabs>
        <w:spacing w:line="249" w:lineRule="auto" w:before="1" w:after="0"/>
        <w:ind w:left="98" w:right="7737" w:firstLine="0"/>
        <w:jc w:val="left"/>
        <w:rPr>
          <w:sz w:val="23"/>
        </w:rPr>
      </w:pPr>
      <w:r>
        <w:rPr>
          <w:sz w:val="23"/>
        </w:rPr>
        <w:t>Student test-</w:t>
      </w:r>
      <w:r>
        <w:rPr>
          <w:sz w:val="23"/>
        </w:rPr>
        <w:t>taking Pre-test instructions.</w:t>
      </w:r>
    </w:p>
    <w:p>
      <w:pPr>
        <w:pStyle w:val="BodyText"/>
        <w:spacing w:line="266" w:lineRule="auto" w:before="18"/>
        <w:ind w:right="5557"/>
      </w:pPr>
      <w:r>
        <w:rPr/>
        <w:t>Server-controlled start time and attempt state. Visible countdown timer.</w:t>
      </w:r>
    </w:p>
    <w:p>
      <w:pPr>
        <w:pStyle w:val="BodyText"/>
        <w:spacing w:before="2"/>
        <w:ind w:right="8019"/>
      </w:pPr>
      <w:r>
        <w:rPr/>
        <w:t>Question</w:t>
      </w:r>
      <w:r>
        <w:rPr>
          <w:spacing w:val="16"/>
        </w:rPr>
        <w:t> </w:t>
      </w:r>
      <w:r>
        <w:rPr>
          <w:spacing w:val="-2"/>
        </w:rPr>
        <w:t>navigation.</w:t>
      </w:r>
    </w:p>
    <w:p>
      <w:pPr>
        <w:pStyle w:val="BodyText"/>
        <w:spacing w:before="29"/>
        <w:ind w:right="8019"/>
      </w:pPr>
      <w:r>
        <w:rPr/>
        <w:t>Mark</w:t>
      </w:r>
      <w:r>
        <w:rPr>
          <w:spacing w:val="8"/>
        </w:rPr>
        <w:t> </w:t>
      </w:r>
      <w:r>
        <w:rPr/>
        <w:t>for</w:t>
      </w:r>
      <w:r>
        <w:rPr>
          <w:spacing w:val="8"/>
        </w:rPr>
        <w:t> </w:t>
      </w:r>
      <w:r>
        <w:rPr>
          <w:spacing w:val="-2"/>
        </w:rPr>
        <w:t>review.</w:t>
      </w:r>
    </w:p>
    <w:p>
      <w:pPr>
        <w:pStyle w:val="BodyText"/>
        <w:spacing w:line="266" w:lineRule="auto" w:before="30"/>
        <w:ind w:right="6699"/>
      </w:pPr>
      <w:r>
        <w:rPr/>
        <w:t>Answered/unanswered indicators. Section navigation if enabled.</w:t>
      </w:r>
    </w:p>
    <w:p>
      <w:pPr>
        <w:pStyle w:val="BodyText"/>
      </w:pPr>
      <w:r>
        <w:rPr/>
        <w:t>Auto-save</w:t>
      </w:r>
      <w:r>
        <w:rPr>
          <w:spacing w:val="16"/>
        </w:rPr>
        <w:t> </w:t>
      </w:r>
      <w:r>
        <w:rPr>
          <w:spacing w:val="-2"/>
        </w:rPr>
        <w:t>answers.</w:t>
      </w:r>
    </w:p>
    <w:p>
      <w:pPr>
        <w:pStyle w:val="BodyText"/>
        <w:spacing w:line="266" w:lineRule="auto" w:before="30"/>
        <w:ind w:right="6699"/>
      </w:pPr>
      <w:r>
        <w:rPr/>
        <w:t>Network interruption </w:t>
      </w:r>
      <w:r>
        <w:rPr/>
        <w:t>recovery. Submit confirmation.</w:t>
      </w:r>
    </w:p>
    <w:p>
      <w:pPr>
        <w:pStyle w:val="BodyText"/>
        <w:spacing w:line="266" w:lineRule="auto"/>
        <w:ind w:right="6459"/>
      </w:pPr>
      <w:r>
        <w:rPr/>
        <w:t>Automatic submission at time </w:t>
      </w:r>
      <w:r>
        <w:rPr/>
        <w:t>expiry. Server-side score calculation.</w:t>
      </w:r>
    </w:p>
    <w:p>
      <w:pPr>
        <w:pStyle w:val="BodyText"/>
        <w:spacing w:line="266" w:lineRule="auto"/>
        <w:ind w:right="6699"/>
      </w:pPr>
      <w:r>
        <w:rPr/>
        <w:t>Negative marking calculation. Result generation.</w:t>
      </w:r>
    </w:p>
    <w:p>
      <w:pPr>
        <w:pStyle w:val="BodyText"/>
      </w:pPr>
      <w:r>
        <w:rPr/>
        <w:t>Prevention</w:t>
      </w:r>
      <w:r>
        <w:rPr>
          <w:spacing w:val="17"/>
        </w:rPr>
        <w:t> </w:t>
      </w:r>
      <w:r>
        <w:rPr/>
        <w:t>of</w:t>
      </w:r>
      <w:r>
        <w:rPr>
          <w:spacing w:val="18"/>
        </w:rPr>
        <w:t> </w:t>
      </w:r>
      <w:r>
        <w:rPr/>
        <w:t>duplicate/replayed</w:t>
      </w:r>
      <w:r>
        <w:rPr>
          <w:spacing w:val="17"/>
        </w:rPr>
        <w:t> </w:t>
      </w:r>
      <w:r>
        <w:rPr>
          <w:spacing w:val="-2"/>
        </w:rPr>
        <w:t>submissions.</w:t>
      </w:r>
    </w:p>
    <w:p>
      <w:pPr>
        <w:pStyle w:val="BodyText"/>
        <w:spacing w:after="0"/>
        <w:sectPr>
          <w:pgSz w:w="12240" w:h="15840"/>
          <w:pgMar w:top="960" w:bottom="280" w:left="1080" w:right="1080"/>
        </w:sectPr>
      </w:pPr>
    </w:p>
    <w:p>
      <w:pPr>
        <w:pStyle w:val="BodyText"/>
        <w:spacing w:before="49"/>
      </w:pPr>
      <w:r>
        <w:rPr/>
        <w:t>Accessible</w:t>
      </w:r>
      <w:r>
        <w:rPr>
          <w:spacing w:val="22"/>
        </w:rPr>
        <w:t> </w:t>
      </w:r>
      <w:r>
        <w:rPr/>
        <w:t>keyboard/mouse</w:t>
      </w:r>
      <w:r>
        <w:rPr>
          <w:spacing w:val="23"/>
        </w:rPr>
        <w:t> </w:t>
      </w:r>
      <w:r>
        <w:rPr>
          <w:spacing w:val="-2"/>
        </w:rPr>
        <w:t>interaction.</w:t>
      </w:r>
    </w:p>
    <w:p>
      <w:pPr>
        <w:pStyle w:val="ListParagraph"/>
        <w:numPr>
          <w:ilvl w:val="1"/>
          <w:numId w:val="1"/>
        </w:numPr>
        <w:tabs>
          <w:tab w:pos="568" w:val="left" w:leader="none"/>
        </w:tabs>
        <w:spacing w:line="249" w:lineRule="auto" w:before="29" w:after="0"/>
        <w:ind w:left="98" w:right="7679" w:firstLine="0"/>
        <w:jc w:val="left"/>
        <w:rPr>
          <w:sz w:val="23"/>
        </w:rPr>
      </w:pPr>
      <w:r>
        <w:rPr>
          <w:sz w:val="23"/>
        </w:rPr>
        <w:t>Results &amp; </w:t>
      </w:r>
      <w:r>
        <w:rPr>
          <w:sz w:val="23"/>
        </w:rPr>
        <w:t>analytics Raw score.</w:t>
      </w:r>
    </w:p>
    <w:p>
      <w:pPr>
        <w:pStyle w:val="BodyText"/>
        <w:spacing w:line="266" w:lineRule="auto" w:before="19"/>
        <w:ind w:right="6224"/>
      </w:pPr>
      <w:r>
        <w:rPr>
          <w:spacing w:val="-2"/>
        </w:rPr>
        <w:t>Percentage. </w:t>
      </w:r>
      <w:r>
        <w:rPr/>
        <w:t>Correct/incorrect/unanswered counts. </w:t>
      </w:r>
      <w:r>
        <w:rPr>
          <w:spacing w:val="-2"/>
        </w:rPr>
        <w:t>Accuracy.</w:t>
      </w:r>
    </w:p>
    <w:p>
      <w:pPr>
        <w:pStyle w:val="BodyText"/>
        <w:spacing w:before="2"/>
      </w:pPr>
      <w:r>
        <w:rPr/>
        <w:t>Time</w:t>
      </w:r>
      <w:r>
        <w:rPr>
          <w:spacing w:val="1"/>
        </w:rPr>
        <w:t> </w:t>
      </w:r>
      <w:r>
        <w:rPr>
          <w:spacing w:val="-2"/>
        </w:rPr>
        <w:t>spent.</w:t>
      </w:r>
    </w:p>
    <w:p>
      <w:pPr>
        <w:pStyle w:val="BodyText"/>
        <w:spacing w:before="29"/>
        <w:ind w:right="7801"/>
      </w:pPr>
      <w:r>
        <w:rPr/>
        <w:t>Average</w:t>
      </w:r>
      <w:r>
        <w:rPr>
          <w:spacing w:val="-4"/>
        </w:rPr>
        <w:t> </w:t>
      </w:r>
      <w:r>
        <w:rPr>
          <w:spacing w:val="-2"/>
        </w:rPr>
        <w:t>time/question.</w:t>
      </w:r>
    </w:p>
    <w:p>
      <w:pPr>
        <w:pStyle w:val="BodyText"/>
        <w:spacing w:before="30"/>
        <w:ind w:right="7801"/>
      </w:pPr>
      <w:r>
        <w:rPr/>
        <w:t>Subject</w:t>
      </w:r>
      <w:r>
        <w:rPr>
          <w:spacing w:val="12"/>
        </w:rPr>
        <w:t> </w:t>
      </w:r>
      <w:r>
        <w:rPr>
          <w:spacing w:val="-2"/>
        </w:rPr>
        <w:t>breakdown.</w:t>
      </w:r>
    </w:p>
    <w:p>
      <w:pPr>
        <w:pStyle w:val="BodyText"/>
        <w:spacing w:before="30"/>
        <w:ind w:right="7745"/>
      </w:pPr>
      <w:r>
        <w:rPr/>
        <w:t>Topic</w:t>
      </w:r>
      <w:r>
        <w:rPr>
          <w:spacing w:val="-6"/>
        </w:rPr>
        <w:t> </w:t>
      </w:r>
      <w:r>
        <w:rPr>
          <w:spacing w:val="-2"/>
        </w:rPr>
        <w:t>breakdown.</w:t>
      </w:r>
    </w:p>
    <w:p>
      <w:pPr>
        <w:pStyle w:val="BodyText"/>
        <w:spacing w:before="30"/>
        <w:ind w:right="7745"/>
      </w:pPr>
      <w:r>
        <w:rPr/>
        <w:t>Difficulty</w:t>
      </w:r>
      <w:r>
        <w:rPr>
          <w:spacing w:val="3"/>
        </w:rPr>
        <w:t> </w:t>
      </w:r>
      <w:r>
        <w:rPr>
          <w:spacing w:val="-2"/>
        </w:rPr>
        <w:t>breakdown.</w:t>
      </w:r>
    </w:p>
    <w:p>
      <w:pPr>
        <w:pStyle w:val="BodyText"/>
        <w:spacing w:before="29"/>
        <w:ind w:right="7745"/>
      </w:pPr>
      <w:r>
        <w:rPr/>
        <w:t>Historical</w:t>
      </w:r>
      <w:r>
        <w:rPr>
          <w:spacing w:val="17"/>
        </w:rPr>
        <w:t> </w:t>
      </w:r>
      <w:r>
        <w:rPr>
          <w:spacing w:val="-2"/>
        </w:rPr>
        <w:t>performance.</w:t>
      </w:r>
    </w:p>
    <w:p>
      <w:pPr>
        <w:pStyle w:val="BodyText"/>
        <w:spacing w:line="266" w:lineRule="auto" w:before="30"/>
        <w:ind w:right="4133"/>
      </w:pPr>
      <w:r>
        <w:rPr/>
        <w:t>Rank/percentile if the assessment is configured for ranking. Cohort comparison in privacy-safe form.</w:t>
      </w:r>
    </w:p>
    <w:p>
      <w:pPr>
        <w:pStyle w:val="BodyText"/>
        <w:spacing w:line="266" w:lineRule="auto"/>
        <w:ind w:right="6699"/>
      </w:pPr>
      <w:r>
        <w:rPr/>
        <w:t>Recommended next actions. Exportable result report.</w:t>
      </w:r>
    </w:p>
    <w:p>
      <w:pPr>
        <w:pStyle w:val="ListParagraph"/>
        <w:numPr>
          <w:ilvl w:val="1"/>
          <w:numId w:val="1"/>
        </w:numPr>
        <w:tabs>
          <w:tab w:pos="568" w:val="left" w:leader="none"/>
        </w:tabs>
        <w:spacing w:line="249" w:lineRule="auto" w:before="1" w:after="0"/>
        <w:ind w:left="98" w:right="6548" w:firstLine="0"/>
        <w:jc w:val="left"/>
        <w:rPr>
          <w:sz w:val="23"/>
        </w:rPr>
      </w:pPr>
      <w:r>
        <w:rPr>
          <w:sz w:val="23"/>
        </w:rPr>
        <w:t>Ranking and leaderboards Configurable public/private ranking.</w:t>
      </w:r>
    </w:p>
    <w:p>
      <w:pPr>
        <w:pStyle w:val="BodyText"/>
        <w:spacing w:line="266" w:lineRule="auto" w:before="19"/>
        <w:ind w:right="3480"/>
      </w:pPr>
      <w:r>
        <w:rPr/>
        <w:t>Use non-identifying candidate display name/ID for public results. Allow students to opt out where appropriate.</w:t>
      </w:r>
    </w:p>
    <w:p>
      <w:pPr>
        <w:pStyle w:val="BodyText"/>
        <w:spacing w:line="266" w:lineRule="auto"/>
        <w:ind w:right="5777"/>
      </w:pPr>
      <w:r>
        <w:rPr/>
        <w:t>Prevent exposing unnecessary personal data. Filters by test/batch/date where authorized. Tie-handling rule.</w:t>
      </w:r>
    </w:p>
    <w:p>
      <w:pPr>
        <w:pStyle w:val="BodyText"/>
        <w:spacing w:before="2"/>
      </w:pPr>
      <w:r>
        <w:rPr/>
        <w:t>Rank</w:t>
      </w:r>
      <w:r>
        <w:rPr>
          <w:spacing w:val="12"/>
        </w:rPr>
        <w:t> </w:t>
      </w:r>
      <w:r>
        <w:rPr/>
        <w:t>calculation</w:t>
      </w:r>
      <w:r>
        <w:rPr>
          <w:spacing w:val="13"/>
        </w:rPr>
        <w:t> </w:t>
      </w:r>
      <w:r>
        <w:rPr/>
        <w:t>must</w:t>
      </w:r>
      <w:r>
        <w:rPr>
          <w:spacing w:val="12"/>
        </w:rPr>
        <w:t> </w:t>
      </w:r>
      <w:r>
        <w:rPr/>
        <w:t>be</w:t>
      </w:r>
      <w:r>
        <w:rPr>
          <w:spacing w:val="13"/>
        </w:rPr>
        <w:t> </w:t>
      </w:r>
      <w:r>
        <w:rPr/>
        <w:t>deterministic</w:t>
      </w:r>
      <w:r>
        <w:rPr>
          <w:spacing w:val="13"/>
        </w:rPr>
        <w:t> </w:t>
      </w:r>
      <w:r>
        <w:rPr/>
        <w:t>and</w:t>
      </w:r>
      <w:r>
        <w:rPr>
          <w:spacing w:val="12"/>
        </w:rPr>
        <w:t> </w:t>
      </w:r>
      <w:r>
        <w:rPr/>
        <w:t>server-</w:t>
      </w:r>
      <w:r>
        <w:rPr>
          <w:spacing w:val="-2"/>
        </w:rPr>
        <w:t>side.</w:t>
      </w:r>
    </w:p>
    <w:p>
      <w:pPr>
        <w:pStyle w:val="ListParagraph"/>
        <w:numPr>
          <w:ilvl w:val="0"/>
          <w:numId w:val="1"/>
        </w:numPr>
        <w:tabs>
          <w:tab w:pos="441" w:val="left" w:leader="none"/>
        </w:tabs>
        <w:spacing w:line="240" w:lineRule="auto" w:before="30" w:after="0"/>
        <w:ind w:left="441" w:right="0" w:hanging="343"/>
        <w:jc w:val="left"/>
        <w:rPr>
          <w:sz w:val="23"/>
        </w:rPr>
      </w:pPr>
      <w:r>
        <w:rPr>
          <w:sz w:val="23"/>
        </w:rPr>
        <w:t>Mentorship,</w:t>
      </w:r>
      <w:r>
        <w:rPr>
          <w:spacing w:val="13"/>
          <w:sz w:val="23"/>
        </w:rPr>
        <w:t> </w:t>
      </w:r>
      <w:r>
        <w:rPr>
          <w:sz w:val="23"/>
        </w:rPr>
        <w:t>Doubt</w:t>
      </w:r>
      <w:r>
        <w:rPr>
          <w:spacing w:val="14"/>
          <w:sz w:val="23"/>
        </w:rPr>
        <w:t> </w:t>
      </w:r>
      <w:r>
        <w:rPr>
          <w:sz w:val="23"/>
        </w:rPr>
        <w:t>&amp;</w:t>
      </w:r>
      <w:r>
        <w:rPr>
          <w:spacing w:val="13"/>
          <w:sz w:val="23"/>
        </w:rPr>
        <w:t> </w:t>
      </w:r>
      <w:r>
        <w:rPr>
          <w:sz w:val="23"/>
        </w:rPr>
        <w:t>Booking</w:t>
      </w:r>
      <w:r>
        <w:rPr>
          <w:spacing w:val="14"/>
          <w:sz w:val="23"/>
        </w:rPr>
        <w:t> </w:t>
      </w:r>
      <w:r>
        <w:rPr>
          <w:spacing w:val="-2"/>
          <w:sz w:val="23"/>
        </w:rPr>
        <w:t>System</w:t>
      </w:r>
    </w:p>
    <w:p>
      <w:pPr>
        <w:pStyle w:val="ListParagraph"/>
        <w:numPr>
          <w:ilvl w:val="1"/>
          <w:numId w:val="1"/>
        </w:numPr>
        <w:tabs>
          <w:tab w:pos="559" w:val="left" w:leader="none"/>
        </w:tabs>
        <w:spacing w:line="261" w:lineRule="auto" w:before="10" w:after="0"/>
        <w:ind w:left="98" w:right="8060" w:firstLine="0"/>
        <w:jc w:val="left"/>
        <w:rPr>
          <w:sz w:val="23"/>
        </w:rPr>
      </w:pPr>
      <w:r>
        <w:rPr>
          <w:sz w:val="23"/>
        </w:rPr>
        <w:t>Mentor</w:t>
      </w:r>
      <w:r>
        <w:rPr>
          <w:spacing w:val="-15"/>
          <w:sz w:val="23"/>
        </w:rPr>
        <w:t> </w:t>
      </w:r>
      <w:r>
        <w:rPr>
          <w:sz w:val="23"/>
        </w:rPr>
        <w:t>profiles Name/profile photo. </w:t>
      </w:r>
      <w:r>
        <w:rPr>
          <w:spacing w:val="-2"/>
          <w:sz w:val="23"/>
        </w:rPr>
        <w:t>Qualifications. Subjects.</w:t>
      </w:r>
    </w:p>
    <w:p>
      <w:pPr>
        <w:pStyle w:val="BodyText"/>
        <w:spacing w:before="4"/>
      </w:pPr>
      <w:r>
        <w:rPr>
          <w:spacing w:val="-4"/>
        </w:rPr>
        <w:t>Bio.</w:t>
      </w:r>
    </w:p>
    <w:p>
      <w:pPr>
        <w:pStyle w:val="BodyText"/>
        <w:spacing w:line="266" w:lineRule="auto" w:before="29"/>
        <w:ind w:right="7466"/>
      </w:pPr>
      <w:r>
        <w:rPr/>
        <w:t>Available</w:t>
      </w:r>
      <w:r>
        <w:rPr>
          <w:spacing w:val="-5"/>
        </w:rPr>
        <w:t> </w:t>
      </w:r>
      <w:r>
        <w:rPr/>
        <w:t>programmes. Availability schedule. Session duration.</w:t>
      </w:r>
    </w:p>
    <w:p>
      <w:pPr>
        <w:pStyle w:val="BodyText"/>
        <w:spacing w:before="2"/>
        <w:ind w:right="7575"/>
      </w:pPr>
      <w:r>
        <w:rPr/>
        <w:t>Optional</w:t>
      </w:r>
      <w:r>
        <w:rPr>
          <w:spacing w:val="16"/>
        </w:rPr>
        <w:t> </w:t>
      </w:r>
      <w:r>
        <w:rPr>
          <w:spacing w:val="-2"/>
        </w:rPr>
        <w:t>rating/feedback.</w:t>
      </w:r>
    </w:p>
    <w:p>
      <w:pPr>
        <w:pStyle w:val="BodyText"/>
        <w:spacing w:before="30"/>
        <w:ind w:right="7575"/>
      </w:pPr>
      <w:r>
        <w:rPr/>
        <w:t>Active/inactive</w:t>
      </w:r>
      <w:r>
        <w:rPr>
          <w:spacing w:val="25"/>
        </w:rPr>
        <w:t> </w:t>
      </w:r>
      <w:r>
        <w:rPr>
          <w:spacing w:val="-2"/>
        </w:rPr>
        <w:t>state.</w:t>
      </w:r>
    </w:p>
    <w:p>
      <w:pPr>
        <w:pStyle w:val="ListParagraph"/>
        <w:numPr>
          <w:ilvl w:val="1"/>
          <w:numId w:val="1"/>
        </w:numPr>
        <w:tabs>
          <w:tab w:pos="559" w:val="left" w:leader="none"/>
        </w:tabs>
        <w:spacing w:line="240" w:lineRule="auto" w:before="29" w:after="0"/>
        <w:ind w:left="559" w:right="0" w:hanging="461"/>
        <w:jc w:val="left"/>
        <w:rPr>
          <w:sz w:val="23"/>
        </w:rPr>
      </w:pPr>
      <w:r>
        <w:rPr>
          <w:spacing w:val="-2"/>
          <w:sz w:val="23"/>
        </w:rPr>
        <w:t>Booking</w:t>
      </w:r>
    </w:p>
    <w:p>
      <w:pPr>
        <w:pStyle w:val="BodyText"/>
        <w:spacing w:line="266" w:lineRule="auto" w:before="10"/>
        <w:ind w:right="7418"/>
      </w:pPr>
      <w:r>
        <w:rPr/>
        <w:t>Calendar of available </w:t>
      </w:r>
      <w:r>
        <w:rPr/>
        <w:t>slots. Timezone-aware display.</w:t>
      </w:r>
    </w:p>
    <w:p>
      <w:pPr>
        <w:pStyle w:val="BodyText"/>
        <w:spacing w:before="2"/>
        <w:ind w:right="8371"/>
      </w:pPr>
      <w:r>
        <w:rPr/>
        <w:t>Student</w:t>
      </w:r>
      <w:r>
        <w:rPr>
          <w:spacing w:val="14"/>
        </w:rPr>
        <w:t> </w:t>
      </w:r>
      <w:r>
        <w:rPr>
          <w:spacing w:val="-2"/>
        </w:rPr>
        <w:t>booking.</w:t>
      </w:r>
    </w:p>
    <w:p>
      <w:pPr>
        <w:pStyle w:val="BodyText"/>
        <w:spacing w:before="29"/>
        <w:ind w:right="8371"/>
      </w:pPr>
      <w:r>
        <w:rPr>
          <w:spacing w:val="-2"/>
        </w:rPr>
        <w:t>Rescheduling.</w:t>
      </w:r>
    </w:p>
    <w:p>
      <w:pPr>
        <w:pStyle w:val="BodyText"/>
        <w:spacing w:line="266" w:lineRule="auto" w:before="30"/>
        <w:ind w:right="7466"/>
      </w:pPr>
      <w:r>
        <w:rPr/>
        <w:t>Cancellation policy. Automatic </w:t>
      </w:r>
      <w:r>
        <w:rPr/>
        <w:t>reminders.</w:t>
      </w:r>
    </w:p>
    <w:p>
      <w:pPr>
        <w:pStyle w:val="BodyText"/>
        <w:spacing w:line="266" w:lineRule="auto"/>
        <w:ind w:right="6224"/>
      </w:pPr>
      <w:r>
        <w:rPr/>
        <w:t>Meeting link or internal session </w:t>
      </w:r>
      <w:r>
        <w:rPr/>
        <w:t>link. Staff override.</w:t>
      </w:r>
    </w:p>
    <w:p>
      <w:pPr>
        <w:pStyle w:val="BodyText"/>
        <w:ind w:right="8228"/>
      </w:pPr>
      <w:r>
        <w:rPr/>
        <w:t>No-show</w:t>
      </w:r>
      <w:r>
        <w:rPr>
          <w:spacing w:val="13"/>
        </w:rPr>
        <w:t> </w:t>
      </w:r>
      <w:r>
        <w:rPr>
          <w:spacing w:val="-2"/>
        </w:rPr>
        <w:t>tracking.</w:t>
      </w:r>
    </w:p>
    <w:p>
      <w:pPr>
        <w:pStyle w:val="BodyText"/>
        <w:spacing w:before="30"/>
        <w:ind w:right="8228"/>
      </w:pPr>
      <w:r>
        <w:rPr/>
        <w:t>Session</w:t>
      </w:r>
      <w:r>
        <w:rPr>
          <w:spacing w:val="14"/>
        </w:rPr>
        <w:t> </w:t>
      </w:r>
      <w:r>
        <w:rPr>
          <w:spacing w:val="-2"/>
        </w:rPr>
        <w:t>notes.</w:t>
      </w:r>
    </w:p>
    <w:p>
      <w:pPr>
        <w:pStyle w:val="BodyText"/>
        <w:spacing w:before="30"/>
      </w:pPr>
      <w:r>
        <w:rPr/>
        <w:t>Post-session</w:t>
      </w:r>
      <w:r>
        <w:rPr>
          <w:spacing w:val="20"/>
        </w:rPr>
        <w:t> </w:t>
      </w:r>
      <w:r>
        <w:rPr>
          <w:spacing w:val="-2"/>
        </w:rPr>
        <w:t>feedback.</w:t>
      </w:r>
    </w:p>
    <w:p>
      <w:pPr>
        <w:pStyle w:val="BodyText"/>
        <w:spacing w:after="0"/>
        <w:sectPr>
          <w:pgSz w:w="12240" w:h="15840"/>
          <w:pgMar w:top="960" w:bottom="280" w:left="1080" w:right="1080"/>
        </w:sectPr>
      </w:pPr>
    </w:p>
    <w:p>
      <w:pPr>
        <w:pStyle w:val="ListParagraph"/>
        <w:numPr>
          <w:ilvl w:val="1"/>
          <w:numId w:val="1"/>
        </w:numPr>
        <w:tabs>
          <w:tab w:pos="559" w:val="left" w:leader="none"/>
        </w:tabs>
        <w:spacing w:line="240" w:lineRule="auto" w:before="49" w:after="0"/>
        <w:ind w:left="559" w:right="0" w:hanging="461"/>
        <w:jc w:val="left"/>
        <w:rPr>
          <w:sz w:val="23"/>
        </w:rPr>
      </w:pPr>
      <w:r>
        <w:rPr>
          <w:spacing w:val="-2"/>
          <w:sz w:val="23"/>
        </w:rPr>
        <w:t>Doubts</w:t>
      </w:r>
    </w:p>
    <w:p>
      <w:pPr>
        <w:pStyle w:val="BodyText"/>
        <w:spacing w:before="10"/>
        <w:ind w:right="7783"/>
      </w:pPr>
      <w:r>
        <w:rPr/>
        <w:t>Submit</w:t>
      </w:r>
      <w:r>
        <w:rPr>
          <w:spacing w:val="14"/>
        </w:rPr>
        <w:t> </w:t>
      </w:r>
      <w:r>
        <w:rPr>
          <w:spacing w:val="-2"/>
        </w:rPr>
        <w:t>doubt/question.</w:t>
      </w:r>
    </w:p>
    <w:p>
      <w:pPr>
        <w:pStyle w:val="BodyText"/>
        <w:spacing w:before="29"/>
        <w:ind w:right="7783"/>
      </w:pPr>
      <w:r>
        <w:rPr/>
        <w:t>Select</w:t>
      </w:r>
      <w:r>
        <w:rPr>
          <w:spacing w:val="9"/>
        </w:rPr>
        <w:t> </w:t>
      </w:r>
      <w:r>
        <w:rPr>
          <w:spacing w:val="-2"/>
        </w:rPr>
        <w:t>subject/topic.</w:t>
      </w:r>
    </w:p>
    <w:p>
      <w:pPr>
        <w:pStyle w:val="BodyText"/>
        <w:spacing w:line="266" w:lineRule="auto" w:before="30"/>
        <w:ind w:right="6459"/>
      </w:pPr>
      <w:r>
        <w:rPr/>
        <w:t>Attach image/file where appropriate. Set urgency.</w:t>
      </w:r>
    </w:p>
    <w:p>
      <w:pPr>
        <w:pStyle w:val="BodyText"/>
        <w:spacing w:line="266" w:lineRule="auto"/>
        <w:ind w:right="7466"/>
      </w:pPr>
      <w:r>
        <w:rPr/>
        <w:t>Assign mentor. Conversation </w:t>
      </w:r>
      <w:r>
        <w:rPr/>
        <w:t>thread.</w:t>
      </w:r>
    </w:p>
    <w:p>
      <w:pPr>
        <w:pStyle w:val="BodyText"/>
        <w:spacing w:line="266" w:lineRule="auto" w:before="2"/>
        <w:ind w:right="6699"/>
      </w:pPr>
      <w:r>
        <w:rPr/>
        <w:t>Status: open/in </w:t>
      </w:r>
      <w:r>
        <w:rPr/>
        <w:t>progress/resolved. Resolution note.</w:t>
      </w:r>
    </w:p>
    <w:p>
      <w:pPr>
        <w:pStyle w:val="BodyText"/>
        <w:spacing w:line="266" w:lineRule="auto"/>
        <w:ind w:right="7801"/>
      </w:pPr>
      <w:r>
        <w:rPr/>
        <w:t>Searchable</w:t>
      </w:r>
      <w:r>
        <w:rPr>
          <w:spacing w:val="-12"/>
        </w:rPr>
        <w:t> </w:t>
      </w:r>
      <w:r>
        <w:rPr/>
        <w:t>history. Privacy controls.</w:t>
      </w:r>
    </w:p>
    <w:p>
      <w:pPr>
        <w:pStyle w:val="ListParagraph"/>
        <w:numPr>
          <w:ilvl w:val="0"/>
          <w:numId w:val="1"/>
        </w:numPr>
        <w:tabs>
          <w:tab w:pos="450" w:val="left" w:leader="none"/>
        </w:tabs>
        <w:spacing w:line="240" w:lineRule="auto" w:before="1" w:after="0"/>
        <w:ind w:left="450" w:right="0" w:hanging="352"/>
        <w:jc w:val="left"/>
        <w:rPr>
          <w:sz w:val="23"/>
        </w:rPr>
      </w:pPr>
      <w:r>
        <w:rPr>
          <w:sz w:val="23"/>
        </w:rPr>
        <w:t>University</w:t>
      </w:r>
      <w:r>
        <w:rPr>
          <w:spacing w:val="16"/>
          <w:sz w:val="23"/>
        </w:rPr>
        <w:t> </w:t>
      </w:r>
      <w:r>
        <w:rPr>
          <w:sz w:val="23"/>
        </w:rPr>
        <w:t>&amp; Admissions</w:t>
      </w:r>
      <w:r>
        <w:rPr>
          <w:spacing w:val="17"/>
          <w:sz w:val="23"/>
        </w:rPr>
        <w:t> </w:t>
      </w:r>
      <w:r>
        <w:rPr>
          <w:sz w:val="23"/>
        </w:rPr>
        <w:t>Intelligence</w:t>
      </w:r>
      <w:r>
        <w:rPr>
          <w:spacing w:val="17"/>
          <w:sz w:val="23"/>
        </w:rPr>
        <w:t> </w:t>
      </w:r>
      <w:r>
        <w:rPr>
          <w:spacing w:val="-2"/>
          <w:sz w:val="23"/>
        </w:rPr>
        <w:t>System</w:t>
      </w:r>
    </w:p>
    <w:p>
      <w:pPr>
        <w:pStyle w:val="ListParagraph"/>
        <w:numPr>
          <w:ilvl w:val="1"/>
          <w:numId w:val="1"/>
        </w:numPr>
        <w:tabs>
          <w:tab w:pos="568" w:val="left" w:leader="none"/>
        </w:tabs>
        <w:spacing w:line="259" w:lineRule="auto" w:before="10" w:after="0"/>
        <w:ind w:left="98" w:right="7581" w:firstLine="0"/>
        <w:jc w:val="both"/>
        <w:rPr>
          <w:sz w:val="23"/>
        </w:rPr>
      </w:pPr>
      <w:r>
        <w:rPr>
          <w:sz w:val="23"/>
        </w:rPr>
        <w:t>University database University master </w:t>
      </w:r>
      <w:r>
        <w:rPr>
          <w:sz w:val="23"/>
        </w:rPr>
        <w:t>record. </w:t>
      </w:r>
      <w:r>
        <w:rPr>
          <w:spacing w:val="-2"/>
          <w:sz w:val="23"/>
        </w:rPr>
        <w:t>Country/city.</w:t>
      </w:r>
    </w:p>
    <w:p>
      <w:pPr>
        <w:pStyle w:val="BodyText"/>
        <w:spacing w:line="266" w:lineRule="auto" w:before="6"/>
        <w:ind w:right="7466"/>
      </w:pPr>
      <w:r>
        <w:rPr/>
        <w:t>Programme name. Programme duration. Tuition/fee </w:t>
      </w:r>
      <w:r>
        <w:rPr/>
        <w:t>information. Application route.</w:t>
      </w:r>
    </w:p>
    <w:p>
      <w:pPr>
        <w:pStyle w:val="BodyText"/>
        <w:spacing w:line="266" w:lineRule="auto" w:before="2"/>
        <w:ind w:right="8721"/>
      </w:pPr>
      <w:r>
        <w:rPr>
          <w:spacing w:val="-2"/>
        </w:rPr>
        <w:t>Intake. Eligibility.</w:t>
      </w:r>
    </w:p>
    <w:p>
      <w:pPr>
        <w:pStyle w:val="BodyText"/>
        <w:spacing w:line="266" w:lineRule="auto"/>
        <w:ind w:right="6699"/>
      </w:pPr>
      <w:r>
        <w:rPr/>
        <w:t>Language requirements.</w:t>
      </w:r>
      <w:r>
        <w:rPr>
          <w:spacing w:val="80"/>
        </w:rPr>
        <w:t> </w:t>
      </w:r>
      <w:r>
        <w:rPr/>
        <w:t>Seat/quota fields where applicable.</w:t>
      </w:r>
    </w:p>
    <w:p>
      <w:pPr>
        <w:pStyle w:val="BodyText"/>
        <w:spacing w:line="266" w:lineRule="auto" w:before="2"/>
        <w:ind w:right="6332"/>
      </w:pPr>
      <w:r>
        <w:rPr/>
        <w:t>Historical cutoff data where available. Official source URL/reference field. Last verified date.</w:t>
      </w:r>
    </w:p>
    <w:p>
      <w:pPr>
        <w:pStyle w:val="BodyText"/>
        <w:spacing w:line="266" w:lineRule="auto"/>
        <w:ind w:right="7466"/>
      </w:pPr>
      <w:r>
        <w:rPr/>
        <w:t>Data owner/editor. Active/inactive </w:t>
      </w:r>
      <w:r>
        <w:rPr/>
        <w:t>state.</w:t>
      </w:r>
    </w:p>
    <w:p>
      <w:pPr>
        <w:pStyle w:val="ListParagraph"/>
        <w:numPr>
          <w:ilvl w:val="1"/>
          <w:numId w:val="1"/>
        </w:numPr>
        <w:tabs>
          <w:tab w:pos="568" w:val="left" w:leader="none"/>
        </w:tabs>
        <w:spacing w:line="264" w:lineRule="auto" w:before="2" w:after="0"/>
        <w:ind w:left="98" w:right="8307" w:firstLine="0"/>
        <w:jc w:val="left"/>
        <w:rPr>
          <w:sz w:val="23"/>
        </w:rPr>
      </w:pPr>
      <w:r>
        <w:rPr>
          <w:spacing w:val="-2"/>
          <w:sz w:val="23"/>
        </w:rPr>
        <w:t>Search/filter Country. University. Programme. </w:t>
      </w:r>
      <w:r>
        <w:rPr>
          <w:sz w:val="23"/>
        </w:rPr>
        <w:t>Budget/fee</w:t>
      </w:r>
      <w:r>
        <w:rPr>
          <w:spacing w:val="-1"/>
          <w:sz w:val="23"/>
        </w:rPr>
        <w:t> </w:t>
      </w:r>
      <w:r>
        <w:rPr>
          <w:sz w:val="23"/>
        </w:rPr>
        <w:t>range. </w:t>
      </w:r>
      <w:r>
        <w:rPr>
          <w:spacing w:val="-2"/>
          <w:sz w:val="23"/>
        </w:rPr>
        <w:t>Language.</w:t>
      </w:r>
      <w:r>
        <w:rPr>
          <w:spacing w:val="80"/>
          <w:w w:val="150"/>
          <w:sz w:val="23"/>
        </w:rPr>
        <w:t> </w:t>
      </w:r>
      <w:r>
        <w:rPr>
          <w:spacing w:val="-2"/>
          <w:sz w:val="23"/>
        </w:rPr>
        <w:t>Intake.</w:t>
      </w:r>
    </w:p>
    <w:p>
      <w:pPr>
        <w:pStyle w:val="BodyText"/>
        <w:spacing w:line="266" w:lineRule="auto" w:before="3"/>
        <w:ind w:right="7801"/>
      </w:pPr>
      <w:r>
        <w:rPr/>
        <w:t>Applicant</w:t>
      </w:r>
      <w:r>
        <w:rPr>
          <w:spacing w:val="-11"/>
        </w:rPr>
        <w:t> </w:t>
      </w:r>
      <w:r>
        <w:rPr/>
        <w:t>category. Exam</w:t>
      </w:r>
      <w:r>
        <w:rPr>
          <w:spacing w:val="10"/>
        </w:rPr>
        <w:t> </w:t>
      </w:r>
      <w:r>
        <w:rPr>
          <w:spacing w:val="-2"/>
        </w:rPr>
        <w:t>requirement.</w:t>
      </w:r>
    </w:p>
    <w:p>
      <w:pPr>
        <w:pStyle w:val="BodyText"/>
        <w:spacing w:line="266" w:lineRule="auto"/>
        <w:ind w:right="6224"/>
      </w:pPr>
      <w:r>
        <w:rPr/>
        <w:t>Optional scholarship availability. Optional admission </w:t>
      </w:r>
      <w:r>
        <w:rPr/>
        <w:t>competitiveness.</w:t>
      </w:r>
    </w:p>
    <w:p>
      <w:pPr>
        <w:pStyle w:val="ListParagraph"/>
        <w:numPr>
          <w:ilvl w:val="1"/>
          <w:numId w:val="1"/>
        </w:numPr>
        <w:tabs>
          <w:tab w:pos="568" w:val="left" w:leader="none"/>
        </w:tabs>
        <w:spacing w:line="249" w:lineRule="auto" w:before="1" w:after="0"/>
        <w:ind w:left="98" w:right="7431" w:firstLine="0"/>
        <w:jc w:val="left"/>
        <w:rPr>
          <w:sz w:val="23"/>
        </w:rPr>
      </w:pPr>
      <w:r>
        <w:rPr>
          <w:sz w:val="23"/>
        </w:rPr>
        <w:t>University detail </w:t>
      </w:r>
      <w:r>
        <w:rPr>
          <w:sz w:val="23"/>
        </w:rPr>
        <w:t>page </w:t>
      </w:r>
      <w:r>
        <w:rPr>
          <w:spacing w:val="-2"/>
          <w:sz w:val="23"/>
        </w:rPr>
        <w:t>Overview.</w:t>
      </w:r>
    </w:p>
    <w:p>
      <w:pPr>
        <w:pStyle w:val="BodyText"/>
        <w:spacing w:line="266" w:lineRule="auto" w:before="19"/>
        <w:ind w:right="8721"/>
      </w:pPr>
      <w:r>
        <w:rPr>
          <w:spacing w:val="-2"/>
        </w:rPr>
        <w:t>Programmes. Eligibility.</w:t>
      </w:r>
    </w:p>
    <w:p>
      <w:pPr>
        <w:pStyle w:val="BodyText"/>
        <w:ind w:right="8980"/>
      </w:pPr>
      <w:r>
        <w:rPr>
          <w:spacing w:val="-2"/>
        </w:rPr>
        <w:t>Fees.</w:t>
      </w:r>
    </w:p>
    <w:p>
      <w:pPr>
        <w:pStyle w:val="BodyText"/>
        <w:spacing w:before="30"/>
        <w:ind w:right="8980"/>
      </w:pPr>
      <w:r>
        <w:rPr>
          <w:spacing w:val="-2"/>
        </w:rPr>
        <w:t>Deadlines.</w:t>
      </w:r>
    </w:p>
    <w:p>
      <w:pPr>
        <w:pStyle w:val="BodyText"/>
        <w:spacing w:line="266" w:lineRule="auto" w:before="29"/>
        <w:ind w:right="7466"/>
      </w:pPr>
      <w:r>
        <w:rPr/>
        <w:t>Required </w:t>
      </w:r>
      <w:r>
        <w:rPr/>
        <w:t>documents. Application steps.</w:t>
      </w:r>
    </w:p>
    <w:p>
      <w:pPr>
        <w:pStyle w:val="BodyText"/>
        <w:spacing w:after="0" w:line="266" w:lineRule="auto"/>
        <w:sectPr>
          <w:pgSz w:w="12240" w:h="15840"/>
          <w:pgMar w:top="960" w:bottom="280" w:left="1080" w:right="1080"/>
        </w:sectPr>
      </w:pPr>
    </w:p>
    <w:p>
      <w:pPr>
        <w:pStyle w:val="BodyText"/>
        <w:spacing w:before="49"/>
      </w:pPr>
      <w:r>
        <w:rPr>
          <w:spacing w:val="-2"/>
        </w:rPr>
        <w:t>Scholarships.</w:t>
      </w:r>
    </w:p>
    <w:p>
      <w:pPr>
        <w:pStyle w:val="BodyText"/>
        <w:spacing w:line="266" w:lineRule="auto" w:before="29"/>
        <w:ind w:right="5557"/>
      </w:pPr>
      <w:r>
        <w:rPr/>
        <w:t>Visa/relocation notes where appropriate. Official sources.</w:t>
      </w:r>
    </w:p>
    <w:p>
      <w:pPr>
        <w:pStyle w:val="BodyText"/>
        <w:spacing w:line="266" w:lineRule="auto" w:before="2"/>
        <w:ind w:right="7466"/>
      </w:pPr>
      <w:r>
        <w:rPr/>
        <w:t>Last updated/verified </w:t>
      </w:r>
      <w:r>
        <w:rPr/>
        <w:t>date. CTA for counselling.</w:t>
      </w:r>
    </w:p>
    <w:p>
      <w:pPr>
        <w:pStyle w:val="ListParagraph"/>
        <w:numPr>
          <w:ilvl w:val="0"/>
          <w:numId w:val="1"/>
        </w:numPr>
        <w:tabs>
          <w:tab w:pos="450" w:val="left" w:leader="none"/>
        </w:tabs>
        <w:spacing w:line="240" w:lineRule="auto" w:before="1" w:after="0"/>
        <w:ind w:left="450" w:right="0" w:hanging="352"/>
        <w:jc w:val="left"/>
        <w:rPr>
          <w:sz w:val="23"/>
        </w:rPr>
      </w:pPr>
      <w:r>
        <w:rPr>
          <w:sz w:val="23"/>
        </w:rPr>
        <w:t>Student</w:t>
      </w:r>
      <w:r>
        <w:rPr>
          <w:spacing w:val="-2"/>
          <w:sz w:val="23"/>
        </w:rPr>
        <w:t> </w:t>
      </w:r>
      <w:r>
        <w:rPr>
          <w:sz w:val="23"/>
        </w:rPr>
        <w:t>Admissions</w:t>
      </w:r>
      <w:r>
        <w:rPr>
          <w:spacing w:val="15"/>
          <w:sz w:val="23"/>
        </w:rPr>
        <w:t> </w:t>
      </w:r>
      <w:r>
        <w:rPr>
          <w:sz w:val="23"/>
        </w:rPr>
        <w:t>CRM</w:t>
      </w:r>
      <w:r>
        <w:rPr>
          <w:spacing w:val="15"/>
          <w:sz w:val="23"/>
        </w:rPr>
        <w:t> </w:t>
      </w:r>
      <w:r>
        <w:rPr>
          <w:sz w:val="23"/>
        </w:rPr>
        <w:t>/</w:t>
      </w:r>
      <w:r>
        <w:rPr>
          <w:spacing w:val="-1"/>
          <w:sz w:val="23"/>
        </w:rPr>
        <w:t> </w:t>
      </w:r>
      <w:r>
        <w:rPr>
          <w:sz w:val="23"/>
        </w:rPr>
        <w:t>Application</w:t>
      </w:r>
      <w:r>
        <w:rPr>
          <w:spacing w:val="10"/>
          <w:sz w:val="23"/>
        </w:rPr>
        <w:t> </w:t>
      </w:r>
      <w:r>
        <w:rPr>
          <w:spacing w:val="-2"/>
          <w:sz w:val="23"/>
        </w:rPr>
        <w:t>Tracker</w:t>
      </w:r>
    </w:p>
    <w:p>
      <w:pPr>
        <w:pStyle w:val="ListParagraph"/>
        <w:numPr>
          <w:ilvl w:val="1"/>
          <w:numId w:val="1"/>
        </w:numPr>
        <w:tabs>
          <w:tab w:pos="568" w:val="left" w:leader="none"/>
        </w:tabs>
        <w:spacing w:line="259" w:lineRule="auto" w:before="10" w:after="0"/>
        <w:ind w:left="98" w:right="7509" w:firstLine="0"/>
        <w:jc w:val="left"/>
        <w:rPr>
          <w:sz w:val="23"/>
        </w:rPr>
      </w:pPr>
      <w:r>
        <w:rPr>
          <w:sz w:val="23"/>
        </w:rPr>
        <w:t>Student case </w:t>
      </w:r>
      <w:r>
        <w:rPr>
          <w:sz w:val="23"/>
        </w:rPr>
        <w:t>creation Convert lead to student. Create application case.</w:t>
      </w:r>
    </w:p>
    <w:p>
      <w:pPr>
        <w:pStyle w:val="BodyText"/>
        <w:spacing w:line="266" w:lineRule="auto" w:before="6"/>
        <w:ind w:right="6459"/>
      </w:pPr>
      <w:r>
        <w:rPr/>
        <w:t>Assign counsellor/admissions officer. Set target country/intake.</w:t>
      </w:r>
    </w:p>
    <w:p>
      <w:pPr>
        <w:pStyle w:val="BodyText"/>
        <w:spacing w:line="266" w:lineRule="auto"/>
        <w:ind w:right="8019"/>
      </w:pPr>
      <w:r>
        <w:rPr/>
        <w:t>Set service package. Set case priority.</w:t>
      </w:r>
    </w:p>
    <w:p>
      <w:pPr>
        <w:pStyle w:val="BodyText"/>
      </w:pPr>
      <w:r>
        <w:rPr/>
        <w:t>Create</w:t>
      </w:r>
      <w:r>
        <w:rPr>
          <w:spacing w:val="9"/>
        </w:rPr>
        <w:t> </w:t>
      </w:r>
      <w:r>
        <w:rPr/>
        <w:t>task</w:t>
      </w:r>
      <w:r>
        <w:rPr>
          <w:spacing w:val="9"/>
        </w:rPr>
        <w:t> </w:t>
      </w:r>
      <w:r>
        <w:rPr>
          <w:spacing w:val="-2"/>
        </w:rPr>
        <w:t>checklist.</w:t>
      </w:r>
    </w:p>
    <w:p>
      <w:pPr>
        <w:pStyle w:val="ListParagraph"/>
        <w:numPr>
          <w:ilvl w:val="1"/>
          <w:numId w:val="1"/>
        </w:numPr>
        <w:tabs>
          <w:tab w:pos="555" w:val="left" w:leader="none"/>
        </w:tabs>
        <w:spacing w:line="240" w:lineRule="auto" w:before="30" w:after="0"/>
        <w:ind w:left="555" w:right="0" w:hanging="457"/>
        <w:jc w:val="left"/>
        <w:rPr>
          <w:sz w:val="23"/>
        </w:rPr>
      </w:pPr>
      <w:r>
        <w:rPr>
          <w:sz w:val="23"/>
        </w:rPr>
        <w:t>Application</w:t>
      </w:r>
      <w:r>
        <w:rPr>
          <w:spacing w:val="20"/>
          <w:sz w:val="23"/>
        </w:rPr>
        <w:t> </w:t>
      </w:r>
      <w:r>
        <w:rPr>
          <w:spacing w:val="-2"/>
          <w:sz w:val="23"/>
        </w:rPr>
        <w:t>lifecycle</w:t>
      </w:r>
    </w:p>
    <w:p>
      <w:pPr>
        <w:pStyle w:val="BodyText"/>
        <w:spacing w:line="249" w:lineRule="auto" w:before="10"/>
        <w:ind w:left="380" w:right="608"/>
      </w:pPr>
      <w:r>
        <w:rPr/>
        <w:t>Profile -&gt; University Shortlist -&gt; Documents -&gt; Eligibility Check -&gt;</w:t>
      </w:r>
      <w:r>
        <w:rPr>
          <w:spacing w:val="-3"/>
        </w:rPr>
        <w:t> </w:t>
      </w:r>
      <w:r>
        <w:rPr/>
        <w:t>Application Preparation -&gt; Submission -&gt; Follow-up -&gt; Decision -&gt; Enrolment/Pre-enrolment -&gt; Scholarship -&gt; Visa -&gt; </w:t>
      </w:r>
      <w:r>
        <w:rPr>
          <w:spacing w:val="-2"/>
        </w:rPr>
        <w:t>Travel/Onboarding</w:t>
      </w:r>
    </w:p>
    <w:p>
      <w:pPr>
        <w:pStyle w:val="BodyText"/>
        <w:spacing w:line="263" w:lineRule="exact" w:before="0"/>
      </w:pPr>
      <w:r>
        <w:rPr/>
        <w:t>Every</w:t>
      </w:r>
      <w:r>
        <w:rPr>
          <w:spacing w:val="11"/>
        </w:rPr>
        <w:t> </w:t>
      </w:r>
      <w:r>
        <w:rPr/>
        <w:t>status</w:t>
      </w:r>
      <w:r>
        <w:rPr>
          <w:spacing w:val="11"/>
        </w:rPr>
        <w:t> </w:t>
      </w:r>
      <w:r>
        <w:rPr/>
        <w:t>change</w:t>
      </w:r>
      <w:r>
        <w:rPr>
          <w:spacing w:val="11"/>
        </w:rPr>
        <w:t> </w:t>
      </w:r>
      <w:r>
        <w:rPr/>
        <w:t>must</w:t>
      </w:r>
      <w:r>
        <w:rPr>
          <w:spacing w:val="11"/>
        </w:rPr>
        <w:t> </w:t>
      </w:r>
      <w:r>
        <w:rPr/>
        <w:t>have</w:t>
      </w:r>
      <w:r>
        <w:rPr>
          <w:spacing w:val="11"/>
        </w:rPr>
        <w:t> </w:t>
      </w:r>
      <w:r>
        <w:rPr/>
        <w:t>timestamp,</w:t>
      </w:r>
      <w:r>
        <w:rPr>
          <w:spacing w:val="11"/>
        </w:rPr>
        <w:t> </w:t>
      </w:r>
      <w:r>
        <w:rPr/>
        <w:t>actor</w:t>
      </w:r>
      <w:r>
        <w:rPr>
          <w:spacing w:val="11"/>
        </w:rPr>
        <w:t> </w:t>
      </w:r>
      <w:r>
        <w:rPr/>
        <w:t>and</w:t>
      </w:r>
      <w:r>
        <w:rPr>
          <w:spacing w:val="11"/>
        </w:rPr>
        <w:t> </w:t>
      </w:r>
      <w:r>
        <w:rPr/>
        <w:t>optional</w:t>
      </w:r>
      <w:r>
        <w:rPr>
          <w:spacing w:val="11"/>
        </w:rPr>
        <w:t> </w:t>
      </w:r>
      <w:r>
        <w:rPr>
          <w:spacing w:val="-2"/>
        </w:rPr>
        <w:t>note.</w:t>
      </w:r>
    </w:p>
    <w:p>
      <w:pPr>
        <w:pStyle w:val="BodyText"/>
        <w:spacing w:line="266" w:lineRule="auto" w:before="30"/>
        <w:ind w:right="2231"/>
      </w:pPr>
      <w:r>
        <w:rPr/>
        <w:t>Status history must be immutable except through an audited correction process. Student must see only the information intended for student visibility.</w:t>
      </w:r>
    </w:p>
    <w:p>
      <w:pPr>
        <w:pStyle w:val="BodyText"/>
      </w:pPr>
      <w:r>
        <w:rPr/>
        <w:t>Staff</w:t>
      </w:r>
      <w:r>
        <w:rPr>
          <w:spacing w:val="7"/>
        </w:rPr>
        <w:t> </w:t>
      </w:r>
      <w:r>
        <w:rPr/>
        <w:t>must</w:t>
      </w:r>
      <w:r>
        <w:rPr>
          <w:spacing w:val="7"/>
        </w:rPr>
        <w:t> </w:t>
      </w:r>
      <w:r>
        <w:rPr/>
        <w:t>be</w:t>
      </w:r>
      <w:r>
        <w:rPr>
          <w:spacing w:val="7"/>
        </w:rPr>
        <w:t> </w:t>
      </w:r>
      <w:r>
        <w:rPr/>
        <w:t>able</w:t>
      </w:r>
      <w:r>
        <w:rPr>
          <w:spacing w:val="7"/>
        </w:rPr>
        <w:t> </w:t>
      </w:r>
      <w:r>
        <w:rPr/>
        <w:t>to</w:t>
      </w:r>
      <w:r>
        <w:rPr>
          <w:spacing w:val="7"/>
        </w:rPr>
        <w:t> </w:t>
      </w:r>
      <w:r>
        <w:rPr/>
        <w:t>assign</w:t>
      </w:r>
      <w:r>
        <w:rPr>
          <w:spacing w:val="7"/>
        </w:rPr>
        <w:t> </w:t>
      </w:r>
      <w:r>
        <w:rPr/>
        <w:t>tasks</w:t>
      </w:r>
      <w:r>
        <w:rPr>
          <w:spacing w:val="8"/>
        </w:rPr>
        <w:t> </w:t>
      </w:r>
      <w:r>
        <w:rPr/>
        <w:t>and</w:t>
      </w:r>
      <w:r>
        <w:rPr>
          <w:spacing w:val="7"/>
        </w:rPr>
        <w:t> </w:t>
      </w:r>
      <w:r>
        <w:rPr/>
        <w:t>due</w:t>
      </w:r>
      <w:r>
        <w:rPr>
          <w:spacing w:val="7"/>
        </w:rPr>
        <w:t> </w:t>
      </w:r>
      <w:r>
        <w:rPr>
          <w:spacing w:val="-2"/>
        </w:rPr>
        <w:t>dates.</w:t>
      </w:r>
    </w:p>
    <w:p>
      <w:pPr>
        <w:pStyle w:val="BodyText"/>
        <w:spacing w:line="266" w:lineRule="auto" w:before="29"/>
        <w:ind w:right="3480"/>
      </w:pPr>
      <w:r>
        <w:rPr/>
        <w:t>Automatic reminders must be generated for approaching deadlines. Case may have multiple applications simultaneously.</w:t>
      </w:r>
    </w:p>
    <w:p>
      <w:pPr>
        <w:pStyle w:val="ListParagraph"/>
        <w:numPr>
          <w:ilvl w:val="0"/>
          <w:numId w:val="1"/>
        </w:numPr>
        <w:tabs>
          <w:tab w:pos="450" w:val="left" w:leader="none"/>
        </w:tabs>
        <w:spacing w:line="240" w:lineRule="auto" w:before="2" w:after="0"/>
        <w:ind w:left="450" w:right="0" w:hanging="352"/>
        <w:jc w:val="left"/>
        <w:rPr>
          <w:sz w:val="23"/>
        </w:rPr>
      </w:pPr>
      <w:r>
        <w:rPr>
          <w:sz w:val="23"/>
        </w:rPr>
        <w:t>Secure</w:t>
      </w:r>
      <w:r>
        <w:rPr>
          <w:spacing w:val="14"/>
          <w:sz w:val="23"/>
        </w:rPr>
        <w:t> </w:t>
      </w:r>
      <w:r>
        <w:rPr>
          <w:sz w:val="23"/>
        </w:rPr>
        <w:t>Document</w:t>
      </w:r>
      <w:r>
        <w:rPr>
          <w:spacing w:val="15"/>
          <w:sz w:val="23"/>
        </w:rPr>
        <w:t> </w:t>
      </w:r>
      <w:r>
        <w:rPr>
          <w:spacing w:val="-2"/>
          <w:sz w:val="23"/>
        </w:rPr>
        <w:t>Management</w:t>
      </w:r>
    </w:p>
    <w:p>
      <w:pPr>
        <w:pStyle w:val="ListParagraph"/>
        <w:numPr>
          <w:ilvl w:val="1"/>
          <w:numId w:val="1"/>
        </w:numPr>
        <w:tabs>
          <w:tab w:pos="568" w:val="left" w:leader="none"/>
        </w:tabs>
        <w:spacing w:line="264" w:lineRule="auto" w:before="10" w:after="0"/>
        <w:ind w:left="98" w:right="7391" w:firstLine="0"/>
        <w:jc w:val="left"/>
        <w:rPr>
          <w:sz w:val="23"/>
        </w:rPr>
      </w:pPr>
      <w:r>
        <w:rPr>
          <w:sz w:val="23"/>
        </w:rPr>
        <w:t>Document categories </w:t>
      </w:r>
      <w:r>
        <w:rPr>
          <w:spacing w:val="-2"/>
          <w:sz w:val="23"/>
        </w:rPr>
        <w:t>Identity/passport.</w:t>
      </w:r>
      <w:r>
        <w:rPr>
          <w:spacing w:val="80"/>
          <w:sz w:val="23"/>
        </w:rPr>
        <w:t> </w:t>
      </w:r>
      <w:r>
        <w:rPr>
          <w:sz w:val="23"/>
        </w:rPr>
        <w:t>Academic certificates. </w:t>
      </w:r>
      <w:r>
        <w:rPr>
          <w:spacing w:val="-2"/>
          <w:sz w:val="23"/>
        </w:rPr>
        <w:t>Transcripts/marksheets. Attestations/legalizations. </w:t>
      </w:r>
      <w:r>
        <w:rPr>
          <w:sz w:val="23"/>
        </w:rPr>
        <w:t>Language test certificates. Application forms. University correspondence. Scholarship documents. Financial documents.</w:t>
      </w:r>
    </w:p>
    <w:p>
      <w:pPr>
        <w:pStyle w:val="BodyText"/>
        <w:spacing w:line="266" w:lineRule="auto" w:before="13"/>
        <w:ind w:right="7164"/>
      </w:pPr>
      <w:r>
        <w:rPr/>
        <w:t>Visa documents.</w:t>
      </w:r>
      <w:r>
        <w:rPr>
          <w:spacing w:val="40"/>
        </w:rPr>
        <w:t> </w:t>
      </w:r>
      <w:r>
        <w:rPr/>
        <w:t>Travel/arrival documents. Other configurable categories.</w:t>
      </w:r>
    </w:p>
    <w:p>
      <w:pPr>
        <w:pStyle w:val="ListParagraph"/>
        <w:numPr>
          <w:ilvl w:val="1"/>
          <w:numId w:val="1"/>
        </w:numPr>
        <w:tabs>
          <w:tab w:pos="568" w:val="left" w:leader="none"/>
        </w:tabs>
        <w:spacing w:line="240" w:lineRule="auto" w:before="1" w:after="0"/>
        <w:ind w:left="568" w:right="0" w:hanging="470"/>
        <w:jc w:val="left"/>
        <w:rPr>
          <w:sz w:val="23"/>
        </w:rPr>
      </w:pPr>
      <w:r>
        <w:rPr>
          <w:sz w:val="23"/>
        </w:rPr>
        <w:t>Document</w:t>
      </w:r>
      <w:r>
        <w:rPr>
          <w:spacing w:val="18"/>
          <w:sz w:val="23"/>
        </w:rPr>
        <w:t> </w:t>
      </w:r>
      <w:r>
        <w:rPr>
          <w:spacing w:val="-2"/>
          <w:sz w:val="23"/>
        </w:rPr>
        <w:t>lifecycle</w:t>
      </w:r>
    </w:p>
    <w:p>
      <w:pPr>
        <w:pStyle w:val="BodyText"/>
        <w:spacing w:line="249" w:lineRule="auto" w:before="10"/>
        <w:ind w:left="380" w:right="608"/>
      </w:pPr>
      <w:r>
        <w:rPr/>
        <w:t>Requested -&gt; Uploaded -&gt; Under Review -&gt; Revision Requested -&gt; Resubmitted -&gt;</w:t>
      </w:r>
      <w:r>
        <w:rPr>
          <w:spacing w:val="-3"/>
        </w:rPr>
        <w:t> </w:t>
      </w:r>
      <w:r>
        <w:rPr/>
        <w:t>Approved -&gt; Submitted/Used -&gt; Archived/Expired</w:t>
      </w:r>
    </w:p>
    <w:p>
      <w:pPr>
        <w:pStyle w:val="BodyText"/>
        <w:spacing w:line="266" w:lineRule="auto" w:before="0"/>
        <w:ind w:right="2509"/>
      </w:pPr>
      <w:r>
        <w:rPr/>
        <w:t>Private storage; never expose permanent public URLs for sensitive files. Temporary signed access URLs.</w:t>
      </w:r>
    </w:p>
    <w:p>
      <w:pPr>
        <w:pStyle w:val="BodyText"/>
        <w:spacing w:line="266" w:lineRule="auto"/>
        <w:ind w:right="6224"/>
      </w:pPr>
      <w:r>
        <w:rPr/>
        <w:t>File type, size and malware </w:t>
      </w:r>
      <w:r>
        <w:rPr/>
        <w:t>validation. Version history.</w:t>
      </w:r>
    </w:p>
    <w:p>
      <w:pPr>
        <w:pStyle w:val="BodyText"/>
        <w:spacing w:line="266" w:lineRule="auto"/>
        <w:ind w:right="6699"/>
      </w:pPr>
      <w:r>
        <w:rPr/>
        <w:t>Reviewer name and timestamp. Rejection reason.</w:t>
      </w:r>
    </w:p>
    <w:p>
      <w:pPr>
        <w:pStyle w:val="BodyText"/>
        <w:spacing w:after="0" w:line="266" w:lineRule="auto"/>
        <w:sectPr>
          <w:pgSz w:w="12240" w:h="15840"/>
          <w:pgMar w:top="960" w:bottom="280" w:left="1080" w:right="1080"/>
        </w:sectPr>
      </w:pPr>
    </w:p>
    <w:p>
      <w:pPr>
        <w:pStyle w:val="BodyText"/>
        <w:spacing w:before="49"/>
      </w:pPr>
      <w:r>
        <w:rPr/>
        <w:t>Expiry</w:t>
      </w:r>
      <w:r>
        <w:rPr>
          <w:spacing w:val="10"/>
        </w:rPr>
        <w:t> </w:t>
      </w:r>
      <w:r>
        <w:rPr/>
        <w:t>date</w:t>
      </w:r>
      <w:r>
        <w:rPr>
          <w:spacing w:val="11"/>
        </w:rPr>
        <w:t> </w:t>
      </w:r>
      <w:r>
        <w:rPr/>
        <w:t>where</w:t>
      </w:r>
      <w:r>
        <w:rPr>
          <w:spacing w:val="11"/>
        </w:rPr>
        <w:t> </w:t>
      </w:r>
      <w:r>
        <w:rPr>
          <w:spacing w:val="-2"/>
        </w:rPr>
        <w:t>relevant.</w:t>
      </w:r>
    </w:p>
    <w:p>
      <w:pPr>
        <w:pStyle w:val="BodyText"/>
        <w:spacing w:line="266" w:lineRule="auto" w:before="29"/>
        <w:ind w:right="5557"/>
      </w:pPr>
      <w:r>
        <w:rPr/>
        <w:t>Student notification when action is required. Staff task when new file is uploaded.</w:t>
      </w:r>
    </w:p>
    <w:p>
      <w:pPr>
        <w:pStyle w:val="BodyText"/>
        <w:spacing w:line="266" w:lineRule="auto" w:before="2"/>
        <w:ind w:right="6092"/>
      </w:pPr>
      <w:r>
        <w:rPr/>
        <w:t>Download/view permissions by role. Audit log of sensitive document actions.</w:t>
      </w:r>
    </w:p>
    <w:p>
      <w:pPr>
        <w:pStyle w:val="BodyText"/>
      </w:pPr>
      <w:r>
        <w:rPr/>
        <w:t>Retention/deletion</w:t>
      </w:r>
      <w:r>
        <w:rPr>
          <w:spacing w:val="14"/>
        </w:rPr>
        <w:t> </w:t>
      </w:r>
      <w:r>
        <w:rPr/>
        <w:t>policy</w:t>
      </w:r>
      <w:r>
        <w:rPr>
          <w:spacing w:val="15"/>
        </w:rPr>
        <w:t> </w:t>
      </w:r>
      <w:r>
        <w:rPr/>
        <w:t>configurable</w:t>
      </w:r>
      <w:r>
        <w:rPr>
          <w:spacing w:val="15"/>
        </w:rPr>
        <w:t> </w:t>
      </w:r>
      <w:r>
        <w:rPr/>
        <w:t>by</w:t>
      </w:r>
      <w:r>
        <w:rPr>
          <w:spacing w:val="15"/>
        </w:rPr>
        <w:t> </w:t>
      </w:r>
      <w:r>
        <w:rPr/>
        <w:t>business/legal</w:t>
      </w:r>
      <w:r>
        <w:rPr>
          <w:spacing w:val="15"/>
        </w:rPr>
        <w:t> </w:t>
      </w:r>
      <w:r>
        <w:rPr>
          <w:spacing w:val="-2"/>
        </w:rPr>
        <w:t>requirements.</w:t>
      </w:r>
    </w:p>
    <w:p>
      <w:pPr>
        <w:pStyle w:val="ListParagraph"/>
        <w:numPr>
          <w:ilvl w:val="0"/>
          <w:numId w:val="1"/>
        </w:numPr>
        <w:tabs>
          <w:tab w:pos="450" w:val="left" w:leader="none"/>
        </w:tabs>
        <w:spacing w:line="264" w:lineRule="auto" w:before="29" w:after="0"/>
        <w:ind w:left="98" w:right="7588" w:firstLine="0"/>
        <w:jc w:val="left"/>
        <w:rPr>
          <w:sz w:val="23"/>
        </w:rPr>
      </w:pPr>
      <w:r>
        <w:rPr>
          <w:sz w:val="23"/>
        </w:rPr>
        <w:t>Scholarship System Scholarship database. Eligibility rules. Country/category filters. Open date / deadline. Required documents. Official source/reference. Last verified date.</w:t>
      </w:r>
    </w:p>
    <w:p>
      <w:pPr>
        <w:pStyle w:val="BodyText"/>
        <w:spacing w:line="266" w:lineRule="auto" w:before="7"/>
        <w:ind w:right="6699"/>
      </w:pPr>
      <w:r>
        <w:rPr/>
        <w:t>Student shortlist/save </w:t>
      </w:r>
      <w:r>
        <w:rPr/>
        <w:t>function. Reminder schedule.</w:t>
      </w:r>
    </w:p>
    <w:p>
      <w:pPr>
        <w:pStyle w:val="BodyText"/>
        <w:spacing w:line="266" w:lineRule="auto"/>
        <w:ind w:right="7466"/>
      </w:pPr>
      <w:r>
        <w:rPr/>
        <w:t>Application status. Document </w:t>
      </w:r>
      <w:r>
        <w:rPr/>
        <w:t>checklist. Counsellor notes.</w:t>
      </w:r>
    </w:p>
    <w:p>
      <w:pPr>
        <w:pStyle w:val="BodyText"/>
        <w:spacing w:before="2"/>
      </w:pPr>
      <w:r>
        <w:rPr/>
        <w:t>Outcome/status</w:t>
      </w:r>
      <w:r>
        <w:rPr>
          <w:spacing w:val="25"/>
        </w:rPr>
        <w:t> </w:t>
      </w:r>
      <w:r>
        <w:rPr>
          <w:spacing w:val="-2"/>
        </w:rPr>
        <w:t>history.</w:t>
      </w:r>
    </w:p>
    <w:p>
      <w:pPr>
        <w:pStyle w:val="ListParagraph"/>
        <w:numPr>
          <w:ilvl w:val="0"/>
          <w:numId w:val="1"/>
        </w:numPr>
        <w:tabs>
          <w:tab w:pos="446" w:val="left" w:leader="none"/>
        </w:tabs>
        <w:spacing w:line="240" w:lineRule="auto" w:before="29" w:after="0"/>
        <w:ind w:left="446" w:right="0" w:hanging="348"/>
        <w:jc w:val="left"/>
        <w:rPr>
          <w:sz w:val="23"/>
        </w:rPr>
      </w:pPr>
      <w:r>
        <w:rPr>
          <w:sz w:val="23"/>
        </w:rPr>
        <w:t>Visa</w:t>
      </w:r>
      <w:r>
        <w:rPr>
          <w:spacing w:val="1"/>
          <w:sz w:val="23"/>
        </w:rPr>
        <w:t> </w:t>
      </w:r>
      <w:r>
        <w:rPr>
          <w:sz w:val="23"/>
        </w:rPr>
        <w:t>Case</w:t>
      </w:r>
      <w:r>
        <w:rPr>
          <w:spacing w:val="2"/>
          <w:sz w:val="23"/>
        </w:rPr>
        <w:t> </w:t>
      </w:r>
      <w:r>
        <w:rPr>
          <w:spacing w:val="-2"/>
          <w:sz w:val="23"/>
        </w:rPr>
        <w:t>Management</w:t>
      </w:r>
    </w:p>
    <w:p>
      <w:pPr>
        <w:pStyle w:val="BodyText"/>
        <w:spacing w:line="266" w:lineRule="auto" w:before="10"/>
        <w:ind w:right="4855"/>
      </w:pPr>
      <w:r>
        <w:rPr/>
        <w:t>Visa case creation linked to student and destination. Visa type/category.</w:t>
      </w:r>
    </w:p>
    <w:p>
      <w:pPr>
        <w:pStyle w:val="BodyText"/>
        <w:spacing w:line="266" w:lineRule="auto" w:before="2"/>
        <w:ind w:right="6699"/>
      </w:pPr>
      <w:r>
        <w:rPr/>
        <w:t>Checklist template by </w:t>
      </w:r>
      <w:r>
        <w:rPr/>
        <w:t>country. Document tracking.</w:t>
      </w:r>
    </w:p>
    <w:p>
      <w:pPr>
        <w:pStyle w:val="BodyText"/>
        <w:spacing w:line="266" w:lineRule="auto"/>
        <w:ind w:right="6699"/>
      </w:pPr>
      <w:r>
        <w:rPr/>
        <w:t>Appointment </w:t>
      </w:r>
      <w:r>
        <w:rPr/>
        <w:t>date/time/location. Submission date.</w:t>
      </w:r>
    </w:p>
    <w:p>
      <w:pPr>
        <w:pStyle w:val="BodyText"/>
      </w:pPr>
      <w:r>
        <w:rPr/>
        <w:t>Case</w:t>
      </w:r>
      <w:r>
        <w:rPr>
          <w:spacing w:val="8"/>
        </w:rPr>
        <w:t> </w:t>
      </w:r>
      <w:r>
        <w:rPr>
          <w:spacing w:val="-2"/>
        </w:rPr>
        <w:t>status.</w:t>
      </w:r>
    </w:p>
    <w:p>
      <w:pPr>
        <w:pStyle w:val="BodyText"/>
        <w:spacing w:line="266" w:lineRule="auto" w:before="30"/>
        <w:ind w:right="5784"/>
      </w:pPr>
      <w:r>
        <w:rPr/>
        <w:t>Embassy/consulate details where applicable. Additional-information requests.</w:t>
      </w:r>
    </w:p>
    <w:p>
      <w:pPr>
        <w:pStyle w:val="BodyText"/>
        <w:spacing w:line="266" w:lineRule="auto"/>
        <w:ind w:right="7466"/>
      </w:pPr>
      <w:r>
        <w:rPr/>
        <w:t>Decision date. Approval/refusal status. Internal case notes.</w:t>
      </w:r>
    </w:p>
    <w:p>
      <w:pPr>
        <w:pStyle w:val="BodyText"/>
        <w:spacing w:line="266" w:lineRule="auto" w:before="2"/>
        <w:ind w:right="6699"/>
      </w:pPr>
      <w:r>
        <w:rPr/>
        <w:t>Student-visible status </w:t>
      </w:r>
      <w:r>
        <w:rPr/>
        <w:t>updates. Deadline reminders.</w:t>
      </w:r>
    </w:p>
    <w:p>
      <w:pPr>
        <w:pStyle w:val="BodyText"/>
      </w:pPr>
      <w:r>
        <w:rPr/>
        <w:t>Disclaimers</w:t>
      </w:r>
      <w:r>
        <w:rPr>
          <w:spacing w:val="10"/>
        </w:rPr>
        <w:t> </w:t>
      </w:r>
      <w:r>
        <w:rPr/>
        <w:t>that</w:t>
      </w:r>
      <w:r>
        <w:rPr>
          <w:spacing w:val="11"/>
        </w:rPr>
        <w:t> </w:t>
      </w:r>
      <w:r>
        <w:rPr/>
        <w:t>the</w:t>
      </w:r>
      <w:r>
        <w:rPr>
          <w:spacing w:val="11"/>
        </w:rPr>
        <w:t> </w:t>
      </w:r>
      <w:r>
        <w:rPr/>
        <w:t>platform</w:t>
      </w:r>
      <w:r>
        <w:rPr>
          <w:spacing w:val="11"/>
        </w:rPr>
        <w:t> </w:t>
      </w:r>
      <w:r>
        <w:rPr/>
        <w:t>does</w:t>
      </w:r>
      <w:r>
        <w:rPr>
          <w:spacing w:val="11"/>
        </w:rPr>
        <w:t> </w:t>
      </w:r>
      <w:r>
        <w:rPr/>
        <w:t>not</w:t>
      </w:r>
      <w:r>
        <w:rPr>
          <w:spacing w:val="11"/>
        </w:rPr>
        <w:t> </w:t>
      </w:r>
      <w:r>
        <w:rPr/>
        <w:t>guarantee</w:t>
      </w:r>
      <w:r>
        <w:rPr>
          <w:spacing w:val="11"/>
        </w:rPr>
        <w:t> </w:t>
      </w:r>
      <w:r>
        <w:rPr/>
        <w:t>decisions</w:t>
      </w:r>
      <w:r>
        <w:rPr>
          <w:spacing w:val="11"/>
        </w:rPr>
        <w:t> </w:t>
      </w:r>
      <w:r>
        <w:rPr/>
        <w:t>made</w:t>
      </w:r>
      <w:r>
        <w:rPr>
          <w:spacing w:val="11"/>
        </w:rPr>
        <w:t> </w:t>
      </w:r>
      <w:r>
        <w:rPr/>
        <w:t>by</w:t>
      </w:r>
      <w:r>
        <w:rPr>
          <w:spacing w:val="11"/>
        </w:rPr>
        <w:t> </w:t>
      </w:r>
      <w:r>
        <w:rPr>
          <w:spacing w:val="-2"/>
        </w:rPr>
        <w:t>authorities.</w:t>
      </w:r>
    </w:p>
    <w:p>
      <w:pPr>
        <w:pStyle w:val="ListParagraph"/>
        <w:numPr>
          <w:ilvl w:val="0"/>
          <w:numId w:val="1"/>
        </w:numPr>
        <w:tabs>
          <w:tab w:pos="450" w:val="left" w:leader="none"/>
        </w:tabs>
        <w:spacing w:line="240" w:lineRule="auto" w:before="30" w:after="0"/>
        <w:ind w:left="450" w:right="0" w:hanging="352"/>
        <w:jc w:val="left"/>
        <w:rPr>
          <w:sz w:val="23"/>
        </w:rPr>
      </w:pPr>
      <w:r>
        <w:rPr>
          <w:sz w:val="23"/>
        </w:rPr>
        <w:t>Course</w:t>
      </w:r>
      <w:r>
        <w:rPr>
          <w:spacing w:val="12"/>
          <w:sz w:val="23"/>
        </w:rPr>
        <w:t> </w:t>
      </w:r>
      <w:r>
        <w:rPr>
          <w:sz w:val="23"/>
        </w:rPr>
        <w:t>Commerce,</w:t>
      </w:r>
      <w:r>
        <w:rPr>
          <w:spacing w:val="13"/>
          <w:sz w:val="23"/>
        </w:rPr>
        <w:t> </w:t>
      </w:r>
      <w:r>
        <w:rPr>
          <w:sz w:val="23"/>
        </w:rPr>
        <w:t>Payments</w:t>
      </w:r>
      <w:r>
        <w:rPr>
          <w:spacing w:val="13"/>
          <w:sz w:val="23"/>
        </w:rPr>
        <w:t> </w:t>
      </w:r>
      <w:r>
        <w:rPr>
          <w:sz w:val="23"/>
        </w:rPr>
        <w:t>&amp;</w:t>
      </w:r>
      <w:r>
        <w:rPr>
          <w:spacing w:val="12"/>
          <w:sz w:val="23"/>
        </w:rPr>
        <w:t> </w:t>
      </w:r>
      <w:r>
        <w:rPr>
          <w:spacing w:val="-2"/>
          <w:sz w:val="23"/>
        </w:rPr>
        <w:t>Billing</w:t>
      </w:r>
    </w:p>
    <w:p>
      <w:pPr>
        <w:pStyle w:val="ListParagraph"/>
        <w:numPr>
          <w:ilvl w:val="1"/>
          <w:numId w:val="1"/>
        </w:numPr>
        <w:tabs>
          <w:tab w:pos="568" w:val="left" w:leader="none"/>
        </w:tabs>
        <w:spacing w:line="259" w:lineRule="auto" w:before="10" w:after="0"/>
        <w:ind w:left="98" w:right="8104" w:firstLine="0"/>
        <w:jc w:val="left"/>
        <w:rPr>
          <w:sz w:val="23"/>
        </w:rPr>
      </w:pPr>
      <w:r>
        <w:rPr>
          <w:spacing w:val="-2"/>
          <w:sz w:val="23"/>
        </w:rPr>
        <w:t>Products Course/programme. Subscription.</w:t>
      </w:r>
    </w:p>
    <w:p>
      <w:pPr>
        <w:pStyle w:val="BodyText"/>
        <w:spacing w:line="266" w:lineRule="auto" w:before="6"/>
        <w:ind w:right="7906"/>
      </w:pPr>
      <w:r>
        <w:rPr/>
        <w:t>Test series. Mentorship package. Consultancy package.</w:t>
      </w:r>
    </w:p>
    <w:p>
      <w:pPr>
        <w:pStyle w:val="BodyText"/>
        <w:spacing w:line="266" w:lineRule="auto"/>
        <w:ind w:right="7496"/>
      </w:pPr>
      <w:r>
        <w:rPr/>
        <w:t>Document-review service. Visa-service package.</w:t>
      </w:r>
    </w:p>
    <w:p>
      <w:pPr>
        <w:pStyle w:val="BodyText"/>
        <w:spacing w:before="2"/>
      </w:pPr>
      <w:r>
        <w:rPr/>
        <w:t>Custom</w:t>
      </w:r>
      <w:r>
        <w:rPr>
          <w:spacing w:val="13"/>
        </w:rPr>
        <w:t> </w:t>
      </w:r>
      <w:r>
        <w:rPr/>
        <w:t>invoice</w:t>
      </w:r>
      <w:r>
        <w:rPr>
          <w:spacing w:val="13"/>
        </w:rPr>
        <w:t> </w:t>
      </w:r>
      <w:r>
        <w:rPr>
          <w:spacing w:val="-2"/>
        </w:rPr>
        <w:t>item.</w:t>
      </w:r>
    </w:p>
    <w:p>
      <w:pPr>
        <w:pStyle w:val="ListParagraph"/>
        <w:numPr>
          <w:ilvl w:val="1"/>
          <w:numId w:val="1"/>
        </w:numPr>
        <w:tabs>
          <w:tab w:pos="568" w:val="left" w:leader="none"/>
        </w:tabs>
        <w:spacing w:line="240" w:lineRule="auto" w:before="29" w:after="0"/>
        <w:ind w:left="568" w:right="0" w:hanging="470"/>
        <w:jc w:val="left"/>
        <w:rPr>
          <w:sz w:val="23"/>
        </w:rPr>
      </w:pPr>
      <w:r>
        <w:rPr>
          <w:sz w:val="23"/>
        </w:rPr>
        <w:t>Centralized</w:t>
      </w:r>
      <w:r>
        <w:rPr>
          <w:spacing w:val="16"/>
          <w:sz w:val="23"/>
        </w:rPr>
        <w:t> </w:t>
      </w:r>
      <w:r>
        <w:rPr>
          <w:sz w:val="23"/>
        </w:rPr>
        <w:t>product</w:t>
      </w:r>
      <w:r>
        <w:rPr>
          <w:spacing w:val="16"/>
          <w:sz w:val="23"/>
        </w:rPr>
        <w:t> </w:t>
      </w:r>
      <w:r>
        <w:rPr>
          <w:spacing w:val="-2"/>
          <w:sz w:val="23"/>
        </w:rPr>
        <w:t>record</w:t>
      </w:r>
    </w:p>
    <w:p>
      <w:pPr>
        <w:pStyle w:val="ListParagraph"/>
        <w:spacing w:after="0" w:line="240" w:lineRule="auto"/>
        <w:jc w:val="left"/>
        <w:rPr>
          <w:sz w:val="23"/>
        </w:rPr>
        <w:sectPr>
          <w:pgSz w:w="12240" w:h="15840"/>
          <w:pgMar w:top="960" w:bottom="280" w:left="1080" w:right="1080"/>
        </w:sectPr>
      </w:pPr>
    </w:p>
    <w:p>
      <w:pPr>
        <w:pStyle w:val="BodyText"/>
        <w:spacing w:line="266" w:lineRule="auto" w:before="49"/>
        <w:ind w:right="8721"/>
      </w:pPr>
      <w:r>
        <w:rPr/>
        <w:t>Product</w:t>
      </w:r>
      <w:r>
        <w:rPr>
          <w:spacing w:val="-13"/>
        </w:rPr>
        <w:t> </w:t>
      </w:r>
      <w:r>
        <w:rPr/>
        <w:t>ID. </w:t>
      </w:r>
      <w:r>
        <w:rPr>
          <w:spacing w:val="-2"/>
        </w:rPr>
        <w:t>Name.</w:t>
      </w:r>
    </w:p>
    <w:p>
      <w:pPr>
        <w:pStyle w:val="BodyText"/>
        <w:ind w:right="8823"/>
      </w:pPr>
      <w:r>
        <w:rPr>
          <w:spacing w:val="-2"/>
        </w:rPr>
        <w:t>Description.</w:t>
      </w:r>
    </w:p>
    <w:p>
      <w:pPr>
        <w:pStyle w:val="BodyText"/>
        <w:spacing w:before="30"/>
        <w:ind w:right="8823"/>
      </w:pPr>
      <w:r>
        <w:rPr>
          <w:spacing w:val="-2"/>
        </w:rPr>
        <w:t>Price.</w:t>
      </w:r>
    </w:p>
    <w:p>
      <w:pPr>
        <w:pStyle w:val="BodyText"/>
        <w:spacing w:before="29"/>
      </w:pPr>
      <w:r>
        <w:rPr>
          <w:spacing w:val="-2"/>
        </w:rPr>
        <w:t>Currency.</w:t>
      </w:r>
    </w:p>
    <w:p>
      <w:pPr>
        <w:pStyle w:val="BodyText"/>
        <w:spacing w:before="30"/>
        <w:ind w:right="8257"/>
      </w:pPr>
      <w:r>
        <w:rPr/>
        <w:t>Tax</w:t>
      </w:r>
      <w:r>
        <w:rPr>
          <w:spacing w:val="-10"/>
        </w:rPr>
        <w:t> </w:t>
      </w:r>
      <w:r>
        <w:rPr>
          <w:spacing w:val="-2"/>
        </w:rPr>
        <w:t>configuration.</w:t>
      </w:r>
    </w:p>
    <w:p>
      <w:pPr>
        <w:pStyle w:val="BodyText"/>
        <w:spacing w:before="30"/>
        <w:ind w:right="8257"/>
      </w:pPr>
      <w:r>
        <w:rPr>
          <w:spacing w:val="-2"/>
        </w:rPr>
        <w:t>Duration.</w:t>
      </w:r>
    </w:p>
    <w:p>
      <w:pPr>
        <w:pStyle w:val="BodyText"/>
        <w:spacing w:line="266" w:lineRule="auto" w:before="29"/>
        <w:ind w:right="8019"/>
      </w:pPr>
      <w:r>
        <w:rPr/>
        <w:t>Access rules. Included features. Available regions. Discount</w:t>
      </w:r>
      <w:r>
        <w:rPr>
          <w:spacing w:val="-11"/>
        </w:rPr>
        <w:t> </w:t>
      </w:r>
      <w:r>
        <w:rPr/>
        <w:t>eligibility. </w:t>
      </w:r>
      <w:r>
        <w:rPr>
          <w:spacing w:val="-2"/>
        </w:rPr>
        <w:t>Active/inactive.</w:t>
      </w:r>
    </w:p>
    <w:p>
      <w:pPr>
        <w:pStyle w:val="BodyText"/>
        <w:spacing w:line="266" w:lineRule="auto" w:before="3"/>
        <w:ind w:right="7466"/>
      </w:pPr>
      <w:r>
        <w:rPr/>
        <w:t>Start/end sale </w:t>
      </w:r>
      <w:r>
        <w:rPr/>
        <w:t>dates. </w:t>
      </w:r>
      <w:r>
        <w:rPr>
          <w:spacing w:val="-2"/>
        </w:rPr>
        <w:t>Version/history.</w:t>
      </w:r>
    </w:p>
    <w:p>
      <w:pPr>
        <w:pStyle w:val="BodyText"/>
        <w:spacing w:line="249" w:lineRule="auto"/>
        <w:ind w:right="170"/>
      </w:pPr>
      <w:r>
        <w:rPr/>
        <w:t>Critical rule: price and duration must be stored once in the backend and reused everywhere. The same product must not have independently hard-coded prices on multiple pages.</w:t>
      </w:r>
    </w:p>
    <w:p>
      <w:pPr>
        <w:pStyle w:val="ListParagraph"/>
        <w:numPr>
          <w:ilvl w:val="1"/>
          <w:numId w:val="1"/>
        </w:numPr>
        <w:tabs>
          <w:tab w:pos="568" w:val="left" w:leader="none"/>
        </w:tabs>
        <w:spacing w:line="249" w:lineRule="auto" w:before="78" w:after="0"/>
        <w:ind w:left="98" w:right="7724" w:firstLine="0"/>
        <w:jc w:val="left"/>
        <w:rPr>
          <w:sz w:val="23"/>
        </w:rPr>
      </w:pPr>
      <w:r>
        <w:rPr>
          <w:sz w:val="23"/>
        </w:rPr>
        <w:t>Payment</w:t>
      </w:r>
      <w:r>
        <w:rPr>
          <w:spacing w:val="-9"/>
          <w:sz w:val="23"/>
        </w:rPr>
        <w:t> </w:t>
      </w:r>
      <w:r>
        <w:rPr>
          <w:sz w:val="23"/>
        </w:rPr>
        <w:t>workflow Create order.</w:t>
      </w:r>
    </w:p>
    <w:p>
      <w:pPr>
        <w:pStyle w:val="BodyText"/>
        <w:spacing w:before="19"/>
      </w:pPr>
      <w:r>
        <w:rPr/>
        <w:t>Payment</w:t>
      </w:r>
      <w:r>
        <w:rPr>
          <w:spacing w:val="15"/>
        </w:rPr>
        <w:t> </w:t>
      </w:r>
      <w:r>
        <w:rPr>
          <w:spacing w:val="-2"/>
        </w:rPr>
        <w:t>initiation.</w:t>
      </w:r>
    </w:p>
    <w:p>
      <w:pPr>
        <w:pStyle w:val="BodyText"/>
        <w:spacing w:line="266" w:lineRule="auto" w:before="29"/>
        <w:ind w:right="6224"/>
      </w:pPr>
      <w:r>
        <w:rPr/>
        <w:t>Payment-provider redirect/API flow. Secure webhook verification.</w:t>
      </w:r>
    </w:p>
    <w:p>
      <w:pPr>
        <w:pStyle w:val="BodyText"/>
        <w:spacing w:line="266" w:lineRule="auto"/>
        <w:ind w:right="4855"/>
      </w:pPr>
      <w:r>
        <w:rPr/>
        <w:t>Payment success/failure/pending/refund states. Idempotent webhook processing.</w:t>
      </w:r>
    </w:p>
    <w:p>
      <w:pPr>
        <w:pStyle w:val="BodyText"/>
        <w:spacing w:before="2"/>
      </w:pPr>
      <w:r>
        <w:rPr>
          <w:spacing w:val="-2"/>
        </w:rPr>
        <w:t>Invoice/receipt.</w:t>
      </w:r>
    </w:p>
    <w:p>
      <w:pPr>
        <w:pStyle w:val="BodyText"/>
        <w:spacing w:line="266" w:lineRule="auto" w:before="29"/>
        <w:ind w:right="3480"/>
      </w:pPr>
      <w:r>
        <w:rPr/>
        <w:t>Course/access provisioning only after trusted payment confirmation. Refund workflow.</w:t>
      </w:r>
    </w:p>
    <w:p>
      <w:pPr>
        <w:pStyle w:val="BodyText"/>
        <w:spacing w:line="266" w:lineRule="auto"/>
        <w:ind w:right="4855"/>
      </w:pPr>
      <w:r>
        <w:rPr/>
        <w:t>Manual payment entry for approved offline methods. Payment audit log.</w:t>
      </w:r>
    </w:p>
    <w:p>
      <w:pPr>
        <w:pStyle w:val="ListParagraph"/>
        <w:numPr>
          <w:ilvl w:val="0"/>
          <w:numId w:val="1"/>
        </w:numPr>
        <w:tabs>
          <w:tab w:pos="450" w:val="left" w:leader="none"/>
        </w:tabs>
        <w:spacing w:line="240" w:lineRule="auto" w:before="2" w:after="9"/>
        <w:ind w:left="450" w:right="0" w:hanging="352"/>
        <w:jc w:val="left"/>
        <w:rPr>
          <w:sz w:val="23"/>
        </w:rPr>
      </w:pPr>
      <w:r>
        <w:rPr>
          <w:sz w:val="23"/>
        </w:rPr>
        <w:t>Notification</w:t>
      </w:r>
      <w:r>
        <w:rPr>
          <w:spacing w:val="13"/>
          <w:sz w:val="23"/>
        </w:rPr>
        <w:t> </w:t>
      </w:r>
      <w:r>
        <w:rPr>
          <w:sz w:val="23"/>
        </w:rPr>
        <w:t>&amp;</w:t>
      </w:r>
      <w:r>
        <w:rPr>
          <w:spacing w:val="14"/>
          <w:sz w:val="23"/>
        </w:rPr>
        <w:t> </w:t>
      </w:r>
      <w:r>
        <w:rPr>
          <w:sz w:val="23"/>
        </w:rPr>
        <w:t>Communication</w:t>
      </w:r>
      <w:r>
        <w:rPr>
          <w:spacing w:val="14"/>
          <w:sz w:val="23"/>
        </w:rPr>
        <w:t> </w:t>
      </w:r>
      <w:r>
        <w:rPr>
          <w:spacing w:val="-2"/>
          <w:sz w:val="23"/>
        </w:rPr>
        <w:t>System</w:t>
      </w: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391" w:hRule="atLeast"/>
        </w:trPr>
        <w:tc>
          <w:tcPr>
            <w:tcW w:w="4942" w:type="dxa"/>
          </w:tcPr>
          <w:p>
            <w:pPr>
              <w:pStyle w:val="TableParagraph"/>
              <w:spacing w:line="240" w:lineRule="auto" w:before="114"/>
              <w:rPr>
                <w:b/>
                <w:sz w:val="15"/>
              </w:rPr>
            </w:pPr>
            <w:r>
              <w:rPr>
                <w:b/>
                <w:color w:val="28374C"/>
                <w:spacing w:val="-2"/>
                <w:w w:val="105"/>
                <w:sz w:val="15"/>
              </w:rPr>
              <w:t>Email</w:t>
            </w:r>
          </w:p>
        </w:tc>
        <w:tc>
          <w:tcPr>
            <w:tcW w:w="4942" w:type="dxa"/>
          </w:tcPr>
          <w:p>
            <w:pPr>
              <w:pStyle w:val="TableParagraph"/>
              <w:spacing w:line="196" w:lineRule="exact" w:before="0"/>
              <w:rPr>
                <w:b/>
                <w:sz w:val="15"/>
              </w:rPr>
            </w:pPr>
            <w:r>
              <w:rPr>
                <w:b/>
                <w:color w:val="28374C"/>
                <w:w w:val="105"/>
                <w:sz w:val="15"/>
              </w:rPr>
              <w:t>Account</w:t>
            </w:r>
            <w:r>
              <w:rPr>
                <w:b/>
                <w:color w:val="28374C"/>
                <w:spacing w:val="-10"/>
                <w:w w:val="105"/>
                <w:sz w:val="15"/>
              </w:rPr>
              <w:t> </w:t>
            </w:r>
            <w:r>
              <w:rPr>
                <w:b/>
                <w:color w:val="28374C"/>
                <w:w w:val="105"/>
                <w:sz w:val="15"/>
              </w:rPr>
              <w:t>verification,</w:t>
            </w:r>
            <w:r>
              <w:rPr>
                <w:b/>
                <w:color w:val="28374C"/>
                <w:spacing w:val="-10"/>
                <w:w w:val="105"/>
                <w:sz w:val="15"/>
              </w:rPr>
              <w:t> </w:t>
            </w:r>
            <w:r>
              <w:rPr>
                <w:b/>
                <w:color w:val="28374C"/>
                <w:w w:val="105"/>
                <w:sz w:val="15"/>
              </w:rPr>
              <w:t>password</w:t>
            </w:r>
            <w:r>
              <w:rPr>
                <w:b/>
                <w:color w:val="28374C"/>
                <w:spacing w:val="-10"/>
                <w:w w:val="105"/>
                <w:sz w:val="15"/>
              </w:rPr>
              <w:t> </w:t>
            </w:r>
            <w:r>
              <w:rPr>
                <w:b/>
                <w:color w:val="28374C"/>
                <w:w w:val="105"/>
                <w:sz w:val="15"/>
              </w:rPr>
              <w:t>reset,</w:t>
            </w:r>
            <w:r>
              <w:rPr>
                <w:b/>
                <w:color w:val="28374C"/>
                <w:spacing w:val="-10"/>
                <w:w w:val="105"/>
                <w:sz w:val="15"/>
              </w:rPr>
              <w:t> </w:t>
            </w:r>
            <w:r>
              <w:rPr>
                <w:b/>
                <w:color w:val="28374C"/>
                <w:w w:val="105"/>
                <w:sz w:val="15"/>
              </w:rPr>
              <w:t>purchase,</w:t>
            </w:r>
            <w:r>
              <w:rPr>
                <w:b/>
                <w:color w:val="28374C"/>
                <w:spacing w:val="-10"/>
                <w:w w:val="105"/>
                <w:sz w:val="15"/>
              </w:rPr>
              <w:t> </w:t>
            </w:r>
            <w:r>
              <w:rPr>
                <w:b/>
                <w:color w:val="28374C"/>
                <w:w w:val="105"/>
                <w:sz w:val="15"/>
              </w:rPr>
              <w:t>invoice,</w:t>
            </w:r>
            <w:r>
              <w:rPr>
                <w:b/>
                <w:color w:val="28374C"/>
                <w:spacing w:val="-10"/>
                <w:w w:val="105"/>
                <w:sz w:val="15"/>
              </w:rPr>
              <w:t> </w:t>
            </w:r>
            <w:r>
              <w:rPr>
                <w:b/>
                <w:color w:val="28374C"/>
                <w:w w:val="105"/>
                <w:sz w:val="15"/>
              </w:rPr>
              <w:t>reminders,</w:t>
            </w:r>
            <w:r>
              <w:rPr>
                <w:b/>
                <w:color w:val="28374C"/>
                <w:spacing w:val="40"/>
                <w:w w:val="105"/>
                <w:sz w:val="15"/>
              </w:rPr>
              <w:t> </w:t>
            </w:r>
            <w:r>
              <w:rPr>
                <w:b/>
                <w:color w:val="28374C"/>
                <w:w w:val="105"/>
                <w:sz w:val="15"/>
              </w:rPr>
              <w:t>course notices, application updates, document requests.</w:t>
            </w:r>
          </w:p>
        </w:tc>
      </w:tr>
      <w:tr>
        <w:trPr>
          <w:trHeight w:val="195" w:hRule="atLeast"/>
        </w:trPr>
        <w:tc>
          <w:tcPr>
            <w:tcW w:w="4942" w:type="dxa"/>
          </w:tcPr>
          <w:p>
            <w:pPr>
              <w:pStyle w:val="TableParagraph"/>
              <w:rPr>
                <w:b/>
                <w:sz w:val="15"/>
              </w:rPr>
            </w:pPr>
            <w:r>
              <w:rPr>
                <w:b/>
                <w:color w:val="28374C"/>
                <w:spacing w:val="-5"/>
                <w:w w:val="105"/>
                <w:sz w:val="15"/>
              </w:rPr>
              <w:t>SMS</w:t>
            </w:r>
          </w:p>
        </w:tc>
        <w:tc>
          <w:tcPr>
            <w:tcW w:w="4942" w:type="dxa"/>
          </w:tcPr>
          <w:p>
            <w:pPr>
              <w:pStyle w:val="TableParagraph"/>
              <w:rPr>
                <w:b/>
                <w:sz w:val="15"/>
              </w:rPr>
            </w:pPr>
            <w:r>
              <w:rPr>
                <w:b/>
                <w:color w:val="28374C"/>
                <w:w w:val="105"/>
                <w:sz w:val="15"/>
              </w:rPr>
              <w:t>High-priority</w:t>
            </w:r>
            <w:r>
              <w:rPr>
                <w:b/>
                <w:color w:val="28374C"/>
                <w:spacing w:val="-9"/>
                <w:w w:val="105"/>
                <w:sz w:val="15"/>
              </w:rPr>
              <w:t> </w:t>
            </w:r>
            <w:r>
              <w:rPr>
                <w:b/>
                <w:color w:val="28374C"/>
                <w:w w:val="105"/>
                <w:sz w:val="15"/>
              </w:rPr>
              <w:t>alerts</w:t>
            </w:r>
            <w:r>
              <w:rPr>
                <w:b/>
                <w:color w:val="28374C"/>
                <w:spacing w:val="-8"/>
                <w:w w:val="105"/>
                <w:sz w:val="15"/>
              </w:rPr>
              <w:t> </w:t>
            </w:r>
            <w:r>
              <w:rPr>
                <w:b/>
                <w:color w:val="28374C"/>
                <w:w w:val="105"/>
                <w:sz w:val="15"/>
              </w:rPr>
              <w:t>where</w:t>
            </w:r>
            <w:r>
              <w:rPr>
                <w:b/>
                <w:color w:val="28374C"/>
                <w:spacing w:val="-8"/>
                <w:w w:val="105"/>
                <w:sz w:val="15"/>
              </w:rPr>
              <w:t> </w:t>
            </w:r>
            <w:r>
              <w:rPr>
                <w:b/>
                <w:color w:val="28374C"/>
                <w:w w:val="105"/>
                <w:sz w:val="15"/>
              </w:rPr>
              <w:t>justified</w:t>
            </w:r>
            <w:r>
              <w:rPr>
                <w:b/>
                <w:color w:val="28374C"/>
                <w:spacing w:val="-8"/>
                <w:w w:val="105"/>
                <w:sz w:val="15"/>
              </w:rPr>
              <w:t> </w:t>
            </w:r>
            <w:r>
              <w:rPr>
                <w:b/>
                <w:color w:val="28374C"/>
                <w:w w:val="105"/>
                <w:sz w:val="15"/>
              </w:rPr>
              <w:t>and</w:t>
            </w:r>
            <w:r>
              <w:rPr>
                <w:b/>
                <w:color w:val="28374C"/>
                <w:spacing w:val="-8"/>
                <w:w w:val="105"/>
                <w:sz w:val="15"/>
              </w:rPr>
              <w:t> </w:t>
            </w:r>
            <w:r>
              <w:rPr>
                <w:b/>
                <w:color w:val="28374C"/>
                <w:w w:val="105"/>
                <w:sz w:val="15"/>
              </w:rPr>
              <w:t>provider</w:t>
            </w:r>
            <w:r>
              <w:rPr>
                <w:b/>
                <w:color w:val="28374C"/>
                <w:spacing w:val="-10"/>
                <w:w w:val="105"/>
                <w:sz w:val="15"/>
              </w:rPr>
              <w:t> </w:t>
            </w:r>
            <w:r>
              <w:rPr>
                <w:b/>
                <w:color w:val="28374C"/>
                <w:w w:val="105"/>
                <w:sz w:val="15"/>
              </w:rPr>
              <w:t>is</w:t>
            </w:r>
            <w:r>
              <w:rPr>
                <w:b/>
                <w:color w:val="28374C"/>
                <w:spacing w:val="-8"/>
                <w:w w:val="105"/>
                <w:sz w:val="15"/>
              </w:rPr>
              <w:t> </w:t>
            </w:r>
            <w:r>
              <w:rPr>
                <w:b/>
                <w:color w:val="28374C"/>
                <w:spacing w:val="-2"/>
                <w:w w:val="105"/>
                <w:sz w:val="15"/>
              </w:rPr>
              <w:t>configured.</w:t>
            </w:r>
          </w:p>
        </w:tc>
      </w:tr>
      <w:tr>
        <w:trPr>
          <w:trHeight w:val="391" w:hRule="atLeast"/>
        </w:trPr>
        <w:tc>
          <w:tcPr>
            <w:tcW w:w="4942" w:type="dxa"/>
          </w:tcPr>
          <w:p>
            <w:pPr>
              <w:pStyle w:val="TableParagraph"/>
              <w:spacing w:line="240" w:lineRule="auto" w:before="114"/>
              <w:rPr>
                <w:b/>
                <w:sz w:val="15"/>
              </w:rPr>
            </w:pPr>
            <w:r>
              <w:rPr>
                <w:b/>
                <w:color w:val="28374C"/>
                <w:spacing w:val="-2"/>
                <w:w w:val="105"/>
                <w:sz w:val="15"/>
              </w:rPr>
              <w:t>WhatsApp</w:t>
            </w:r>
          </w:p>
        </w:tc>
        <w:tc>
          <w:tcPr>
            <w:tcW w:w="4942" w:type="dxa"/>
          </w:tcPr>
          <w:p>
            <w:pPr>
              <w:pStyle w:val="TableParagraph"/>
              <w:spacing w:line="196" w:lineRule="exact" w:before="0"/>
              <w:ind w:right="113"/>
              <w:rPr>
                <w:b/>
                <w:sz w:val="15"/>
              </w:rPr>
            </w:pPr>
            <w:r>
              <w:rPr>
                <w:b/>
                <w:color w:val="28374C"/>
                <w:w w:val="105"/>
                <w:sz w:val="15"/>
              </w:rPr>
              <w:t>Lead follow-up, reminders and approved transactional</w:t>
            </w:r>
            <w:r>
              <w:rPr>
                <w:b/>
                <w:color w:val="28374C"/>
                <w:spacing w:val="40"/>
                <w:w w:val="105"/>
                <w:sz w:val="15"/>
              </w:rPr>
              <w:t> </w:t>
            </w:r>
            <w:r>
              <w:rPr>
                <w:b/>
                <w:color w:val="28374C"/>
                <w:w w:val="105"/>
                <w:sz w:val="15"/>
              </w:rPr>
              <w:t>communication</w:t>
            </w:r>
            <w:r>
              <w:rPr>
                <w:b/>
                <w:color w:val="28374C"/>
                <w:spacing w:val="-7"/>
                <w:w w:val="105"/>
                <w:sz w:val="15"/>
              </w:rPr>
              <w:t> </w:t>
            </w:r>
            <w:r>
              <w:rPr>
                <w:b/>
                <w:color w:val="28374C"/>
                <w:w w:val="105"/>
                <w:sz w:val="15"/>
              </w:rPr>
              <w:t>if</w:t>
            </w:r>
            <w:r>
              <w:rPr>
                <w:b/>
                <w:color w:val="28374C"/>
                <w:spacing w:val="-7"/>
                <w:w w:val="105"/>
                <w:sz w:val="15"/>
              </w:rPr>
              <w:t> </w:t>
            </w:r>
            <w:r>
              <w:rPr>
                <w:b/>
                <w:color w:val="28374C"/>
                <w:w w:val="105"/>
                <w:sz w:val="15"/>
              </w:rPr>
              <w:t>the</w:t>
            </w:r>
            <w:r>
              <w:rPr>
                <w:b/>
                <w:color w:val="28374C"/>
                <w:spacing w:val="-7"/>
                <w:w w:val="105"/>
                <w:sz w:val="15"/>
              </w:rPr>
              <w:t> </w:t>
            </w:r>
            <w:r>
              <w:rPr>
                <w:b/>
                <w:color w:val="28374C"/>
                <w:w w:val="105"/>
                <w:sz w:val="15"/>
              </w:rPr>
              <w:t>chosen</w:t>
            </w:r>
            <w:r>
              <w:rPr>
                <w:b/>
                <w:color w:val="28374C"/>
                <w:spacing w:val="-7"/>
                <w:w w:val="105"/>
                <w:sz w:val="15"/>
              </w:rPr>
              <w:t> </w:t>
            </w:r>
            <w:r>
              <w:rPr>
                <w:b/>
                <w:color w:val="28374C"/>
                <w:w w:val="105"/>
                <w:sz w:val="15"/>
              </w:rPr>
              <w:t>provider</w:t>
            </w:r>
            <w:r>
              <w:rPr>
                <w:b/>
                <w:color w:val="28374C"/>
                <w:spacing w:val="-9"/>
                <w:w w:val="105"/>
                <w:sz w:val="15"/>
              </w:rPr>
              <w:t> </w:t>
            </w:r>
            <w:r>
              <w:rPr>
                <w:b/>
                <w:color w:val="28374C"/>
                <w:w w:val="105"/>
                <w:sz w:val="15"/>
              </w:rPr>
              <w:t>and</w:t>
            </w:r>
            <w:r>
              <w:rPr>
                <w:b/>
                <w:color w:val="28374C"/>
                <w:spacing w:val="-7"/>
                <w:w w:val="105"/>
                <w:sz w:val="15"/>
              </w:rPr>
              <w:t> </w:t>
            </w:r>
            <w:r>
              <w:rPr>
                <w:b/>
                <w:color w:val="28374C"/>
                <w:w w:val="105"/>
                <w:sz w:val="15"/>
              </w:rPr>
              <w:t>consent</w:t>
            </w:r>
            <w:r>
              <w:rPr>
                <w:b/>
                <w:color w:val="28374C"/>
                <w:spacing w:val="-7"/>
                <w:w w:val="105"/>
                <w:sz w:val="15"/>
              </w:rPr>
              <w:t> </w:t>
            </w:r>
            <w:r>
              <w:rPr>
                <w:b/>
                <w:color w:val="28374C"/>
                <w:w w:val="105"/>
                <w:sz w:val="15"/>
              </w:rPr>
              <w:t>model</w:t>
            </w:r>
            <w:r>
              <w:rPr>
                <w:b/>
                <w:color w:val="28374C"/>
                <w:spacing w:val="-7"/>
                <w:w w:val="105"/>
                <w:sz w:val="15"/>
              </w:rPr>
              <w:t> </w:t>
            </w:r>
            <w:r>
              <w:rPr>
                <w:b/>
                <w:color w:val="28374C"/>
                <w:w w:val="105"/>
                <w:sz w:val="15"/>
              </w:rPr>
              <w:t>support</w:t>
            </w:r>
            <w:r>
              <w:rPr>
                <w:b/>
                <w:color w:val="28374C"/>
                <w:spacing w:val="-7"/>
                <w:w w:val="105"/>
                <w:sz w:val="15"/>
              </w:rPr>
              <w:t> </w:t>
            </w:r>
            <w:r>
              <w:rPr>
                <w:b/>
                <w:color w:val="28374C"/>
                <w:w w:val="105"/>
                <w:sz w:val="15"/>
              </w:rPr>
              <w:t>it.</w:t>
            </w:r>
          </w:p>
        </w:tc>
      </w:tr>
      <w:tr>
        <w:trPr>
          <w:trHeight w:val="391" w:hRule="atLeast"/>
        </w:trPr>
        <w:tc>
          <w:tcPr>
            <w:tcW w:w="4942" w:type="dxa"/>
          </w:tcPr>
          <w:p>
            <w:pPr>
              <w:pStyle w:val="TableParagraph"/>
              <w:spacing w:line="240" w:lineRule="auto" w:before="114"/>
              <w:rPr>
                <w:b/>
                <w:sz w:val="15"/>
              </w:rPr>
            </w:pPr>
            <w:r>
              <w:rPr>
                <w:b/>
                <w:color w:val="28374C"/>
                <w:sz w:val="15"/>
              </w:rPr>
              <w:t>In-</w:t>
            </w:r>
            <w:r>
              <w:rPr>
                <w:b/>
                <w:color w:val="28374C"/>
                <w:spacing w:val="-5"/>
                <w:sz w:val="15"/>
              </w:rPr>
              <w:t>app</w:t>
            </w:r>
          </w:p>
        </w:tc>
        <w:tc>
          <w:tcPr>
            <w:tcW w:w="4942" w:type="dxa"/>
          </w:tcPr>
          <w:p>
            <w:pPr>
              <w:pStyle w:val="TableParagraph"/>
              <w:spacing w:line="240" w:lineRule="auto"/>
              <w:rPr>
                <w:b/>
                <w:sz w:val="15"/>
              </w:rPr>
            </w:pPr>
            <w:r>
              <w:rPr>
                <w:b/>
                <w:color w:val="28374C"/>
                <w:w w:val="105"/>
                <w:sz w:val="15"/>
              </w:rPr>
              <w:t>Announcements,</w:t>
            </w:r>
            <w:r>
              <w:rPr>
                <w:b/>
                <w:color w:val="28374C"/>
                <w:spacing w:val="-9"/>
                <w:w w:val="105"/>
                <w:sz w:val="15"/>
              </w:rPr>
              <w:t> </w:t>
            </w:r>
            <w:r>
              <w:rPr>
                <w:b/>
                <w:color w:val="28374C"/>
                <w:w w:val="105"/>
                <w:sz w:val="15"/>
              </w:rPr>
              <w:t>tasks,</w:t>
            </w:r>
            <w:r>
              <w:rPr>
                <w:b/>
                <w:color w:val="28374C"/>
                <w:spacing w:val="-8"/>
                <w:w w:val="105"/>
                <w:sz w:val="15"/>
              </w:rPr>
              <w:t> </w:t>
            </w:r>
            <w:r>
              <w:rPr>
                <w:b/>
                <w:color w:val="28374C"/>
                <w:w w:val="105"/>
                <w:sz w:val="15"/>
              </w:rPr>
              <w:t>document</w:t>
            </w:r>
            <w:r>
              <w:rPr>
                <w:b/>
                <w:color w:val="28374C"/>
                <w:spacing w:val="-9"/>
                <w:w w:val="105"/>
                <w:sz w:val="15"/>
              </w:rPr>
              <w:t> </w:t>
            </w:r>
            <w:r>
              <w:rPr>
                <w:b/>
                <w:color w:val="28374C"/>
                <w:w w:val="105"/>
                <w:sz w:val="15"/>
              </w:rPr>
              <w:t>requests,</w:t>
            </w:r>
            <w:r>
              <w:rPr>
                <w:b/>
                <w:color w:val="28374C"/>
                <w:spacing w:val="-8"/>
                <w:w w:val="105"/>
                <w:sz w:val="15"/>
              </w:rPr>
              <w:t> </w:t>
            </w:r>
            <w:r>
              <w:rPr>
                <w:b/>
                <w:color w:val="28374C"/>
                <w:w w:val="105"/>
                <w:sz w:val="15"/>
              </w:rPr>
              <w:t>test</w:t>
            </w:r>
            <w:r>
              <w:rPr>
                <w:b/>
                <w:color w:val="28374C"/>
                <w:spacing w:val="-9"/>
                <w:w w:val="105"/>
                <w:sz w:val="15"/>
              </w:rPr>
              <w:t> </w:t>
            </w:r>
            <w:r>
              <w:rPr>
                <w:b/>
                <w:color w:val="28374C"/>
                <w:w w:val="105"/>
                <w:sz w:val="15"/>
              </w:rPr>
              <w:t>results,</w:t>
            </w:r>
            <w:r>
              <w:rPr>
                <w:b/>
                <w:color w:val="28374C"/>
                <w:spacing w:val="-8"/>
                <w:w w:val="105"/>
                <w:sz w:val="15"/>
              </w:rPr>
              <w:t> </w:t>
            </w:r>
            <w:r>
              <w:rPr>
                <w:b/>
                <w:color w:val="28374C"/>
                <w:spacing w:val="-2"/>
                <w:w w:val="105"/>
                <w:sz w:val="15"/>
              </w:rPr>
              <w:t>mentor/session</w:t>
            </w:r>
          </w:p>
          <w:p>
            <w:pPr>
              <w:pStyle w:val="TableParagraph"/>
              <w:spacing w:before="24"/>
              <w:rPr>
                <w:b/>
                <w:sz w:val="15"/>
              </w:rPr>
            </w:pPr>
            <w:r>
              <w:rPr>
                <w:b/>
                <w:color w:val="28374C"/>
                <w:spacing w:val="-2"/>
                <w:w w:val="105"/>
                <w:sz w:val="15"/>
              </w:rPr>
              <w:t>reminders.</w:t>
            </w:r>
          </w:p>
        </w:tc>
      </w:tr>
      <w:tr>
        <w:trPr>
          <w:trHeight w:val="391" w:hRule="atLeast"/>
        </w:trPr>
        <w:tc>
          <w:tcPr>
            <w:tcW w:w="4942" w:type="dxa"/>
          </w:tcPr>
          <w:p>
            <w:pPr>
              <w:pStyle w:val="TableParagraph"/>
              <w:spacing w:line="240" w:lineRule="auto" w:before="114"/>
              <w:rPr>
                <w:b/>
                <w:sz w:val="15"/>
              </w:rPr>
            </w:pPr>
            <w:r>
              <w:rPr>
                <w:b/>
                <w:color w:val="28374C"/>
                <w:w w:val="105"/>
                <w:sz w:val="15"/>
              </w:rPr>
              <w:t>Admin</w:t>
            </w:r>
            <w:r>
              <w:rPr>
                <w:b/>
                <w:color w:val="28374C"/>
                <w:spacing w:val="-6"/>
                <w:w w:val="105"/>
                <w:sz w:val="15"/>
              </w:rPr>
              <w:t> </w:t>
            </w:r>
            <w:r>
              <w:rPr>
                <w:b/>
                <w:color w:val="28374C"/>
                <w:spacing w:val="-2"/>
                <w:w w:val="105"/>
                <w:sz w:val="15"/>
              </w:rPr>
              <w:t>alerts</w:t>
            </w:r>
          </w:p>
        </w:tc>
        <w:tc>
          <w:tcPr>
            <w:tcW w:w="4942" w:type="dxa"/>
          </w:tcPr>
          <w:p>
            <w:pPr>
              <w:pStyle w:val="TableParagraph"/>
              <w:spacing w:line="196" w:lineRule="exact" w:before="0"/>
              <w:rPr>
                <w:b/>
                <w:sz w:val="15"/>
              </w:rPr>
            </w:pPr>
            <w:r>
              <w:rPr>
                <w:b/>
                <w:color w:val="28374C"/>
                <w:w w:val="105"/>
                <w:sz w:val="15"/>
              </w:rPr>
              <w:t>New</w:t>
            </w:r>
            <w:r>
              <w:rPr>
                <w:b/>
                <w:color w:val="28374C"/>
                <w:spacing w:val="-7"/>
                <w:w w:val="105"/>
                <w:sz w:val="15"/>
              </w:rPr>
              <w:t> </w:t>
            </w:r>
            <w:r>
              <w:rPr>
                <w:b/>
                <w:color w:val="28374C"/>
                <w:w w:val="105"/>
                <w:sz w:val="15"/>
              </w:rPr>
              <w:t>lead,</w:t>
            </w:r>
            <w:r>
              <w:rPr>
                <w:b/>
                <w:color w:val="28374C"/>
                <w:spacing w:val="-7"/>
                <w:w w:val="105"/>
                <w:sz w:val="15"/>
              </w:rPr>
              <w:t> </w:t>
            </w:r>
            <w:r>
              <w:rPr>
                <w:b/>
                <w:color w:val="28374C"/>
                <w:w w:val="105"/>
                <w:sz w:val="15"/>
              </w:rPr>
              <w:t>new</w:t>
            </w:r>
            <w:r>
              <w:rPr>
                <w:b/>
                <w:color w:val="28374C"/>
                <w:spacing w:val="-7"/>
                <w:w w:val="105"/>
                <w:sz w:val="15"/>
              </w:rPr>
              <w:t> </w:t>
            </w:r>
            <w:r>
              <w:rPr>
                <w:b/>
                <w:color w:val="28374C"/>
                <w:w w:val="105"/>
                <w:sz w:val="15"/>
              </w:rPr>
              <w:t>payment,</w:t>
            </w:r>
            <w:r>
              <w:rPr>
                <w:b/>
                <w:color w:val="28374C"/>
                <w:spacing w:val="-7"/>
                <w:w w:val="105"/>
                <w:sz w:val="15"/>
              </w:rPr>
              <w:t> </w:t>
            </w:r>
            <w:r>
              <w:rPr>
                <w:b/>
                <w:color w:val="28374C"/>
                <w:w w:val="105"/>
                <w:sz w:val="15"/>
              </w:rPr>
              <w:t>new</w:t>
            </w:r>
            <w:r>
              <w:rPr>
                <w:b/>
                <w:color w:val="28374C"/>
                <w:spacing w:val="-7"/>
                <w:w w:val="105"/>
                <w:sz w:val="15"/>
              </w:rPr>
              <w:t> </w:t>
            </w:r>
            <w:r>
              <w:rPr>
                <w:b/>
                <w:color w:val="28374C"/>
                <w:w w:val="105"/>
                <w:sz w:val="15"/>
              </w:rPr>
              <w:t>document,</w:t>
            </w:r>
            <w:r>
              <w:rPr>
                <w:b/>
                <w:color w:val="28374C"/>
                <w:spacing w:val="-7"/>
                <w:w w:val="105"/>
                <w:sz w:val="15"/>
              </w:rPr>
              <w:t> </w:t>
            </w:r>
            <w:r>
              <w:rPr>
                <w:b/>
                <w:color w:val="28374C"/>
                <w:w w:val="105"/>
                <w:sz w:val="15"/>
              </w:rPr>
              <w:t>failed</w:t>
            </w:r>
            <w:r>
              <w:rPr>
                <w:b/>
                <w:color w:val="28374C"/>
                <w:spacing w:val="-7"/>
                <w:w w:val="105"/>
                <w:sz w:val="15"/>
              </w:rPr>
              <w:t> </w:t>
            </w:r>
            <w:r>
              <w:rPr>
                <w:b/>
                <w:color w:val="28374C"/>
                <w:w w:val="105"/>
                <w:sz w:val="15"/>
              </w:rPr>
              <w:t>webhook,</w:t>
            </w:r>
            <w:r>
              <w:rPr>
                <w:b/>
                <w:color w:val="28374C"/>
                <w:spacing w:val="-7"/>
                <w:w w:val="105"/>
                <w:sz w:val="15"/>
              </w:rPr>
              <w:t> </w:t>
            </w:r>
            <w:r>
              <w:rPr>
                <w:b/>
                <w:color w:val="28374C"/>
                <w:w w:val="105"/>
                <w:sz w:val="15"/>
              </w:rPr>
              <w:t>overdue</w:t>
            </w:r>
            <w:r>
              <w:rPr>
                <w:b/>
                <w:color w:val="28374C"/>
                <w:spacing w:val="40"/>
                <w:w w:val="105"/>
                <w:sz w:val="15"/>
              </w:rPr>
              <w:t> </w:t>
            </w:r>
            <w:r>
              <w:rPr>
                <w:b/>
                <w:color w:val="28374C"/>
                <w:w w:val="105"/>
                <w:sz w:val="15"/>
              </w:rPr>
              <w:t>application task, system error.</w:t>
            </w:r>
          </w:p>
        </w:tc>
      </w:tr>
    </w:tbl>
    <w:p>
      <w:pPr>
        <w:pStyle w:val="BodyText"/>
        <w:spacing w:line="266" w:lineRule="auto" w:before="231"/>
        <w:ind w:right="6699"/>
      </w:pPr>
      <w:r>
        <w:rPr/>
        <w:t>Template management in admin. </w:t>
      </w:r>
      <w:r>
        <w:rPr>
          <w:spacing w:val="-2"/>
        </w:rPr>
        <w:t>Variables/placeholders.</w:t>
      </w:r>
    </w:p>
    <w:p>
      <w:pPr>
        <w:pStyle w:val="BodyText"/>
        <w:spacing w:line="266" w:lineRule="auto"/>
        <w:ind w:right="6699"/>
      </w:pPr>
      <w:r>
        <w:rPr/>
        <w:t>Localization-ready content. Delivery status.</w:t>
      </w:r>
    </w:p>
    <w:p>
      <w:pPr>
        <w:pStyle w:val="BodyText"/>
      </w:pPr>
      <w:r>
        <w:rPr/>
        <w:t>Failure/retry</w:t>
      </w:r>
      <w:r>
        <w:rPr>
          <w:spacing w:val="19"/>
        </w:rPr>
        <w:t> </w:t>
      </w:r>
      <w:r>
        <w:rPr>
          <w:spacing w:val="-2"/>
        </w:rPr>
        <w:t>tracking.</w:t>
      </w:r>
    </w:p>
    <w:p>
      <w:pPr>
        <w:pStyle w:val="BodyText"/>
        <w:spacing w:before="30"/>
      </w:pPr>
      <w:r>
        <w:rPr/>
        <w:t>Consent</w:t>
      </w:r>
      <w:r>
        <w:rPr>
          <w:spacing w:val="11"/>
        </w:rPr>
        <w:t> </w:t>
      </w:r>
      <w:r>
        <w:rPr/>
        <w:t>and</w:t>
      </w:r>
      <w:r>
        <w:rPr>
          <w:spacing w:val="11"/>
        </w:rPr>
        <w:t> </w:t>
      </w:r>
      <w:r>
        <w:rPr/>
        <w:t>opt-out</w:t>
      </w:r>
      <w:r>
        <w:rPr>
          <w:spacing w:val="11"/>
        </w:rPr>
        <w:t> </w:t>
      </w:r>
      <w:r>
        <w:rPr>
          <w:spacing w:val="-2"/>
        </w:rPr>
        <w:t>management.</w:t>
      </w:r>
    </w:p>
    <w:p>
      <w:pPr>
        <w:pStyle w:val="BodyText"/>
        <w:spacing w:before="29"/>
      </w:pPr>
      <w:r>
        <w:rPr/>
        <w:t>Do</w:t>
      </w:r>
      <w:r>
        <w:rPr>
          <w:spacing w:val="12"/>
        </w:rPr>
        <w:t> </w:t>
      </w:r>
      <w:r>
        <w:rPr/>
        <w:t>not</w:t>
      </w:r>
      <w:r>
        <w:rPr>
          <w:spacing w:val="12"/>
        </w:rPr>
        <w:t> </w:t>
      </w:r>
      <w:r>
        <w:rPr/>
        <w:t>expose</w:t>
      </w:r>
      <w:r>
        <w:rPr>
          <w:spacing w:val="13"/>
        </w:rPr>
        <w:t> </w:t>
      </w:r>
      <w:r>
        <w:rPr/>
        <w:t>sensitive</w:t>
      </w:r>
      <w:r>
        <w:rPr>
          <w:spacing w:val="12"/>
        </w:rPr>
        <w:t> </w:t>
      </w:r>
      <w:r>
        <w:rPr/>
        <w:t>information</w:t>
      </w:r>
      <w:r>
        <w:rPr>
          <w:spacing w:val="12"/>
        </w:rPr>
        <w:t> </w:t>
      </w:r>
      <w:r>
        <w:rPr/>
        <w:t>unnecessarily</w:t>
      </w:r>
      <w:r>
        <w:rPr>
          <w:spacing w:val="13"/>
        </w:rPr>
        <w:t> </w:t>
      </w:r>
      <w:r>
        <w:rPr/>
        <w:t>in</w:t>
      </w:r>
      <w:r>
        <w:rPr>
          <w:spacing w:val="12"/>
        </w:rPr>
        <w:t> </w:t>
      </w:r>
      <w:r>
        <w:rPr>
          <w:spacing w:val="-2"/>
        </w:rPr>
        <w:t>notifications.</w:t>
      </w:r>
    </w:p>
    <w:p>
      <w:pPr>
        <w:pStyle w:val="ListParagraph"/>
        <w:numPr>
          <w:ilvl w:val="0"/>
          <w:numId w:val="1"/>
        </w:numPr>
        <w:tabs>
          <w:tab w:pos="450" w:val="left" w:leader="none"/>
        </w:tabs>
        <w:spacing w:line="259" w:lineRule="auto" w:before="30" w:after="0"/>
        <w:ind w:left="98" w:right="6842" w:firstLine="0"/>
        <w:jc w:val="left"/>
        <w:rPr>
          <w:sz w:val="23"/>
        </w:rPr>
      </w:pPr>
      <w:r>
        <w:rPr>
          <w:sz w:val="23"/>
        </w:rPr>
        <w:t>Content Management System Pages</w:t>
      </w:r>
      <w:r>
        <w:rPr>
          <w:spacing w:val="39"/>
          <w:sz w:val="23"/>
        </w:rPr>
        <w:t> </w:t>
      </w:r>
      <w:r>
        <w:rPr>
          <w:sz w:val="23"/>
        </w:rPr>
        <w:t>and</w:t>
      </w:r>
      <w:r>
        <w:rPr>
          <w:spacing w:val="39"/>
          <w:sz w:val="23"/>
        </w:rPr>
        <w:t> </w:t>
      </w:r>
      <w:r>
        <w:rPr>
          <w:sz w:val="23"/>
        </w:rPr>
        <w:t>sections.</w:t>
      </w:r>
      <w:r>
        <w:rPr>
          <w:spacing w:val="80"/>
          <w:sz w:val="23"/>
        </w:rPr>
        <w:t> </w:t>
      </w:r>
      <w:r>
        <w:rPr>
          <w:spacing w:val="-2"/>
          <w:sz w:val="23"/>
        </w:rPr>
        <w:t>Blog/articles.</w:t>
      </w:r>
    </w:p>
    <w:p>
      <w:pPr>
        <w:pStyle w:val="ListParagraph"/>
        <w:spacing w:after="0" w:line="259" w:lineRule="auto"/>
        <w:jc w:val="left"/>
        <w:rPr>
          <w:sz w:val="23"/>
        </w:rPr>
        <w:sectPr>
          <w:pgSz w:w="12240" w:h="15840"/>
          <w:pgMar w:top="960" w:bottom="280" w:left="1080" w:right="1080"/>
        </w:sectPr>
      </w:pPr>
    </w:p>
    <w:p>
      <w:pPr>
        <w:pStyle w:val="BodyText"/>
        <w:spacing w:before="49"/>
      </w:pPr>
      <w:r>
        <w:rPr>
          <w:spacing w:val="-2"/>
        </w:rPr>
        <w:t>FAQs.</w:t>
      </w:r>
    </w:p>
    <w:p>
      <w:pPr>
        <w:pStyle w:val="BodyText"/>
        <w:spacing w:line="266" w:lineRule="auto" w:before="29"/>
        <w:ind w:right="8048"/>
      </w:pPr>
      <w:r>
        <w:rPr>
          <w:spacing w:val="-2"/>
        </w:rPr>
        <w:t>Resources. </w:t>
      </w:r>
      <w:r>
        <w:rPr/>
        <w:t>University records. Scholarship records. Visa guides.</w:t>
      </w:r>
    </w:p>
    <w:p>
      <w:pPr>
        <w:pStyle w:val="BodyText"/>
        <w:spacing w:line="266" w:lineRule="auto" w:before="3"/>
        <w:ind w:right="7466"/>
      </w:pPr>
      <w:r>
        <w:rPr/>
        <w:t>Faculty</w:t>
      </w:r>
      <w:r>
        <w:rPr>
          <w:spacing w:val="-15"/>
        </w:rPr>
        <w:t> </w:t>
      </w:r>
      <w:r>
        <w:rPr/>
        <w:t>profiles. </w:t>
      </w:r>
      <w:r>
        <w:rPr>
          <w:spacing w:val="-2"/>
        </w:rPr>
        <w:t>Testimonials.</w:t>
      </w:r>
    </w:p>
    <w:p>
      <w:pPr>
        <w:pStyle w:val="BodyText"/>
        <w:spacing w:line="266" w:lineRule="auto"/>
        <w:ind w:right="8019"/>
      </w:pPr>
      <w:r>
        <w:rPr/>
        <w:t>Success stories. </w:t>
      </w:r>
      <w:r>
        <w:rPr>
          <w:spacing w:val="-2"/>
        </w:rPr>
        <w:t>Announcements. </w:t>
      </w:r>
      <w:r>
        <w:rPr/>
        <w:t>Course catalogue. Media library.</w:t>
      </w:r>
    </w:p>
    <w:p>
      <w:pPr>
        <w:pStyle w:val="BodyText"/>
        <w:spacing w:line="266" w:lineRule="auto" w:before="2"/>
        <w:ind w:right="7801"/>
      </w:pPr>
      <w:r>
        <w:rPr/>
        <w:t>SEO</w:t>
      </w:r>
      <w:r>
        <w:rPr>
          <w:spacing w:val="-6"/>
        </w:rPr>
        <w:t> </w:t>
      </w:r>
      <w:r>
        <w:rPr/>
        <w:t>metadata. </w:t>
      </w:r>
      <w:r>
        <w:rPr>
          <w:spacing w:val="-2"/>
        </w:rPr>
        <w:t>Redirects.</w:t>
      </w:r>
    </w:p>
    <w:p>
      <w:pPr>
        <w:pStyle w:val="BodyText"/>
        <w:spacing w:line="266" w:lineRule="auto"/>
        <w:ind w:right="7801"/>
      </w:pPr>
      <w:r>
        <w:rPr/>
        <w:t>Navigation </w:t>
      </w:r>
      <w:r>
        <w:rPr/>
        <w:t>menus. Footer settings.</w:t>
      </w:r>
    </w:p>
    <w:p>
      <w:pPr>
        <w:pStyle w:val="BodyText"/>
        <w:spacing w:line="266" w:lineRule="auto" w:before="2"/>
        <w:ind w:right="6699"/>
      </w:pPr>
      <w:r>
        <w:rPr/>
        <w:t>Homepage section ordering. Publish/unpublish </w:t>
      </w:r>
      <w:r>
        <w:rPr/>
        <w:t>scheduling. Draft/review/published status. Revision history.</w:t>
      </w:r>
    </w:p>
    <w:p>
      <w:pPr>
        <w:pStyle w:val="BodyText"/>
        <w:spacing w:before="2"/>
        <w:ind w:right="7600"/>
      </w:pPr>
      <w:r>
        <w:rPr/>
        <w:t>Author/editor</w:t>
      </w:r>
      <w:r>
        <w:rPr>
          <w:spacing w:val="25"/>
        </w:rPr>
        <w:t> </w:t>
      </w:r>
      <w:r>
        <w:rPr>
          <w:spacing w:val="-2"/>
        </w:rPr>
        <w:t>attribution.</w:t>
      </w:r>
    </w:p>
    <w:p>
      <w:pPr>
        <w:pStyle w:val="BodyText"/>
        <w:spacing w:before="30"/>
        <w:ind w:right="7600"/>
      </w:pPr>
      <w:r>
        <w:rPr/>
        <w:t>Last</w:t>
      </w:r>
      <w:r>
        <w:rPr>
          <w:spacing w:val="11"/>
        </w:rPr>
        <w:t> </w:t>
      </w:r>
      <w:r>
        <w:rPr/>
        <w:t>reviewed</w:t>
      </w:r>
      <w:r>
        <w:rPr>
          <w:spacing w:val="11"/>
        </w:rPr>
        <w:t> </w:t>
      </w:r>
      <w:r>
        <w:rPr>
          <w:spacing w:val="-4"/>
        </w:rPr>
        <w:t>date.</w:t>
      </w:r>
    </w:p>
    <w:p>
      <w:pPr>
        <w:pStyle w:val="BodyText"/>
        <w:spacing w:before="29"/>
      </w:pPr>
      <w:r>
        <w:rPr/>
        <w:t>Source/reference</w:t>
      </w:r>
      <w:r>
        <w:rPr>
          <w:spacing w:val="9"/>
        </w:rPr>
        <w:t> </w:t>
      </w:r>
      <w:r>
        <w:rPr/>
        <w:t>fields</w:t>
      </w:r>
      <w:r>
        <w:rPr>
          <w:spacing w:val="10"/>
        </w:rPr>
        <w:t> </w:t>
      </w:r>
      <w:r>
        <w:rPr/>
        <w:t>for</w:t>
      </w:r>
      <w:r>
        <w:rPr>
          <w:spacing w:val="10"/>
        </w:rPr>
        <w:t> </w:t>
      </w:r>
      <w:r>
        <w:rPr/>
        <w:t>factual</w:t>
      </w:r>
      <w:r>
        <w:rPr>
          <w:spacing w:val="10"/>
        </w:rPr>
        <w:t> </w:t>
      </w:r>
      <w:r>
        <w:rPr>
          <w:spacing w:val="-2"/>
        </w:rPr>
        <w:t>content.</w:t>
      </w:r>
    </w:p>
    <w:p>
      <w:pPr>
        <w:pStyle w:val="ListParagraph"/>
        <w:numPr>
          <w:ilvl w:val="1"/>
          <w:numId w:val="1"/>
        </w:numPr>
        <w:tabs>
          <w:tab w:pos="568" w:val="left" w:leader="none"/>
        </w:tabs>
        <w:spacing w:line="240" w:lineRule="auto" w:before="30" w:after="0"/>
        <w:ind w:left="568" w:right="0" w:hanging="470"/>
        <w:jc w:val="left"/>
        <w:rPr>
          <w:sz w:val="23"/>
        </w:rPr>
      </w:pPr>
      <w:r>
        <w:rPr>
          <w:sz w:val="23"/>
        </w:rPr>
        <w:t>Content</w:t>
      </w:r>
      <w:r>
        <w:rPr>
          <w:spacing w:val="12"/>
          <w:sz w:val="23"/>
        </w:rPr>
        <w:t> </w:t>
      </w:r>
      <w:r>
        <w:rPr>
          <w:sz w:val="23"/>
        </w:rPr>
        <w:t>QA</w:t>
      </w:r>
      <w:r>
        <w:rPr>
          <w:spacing w:val="-3"/>
          <w:sz w:val="23"/>
        </w:rPr>
        <w:t> </w:t>
      </w:r>
      <w:r>
        <w:rPr>
          <w:spacing w:val="-2"/>
          <w:sz w:val="23"/>
        </w:rPr>
        <w:t>workflow</w:t>
      </w:r>
    </w:p>
    <w:p>
      <w:pPr>
        <w:pStyle w:val="BodyText"/>
        <w:spacing w:line="249" w:lineRule="auto" w:before="10"/>
        <w:ind w:left="380" w:right="724"/>
      </w:pPr>
      <w:r>
        <w:rPr/>
        <w:t>Draft -&gt; Review -&gt; Fact/Source Check -&gt; SEO Check -&gt;</w:t>
      </w:r>
      <w:r>
        <w:rPr>
          <w:spacing w:val="-4"/>
        </w:rPr>
        <w:t> </w:t>
      </w:r>
      <w:r>
        <w:rPr/>
        <w:t>Approve -&gt; Publish -&gt; Scheduled Re-</w:t>
      </w:r>
      <w:r>
        <w:rPr>
          <w:spacing w:val="-2"/>
        </w:rPr>
        <w:t>review</w:t>
      </w:r>
    </w:p>
    <w:p>
      <w:pPr>
        <w:pStyle w:val="BodyText"/>
        <w:spacing w:line="249" w:lineRule="auto" w:before="0"/>
        <w:ind w:right="170"/>
      </w:pPr>
      <w:r>
        <w:rPr/>
        <w:t>For content involving deadlines, regulations, visas, immigration, university requirements or scholarship rules, the CMS should support a mandatory “last verified” date and source/reference field.</w:t>
      </w:r>
    </w:p>
    <w:p>
      <w:pPr>
        <w:pStyle w:val="ListParagraph"/>
        <w:numPr>
          <w:ilvl w:val="0"/>
          <w:numId w:val="1"/>
        </w:numPr>
        <w:tabs>
          <w:tab w:pos="437" w:val="left" w:leader="none"/>
        </w:tabs>
        <w:spacing w:line="249" w:lineRule="auto" w:before="77" w:after="0"/>
        <w:ind w:left="98" w:right="6999" w:firstLine="0"/>
        <w:jc w:val="left"/>
        <w:rPr>
          <w:sz w:val="23"/>
        </w:rPr>
      </w:pPr>
      <w:r>
        <w:rPr>
          <w:sz w:val="23"/>
        </w:rPr>
        <w:t>Admin Portal </w:t>
      </w:r>
      <w:r>
        <w:rPr>
          <w:sz w:val="23"/>
        </w:rPr>
        <w:t>Requirements Dashboard with KPIs.</w:t>
      </w:r>
    </w:p>
    <w:p>
      <w:pPr>
        <w:pStyle w:val="BodyText"/>
        <w:spacing w:line="266" w:lineRule="auto" w:before="18"/>
        <w:ind w:right="7012"/>
      </w:pPr>
      <w:r>
        <w:rPr/>
        <w:t>Student management. Lead/CRM management. Course/product management. Order/payment management. Test/question management. Faculty/mentor management.</w:t>
      </w:r>
    </w:p>
    <w:p>
      <w:pPr>
        <w:pStyle w:val="BodyText"/>
        <w:spacing w:line="266" w:lineRule="auto" w:before="4"/>
        <w:ind w:right="6699"/>
      </w:pPr>
      <w:r>
        <w:rPr/>
        <w:t>University database management. Admissions case management.</w:t>
      </w:r>
    </w:p>
    <w:p>
      <w:pPr>
        <w:pStyle w:val="BodyText"/>
        <w:spacing w:line="266" w:lineRule="auto"/>
        <w:ind w:right="7466"/>
      </w:pPr>
      <w:r>
        <w:rPr/>
        <w:t>Document review. Scholarship management. Visa case management.</w:t>
      </w:r>
    </w:p>
    <w:p>
      <w:pPr>
        <w:pStyle w:val="BodyText"/>
        <w:spacing w:line="266" w:lineRule="auto" w:before="2"/>
        <w:ind w:right="6699"/>
      </w:pPr>
      <w:r>
        <w:rPr/>
        <w:t>CMS/content management. Notification templates.</w:t>
      </w:r>
    </w:p>
    <w:p>
      <w:pPr>
        <w:pStyle w:val="BodyText"/>
        <w:spacing w:line="266" w:lineRule="auto"/>
        <w:ind w:right="8721"/>
      </w:pPr>
      <w:r>
        <w:rPr>
          <w:spacing w:val="-2"/>
        </w:rPr>
        <w:t>Reports. </w:t>
      </w:r>
      <w:r>
        <w:rPr/>
        <w:t>Audit</w:t>
      </w:r>
      <w:r>
        <w:rPr>
          <w:spacing w:val="-14"/>
        </w:rPr>
        <w:t> </w:t>
      </w:r>
      <w:r>
        <w:rPr/>
        <w:t>logs.</w:t>
      </w:r>
    </w:p>
    <w:p>
      <w:pPr>
        <w:pStyle w:val="BodyText"/>
        <w:spacing w:line="266" w:lineRule="auto"/>
        <w:ind w:right="6699"/>
      </w:pPr>
      <w:r>
        <w:rPr/>
        <w:t>Role/permission </w:t>
      </w:r>
      <w:r>
        <w:rPr/>
        <w:t>management. System settings.</w:t>
      </w:r>
    </w:p>
    <w:p>
      <w:pPr>
        <w:pStyle w:val="BodyText"/>
      </w:pPr>
      <w:r>
        <w:rPr>
          <w:spacing w:val="-2"/>
        </w:rPr>
        <w:t>Integrations.</w:t>
      </w:r>
    </w:p>
    <w:p>
      <w:pPr>
        <w:pStyle w:val="BodyText"/>
        <w:spacing w:after="0"/>
        <w:sectPr>
          <w:pgSz w:w="12240" w:h="15840"/>
          <w:pgMar w:top="960" w:bottom="280" w:left="1080" w:right="1080"/>
        </w:sectPr>
      </w:pPr>
    </w:p>
    <w:p>
      <w:pPr>
        <w:pStyle w:val="BodyText"/>
        <w:spacing w:before="49"/>
      </w:pPr>
      <w:r>
        <w:rPr/>
        <w:t>Import/export</w:t>
      </w:r>
      <w:r>
        <w:rPr>
          <w:spacing w:val="25"/>
        </w:rPr>
        <w:t> </w:t>
      </w:r>
      <w:r>
        <w:rPr>
          <w:spacing w:val="-2"/>
        </w:rPr>
        <w:t>tools.</w:t>
      </w:r>
    </w:p>
    <w:p>
      <w:pPr>
        <w:pStyle w:val="ListParagraph"/>
        <w:numPr>
          <w:ilvl w:val="1"/>
          <w:numId w:val="1"/>
        </w:numPr>
        <w:tabs>
          <w:tab w:pos="555" w:val="left" w:leader="none"/>
        </w:tabs>
        <w:spacing w:line="249" w:lineRule="auto" w:before="29" w:after="0"/>
        <w:ind w:left="98" w:right="7312" w:firstLine="0"/>
        <w:jc w:val="left"/>
        <w:rPr>
          <w:sz w:val="23"/>
        </w:rPr>
      </w:pPr>
      <w:r>
        <w:rPr>
          <w:sz w:val="23"/>
        </w:rPr>
        <w:t>Admin dashboard </w:t>
      </w:r>
      <w:r>
        <w:rPr>
          <w:sz w:val="23"/>
        </w:rPr>
        <w:t>KPIs New leads.</w:t>
      </w:r>
    </w:p>
    <w:p>
      <w:pPr>
        <w:pStyle w:val="BodyText"/>
        <w:spacing w:line="266" w:lineRule="auto" w:before="19"/>
        <w:ind w:right="7466"/>
      </w:pPr>
      <w:r>
        <w:rPr/>
        <w:t>Qualified leads. Counselling bookings. Conversion rate.</w:t>
      </w:r>
    </w:p>
    <w:p>
      <w:pPr>
        <w:pStyle w:val="BodyText"/>
        <w:spacing w:before="2"/>
      </w:pPr>
      <w:r>
        <w:rPr>
          <w:spacing w:val="-2"/>
        </w:rPr>
        <w:t>Revenue.</w:t>
      </w:r>
    </w:p>
    <w:p>
      <w:pPr>
        <w:pStyle w:val="BodyText"/>
        <w:spacing w:line="266" w:lineRule="auto" w:before="29"/>
        <w:ind w:right="7466"/>
      </w:pPr>
      <w:r>
        <w:rPr/>
        <w:t>Outstanding </w:t>
      </w:r>
      <w:r>
        <w:rPr/>
        <w:t>payments. Active students.</w:t>
      </w:r>
    </w:p>
    <w:p>
      <w:pPr>
        <w:pStyle w:val="BodyText"/>
        <w:spacing w:line="266" w:lineRule="auto" w:before="2"/>
        <w:ind w:right="7801"/>
      </w:pPr>
      <w:r>
        <w:rPr/>
        <w:t>Course </w:t>
      </w:r>
      <w:r>
        <w:rPr/>
        <w:t>enrollments. Test participation.</w:t>
      </w:r>
    </w:p>
    <w:p>
      <w:pPr>
        <w:pStyle w:val="BodyText"/>
        <w:spacing w:line="266" w:lineRule="auto"/>
        <w:ind w:right="6699"/>
      </w:pPr>
      <w:r>
        <w:rPr/>
        <w:t>Average</w:t>
      </w:r>
      <w:r>
        <w:rPr>
          <w:spacing w:val="-1"/>
        </w:rPr>
        <w:t> </w:t>
      </w:r>
      <w:r>
        <w:rPr/>
        <w:t>score</w:t>
      </w:r>
      <w:r>
        <w:rPr>
          <w:spacing w:val="-1"/>
        </w:rPr>
        <w:t> </w:t>
      </w:r>
      <w:r>
        <w:rPr/>
        <w:t>/</w:t>
      </w:r>
      <w:r>
        <w:rPr>
          <w:spacing w:val="-1"/>
        </w:rPr>
        <w:t> </w:t>
      </w:r>
      <w:r>
        <w:rPr/>
        <w:t>progress. Upcoming deadlines.</w:t>
      </w:r>
    </w:p>
    <w:p>
      <w:pPr>
        <w:pStyle w:val="BodyText"/>
        <w:spacing w:line="266" w:lineRule="auto"/>
        <w:ind w:right="8071"/>
        <w:jc w:val="both"/>
      </w:pPr>
      <w:r>
        <w:rPr/>
        <w:t>Pending </w:t>
      </w:r>
      <w:r>
        <w:rPr/>
        <w:t>documents. Active applications. Visa cases.</w:t>
      </w:r>
    </w:p>
    <w:p>
      <w:pPr>
        <w:pStyle w:val="BodyText"/>
        <w:spacing w:before="2"/>
        <w:jc w:val="both"/>
      </w:pPr>
      <w:r>
        <w:rPr/>
        <w:t>Support/mentor</w:t>
      </w:r>
      <w:r>
        <w:rPr>
          <w:spacing w:val="28"/>
        </w:rPr>
        <w:t> </w:t>
      </w:r>
      <w:r>
        <w:rPr>
          <w:spacing w:val="-2"/>
        </w:rPr>
        <w:t>load.</w:t>
      </w:r>
    </w:p>
    <w:p>
      <w:pPr>
        <w:pStyle w:val="ListParagraph"/>
        <w:numPr>
          <w:ilvl w:val="0"/>
          <w:numId w:val="1"/>
        </w:numPr>
        <w:tabs>
          <w:tab w:pos="450" w:val="left" w:leader="none"/>
        </w:tabs>
        <w:spacing w:line="249" w:lineRule="auto" w:before="29" w:after="0"/>
        <w:ind w:left="98" w:right="7424" w:firstLine="0"/>
        <w:jc w:val="left"/>
        <w:rPr>
          <w:sz w:val="23"/>
        </w:rPr>
      </w:pPr>
      <w:r>
        <w:rPr>
          <w:sz w:val="23"/>
        </w:rPr>
        <w:t>Faculty / Mentor </w:t>
      </w:r>
      <w:r>
        <w:rPr>
          <w:sz w:val="23"/>
        </w:rPr>
        <w:t>Portal </w:t>
      </w:r>
      <w:r>
        <w:rPr>
          <w:spacing w:val="-2"/>
          <w:sz w:val="23"/>
        </w:rPr>
        <w:t>Dashboard.</w:t>
      </w:r>
    </w:p>
    <w:p>
      <w:pPr>
        <w:pStyle w:val="BodyText"/>
        <w:spacing w:line="266" w:lineRule="auto" w:before="19"/>
        <w:ind w:right="7801"/>
      </w:pPr>
      <w:r>
        <w:rPr/>
        <w:t>Assigned students. Upcoming </w:t>
      </w:r>
      <w:r>
        <w:rPr/>
        <w:t>sessions. Doubts queue.</w:t>
      </w:r>
    </w:p>
    <w:p>
      <w:pPr>
        <w:pStyle w:val="BodyText"/>
        <w:spacing w:before="2"/>
      </w:pPr>
      <w:r>
        <w:rPr/>
        <w:t>Course</w:t>
      </w:r>
      <w:r>
        <w:rPr>
          <w:spacing w:val="11"/>
        </w:rPr>
        <w:t> </w:t>
      </w:r>
      <w:r>
        <w:rPr/>
        <w:t>content</w:t>
      </w:r>
      <w:r>
        <w:rPr>
          <w:spacing w:val="11"/>
        </w:rPr>
        <w:t> </w:t>
      </w:r>
      <w:r>
        <w:rPr>
          <w:spacing w:val="-2"/>
        </w:rPr>
        <w:t>assigned.</w:t>
      </w:r>
    </w:p>
    <w:p>
      <w:pPr>
        <w:pStyle w:val="BodyText"/>
        <w:spacing w:line="266" w:lineRule="auto" w:before="30"/>
        <w:ind w:right="4133"/>
      </w:pPr>
      <w:r>
        <w:rPr/>
        <w:t>Create/manage assigned learning content where permitted. Question/test authoring where permitted.</w:t>
      </w:r>
    </w:p>
    <w:p>
      <w:pPr>
        <w:pStyle w:val="BodyText"/>
      </w:pPr>
      <w:r>
        <w:rPr>
          <w:spacing w:val="-2"/>
        </w:rPr>
        <w:t>Grading/review.</w:t>
      </w:r>
    </w:p>
    <w:p>
      <w:pPr>
        <w:pStyle w:val="BodyText"/>
        <w:spacing w:line="266" w:lineRule="auto" w:before="29"/>
        <w:ind w:right="7012"/>
      </w:pPr>
      <w:r>
        <w:rPr/>
        <w:t>Student performance </w:t>
      </w:r>
      <w:r>
        <w:rPr/>
        <w:t>view. Session notes.</w:t>
      </w:r>
    </w:p>
    <w:p>
      <w:pPr>
        <w:pStyle w:val="BodyText"/>
        <w:spacing w:line="266" w:lineRule="auto" w:before="2"/>
        <w:ind w:right="7466"/>
      </w:pPr>
      <w:r>
        <w:rPr>
          <w:spacing w:val="-2"/>
        </w:rPr>
        <w:t>Attendance. Announcements. </w:t>
      </w:r>
      <w:r>
        <w:rPr/>
        <w:t>Availability</w:t>
      </w:r>
      <w:r>
        <w:rPr>
          <w:spacing w:val="-15"/>
        </w:rPr>
        <w:t> </w:t>
      </w:r>
      <w:r>
        <w:rPr/>
        <w:t>calendar. Faculty profile.</w:t>
      </w:r>
    </w:p>
    <w:p>
      <w:pPr>
        <w:pStyle w:val="ListParagraph"/>
        <w:numPr>
          <w:ilvl w:val="0"/>
          <w:numId w:val="1"/>
        </w:numPr>
        <w:tabs>
          <w:tab w:pos="437" w:val="left" w:leader="none"/>
        </w:tabs>
        <w:spacing w:line="240" w:lineRule="auto" w:before="2" w:after="0"/>
        <w:ind w:left="437" w:right="0" w:hanging="339"/>
        <w:jc w:val="left"/>
        <w:rPr>
          <w:sz w:val="23"/>
        </w:rPr>
      </w:pPr>
      <w:r>
        <w:rPr>
          <w:sz w:val="23"/>
        </w:rPr>
        <w:t>Analytics</w:t>
      </w:r>
      <w:r>
        <w:rPr>
          <w:spacing w:val="10"/>
          <w:sz w:val="23"/>
        </w:rPr>
        <w:t> </w:t>
      </w:r>
      <w:r>
        <w:rPr>
          <w:sz w:val="23"/>
        </w:rPr>
        <w:t>&amp;</w:t>
      </w:r>
      <w:r>
        <w:rPr>
          <w:spacing w:val="11"/>
          <w:sz w:val="23"/>
        </w:rPr>
        <w:t> </w:t>
      </w:r>
      <w:r>
        <w:rPr>
          <w:spacing w:val="-2"/>
          <w:sz w:val="23"/>
        </w:rPr>
        <w:t>Reporting</w:t>
      </w:r>
    </w:p>
    <w:p>
      <w:pPr>
        <w:pStyle w:val="ListParagraph"/>
        <w:numPr>
          <w:ilvl w:val="1"/>
          <w:numId w:val="1"/>
        </w:numPr>
        <w:tabs>
          <w:tab w:pos="568" w:val="left" w:leader="none"/>
        </w:tabs>
        <w:spacing w:line="249" w:lineRule="auto" w:before="10" w:after="0"/>
        <w:ind w:left="98" w:right="7633" w:firstLine="0"/>
        <w:jc w:val="left"/>
        <w:rPr>
          <w:sz w:val="23"/>
        </w:rPr>
      </w:pPr>
      <w:r>
        <w:rPr>
          <w:sz w:val="23"/>
        </w:rPr>
        <w:t>Marketing </w:t>
      </w:r>
      <w:r>
        <w:rPr>
          <w:sz w:val="23"/>
        </w:rPr>
        <w:t>analytics Traffic source.</w:t>
      </w:r>
    </w:p>
    <w:p>
      <w:pPr>
        <w:pStyle w:val="BodyText"/>
        <w:spacing w:line="266" w:lineRule="auto" w:before="19"/>
        <w:ind w:right="8371"/>
      </w:pPr>
      <w:r>
        <w:rPr/>
        <w:t>Landing</w:t>
      </w:r>
      <w:r>
        <w:rPr>
          <w:spacing w:val="-7"/>
        </w:rPr>
        <w:t> </w:t>
      </w:r>
      <w:r>
        <w:rPr/>
        <w:t>page. CTA</w:t>
      </w:r>
      <w:r>
        <w:rPr>
          <w:spacing w:val="-7"/>
        </w:rPr>
        <w:t> </w:t>
      </w:r>
      <w:r>
        <w:rPr/>
        <w:t>clicks.</w:t>
      </w:r>
    </w:p>
    <w:p>
      <w:pPr>
        <w:pStyle w:val="BodyText"/>
        <w:spacing w:line="266" w:lineRule="auto"/>
        <w:ind w:right="8019"/>
      </w:pPr>
      <w:r>
        <w:rPr/>
        <w:t>Form </w:t>
      </w:r>
      <w:r>
        <w:rPr/>
        <w:t>submissions. Lead source.</w:t>
      </w:r>
    </w:p>
    <w:p>
      <w:pPr>
        <w:pStyle w:val="BodyText"/>
      </w:pPr>
      <w:r>
        <w:rPr>
          <w:spacing w:val="-2"/>
        </w:rPr>
        <w:t>Campaign/UTM.</w:t>
      </w:r>
    </w:p>
    <w:p>
      <w:pPr>
        <w:pStyle w:val="BodyText"/>
        <w:spacing w:line="266" w:lineRule="auto" w:before="30"/>
        <w:ind w:right="6332"/>
      </w:pPr>
      <w:r>
        <w:rPr/>
        <w:t>Lead-to-counselling conversion. Counselling-to-enrollment conversion.</w:t>
      </w:r>
    </w:p>
    <w:p>
      <w:pPr>
        <w:pStyle w:val="ListParagraph"/>
        <w:numPr>
          <w:ilvl w:val="1"/>
          <w:numId w:val="1"/>
        </w:numPr>
        <w:tabs>
          <w:tab w:pos="555" w:val="left" w:leader="none"/>
        </w:tabs>
        <w:spacing w:line="249" w:lineRule="auto" w:before="1" w:after="0"/>
        <w:ind w:left="98" w:right="7673" w:firstLine="0"/>
        <w:jc w:val="left"/>
        <w:rPr>
          <w:sz w:val="23"/>
        </w:rPr>
      </w:pPr>
      <w:r>
        <w:rPr>
          <w:sz w:val="23"/>
        </w:rPr>
        <w:t>Academic </w:t>
      </w:r>
      <w:r>
        <w:rPr>
          <w:sz w:val="23"/>
        </w:rPr>
        <w:t>analytics </w:t>
      </w:r>
      <w:r>
        <w:rPr>
          <w:spacing w:val="-2"/>
          <w:sz w:val="23"/>
        </w:rPr>
        <w:t>Enrollment.</w:t>
      </w:r>
    </w:p>
    <w:p>
      <w:pPr>
        <w:pStyle w:val="BodyText"/>
        <w:spacing w:line="266" w:lineRule="auto" w:before="18"/>
        <w:ind w:right="8136"/>
        <w:jc w:val="both"/>
      </w:pPr>
      <w:r>
        <w:rPr/>
        <w:t>Course </w:t>
      </w:r>
      <w:r>
        <w:rPr/>
        <w:t>completion. Lesson completion. Test attempts.</w:t>
      </w:r>
    </w:p>
    <w:p>
      <w:pPr>
        <w:pStyle w:val="BodyText"/>
        <w:spacing w:after="0" w:line="266" w:lineRule="auto"/>
        <w:jc w:val="both"/>
        <w:sectPr>
          <w:pgSz w:w="12240" w:h="15840"/>
          <w:pgMar w:top="960" w:bottom="280" w:left="1080" w:right="1080"/>
        </w:sectPr>
      </w:pPr>
    </w:p>
    <w:p>
      <w:pPr>
        <w:pStyle w:val="BodyText"/>
        <w:spacing w:line="266" w:lineRule="auto" w:before="49"/>
        <w:ind w:right="8454"/>
      </w:pPr>
      <w:r>
        <w:rPr/>
        <w:t>Score trends. Weak topics. Drop-off</w:t>
      </w:r>
      <w:r>
        <w:rPr>
          <w:spacing w:val="-7"/>
        </w:rPr>
        <w:t> </w:t>
      </w:r>
      <w:r>
        <w:rPr/>
        <w:t>points. Mentor usage.</w:t>
      </w:r>
    </w:p>
    <w:p>
      <w:pPr>
        <w:pStyle w:val="ListParagraph"/>
        <w:numPr>
          <w:ilvl w:val="1"/>
          <w:numId w:val="1"/>
        </w:numPr>
        <w:tabs>
          <w:tab w:pos="555" w:val="left" w:leader="none"/>
        </w:tabs>
        <w:spacing w:line="259" w:lineRule="auto" w:before="2" w:after="0"/>
        <w:ind w:left="98" w:right="6589" w:firstLine="0"/>
        <w:jc w:val="left"/>
        <w:rPr>
          <w:sz w:val="23"/>
        </w:rPr>
      </w:pPr>
      <w:r>
        <w:rPr>
          <w:sz w:val="23"/>
        </w:rPr>
        <w:t>Admissions analytics Applications per country/university. Stage conversion.</w:t>
      </w:r>
    </w:p>
    <w:p>
      <w:pPr>
        <w:pStyle w:val="BodyText"/>
        <w:spacing w:line="266" w:lineRule="auto" w:before="6"/>
        <w:ind w:right="7012"/>
      </w:pPr>
      <w:r>
        <w:rPr/>
        <w:t>Document turnaround </w:t>
      </w:r>
      <w:r>
        <w:rPr/>
        <w:t>time. Pending cases.</w:t>
      </w:r>
    </w:p>
    <w:p>
      <w:pPr>
        <w:pStyle w:val="BodyText"/>
      </w:pPr>
      <w:r>
        <w:rPr/>
        <w:t>Deadline</w:t>
      </w:r>
      <w:r>
        <w:rPr>
          <w:spacing w:val="15"/>
        </w:rPr>
        <w:t> </w:t>
      </w:r>
      <w:r>
        <w:rPr>
          <w:spacing w:val="-4"/>
        </w:rPr>
        <w:t>risk.</w:t>
      </w:r>
    </w:p>
    <w:p>
      <w:pPr>
        <w:pStyle w:val="BodyText"/>
        <w:spacing w:line="266" w:lineRule="auto" w:before="30"/>
        <w:ind w:right="6459"/>
      </w:pPr>
      <w:r>
        <w:rPr/>
        <w:t>Scholarship applications/outcomes. Visa case status.</w:t>
      </w:r>
    </w:p>
    <w:p>
      <w:pPr>
        <w:pStyle w:val="BodyText"/>
      </w:pPr>
      <w:r>
        <w:rPr/>
        <w:t>Case</w:t>
      </w:r>
      <w:r>
        <w:rPr>
          <w:spacing w:val="10"/>
        </w:rPr>
        <w:t> </w:t>
      </w:r>
      <w:r>
        <w:rPr/>
        <w:t>workload</w:t>
      </w:r>
      <w:r>
        <w:rPr>
          <w:spacing w:val="11"/>
        </w:rPr>
        <w:t> </w:t>
      </w:r>
      <w:r>
        <w:rPr/>
        <w:t>by</w:t>
      </w:r>
      <w:r>
        <w:rPr>
          <w:spacing w:val="10"/>
        </w:rPr>
        <w:t> </w:t>
      </w:r>
      <w:r>
        <w:rPr>
          <w:spacing w:val="-2"/>
        </w:rPr>
        <w:t>staff.</w:t>
      </w:r>
    </w:p>
    <w:p>
      <w:pPr>
        <w:pStyle w:val="ListParagraph"/>
        <w:numPr>
          <w:ilvl w:val="1"/>
          <w:numId w:val="1"/>
        </w:numPr>
        <w:tabs>
          <w:tab w:pos="568" w:val="left" w:leader="none"/>
        </w:tabs>
        <w:spacing w:line="261" w:lineRule="auto" w:before="30" w:after="0"/>
        <w:ind w:left="98" w:right="7346" w:firstLine="0"/>
        <w:jc w:val="left"/>
        <w:rPr>
          <w:sz w:val="23"/>
        </w:rPr>
      </w:pPr>
      <w:r>
        <w:rPr>
          <w:sz w:val="23"/>
        </w:rPr>
        <w:t>Business analytics Revenue by product. Revenue by </w:t>
      </w:r>
      <w:r>
        <w:rPr>
          <w:sz w:val="23"/>
        </w:rPr>
        <w:t>country/source. </w:t>
      </w:r>
      <w:r>
        <w:rPr>
          <w:spacing w:val="-2"/>
          <w:sz w:val="23"/>
        </w:rPr>
        <w:t>Refunds.</w:t>
      </w:r>
    </w:p>
    <w:p>
      <w:pPr>
        <w:pStyle w:val="BodyText"/>
        <w:spacing w:line="266" w:lineRule="auto" w:before="4"/>
        <w:ind w:right="7217"/>
      </w:pPr>
      <w:r>
        <w:rPr/>
        <w:t>Outstanding invoices. Average order value. Customer acquisition source. Repeat purchase/upsell.</w:t>
      </w:r>
    </w:p>
    <w:p>
      <w:pPr>
        <w:pStyle w:val="BodyText"/>
        <w:spacing w:before="2"/>
      </w:pPr>
      <w:r>
        <w:rPr/>
        <w:t>Service</w:t>
      </w:r>
      <w:r>
        <w:rPr>
          <w:spacing w:val="8"/>
        </w:rPr>
        <w:t> </w:t>
      </w:r>
      <w:r>
        <w:rPr/>
        <w:t>profitability</w:t>
      </w:r>
      <w:r>
        <w:rPr>
          <w:spacing w:val="9"/>
        </w:rPr>
        <w:t> </w:t>
      </w:r>
      <w:r>
        <w:rPr/>
        <w:t>inputs</w:t>
      </w:r>
      <w:r>
        <w:rPr>
          <w:spacing w:val="9"/>
        </w:rPr>
        <w:t> </w:t>
      </w:r>
      <w:r>
        <w:rPr/>
        <w:t>where</w:t>
      </w:r>
      <w:r>
        <w:rPr>
          <w:spacing w:val="9"/>
        </w:rPr>
        <w:t> </w:t>
      </w:r>
      <w:r>
        <w:rPr/>
        <w:t>data</w:t>
      </w:r>
      <w:r>
        <w:rPr>
          <w:spacing w:val="8"/>
        </w:rPr>
        <w:t> </w:t>
      </w:r>
      <w:r>
        <w:rPr/>
        <w:t>is</w:t>
      </w:r>
      <w:r>
        <w:rPr>
          <w:spacing w:val="9"/>
        </w:rPr>
        <w:t> </w:t>
      </w:r>
      <w:r>
        <w:rPr>
          <w:spacing w:val="-2"/>
        </w:rPr>
        <w:t>available.</w:t>
      </w:r>
    </w:p>
    <w:p>
      <w:pPr>
        <w:pStyle w:val="ListParagraph"/>
        <w:numPr>
          <w:ilvl w:val="0"/>
          <w:numId w:val="1"/>
        </w:numPr>
        <w:tabs>
          <w:tab w:pos="450" w:val="left" w:leader="none"/>
        </w:tabs>
        <w:spacing w:line="240" w:lineRule="auto" w:before="30" w:after="0"/>
        <w:ind w:left="450" w:right="0" w:hanging="352"/>
        <w:jc w:val="left"/>
        <w:rPr>
          <w:sz w:val="23"/>
        </w:rPr>
      </w:pPr>
      <w:r>
        <w:rPr>
          <w:sz w:val="23"/>
        </w:rPr>
        <w:t>SEO</w:t>
      </w:r>
      <w:r>
        <w:rPr>
          <w:spacing w:val="9"/>
          <w:sz w:val="23"/>
        </w:rPr>
        <w:t> </w:t>
      </w:r>
      <w:r>
        <w:rPr>
          <w:spacing w:val="-2"/>
          <w:sz w:val="23"/>
        </w:rPr>
        <w:t>Requirements</w:t>
      </w:r>
    </w:p>
    <w:p>
      <w:pPr>
        <w:pStyle w:val="BodyText"/>
        <w:spacing w:line="266" w:lineRule="auto" w:before="10"/>
        <w:ind w:right="4855"/>
      </w:pPr>
      <w:r>
        <w:rPr/>
        <w:t>Server-rendered or pre-rendered critical public content. Unique title and meta description per indexable page. Canonical URLs.</w:t>
      </w:r>
    </w:p>
    <w:p>
      <w:pPr>
        <w:pStyle w:val="BodyText"/>
        <w:spacing w:before="2"/>
        <w:ind w:right="8616"/>
      </w:pPr>
      <w:r>
        <w:rPr/>
        <w:t>XML</w:t>
      </w:r>
      <w:r>
        <w:rPr>
          <w:spacing w:val="2"/>
        </w:rPr>
        <w:t> </w:t>
      </w:r>
      <w:r>
        <w:rPr>
          <w:spacing w:val="-2"/>
        </w:rPr>
        <w:t>sitemap.</w:t>
      </w:r>
    </w:p>
    <w:p>
      <w:pPr>
        <w:pStyle w:val="BodyText"/>
        <w:spacing w:before="29"/>
        <w:ind w:right="8616"/>
      </w:pPr>
      <w:r>
        <w:rPr>
          <w:spacing w:val="-2"/>
        </w:rPr>
        <w:t>Robots.txt.</w:t>
      </w:r>
    </w:p>
    <w:p>
      <w:pPr>
        <w:pStyle w:val="BodyText"/>
        <w:spacing w:before="30"/>
      </w:pPr>
      <w:r>
        <w:rPr/>
        <w:t>Open</w:t>
      </w:r>
      <w:r>
        <w:rPr>
          <w:spacing w:val="8"/>
        </w:rPr>
        <w:t> </w:t>
      </w:r>
      <w:r>
        <w:rPr/>
        <w:t>Graph</w:t>
      </w:r>
      <w:r>
        <w:rPr>
          <w:spacing w:val="8"/>
        </w:rPr>
        <w:t> </w:t>
      </w:r>
      <w:r>
        <w:rPr/>
        <w:t>/</w:t>
      </w:r>
      <w:r>
        <w:rPr>
          <w:spacing w:val="9"/>
        </w:rPr>
        <w:t> </w:t>
      </w:r>
      <w:r>
        <w:rPr/>
        <w:t>social</w:t>
      </w:r>
      <w:r>
        <w:rPr>
          <w:spacing w:val="8"/>
        </w:rPr>
        <w:t> </w:t>
      </w:r>
      <w:r>
        <w:rPr>
          <w:spacing w:val="-2"/>
        </w:rPr>
        <w:t>metadata.</w:t>
      </w:r>
    </w:p>
    <w:p>
      <w:pPr>
        <w:pStyle w:val="BodyText"/>
        <w:spacing w:line="249" w:lineRule="auto" w:before="30"/>
        <w:ind w:right="608"/>
      </w:pPr>
      <w:r>
        <w:rPr/>
        <w:t>Structured data where appropriate: Organization,</w:t>
      </w:r>
      <w:r>
        <w:rPr>
          <w:spacing w:val="-2"/>
        </w:rPr>
        <w:t> </w:t>
      </w:r>
      <w:r>
        <w:rPr/>
        <w:t>Article, FAQ, Course, Breadcrumb, etc., only when accurate and policy-compliant.</w:t>
      </w:r>
    </w:p>
    <w:p>
      <w:pPr>
        <w:pStyle w:val="BodyText"/>
        <w:spacing w:line="266" w:lineRule="auto" w:before="18"/>
        <w:ind w:right="7466"/>
      </w:pPr>
      <w:r>
        <w:rPr/>
        <w:t>Clean URL</w:t>
      </w:r>
      <w:r>
        <w:rPr>
          <w:spacing w:val="-6"/>
        </w:rPr>
        <w:t> </w:t>
      </w:r>
      <w:r>
        <w:rPr/>
        <w:t>structure. </w:t>
      </w:r>
      <w:r>
        <w:rPr>
          <w:spacing w:val="-2"/>
        </w:rPr>
        <w:t>Breadcrumbs.</w:t>
      </w:r>
    </w:p>
    <w:p>
      <w:pPr>
        <w:pStyle w:val="BodyText"/>
        <w:ind w:right="8463"/>
      </w:pPr>
      <w:r>
        <w:rPr/>
        <w:t>Internal</w:t>
      </w:r>
      <w:r>
        <w:rPr>
          <w:spacing w:val="13"/>
        </w:rPr>
        <w:t> </w:t>
      </w:r>
      <w:r>
        <w:rPr>
          <w:spacing w:val="-2"/>
        </w:rPr>
        <w:t>linking.</w:t>
      </w:r>
    </w:p>
    <w:p>
      <w:pPr>
        <w:pStyle w:val="BodyText"/>
        <w:spacing w:before="30"/>
        <w:ind w:right="8463"/>
      </w:pPr>
      <w:r>
        <w:rPr/>
        <w:t>Image</w:t>
      </w:r>
      <w:r>
        <w:rPr>
          <w:spacing w:val="8"/>
        </w:rPr>
        <w:t> </w:t>
      </w:r>
      <w:r>
        <w:rPr/>
        <w:t>alt</w:t>
      </w:r>
      <w:r>
        <w:rPr>
          <w:spacing w:val="8"/>
        </w:rPr>
        <w:t> </w:t>
      </w:r>
      <w:r>
        <w:rPr>
          <w:spacing w:val="-2"/>
        </w:rPr>
        <w:t>text.</w:t>
      </w:r>
    </w:p>
    <w:p>
      <w:pPr>
        <w:pStyle w:val="BodyText"/>
        <w:spacing w:line="266" w:lineRule="auto" w:before="30"/>
        <w:ind w:right="5557"/>
      </w:pPr>
      <w:r>
        <w:rPr/>
        <w:t>Image compression and next-gen formats. Redirect management.</w:t>
      </w:r>
    </w:p>
    <w:p>
      <w:pPr>
        <w:pStyle w:val="BodyText"/>
      </w:pPr>
      <w:r>
        <w:rPr/>
        <w:t>404</w:t>
      </w:r>
      <w:r>
        <w:rPr>
          <w:spacing w:val="7"/>
        </w:rPr>
        <w:t> </w:t>
      </w:r>
      <w:r>
        <w:rPr>
          <w:spacing w:val="-2"/>
        </w:rPr>
        <w:t>monitoring.</w:t>
      </w:r>
    </w:p>
    <w:p>
      <w:pPr>
        <w:pStyle w:val="BodyText"/>
        <w:spacing w:line="266" w:lineRule="auto" w:before="30"/>
        <w:ind w:right="5333"/>
      </w:pPr>
      <w:r>
        <w:rPr/>
        <w:t>Noindex controls for private/utility pages. Pagination/canonical strategy for filtered content. Search-friendly university/resource pages.</w:t>
      </w:r>
    </w:p>
    <w:p>
      <w:pPr>
        <w:pStyle w:val="BodyText"/>
      </w:pPr>
      <w:r>
        <w:rPr/>
        <w:t>Fast</w:t>
      </w:r>
      <w:r>
        <w:rPr>
          <w:spacing w:val="5"/>
        </w:rPr>
        <w:t> </w:t>
      </w:r>
      <w:r>
        <w:rPr/>
        <w:t>Core Web</w:t>
      </w:r>
      <w:r>
        <w:rPr>
          <w:spacing w:val="1"/>
        </w:rPr>
        <w:t> </w:t>
      </w:r>
      <w:r>
        <w:rPr/>
        <w:t>Vitals</w:t>
      </w:r>
      <w:r>
        <w:rPr>
          <w:spacing w:val="5"/>
        </w:rPr>
        <w:t> </w:t>
      </w:r>
      <w:r>
        <w:rPr/>
        <w:t>performance</w:t>
      </w:r>
      <w:r>
        <w:rPr>
          <w:spacing w:val="5"/>
        </w:rPr>
        <w:t> </w:t>
      </w:r>
      <w:r>
        <w:rPr>
          <w:spacing w:val="-2"/>
        </w:rPr>
        <w:t>target.</w:t>
      </w:r>
    </w:p>
    <w:p>
      <w:pPr>
        <w:pStyle w:val="ListParagraph"/>
        <w:numPr>
          <w:ilvl w:val="0"/>
          <w:numId w:val="1"/>
        </w:numPr>
        <w:tabs>
          <w:tab w:pos="450" w:val="left" w:leader="none"/>
        </w:tabs>
        <w:spacing w:line="249" w:lineRule="auto" w:before="30" w:after="0"/>
        <w:ind w:left="98" w:right="6908" w:firstLine="0"/>
        <w:jc w:val="left"/>
        <w:rPr>
          <w:sz w:val="23"/>
        </w:rPr>
      </w:pPr>
      <w:r>
        <w:rPr>
          <w:sz w:val="23"/>
        </w:rPr>
        <w:t>Performance &amp;</w:t>
      </w:r>
      <w:r>
        <w:rPr>
          <w:spacing w:val="-2"/>
          <w:sz w:val="23"/>
        </w:rPr>
        <w:t> </w:t>
      </w:r>
      <w:r>
        <w:rPr>
          <w:sz w:val="23"/>
        </w:rPr>
        <w:t>Accessibility Mobile-first responsive design.</w:t>
      </w:r>
    </w:p>
    <w:p>
      <w:pPr>
        <w:pStyle w:val="BodyText"/>
        <w:spacing w:line="266" w:lineRule="auto" w:before="19"/>
        <w:ind w:right="4133"/>
      </w:pPr>
      <w:r>
        <w:rPr/>
        <w:t>Target excellent performance on modern mobile networks. Lazy load non-critical media.</w:t>
      </w:r>
    </w:p>
    <w:p>
      <w:pPr>
        <w:pStyle w:val="BodyText"/>
      </w:pPr>
      <w:r>
        <w:rPr/>
        <w:t>Optimize</w:t>
      </w:r>
      <w:r>
        <w:rPr>
          <w:spacing w:val="11"/>
        </w:rPr>
        <w:t> </w:t>
      </w:r>
      <w:r>
        <w:rPr/>
        <w:t>images</w:t>
      </w:r>
      <w:r>
        <w:rPr>
          <w:spacing w:val="12"/>
        </w:rPr>
        <w:t> </w:t>
      </w:r>
      <w:r>
        <w:rPr/>
        <w:t>and</w:t>
      </w:r>
      <w:r>
        <w:rPr>
          <w:spacing w:val="11"/>
        </w:rPr>
        <w:t> </w:t>
      </w:r>
      <w:r>
        <w:rPr/>
        <w:t>video</w:t>
      </w:r>
      <w:r>
        <w:rPr>
          <w:spacing w:val="12"/>
        </w:rPr>
        <w:t> </w:t>
      </w:r>
      <w:r>
        <w:rPr>
          <w:spacing w:val="-2"/>
        </w:rPr>
        <w:t>delivery.</w:t>
      </w:r>
    </w:p>
    <w:p>
      <w:pPr>
        <w:pStyle w:val="BodyText"/>
        <w:spacing w:after="0"/>
        <w:sectPr>
          <w:pgSz w:w="12240" w:h="15840"/>
          <w:pgMar w:top="960" w:bottom="280" w:left="1080" w:right="1080"/>
        </w:sectPr>
      </w:pPr>
    </w:p>
    <w:p>
      <w:pPr>
        <w:pStyle w:val="BodyText"/>
        <w:spacing w:before="49"/>
      </w:pPr>
      <w:r>
        <w:rPr/>
        <w:t>Minimize</w:t>
      </w:r>
      <w:r>
        <w:rPr>
          <w:spacing w:val="17"/>
        </w:rPr>
        <w:t> </w:t>
      </w:r>
      <w:r>
        <w:rPr/>
        <w:t>blocking</w:t>
      </w:r>
      <w:r>
        <w:rPr>
          <w:spacing w:val="16"/>
        </w:rPr>
        <w:t> </w:t>
      </w:r>
      <w:r>
        <w:rPr>
          <w:spacing w:val="-2"/>
        </w:rPr>
        <w:t>JavaScript.</w:t>
      </w:r>
    </w:p>
    <w:p>
      <w:pPr>
        <w:pStyle w:val="BodyText"/>
        <w:spacing w:line="266" w:lineRule="auto" w:before="29"/>
        <w:ind w:right="6224"/>
      </w:pPr>
      <w:r>
        <w:rPr/>
        <w:t>Use caching/CDN where appropriate. Provide visible loading and error </w:t>
      </w:r>
      <w:r>
        <w:rPr/>
        <w:t>states. Keyboard accessibility.</w:t>
      </w:r>
    </w:p>
    <w:p>
      <w:pPr>
        <w:pStyle w:val="BodyText"/>
        <w:spacing w:line="266" w:lineRule="auto" w:before="2"/>
        <w:ind w:right="7466"/>
      </w:pPr>
      <w:r>
        <w:rPr/>
        <w:t>Visible</w:t>
      </w:r>
      <w:r>
        <w:rPr>
          <w:spacing w:val="-5"/>
        </w:rPr>
        <w:t> </w:t>
      </w:r>
      <w:r>
        <w:rPr/>
        <w:t>focus</w:t>
      </w:r>
      <w:r>
        <w:rPr>
          <w:spacing w:val="-5"/>
        </w:rPr>
        <w:t> </w:t>
      </w:r>
      <w:r>
        <w:rPr/>
        <w:t>states. Semantic HTML.</w:t>
      </w:r>
    </w:p>
    <w:p>
      <w:pPr>
        <w:pStyle w:val="BodyText"/>
        <w:spacing w:line="266" w:lineRule="auto"/>
        <w:ind w:right="5557"/>
      </w:pPr>
      <w:r>
        <w:rPr/>
        <w:t>Form labels and accessible error messages. Sufficient text/background contrast.</w:t>
      </w:r>
    </w:p>
    <w:p>
      <w:pPr>
        <w:pStyle w:val="BodyText"/>
      </w:pPr>
      <w:r>
        <w:rPr/>
        <w:t>Accessible</w:t>
      </w:r>
      <w:r>
        <w:rPr>
          <w:spacing w:val="20"/>
        </w:rPr>
        <w:t> </w:t>
      </w:r>
      <w:r>
        <w:rPr/>
        <w:t>modal/dialog</w:t>
      </w:r>
      <w:r>
        <w:rPr>
          <w:spacing w:val="21"/>
        </w:rPr>
        <w:t> </w:t>
      </w:r>
      <w:r>
        <w:rPr>
          <w:spacing w:val="-2"/>
        </w:rPr>
        <w:t>behavior.</w:t>
      </w:r>
    </w:p>
    <w:p>
      <w:pPr>
        <w:pStyle w:val="BodyText"/>
        <w:spacing w:line="266" w:lineRule="auto" w:before="30"/>
        <w:ind w:right="4133"/>
      </w:pPr>
      <w:r>
        <w:rPr/>
        <w:t>Captions/transcripts for educational videos where appropriate. Avoid color-only status indication.</w:t>
      </w:r>
    </w:p>
    <w:p>
      <w:pPr>
        <w:pStyle w:val="ListParagraph"/>
        <w:numPr>
          <w:ilvl w:val="0"/>
          <w:numId w:val="1"/>
        </w:numPr>
        <w:tabs>
          <w:tab w:pos="450" w:val="left" w:leader="none"/>
        </w:tabs>
        <w:spacing w:line="259" w:lineRule="auto" w:before="1" w:after="0"/>
        <w:ind w:left="98" w:right="7476" w:firstLine="0"/>
        <w:jc w:val="left"/>
        <w:rPr>
          <w:sz w:val="23"/>
        </w:rPr>
      </w:pPr>
      <w:r>
        <w:rPr>
          <w:sz w:val="23"/>
        </w:rPr>
        <w:t>Security </w:t>
      </w:r>
      <w:r>
        <w:rPr>
          <w:sz w:val="23"/>
        </w:rPr>
        <w:t>Requirements HTTPS everywhere. Secure headers.</w:t>
      </w:r>
    </w:p>
    <w:p>
      <w:pPr>
        <w:pStyle w:val="BodyText"/>
        <w:spacing w:line="266" w:lineRule="auto" w:before="6"/>
        <w:ind w:right="6459"/>
      </w:pPr>
      <w:r>
        <w:rPr/>
        <w:t>CSRF protection where applicable. XSS prevention and output </w:t>
      </w:r>
      <w:r>
        <w:rPr/>
        <w:t>encoding.</w:t>
      </w:r>
    </w:p>
    <w:p>
      <w:pPr>
        <w:pStyle w:val="BodyText"/>
        <w:spacing w:line="266" w:lineRule="auto" w:before="2"/>
        <w:ind w:right="3480"/>
      </w:pPr>
      <w:r>
        <w:rPr/>
        <w:t>SQL/NoSQL injection protection through safe query mechanisms. Rate limiting.</w:t>
      </w:r>
    </w:p>
    <w:p>
      <w:pPr>
        <w:pStyle w:val="BodyText"/>
      </w:pPr>
      <w:r>
        <w:rPr/>
        <w:t>Brute-force</w:t>
      </w:r>
      <w:r>
        <w:rPr>
          <w:spacing w:val="20"/>
        </w:rPr>
        <w:t> </w:t>
      </w:r>
      <w:r>
        <w:rPr>
          <w:spacing w:val="-2"/>
        </w:rPr>
        <w:t>protection.</w:t>
      </w:r>
    </w:p>
    <w:p>
      <w:pPr>
        <w:pStyle w:val="BodyText"/>
        <w:spacing w:line="266" w:lineRule="auto" w:before="29"/>
        <w:ind w:right="6459"/>
      </w:pPr>
      <w:r>
        <w:rPr/>
        <w:t>Secure session/token management. Role and object-level authorization. Admin MFA.</w:t>
      </w:r>
    </w:p>
    <w:p>
      <w:pPr>
        <w:pStyle w:val="BodyText"/>
        <w:spacing w:line="266" w:lineRule="auto" w:before="2"/>
        <w:ind w:right="6699"/>
      </w:pPr>
      <w:r>
        <w:rPr/>
        <w:t>Secrets stored outside source code. Separate production credentials.</w:t>
      </w:r>
    </w:p>
    <w:p>
      <w:pPr>
        <w:pStyle w:val="BodyText"/>
        <w:spacing w:line="266" w:lineRule="auto"/>
        <w:ind w:right="3480"/>
      </w:pPr>
      <w:r>
        <w:rPr/>
        <w:t>Encrypted sensitive data in transit and at rest where appropriate. Private document storage.</w:t>
      </w:r>
    </w:p>
    <w:p>
      <w:pPr>
        <w:pStyle w:val="BodyText"/>
        <w:spacing w:line="266" w:lineRule="auto" w:before="2"/>
        <w:ind w:right="6224"/>
      </w:pPr>
      <w:r>
        <w:rPr/>
        <w:t>Signed temporary file URLs. Virus/malware scanning of uploads. Webhook signature verification.</w:t>
      </w:r>
    </w:p>
    <w:p>
      <w:pPr>
        <w:pStyle w:val="BodyText"/>
        <w:spacing w:line="266" w:lineRule="auto"/>
        <w:ind w:right="5333"/>
      </w:pPr>
      <w:r>
        <w:rPr/>
        <w:t>Audit logs for security-sensitive operations. Regular dependency and vulnerability scanning. Backup and restore testing.</w:t>
      </w:r>
    </w:p>
    <w:p>
      <w:pPr>
        <w:pStyle w:val="BodyText"/>
        <w:spacing w:before="2"/>
      </w:pPr>
      <w:r>
        <w:rPr/>
        <w:t>Security</w:t>
      </w:r>
      <w:r>
        <w:rPr>
          <w:spacing w:val="12"/>
        </w:rPr>
        <w:t> </w:t>
      </w:r>
      <w:r>
        <w:rPr/>
        <w:t>incident</w:t>
      </w:r>
      <w:r>
        <w:rPr>
          <w:spacing w:val="12"/>
        </w:rPr>
        <w:t> </w:t>
      </w:r>
      <w:r>
        <w:rPr/>
        <w:t>logging</w:t>
      </w:r>
      <w:r>
        <w:rPr>
          <w:spacing w:val="13"/>
        </w:rPr>
        <w:t> </w:t>
      </w:r>
      <w:r>
        <w:rPr/>
        <w:t>and</w:t>
      </w:r>
      <w:r>
        <w:rPr>
          <w:spacing w:val="12"/>
        </w:rPr>
        <w:t> </w:t>
      </w:r>
      <w:r>
        <w:rPr>
          <w:spacing w:val="-2"/>
        </w:rPr>
        <w:t>alerting.</w:t>
      </w:r>
    </w:p>
    <w:p>
      <w:pPr>
        <w:pStyle w:val="BodyText"/>
        <w:spacing w:line="266" w:lineRule="auto" w:before="30"/>
        <w:ind w:right="3480"/>
      </w:pPr>
      <w:r>
        <w:rPr/>
        <w:t>No hidden administrative endpoints exposed without authentication. No test/debug endpoints enabled in production.</w:t>
      </w:r>
    </w:p>
    <w:p>
      <w:pPr>
        <w:pStyle w:val="BodyText"/>
      </w:pPr>
      <w:r>
        <w:rPr/>
        <w:t>Do</w:t>
      </w:r>
      <w:r>
        <w:rPr>
          <w:spacing w:val="8"/>
        </w:rPr>
        <w:t> </w:t>
      </w:r>
      <w:r>
        <w:rPr/>
        <w:t>not</w:t>
      </w:r>
      <w:r>
        <w:rPr>
          <w:spacing w:val="9"/>
        </w:rPr>
        <w:t> </w:t>
      </w:r>
      <w:r>
        <w:rPr/>
        <w:t>expose</w:t>
      </w:r>
      <w:r>
        <w:rPr>
          <w:spacing w:val="8"/>
        </w:rPr>
        <w:t> </w:t>
      </w:r>
      <w:r>
        <w:rPr/>
        <w:t>stack</w:t>
      </w:r>
      <w:r>
        <w:rPr>
          <w:spacing w:val="9"/>
        </w:rPr>
        <w:t> </w:t>
      </w:r>
      <w:r>
        <w:rPr/>
        <w:t>traces,</w:t>
      </w:r>
      <w:r>
        <w:rPr>
          <w:spacing w:val="8"/>
        </w:rPr>
        <w:t> </w:t>
      </w:r>
      <w:r>
        <w:rPr/>
        <w:t>database</w:t>
      </w:r>
      <w:r>
        <w:rPr>
          <w:spacing w:val="9"/>
        </w:rPr>
        <w:t> </w:t>
      </w:r>
      <w:r>
        <w:rPr/>
        <w:t>errors,</w:t>
      </w:r>
      <w:r>
        <w:rPr>
          <w:spacing w:val="9"/>
        </w:rPr>
        <w:t> </w:t>
      </w:r>
      <w:r>
        <w:rPr/>
        <w:t>internal</w:t>
      </w:r>
      <w:r>
        <w:rPr>
          <w:spacing w:val="8"/>
        </w:rPr>
        <w:t> </w:t>
      </w:r>
      <w:r>
        <w:rPr/>
        <w:t>IDs</w:t>
      </w:r>
      <w:r>
        <w:rPr>
          <w:spacing w:val="9"/>
        </w:rPr>
        <w:t> </w:t>
      </w:r>
      <w:r>
        <w:rPr/>
        <w:t>or</w:t>
      </w:r>
      <w:r>
        <w:rPr>
          <w:spacing w:val="8"/>
        </w:rPr>
        <w:t> </w:t>
      </w:r>
      <w:r>
        <w:rPr/>
        <w:t>secrets</w:t>
      </w:r>
      <w:r>
        <w:rPr>
          <w:spacing w:val="9"/>
        </w:rPr>
        <w:t> </w:t>
      </w:r>
      <w:r>
        <w:rPr/>
        <w:t>to</w:t>
      </w:r>
      <w:r>
        <w:rPr>
          <w:spacing w:val="8"/>
        </w:rPr>
        <w:t> </w:t>
      </w:r>
      <w:r>
        <w:rPr>
          <w:spacing w:val="-2"/>
        </w:rPr>
        <w:t>users.</w:t>
      </w:r>
    </w:p>
    <w:p>
      <w:pPr>
        <w:pStyle w:val="ListParagraph"/>
        <w:numPr>
          <w:ilvl w:val="0"/>
          <w:numId w:val="1"/>
        </w:numPr>
        <w:tabs>
          <w:tab w:pos="450" w:val="left" w:leader="none"/>
        </w:tabs>
        <w:spacing w:line="249" w:lineRule="auto" w:before="30" w:after="0"/>
        <w:ind w:left="98" w:right="5680" w:firstLine="0"/>
        <w:jc w:val="left"/>
        <w:rPr>
          <w:sz w:val="23"/>
        </w:rPr>
      </w:pPr>
      <w:r>
        <w:rPr>
          <w:sz w:val="23"/>
        </w:rPr>
        <w:t>Privacy, Consent &amp; Data Governance Collect only data needed for a stated purpose.</w:t>
      </w:r>
    </w:p>
    <w:p>
      <w:pPr>
        <w:pStyle w:val="BodyText"/>
        <w:spacing w:line="266" w:lineRule="auto" w:before="18"/>
        <w:ind w:right="3480"/>
      </w:pPr>
      <w:r>
        <w:rPr/>
        <w:t>Separate marketing consent from necessary service communications. Provide privacy policy and consent records.</w:t>
      </w:r>
    </w:p>
    <w:p>
      <w:pPr>
        <w:pStyle w:val="BodyText"/>
        <w:spacing w:line="266" w:lineRule="auto"/>
        <w:ind w:right="3800"/>
      </w:pPr>
      <w:r>
        <w:rPr/>
        <w:t>Allow users to manage relevant communication preferences. Define retention rules for inactive accounts, documents and logs.</w:t>
      </w:r>
    </w:p>
    <w:p>
      <w:pPr>
        <w:pStyle w:val="BodyText"/>
        <w:spacing w:line="266" w:lineRule="auto" w:before="2"/>
        <w:ind w:right="170"/>
      </w:pPr>
      <w:r>
        <w:rPr/>
        <w:t>Provide account/data export or deletion workflow where required by applicable law and business policy. Minimize personal information displayed publicly.</w:t>
      </w:r>
    </w:p>
    <w:p>
      <w:pPr>
        <w:pStyle w:val="BodyText"/>
        <w:spacing w:line="249" w:lineRule="auto"/>
        <w:ind w:right="608"/>
      </w:pPr>
      <w:r>
        <w:rPr/>
        <w:t>Public leaderboards should use non-identifying labels unless explicit consent and policy permit </w:t>
      </w:r>
      <w:r>
        <w:rPr>
          <w:spacing w:val="-2"/>
        </w:rPr>
        <w:t>otherwise.</w:t>
      </w:r>
    </w:p>
    <w:p>
      <w:pPr>
        <w:pStyle w:val="BodyText"/>
        <w:spacing w:before="18"/>
      </w:pPr>
      <w:r>
        <w:rPr/>
        <w:t>Sensitive</w:t>
      </w:r>
      <w:r>
        <w:rPr>
          <w:spacing w:val="10"/>
        </w:rPr>
        <w:t> </w:t>
      </w:r>
      <w:r>
        <w:rPr/>
        <w:t>documents</w:t>
      </w:r>
      <w:r>
        <w:rPr>
          <w:spacing w:val="11"/>
        </w:rPr>
        <w:t> </w:t>
      </w:r>
      <w:r>
        <w:rPr/>
        <w:t>must</w:t>
      </w:r>
      <w:r>
        <w:rPr>
          <w:spacing w:val="11"/>
        </w:rPr>
        <w:t> </w:t>
      </w:r>
      <w:r>
        <w:rPr/>
        <w:t>never</w:t>
      </w:r>
      <w:r>
        <w:rPr>
          <w:spacing w:val="11"/>
        </w:rPr>
        <w:t> </w:t>
      </w:r>
      <w:r>
        <w:rPr/>
        <w:t>be</w:t>
      </w:r>
      <w:r>
        <w:rPr>
          <w:spacing w:val="11"/>
        </w:rPr>
        <w:t> </w:t>
      </w:r>
      <w:r>
        <w:rPr/>
        <w:t>indexed</w:t>
      </w:r>
      <w:r>
        <w:rPr>
          <w:spacing w:val="11"/>
        </w:rPr>
        <w:t> </w:t>
      </w:r>
      <w:r>
        <w:rPr/>
        <w:t>by</w:t>
      </w:r>
      <w:r>
        <w:rPr>
          <w:spacing w:val="11"/>
        </w:rPr>
        <w:t> </w:t>
      </w:r>
      <w:r>
        <w:rPr/>
        <w:t>search</w:t>
      </w:r>
      <w:r>
        <w:rPr>
          <w:spacing w:val="11"/>
        </w:rPr>
        <w:t> </w:t>
      </w:r>
      <w:r>
        <w:rPr>
          <w:spacing w:val="-2"/>
        </w:rPr>
        <w:t>engines.</w:t>
      </w:r>
    </w:p>
    <w:p>
      <w:pPr>
        <w:pStyle w:val="BodyText"/>
        <w:spacing w:after="0"/>
        <w:sectPr>
          <w:pgSz w:w="12240" w:h="15840"/>
          <w:pgMar w:top="960" w:bottom="280" w:left="1080" w:right="1080"/>
        </w:sectPr>
      </w:pPr>
    </w:p>
    <w:p>
      <w:pPr>
        <w:pStyle w:val="BodyText"/>
        <w:spacing w:line="266" w:lineRule="auto" w:before="49"/>
        <w:ind w:right="3480"/>
      </w:pPr>
      <w:r>
        <w:rPr/>
        <w:t>Use data-processing agreements with vendors where appropriate. Maintain a data inventory for major personal-data fields.</w:t>
      </w:r>
    </w:p>
    <w:p>
      <w:pPr>
        <w:pStyle w:val="ListParagraph"/>
        <w:numPr>
          <w:ilvl w:val="0"/>
          <w:numId w:val="1"/>
        </w:numPr>
        <w:tabs>
          <w:tab w:pos="450" w:val="left" w:leader="none"/>
        </w:tabs>
        <w:spacing w:line="240" w:lineRule="auto" w:before="1" w:after="9"/>
        <w:ind w:left="450" w:right="0" w:hanging="352"/>
        <w:jc w:val="left"/>
        <w:rPr>
          <w:sz w:val="23"/>
        </w:rPr>
      </w:pPr>
      <w:r>
        <w:rPr>
          <w:sz w:val="23"/>
        </w:rPr>
        <w:t>Recommended</w:t>
      </w:r>
      <w:r>
        <w:rPr>
          <w:spacing w:val="12"/>
          <w:sz w:val="23"/>
        </w:rPr>
        <w:t> </w:t>
      </w:r>
      <w:r>
        <w:rPr>
          <w:sz w:val="23"/>
        </w:rPr>
        <w:t>Database</w:t>
      </w:r>
      <w:r>
        <w:rPr>
          <w:spacing w:val="13"/>
          <w:sz w:val="23"/>
        </w:rPr>
        <w:t> </w:t>
      </w:r>
      <w:r>
        <w:rPr>
          <w:sz w:val="23"/>
        </w:rPr>
        <w:t>/</w:t>
      </w:r>
      <w:r>
        <w:rPr>
          <w:spacing w:val="12"/>
          <w:sz w:val="23"/>
        </w:rPr>
        <w:t> </w:t>
      </w:r>
      <w:r>
        <w:rPr>
          <w:sz w:val="23"/>
        </w:rPr>
        <w:t>Data</w:t>
      </w:r>
      <w:r>
        <w:rPr>
          <w:spacing w:val="13"/>
          <w:sz w:val="23"/>
        </w:rPr>
        <w:t> </w:t>
      </w:r>
      <w:r>
        <w:rPr>
          <w:spacing w:val="-2"/>
          <w:sz w:val="23"/>
        </w:rPr>
        <w:t>Model</w:t>
      </w: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195" w:hRule="atLeast"/>
        </w:trPr>
        <w:tc>
          <w:tcPr>
            <w:tcW w:w="4942" w:type="dxa"/>
          </w:tcPr>
          <w:p>
            <w:pPr>
              <w:pStyle w:val="TableParagraph"/>
              <w:rPr>
                <w:b/>
                <w:sz w:val="15"/>
              </w:rPr>
            </w:pPr>
            <w:r>
              <w:rPr>
                <w:b/>
                <w:color w:val="28374C"/>
                <w:spacing w:val="-4"/>
                <w:w w:val="105"/>
                <w:sz w:val="15"/>
              </w:rPr>
              <w:t>User</w:t>
            </w:r>
          </w:p>
        </w:tc>
        <w:tc>
          <w:tcPr>
            <w:tcW w:w="4942" w:type="dxa"/>
          </w:tcPr>
          <w:p>
            <w:pPr>
              <w:pStyle w:val="TableParagraph"/>
              <w:rPr>
                <w:b/>
                <w:sz w:val="15"/>
              </w:rPr>
            </w:pPr>
            <w:r>
              <w:rPr>
                <w:b/>
                <w:color w:val="28374C"/>
                <w:spacing w:val="-2"/>
                <w:w w:val="105"/>
                <w:sz w:val="15"/>
              </w:rPr>
              <w:t>Identity,</w:t>
            </w:r>
            <w:r>
              <w:rPr>
                <w:b/>
                <w:color w:val="28374C"/>
                <w:spacing w:val="7"/>
                <w:w w:val="105"/>
                <w:sz w:val="15"/>
              </w:rPr>
              <w:t> </w:t>
            </w:r>
            <w:r>
              <w:rPr>
                <w:b/>
                <w:color w:val="28374C"/>
                <w:spacing w:val="-2"/>
                <w:w w:val="105"/>
                <w:sz w:val="15"/>
              </w:rPr>
              <w:t>authentication,</w:t>
            </w:r>
            <w:r>
              <w:rPr>
                <w:b/>
                <w:color w:val="28374C"/>
                <w:spacing w:val="7"/>
                <w:w w:val="105"/>
                <w:sz w:val="15"/>
              </w:rPr>
              <w:t> </w:t>
            </w:r>
            <w:r>
              <w:rPr>
                <w:b/>
                <w:color w:val="28374C"/>
                <w:spacing w:val="-2"/>
                <w:w w:val="105"/>
                <w:sz w:val="15"/>
              </w:rPr>
              <w:t>base</w:t>
            </w:r>
            <w:r>
              <w:rPr>
                <w:b/>
                <w:color w:val="28374C"/>
                <w:spacing w:val="8"/>
                <w:w w:val="105"/>
                <w:sz w:val="15"/>
              </w:rPr>
              <w:t> </w:t>
            </w:r>
            <w:r>
              <w:rPr>
                <w:b/>
                <w:color w:val="28374C"/>
                <w:spacing w:val="-2"/>
                <w:w w:val="105"/>
                <w:sz w:val="15"/>
              </w:rPr>
              <w:t>profile.</w:t>
            </w:r>
          </w:p>
        </w:tc>
      </w:tr>
      <w:tr>
        <w:trPr>
          <w:trHeight w:val="195" w:hRule="atLeast"/>
        </w:trPr>
        <w:tc>
          <w:tcPr>
            <w:tcW w:w="4942" w:type="dxa"/>
          </w:tcPr>
          <w:p>
            <w:pPr>
              <w:pStyle w:val="TableParagraph"/>
              <w:rPr>
                <w:b/>
                <w:sz w:val="15"/>
              </w:rPr>
            </w:pPr>
            <w:r>
              <w:rPr>
                <w:b/>
                <w:color w:val="28374C"/>
                <w:w w:val="105"/>
                <w:sz w:val="15"/>
              </w:rPr>
              <w:t>Role</w:t>
            </w:r>
            <w:r>
              <w:rPr>
                <w:b/>
                <w:color w:val="28374C"/>
                <w:spacing w:val="-3"/>
                <w:w w:val="105"/>
                <w:sz w:val="15"/>
              </w:rPr>
              <w:t> </w:t>
            </w:r>
            <w:r>
              <w:rPr>
                <w:b/>
                <w:color w:val="28374C"/>
                <w:w w:val="105"/>
                <w:sz w:val="15"/>
              </w:rPr>
              <w:t>/</w:t>
            </w:r>
            <w:r>
              <w:rPr>
                <w:b/>
                <w:color w:val="28374C"/>
                <w:spacing w:val="-3"/>
                <w:w w:val="105"/>
                <w:sz w:val="15"/>
              </w:rPr>
              <w:t> </w:t>
            </w:r>
            <w:r>
              <w:rPr>
                <w:b/>
                <w:color w:val="28374C"/>
                <w:spacing w:val="-2"/>
                <w:w w:val="105"/>
                <w:sz w:val="15"/>
              </w:rPr>
              <w:t>Permission</w:t>
            </w:r>
          </w:p>
        </w:tc>
        <w:tc>
          <w:tcPr>
            <w:tcW w:w="4942" w:type="dxa"/>
          </w:tcPr>
          <w:p>
            <w:pPr>
              <w:pStyle w:val="TableParagraph"/>
              <w:rPr>
                <w:b/>
                <w:sz w:val="15"/>
              </w:rPr>
            </w:pPr>
            <w:r>
              <w:rPr>
                <w:b/>
                <w:color w:val="28374C"/>
                <w:spacing w:val="-2"/>
                <w:w w:val="105"/>
                <w:sz w:val="15"/>
              </w:rPr>
              <w:t>RBAC.</w:t>
            </w:r>
          </w:p>
        </w:tc>
      </w:tr>
      <w:tr>
        <w:trPr>
          <w:trHeight w:val="195" w:hRule="atLeast"/>
        </w:trPr>
        <w:tc>
          <w:tcPr>
            <w:tcW w:w="4942" w:type="dxa"/>
          </w:tcPr>
          <w:p>
            <w:pPr>
              <w:pStyle w:val="TableParagraph"/>
              <w:rPr>
                <w:b/>
                <w:sz w:val="15"/>
              </w:rPr>
            </w:pPr>
            <w:r>
              <w:rPr>
                <w:b/>
                <w:color w:val="28374C"/>
                <w:spacing w:val="-2"/>
                <w:w w:val="105"/>
                <w:sz w:val="15"/>
              </w:rPr>
              <w:t>StudentProfile</w:t>
            </w:r>
          </w:p>
        </w:tc>
        <w:tc>
          <w:tcPr>
            <w:tcW w:w="4942" w:type="dxa"/>
          </w:tcPr>
          <w:p>
            <w:pPr>
              <w:pStyle w:val="TableParagraph"/>
              <w:rPr>
                <w:b/>
                <w:sz w:val="15"/>
              </w:rPr>
            </w:pPr>
            <w:r>
              <w:rPr>
                <w:b/>
                <w:color w:val="28374C"/>
                <w:spacing w:val="-2"/>
                <w:w w:val="105"/>
                <w:sz w:val="15"/>
              </w:rPr>
              <w:t>Academic/contact/preferences;</w:t>
            </w:r>
            <w:r>
              <w:rPr>
                <w:b/>
                <w:color w:val="28374C"/>
                <w:spacing w:val="8"/>
                <w:w w:val="105"/>
                <w:sz w:val="15"/>
              </w:rPr>
              <w:t> </w:t>
            </w:r>
            <w:r>
              <w:rPr>
                <w:b/>
                <w:color w:val="28374C"/>
                <w:spacing w:val="-2"/>
                <w:w w:val="105"/>
                <w:sz w:val="15"/>
              </w:rPr>
              <w:t>1:1</w:t>
            </w:r>
            <w:r>
              <w:rPr>
                <w:b/>
                <w:color w:val="28374C"/>
                <w:spacing w:val="9"/>
                <w:w w:val="105"/>
                <w:sz w:val="15"/>
              </w:rPr>
              <w:t> </w:t>
            </w:r>
            <w:r>
              <w:rPr>
                <w:b/>
                <w:color w:val="28374C"/>
                <w:spacing w:val="-2"/>
                <w:w w:val="105"/>
                <w:sz w:val="15"/>
              </w:rPr>
              <w:t>with</w:t>
            </w:r>
            <w:r>
              <w:rPr>
                <w:b/>
                <w:color w:val="28374C"/>
                <w:spacing w:val="8"/>
                <w:w w:val="105"/>
                <w:sz w:val="15"/>
              </w:rPr>
              <w:t> </w:t>
            </w:r>
            <w:r>
              <w:rPr>
                <w:b/>
                <w:color w:val="28374C"/>
                <w:spacing w:val="-2"/>
                <w:w w:val="105"/>
                <w:sz w:val="15"/>
              </w:rPr>
              <w:t>user</w:t>
            </w:r>
            <w:r>
              <w:rPr>
                <w:b/>
                <w:color w:val="28374C"/>
                <w:spacing w:val="5"/>
                <w:w w:val="105"/>
                <w:sz w:val="15"/>
              </w:rPr>
              <w:t> </w:t>
            </w:r>
            <w:r>
              <w:rPr>
                <w:b/>
                <w:color w:val="28374C"/>
                <w:spacing w:val="-2"/>
                <w:w w:val="105"/>
                <w:sz w:val="15"/>
              </w:rPr>
              <w:t>where</w:t>
            </w:r>
            <w:r>
              <w:rPr>
                <w:b/>
                <w:color w:val="28374C"/>
                <w:spacing w:val="9"/>
                <w:w w:val="105"/>
                <w:sz w:val="15"/>
              </w:rPr>
              <w:t> </w:t>
            </w:r>
            <w:r>
              <w:rPr>
                <w:b/>
                <w:color w:val="28374C"/>
                <w:spacing w:val="-2"/>
                <w:w w:val="105"/>
                <w:sz w:val="15"/>
              </w:rPr>
              <w:t>student.</w:t>
            </w:r>
          </w:p>
        </w:tc>
      </w:tr>
      <w:tr>
        <w:trPr>
          <w:trHeight w:val="195" w:hRule="atLeast"/>
        </w:trPr>
        <w:tc>
          <w:tcPr>
            <w:tcW w:w="4942" w:type="dxa"/>
          </w:tcPr>
          <w:p>
            <w:pPr>
              <w:pStyle w:val="TableParagraph"/>
              <w:rPr>
                <w:b/>
                <w:sz w:val="15"/>
              </w:rPr>
            </w:pPr>
            <w:r>
              <w:rPr>
                <w:b/>
                <w:color w:val="28374C"/>
                <w:spacing w:val="-4"/>
                <w:w w:val="105"/>
                <w:sz w:val="15"/>
              </w:rPr>
              <w:t>Lead</w:t>
            </w:r>
          </w:p>
        </w:tc>
        <w:tc>
          <w:tcPr>
            <w:tcW w:w="4942" w:type="dxa"/>
          </w:tcPr>
          <w:p>
            <w:pPr>
              <w:pStyle w:val="TableParagraph"/>
              <w:rPr>
                <w:b/>
                <w:sz w:val="15"/>
              </w:rPr>
            </w:pPr>
            <w:r>
              <w:rPr>
                <w:b/>
                <w:color w:val="28374C"/>
                <w:w w:val="105"/>
                <w:sz w:val="15"/>
              </w:rPr>
              <w:t>Pre-student</w:t>
            </w:r>
            <w:r>
              <w:rPr>
                <w:b/>
                <w:color w:val="28374C"/>
                <w:spacing w:val="-7"/>
                <w:w w:val="105"/>
                <w:sz w:val="15"/>
              </w:rPr>
              <w:t> </w:t>
            </w:r>
            <w:r>
              <w:rPr>
                <w:b/>
                <w:color w:val="28374C"/>
                <w:w w:val="105"/>
                <w:sz w:val="15"/>
              </w:rPr>
              <w:t>CRM</w:t>
            </w:r>
            <w:r>
              <w:rPr>
                <w:b/>
                <w:color w:val="28374C"/>
                <w:spacing w:val="-6"/>
                <w:w w:val="105"/>
                <w:sz w:val="15"/>
              </w:rPr>
              <w:t> </w:t>
            </w:r>
            <w:r>
              <w:rPr>
                <w:b/>
                <w:color w:val="28374C"/>
                <w:w w:val="105"/>
                <w:sz w:val="15"/>
              </w:rPr>
              <w:t>record;</w:t>
            </w:r>
            <w:r>
              <w:rPr>
                <w:b/>
                <w:color w:val="28374C"/>
                <w:spacing w:val="-6"/>
                <w:w w:val="105"/>
                <w:sz w:val="15"/>
              </w:rPr>
              <w:t> </w:t>
            </w:r>
            <w:r>
              <w:rPr>
                <w:b/>
                <w:color w:val="28374C"/>
                <w:w w:val="105"/>
                <w:sz w:val="15"/>
              </w:rPr>
              <w:t>may</w:t>
            </w:r>
            <w:r>
              <w:rPr>
                <w:b/>
                <w:color w:val="28374C"/>
                <w:spacing w:val="-6"/>
                <w:w w:val="105"/>
                <w:sz w:val="15"/>
              </w:rPr>
              <w:t> </w:t>
            </w:r>
            <w:r>
              <w:rPr>
                <w:b/>
                <w:color w:val="28374C"/>
                <w:w w:val="105"/>
                <w:sz w:val="15"/>
              </w:rPr>
              <w:t>later</w:t>
            </w:r>
            <w:r>
              <w:rPr>
                <w:b/>
                <w:color w:val="28374C"/>
                <w:spacing w:val="-9"/>
                <w:w w:val="105"/>
                <w:sz w:val="15"/>
              </w:rPr>
              <w:t> </w:t>
            </w:r>
            <w:r>
              <w:rPr>
                <w:b/>
                <w:color w:val="28374C"/>
                <w:w w:val="105"/>
                <w:sz w:val="15"/>
              </w:rPr>
              <w:t>convert</w:t>
            </w:r>
            <w:r>
              <w:rPr>
                <w:b/>
                <w:color w:val="28374C"/>
                <w:spacing w:val="-6"/>
                <w:w w:val="105"/>
                <w:sz w:val="15"/>
              </w:rPr>
              <w:t> </w:t>
            </w:r>
            <w:r>
              <w:rPr>
                <w:b/>
                <w:color w:val="28374C"/>
                <w:w w:val="105"/>
                <w:sz w:val="15"/>
              </w:rPr>
              <w:t>to</w:t>
            </w:r>
            <w:r>
              <w:rPr>
                <w:b/>
                <w:color w:val="28374C"/>
                <w:spacing w:val="-6"/>
                <w:w w:val="105"/>
                <w:sz w:val="15"/>
              </w:rPr>
              <w:t> </w:t>
            </w:r>
            <w:r>
              <w:rPr>
                <w:b/>
                <w:color w:val="28374C"/>
                <w:spacing w:val="-2"/>
                <w:w w:val="105"/>
                <w:sz w:val="15"/>
              </w:rPr>
              <w:t>user/student.</w:t>
            </w:r>
          </w:p>
        </w:tc>
      </w:tr>
      <w:tr>
        <w:trPr>
          <w:trHeight w:val="195" w:hRule="atLeast"/>
        </w:trPr>
        <w:tc>
          <w:tcPr>
            <w:tcW w:w="4942" w:type="dxa"/>
          </w:tcPr>
          <w:p>
            <w:pPr>
              <w:pStyle w:val="TableParagraph"/>
              <w:rPr>
                <w:b/>
                <w:sz w:val="15"/>
              </w:rPr>
            </w:pPr>
            <w:r>
              <w:rPr>
                <w:b/>
                <w:color w:val="28374C"/>
                <w:spacing w:val="-2"/>
                <w:w w:val="105"/>
                <w:sz w:val="15"/>
              </w:rPr>
              <w:t>CounsellingSession</w:t>
            </w:r>
          </w:p>
        </w:tc>
        <w:tc>
          <w:tcPr>
            <w:tcW w:w="4942" w:type="dxa"/>
          </w:tcPr>
          <w:p>
            <w:pPr>
              <w:pStyle w:val="TableParagraph"/>
              <w:rPr>
                <w:b/>
                <w:sz w:val="15"/>
              </w:rPr>
            </w:pPr>
            <w:r>
              <w:rPr>
                <w:b/>
                <w:color w:val="28374C"/>
                <w:w w:val="105"/>
                <w:sz w:val="15"/>
              </w:rPr>
              <w:t>Booking</w:t>
            </w:r>
            <w:r>
              <w:rPr>
                <w:b/>
                <w:color w:val="28374C"/>
                <w:spacing w:val="-7"/>
                <w:w w:val="105"/>
                <w:sz w:val="15"/>
              </w:rPr>
              <w:t> </w:t>
            </w:r>
            <w:r>
              <w:rPr>
                <w:b/>
                <w:color w:val="28374C"/>
                <w:w w:val="105"/>
                <w:sz w:val="15"/>
              </w:rPr>
              <w:t>and</w:t>
            </w:r>
            <w:r>
              <w:rPr>
                <w:b/>
                <w:color w:val="28374C"/>
                <w:spacing w:val="-6"/>
                <w:w w:val="105"/>
                <w:sz w:val="15"/>
              </w:rPr>
              <w:t> </w:t>
            </w:r>
            <w:r>
              <w:rPr>
                <w:b/>
                <w:color w:val="28374C"/>
                <w:w w:val="105"/>
                <w:sz w:val="15"/>
              </w:rPr>
              <w:t>counselling</w:t>
            </w:r>
            <w:r>
              <w:rPr>
                <w:b/>
                <w:color w:val="28374C"/>
                <w:spacing w:val="-6"/>
                <w:w w:val="105"/>
                <w:sz w:val="15"/>
              </w:rPr>
              <w:t> </w:t>
            </w:r>
            <w:r>
              <w:rPr>
                <w:b/>
                <w:color w:val="28374C"/>
                <w:w w:val="105"/>
                <w:sz w:val="15"/>
              </w:rPr>
              <w:t>record</w:t>
            </w:r>
            <w:r>
              <w:rPr>
                <w:b/>
                <w:color w:val="28374C"/>
                <w:spacing w:val="-7"/>
                <w:w w:val="105"/>
                <w:sz w:val="15"/>
              </w:rPr>
              <w:t> </w:t>
            </w:r>
            <w:r>
              <w:rPr>
                <w:b/>
                <w:color w:val="28374C"/>
                <w:w w:val="105"/>
                <w:sz w:val="15"/>
              </w:rPr>
              <w:t>linked</w:t>
            </w:r>
            <w:r>
              <w:rPr>
                <w:b/>
                <w:color w:val="28374C"/>
                <w:spacing w:val="-6"/>
                <w:w w:val="105"/>
                <w:sz w:val="15"/>
              </w:rPr>
              <w:t> </w:t>
            </w:r>
            <w:r>
              <w:rPr>
                <w:b/>
                <w:color w:val="28374C"/>
                <w:w w:val="105"/>
                <w:sz w:val="15"/>
              </w:rPr>
              <w:t>to</w:t>
            </w:r>
            <w:r>
              <w:rPr>
                <w:b/>
                <w:color w:val="28374C"/>
                <w:spacing w:val="-6"/>
                <w:w w:val="105"/>
                <w:sz w:val="15"/>
              </w:rPr>
              <w:t> </w:t>
            </w:r>
            <w:r>
              <w:rPr>
                <w:b/>
                <w:color w:val="28374C"/>
                <w:spacing w:val="-2"/>
                <w:w w:val="105"/>
                <w:sz w:val="15"/>
              </w:rPr>
              <w:t>lead/student.</w:t>
            </w:r>
          </w:p>
        </w:tc>
      </w:tr>
      <w:tr>
        <w:trPr>
          <w:trHeight w:val="195" w:hRule="atLeast"/>
        </w:trPr>
        <w:tc>
          <w:tcPr>
            <w:tcW w:w="4942" w:type="dxa"/>
          </w:tcPr>
          <w:p>
            <w:pPr>
              <w:pStyle w:val="TableParagraph"/>
              <w:rPr>
                <w:b/>
                <w:sz w:val="15"/>
              </w:rPr>
            </w:pPr>
            <w:r>
              <w:rPr>
                <w:b/>
                <w:color w:val="28374C"/>
                <w:spacing w:val="-2"/>
                <w:w w:val="105"/>
                <w:sz w:val="15"/>
              </w:rPr>
              <w:t>Product</w:t>
            </w:r>
          </w:p>
        </w:tc>
        <w:tc>
          <w:tcPr>
            <w:tcW w:w="4942" w:type="dxa"/>
          </w:tcPr>
          <w:p>
            <w:pPr>
              <w:pStyle w:val="TableParagraph"/>
              <w:rPr>
                <w:b/>
                <w:sz w:val="15"/>
              </w:rPr>
            </w:pPr>
            <w:r>
              <w:rPr>
                <w:b/>
                <w:color w:val="28374C"/>
                <w:spacing w:val="2"/>
                <w:sz w:val="15"/>
              </w:rPr>
              <w:t>Course/package/service</w:t>
            </w:r>
            <w:r>
              <w:rPr>
                <w:b/>
                <w:color w:val="28374C"/>
                <w:spacing w:val="10"/>
                <w:sz w:val="15"/>
              </w:rPr>
              <w:t> </w:t>
            </w:r>
            <w:r>
              <w:rPr>
                <w:b/>
                <w:color w:val="28374C"/>
                <w:spacing w:val="2"/>
                <w:sz w:val="15"/>
              </w:rPr>
              <w:t>master</w:t>
            </w:r>
            <w:r>
              <w:rPr>
                <w:b/>
                <w:color w:val="28374C"/>
                <w:spacing w:val="7"/>
                <w:sz w:val="15"/>
              </w:rPr>
              <w:t> </w:t>
            </w:r>
            <w:r>
              <w:rPr>
                <w:b/>
                <w:color w:val="28374C"/>
                <w:spacing w:val="-2"/>
                <w:sz w:val="15"/>
              </w:rPr>
              <w:t>record.</w:t>
            </w:r>
          </w:p>
        </w:tc>
      </w:tr>
      <w:tr>
        <w:trPr>
          <w:trHeight w:val="195" w:hRule="atLeast"/>
        </w:trPr>
        <w:tc>
          <w:tcPr>
            <w:tcW w:w="4942" w:type="dxa"/>
          </w:tcPr>
          <w:p>
            <w:pPr>
              <w:pStyle w:val="TableParagraph"/>
              <w:rPr>
                <w:b/>
                <w:sz w:val="15"/>
              </w:rPr>
            </w:pPr>
            <w:r>
              <w:rPr>
                <w:b/>
                <w:color w:val="28374C"/>
                <w:spacing w:val="-2"/>
                <w:w w:val="105"/>
                <w:sz w:val="15"/>
              </w:rPr>
              <w:t>ProductPrice</w:t>
            </w:r>
          </w:p>
        </w:tc>
        <w:tc>
          <w:tcPr>
            <w:tcW w:w="4942" w:type="dxa"/>
          </w:tcPr>
          <w:p>
            <w:pPr>
              <w:pStyle w:val="TableParagraph"/>
              <w:rPr>
                <w:b/>
                <w:sz w:val="15"/>
              </w:rPr>
            </w:pPr>
            <w:r>
              <w:rPr>
                <w:b/>
                <w:color w:val="28374C"/>
                <w:sz w:val="15"/>
              </w:rPr>
              <w:t>Versioned</w:t>
            </w:r>
            <w:r>
              <w:rPr>
                <w:b/>
                <w:color w:val="28374C"/>
                <w:spacing w:val="33"/>
                <w:sz w:val="15"/>
              </w:rPr>
              <w:t> </w:t>
            </w:r>
            <w:r>
              <w:rPr>
                <w:b/>
                <w:color w:val="28374C"/>
                <w:sz w:val="15"/>
              </w:rPr>
              <w:t>pricing/currency/region</w:t>
            </w:r>
            <w:r>
              <w:rPr>
                <w:b/>
                <w:color w:val="28374C"/>
                <w:spacing w:val="32"/>
                <w:sz w:val="15"/>
              </w:rPr>
              <w:t> </w:t>
            </w:r>
            <w:r>
              <w:rPr>
                <w:b/>
                <w:color w:val="28374C"/>
                <w:spacing w:val="-2"/>
                <w:sz w:val="15"/>
              </w:rPr>
              <w:t>records.</w:t>
            </w:r>
          </w:p>
        </w:tc>
      </w:tr>
      <w:tr>
        <w:trPr>
          <w:trHeight w:val="195" w:hRule="atLeast"/>
        </w:trPr>
        <w:tc>
          <w:tcPr>
            <w:tcW w:w="4942" w:type="dxa"/>
          </w:tcPr>
          <w:p>
            <w:pPr>
              <w:pStyle w:val="TableParagraph"/>
              <w:rPr>
                <w:b/>
                <w:sz w:val="15"/>
              </w:rPr>
            </w:pPr>
            <w:r>
              <w:rPr>
                <w:b/>
                <w:color w:val="28374C"/>
                <w:spacing w:val="-2"/>
                <w:w w:val="105"/>
                <w:sz w:val="15"/>
              </w:rPr>
              <w:t>Order</w:t>
            </w:r>
          </w:p>
        </w:tc>
        <w:tc>
          <w:tcPr>
            <w:tcW w:w="4942" w:type="dxa"/>
          </w:tcPr>
          <w:p>
            <w:pPr>
              <w:pStyle w:val="TableParagraph"/>
              <w:rPr>
                <w:b/>
                <w:sz w:val="15"/>
              </w:rPr>
            </w:pPr>
            <w:r>
              <w:rPr>
                <w:b/>
                <w:color w:val="28374C"/>
                <w:spacing w:val="-2"/>
                <w:w w:val="105"/>
                <w:sz w:val="15"/>
              </w:rPr>
              <w:t>Commercial</w:t>
            </w:r>
            <w:r>
              <w:rPr>
                <w:b/>
                <w:color w:val="28374C"/>
                <w:spacing w:val="10"/>
                <w:w w:val="105"/>
                <w:sz w:val="15"/>
              </w:rPr>
              <w:t> </w:t>
            </w:r>
            <w:r>
              <w:rPr>
                <w:b/>
                <w:color w:val="28374C"/>
                <w:spacing w:val="-2"/>
                <w:w w:val="105"/>
                <w:sz w:val="15"/>
              </w:rPr>
              <w:t>transaction</w:t>
            </w:r>
            <w:r>
              <w:rPr>
                <w:b/>
                <w:color w:val="28374C"/>
                <w:spacing w:val="10"/>
                <w:w w:val="105"/>
                <w:sz w:val="15"/>
              </w:rPr>
              <w:t> </w:t>
            </w:r>
            <w:r>
              <w:rPr>
                <w:b/>
                <w:color w:val="28374C"/>
                <w:spacing w:val="-2"/>
                <w:w w:val="105"/>
                <w:sz w:val="15"/>
              </w:rPr>
              <w:t>intent.</w:t>
            </w:r>
          </w:p>
        </w:tc>
      </w:tr>
      <w:tr>
        <w:trPr>
          <w:trHeight w:val="195" w:hRule="atLeast"/>
        </w:trPr>
        <w:tc>
          <w:tcPr>
            <w:tcW w:w="4942" w:type="dxa"/>
          </w:tcPr>
          <w:p>
            <w:pPr>
              <w:pStyle w:val="TableParagraph"/>
              <w:rPr>
                <w:b/>
                <w:sz w:val="15"/>
              </w:rPr>
            </w:pPr>
            <w:r>
              <w:rPr>
                <w:b/>
                <w:color w:val="28374C"/>
                <w:spacing w:val="-2"/>
                <w:w w:val="105"/>
                <w:sz w:val="15"/>
              </w:rPr>
              <w:t>Payment</w:t>
            </w:r>
          </w:p>
        </w:tc>
        <w:tc>
          <w:tcPr>
            <w:tcW w:w="4942" w:type="dxa"/>
          </w:tcPr>
          <w:p>
            <w:pPr>
              <w:pStyle w:val="TableParagraph"/>
              <w:rPr>
                <w:b/>
                <w:sz w:val="15"/>
              </w:rPr>
            </w:pPr>
            <w:r>
              <w:rPr>
                <w:b/>
                <w:color w:val="28374C"/>
                <w:spacing w:val="-2"/>
                <w:w w:val="105"/>
                <w:sz w:val="15"/>
              </w:rPr>
              <w:t>Provider</w:t>
            </w:r>
            <w:r>
              <w:rPr>
                <w:b/>
                <w:color w:val="28374C"/>
                <w:spacing w:val="5"/>
                <w:w w:val="105"/>
                <w:sz w:val="15"/>
              </w:rPr>
              <w:t> </w:t>
            </w:r>
            <w:r>
              <w:rPr>
                <w:b/>
                <w:color w:val="28374C"/>
                <w:spacing w:val="-2"/>
                <w:w w:val="105"/>
                <w:sz w:val="15"/>
              </w:rPr>
              <w:t>transaction</w:t>
            </w:r>
            <w:r>
              <w:rPr>
                <w:b/>
                <w:color w:val="28374C"/>
                <w:spacing w:val="10"/>
                <w:w w:val="105"/>
                <w:sz w:val="15"/>
              </w:rPr>
              <w:t> </w:t>
            </w:r>
            <w:r>
              <w:rPr>
                <w:b/>
                <w:color w:val="28374C"/>
                <w:spacing w:val="-2"/>
                <w:w w:val="105"/>
                <w:sz w:val="15"/>
              </w:rPr>
              <w:t>state.</w:t>
            </w:r>
          </w:p>
        </w:tc>
      </w:tr>
      <w:tr>
        <w:trPr>
          <w:trHeight w:val="195" w:hRule="atLeast"/>
        </w:trPr>
        <w:tc>
          <w:tcPr>
            <w:tcW w:w="4942" w:type="dxa"/>
          </w:tcPr>
          <w:p>
            <w:pPr>
              <w:pStyle w:val="TableParagraph"/>
              <w:rPr>
                <w:b/>
                <w:sz w:val="15"/>
              </w:rPr>
            </w:pPr>
            <w:r>
              <w:rPr>
                <w:b/>
                <w:color w:val="28374C"/>
                <w:spacing w:val="-2"/>
                <w:w w:val="105"/>
                <w:sz w:val="15"/>
              </w:rPr>
              <w:t>Invoice</w:t>
            </w:r>
          </w:p>
        </w:tc>
        <w:tc>
          <w:tcPr>
            <w:tcW w:w="4942" w:type="dxa"/>
          </w:tcPr>
          <w:p>
            <w:pPr>
              <w:pStyle w:val="TableParagraph"/>
              <w:rPr>
                <w:b/>
                <w:sz w:val="15"/>
              </w:rPr>
            </w:pPr>
            <w:r>
              <w:rPr>
                <w:b/>
                <w:color w:val="28374C"/>
                <w:w w:val="105"/>
                <w:sz w:val="15"/>
              </w:rPr>
              <w:t>Billing</w:t>
            </w:r>
            <w:r>
              <w:rPr>
                <w:b/>
                <w:color w:val="28374C"/>
                <w:spacing w:val="-6"/>
                <w:w w:val="105"/>
                <w:sz w:val="15"/>
              </w:rPr>
              <w:t> </w:t>
            </w:r>
            <w:r>
              <w:rPr>
                <w:b/>
                <w:color w:val="28374C"/>
                <w:spacing w:val="-2"/>
                <w:w w:val="105"/>
                <w:sz w:val="15"/>
              </w:rPr>
              <w:t>document.</w:t>
            </w:r>
          </w:p>
        </w:tc>
      </w:tr>
      <w:tr>
        <w:trPr>
          <w:trHeight w:val="195" w:hRule="atLeast"/>
        </w:trPr>
        <w:tc>
          <w:tcPr>
            <w:tcW w:w="4942" w:type="dxa"/>
          </w:tcPr>
          <w:p>
            <w:pPr>
              <w:pStyle w:val="TableParagraph"/>
              <w:rPr>
                <w:b/>
                <w:sz w:val="15"/>
              </w:rPr>
            </w:pPr>
            <w:r>
              <w:rPr>
                <w:b/>
                <w:color w:val="28374C"/>
                <w:spacing w:val="-2"/>
                <w:w w:val="105"/>
                <w:sz w:val="15"/>
              </w:rPr>
              <w:t>Enrollment</w:t>
            </w:r>
          </w:p>
        </w:tc>
        <w:tc>
          <w:tcPr>
            <w:tcW w:w="4942" w:type="dxa"/>
          </w:tcPr>
          <w:p>
            <w:pPr>
              <w:pStyle w:val="TableParagraph"/>
              <w:rPr>
                <w:b/>
                <w:sz w:val="15"/>
              </w:rPr>
            </w:pPr>
            <w:r>
              <w:rPr>
                <w:b/>
                <w:color w:val="28374C"/>
                <w:w w:val="105"/>
                <w:sz w:val="15"/>
              </w:rPr>
              <w:t>Access</w:t>
            </w:r>
            <w:r>
              <w:rPr>
                <w:b/>
                <w:color w:val="28374C"/>
                <w:spacing w:val="-8"/>
                <w:w w:val="105"/>
                <w:sz w:val="15"/>
              </w:rPr>
              <w:t> </w:t>
            </w:r>
            <w:r>
              <w:rPr>
                <w:b/>
                <w:color w:val="28374C"/>
                <w:w w:val="105"/>
                <w:sz w:val="15"/>
              </w:rPr>
              <w:t>relationship</w:t>
            </w:r>
            <w:r>
              <w:rPr>
                <w:b/>
                <w:color w:val="28374C"/>
                <w:spacing w:val="-7"/>
                <w:w w:val="105"/>
                <w:sz w:val="15"/>
              </w:rPr>
              <w:t> </w:t>
            </w:r>
            <w:r>
              <w:rPr>
                <w:b/>
                <w:color w:val="28374C"/>
                <w:w w:val="105"/>
                <w:sz w:val="15"/>
              </w:rPr>
              <w:t>between</w:t>
            </w:r>
            <w:r>
              <w:rPr>
                <w:b/>
                <w:color w:val="28374C"/>
                <w:spacing w:val="-7"/>
                <w:w w:val="105"/>
                <w:sz w:val="15"/>
              </w:rPr>
              <w:t> </w:t>
            </w:r>
            <w:r>
              <w:rPr>
                <w:b/>
                <w:color w:val="28374C"/>
                <w:w w:val="105"/>
                <w:sz w:val="15"/>
              </w:rPr>
              <w:t>student</w:t>
            </w:r>
            <w:r>
              <w:rPr>
                <w:b/>
                <w:color w:val="28374C"/>
                <w:spacing w:val="-7"/>
                <w:w w:val="105"/>
                <w:sz w:val="15"/>
              </w:rPr>
              <w:t> </w:t>
            </w:r>
            <w:r>
              <w:rPr>
                <w:b/>
                <w:color w:val="28374C"/>
                <w:w w:val="105"/>
                <w:sz w:val="15"/>
              </w:rPr>
              <w:t>and</w:t>
            </w:r>
            <w:r>
              <w:rPr>
                <w:b/>
                <w:color w:val="28374C"/>
                <w:spacing w:val="-7"/>
                <w:w w:val="105"/>
                <w:sz w:val="15"/>
              </w:rPr>
              <w:t> </w:t>
            </w:r>
            <w:r>
              <w:rPr>
                <w:b/>
                <w:color w:val="28374C"/>
                <w:spacing w:val="-2"/>
                <w:w w:val="105"/>
                <w:sz w:val="15"/>
              </w:rPr>
              <w:t>product/course.</w:t>
            </w:r>
          </w:p>
        </w:tc>
      </w:tr>
      <w:tr>
        <w:trPr>
          <w:trHeight w:val="195" w:hRule="atLeast"/>
        </w:trPr>
        <w:tc>
          <w:tcPr>
            <w:tcW w:w="4942" w:type="dxa"/>
          </w:tcPr>
          <w:p>
            <w:pPr>
              <w:pStyle w:val="TableParagraph"/>
              <w:rPr>
                <w:b/>
                <w:sz w:val="15"/>
              </w:rPr>
            </w:pPr>
            <w:r>
              <w:rPr>
                <w:b/>
                <w:color w:val="28374C"/>
                <w:spacing w:val="-2"/>
                <w:w w:val="105"/>
                <w:sz w:val="15"/>
              </w:rPr>
              <w:t>Course</w:t>
            </w:r>
          </w:p>
        </w:tc>
        <w:tc>
          <w:tcPr>
            <w:tcW w:w="4942" w:type="dxa"/>
          </w:tcPr>
          <w:p>
            <w:pPr>
              <w:pStyle w:val="TableParagraph"/>
              <w:rPr>
                <w:b/>
                <w:sz w:val="15"/>
              </w:rPr>
            </w:pPr>
            <w:r>
              <w:rPr>
                <w:b/>
                <w:color w:val="28374C"/>
                <w:w w:val="105"/>
                <w:sz w:val="15"/>
              </w:rPr>
              <w:t>Academic</w:t>
            </w:r>
            <w:r>
              <w:rPr>
                <w:b/>
                <w:color w:val="28374C"/>
                <w:spacing w:val="-9"/>
                <w:w w:val="105"/>
                <w:sz w:val="15"/>
              </w:rPr>
              <w:t> </w:t>
            </w:r>
            <w:r>
              <w:rPr>
                <w:b/>
                <w:color w:val="28374C"/>
                <w:spacing w:val="-2"/>
                <w:w w:val="105"/>
                <w:sz w:val="15"/>
              </w:rPr>
              <w:t>container.</w:t>
            </w:r>
          </w:p>
        </w:tc>
      </w:tr>
      <w:tr>
        <w:trPr>
          <w:trHeight w:val="195" w:hRule="atLeast"/>
        </w:trPr>
        <w:tc>
          <w:tcPr>
            <w:tcW w:w="4942" w:type="dxa"/>
          </w:tcPr>
          <w:p>
            <w:pPr>
              <w:pStyle w:val="TableParagraph"/>
              <w:rPr>
                <w:b/>
                <w:sz w:val="15"/>
              </w:rPr>
            </w:pPr>
            <w:r>
              <w:rPr>
                <w:b/>
                <w:color w:val="28374C"/>
                <w:spacing w:val="-2"/>
                <w:w w:val="105"/>
                <w:sz w:val="15"/>
              </w:rPr>
              <w:t>Module/Lesson</w:t>
            </w:r>
          </w:p>
        </w:tc>
        <w:tc>
          <w:tcPr>
            <w:tcW w:w="4942" w:type="dxa"/>
          </w:tcPr>
          <w:p>
            <w:pPr>
              <w:pStyle w:val="TableParagraph"/>
              <w:rPr>
                <w:b/>
                <w:sz w:val="15"/>
              </w:rPr>
            </w:pPr>
            <w:r>
              <w:rPr>
                <w:b/>
                <w:color w:val="28374C"/>
                <w:w w:val="105"/>
                <w:sz w:val="15"/>
              </w:rPr>
              <w:t>Learning</w:t>
            </w:r>
            <w:r>
              <w:rPr>
                <w:b/>
                <w:color w:val="28374C"/>
                <w:spacing w:val="-7"/>
                <w:w w:val="105"/>
                <w:sz w:val="15"/>
              </w:rPr>
              <w:t> </w:t>
            </w:r>
            <w:r>
              <w:rPr>
                <w:b/>
                <w:color w:val="28374C"/>
                <w:spacing w:val="-2"/>
                <w:w w:val="105"/>
                <w:sz w:val="15"/>
              </w:rPr>
              <w:t>hierarchy.</w:t>
            </w:r>
          </w:p>
        </w:tc>
      </w:tr>
      <w:tr>
        <w:trPr>
          <w:trHeight w:val="195" w:hRule="atLeast"/>
        </w:trPr>
        <w:tc>
          <w:tcPr>
            <w:tcW w:w="4942" w:type="dxa"/>
          </w:tcPr>
          <w:p>
            <w:pPr>
              <w:pStyle w:val="TableParagraph"/>
              <w:rPr>
                <w:b/>
                <w:sz w:val="15"/>
              </w:rPr>
            </w:pPr>
            <w:r>
              <w:rPr>
                <w:b/>
                <w:color w:val="28374C"/>
                <w:spacing w:val="-2"/>
                <w:w w:val="105"/>
                <w:sz w:val="15"/>
              </w:rPr>
              <w:t>Resource</w:t>
            </w:r>
          </w:p>
        </w:tc>
        <w:tc>
          <w:tcPr>
            <w:tcW w:w="4942" w:type="dxa"/>
          </w:tcPr>
          <w:p>
            <w:pPr>
              <w:pStyle w:val="TableParagraph"/>
              <w:rPr>
                <w:b/>
                <w:sz w:val="15"/>
              </w:rPr>
            </w:pPr>
            <w:r>
              <w:rPr>
                <w:b/>
                <w:color w:val="28374C"/>
                <w:w w:val="105"/>
                <w:sz w:val="15"/>
              </w:rPr>
              <w:t>Public</w:t>
            </w:r>
            <w:r>
              <w:rPr>
                <w:b/>
                <w:color w:val="28374C"/>
                <w:spacing w:val="-6"/>
                <w:w w:val="105"/>
                <w:sz w:val="15"/>
              </w:rPr>
              <w:t> </w:t>
            </w:r>
            <w:r>
              <w:rPr>
                <w:b/>
                <w:color w:val="28374C"/>
                <w:w w:val="105"/>
                <w:sz w:val="15"/>
              </w:rPr>
              <w:t>or</w:t>
            </w:r>
            <w:r>
              <w:rPr>
                <w:b/>
                <w:color w:val="28374C"/>
                <w:spacing w:val="-9"/>
                <w:w w:val="105"/>
                <w:sz w:val="15"/>
              </w:rPr>
              <w:t> </w:t>
            </w:r>
            <w:r>
              <w:rPr>
                <w:b/>
                <w:color w:val="28374C"/>
                <w:w w:val="105"/>
                <w:sz w:val="15"/>
              </w:rPr>
              <w:t>protected</w:t>
            </w:r>
            <w:r>
              <w:rPr>
                <w:b/>
                <w:color w:val="28374C"/>
                <w:spacing w:val="-6"/>
                <w:w w:val="105"/>
                <w:sz w:val="15"/>
              </w:rPr>
              <w:t> </w:t>
            </w:r>
            <w:r>
              <w:rPr>
                <w:b/>
                <w:color w:val="28374C"/>
                <w:w w:val="105"/>
                <w:sz w:val="15"/>
              </w:rPr>
              <w:t>learning</w:t>
            </w:r>
            <w:r>
              <w:rPr>
                <w:b/>
                <w:color w:val="28374C"/>
                <w:spacing w:val="-6"/>
                <w:w w:val="105"/>
                <w:sz w:val="15"/>
              </w:rPr>
              <w:t> </w:t>
            </w:r>
            <w:r>
              <w:rPr>
                <w:b/>
                <w:color w:val="28374C"/>
                <w:spacing w:val="-2"/>
                <w:w w:val="105"/>
                <w:sz w:val="15"/>
              </w:rPr>
              <w:t>content.</w:t>
            </w:r>
          </w:p>
        </w:tc>
      </w:tr>
      <w:tr>
        <w:trPr>
          <w:trHeight w:val="195" w:hRule="atLeast"/>
        </w:trPr>
        <w:tc>
          <w:tcPr>
            <w:tcW w:w="4942" w:type="dxa"/>
          </w:tcPr>
          <w:p>
            <w:pPr>
              <w:pStyle w:val="TableParagraph"/>
              <w:rPr>
                <w:b/>
                <w:sz w:val="15"/>
              </w:rPr>
            </w:pPr>
            <w:r>
              <w:rPr>
                <w:b/>
                <w:color w:val="28374C"/>
                <w:spacing w:val="-4"/>
                <w:w w:val="105"/>
                <w:sz w:val="15"/>
              </w:rPr>
              <w:t>Test</w:t>
            </w:r>
          </w:p>
        </w:tc>
        <w:tc>
          <w:tcPr>
            <w:tcW w:w="4942" w:type="dxa"/>
          </w:tcPr>
          <w:p>
            <w:pPr>
              <w:pStyle w:val="TableParagraph"/>
              <w:rPr>
                <w:b/>
                <w:sz w:val="15"/>
              </w:rPr>
            </w:pPr>
            <w:r>
              <w:rPr>
                <w:b/>
                <w:color w:val="28374C"/>
                <w:w w:val="105"/>
                <w:sz w:val="15"/>
              </w:rPr>
              <w:t>Assessment</w:t>
            </w:r>
            <w:r>
              <w:rPr>
                <w:b/>
                <w:color w:val="28374C"/>
                <w:spacing w:val="-9"/>
                <w:w w:val="105"/>
                <w:sz w:val="15"/>
              </w:rPr>
              <w:t> </w:t>
            </w:r>
            <w:r>
              <w:rPr>
                <w:b/>
                <w:color w:val="28374C"/>
                <w:spacing w:val="-2"/>
                <w:w w:val="105"/>
                <w:sz w:val="15"/>
              </w:rPr>
              <w:t>configuration.</w:t>
            </w:r>
          </w:p>
        </w:tc>
      </w:tr>
      <w:tr>
        <w:trPr>
          <w:trHeight w:val="195" w:hRule="atLeast"/>
        </w:trPr>
        <w:tc>
          <w:tcPr>
            <w:tcW w:w="4942" w:type="dxa"/>
          </w:tcPr>
          <w:p>
            <w:pPr>
              <w:pStyle w:val="TableParagraph"/>
              <w:rPr>
                <w:b/>
                <w:sz w:val="15"/>
              </w:rPr>
            </w:pPr>
            <w:r>
              <w:rPr>
                <w:b/>
                <w:color w:val="28374C"/>
                <w:spacing w:val="-2"/>
                <w:w w:val="105"/>
                <w:sz w:val="15"/>
              </w:rPr>
              <w:t>Question</w:t>
            </w:r>
          </w:p>
        </w:tc>
        <w:tc>
          <w:tcPr>
            <w:tcW w:w="4942" w:type="dxa"/>
          </w:tcPr>
          <w:p>
            <w:pPr>
              <w:pStyle w:val="TableParagraph"/>
              <w:rPr>
                <w:b/>
                <w:sz w:val="15"/>
              </w:rPr>
            </w:pPr>
            <w:r>
              <w:rPr>
                <w:b/>
                <w:color w:val="28374C"/>
                <w:w w:val="105"/>
                <w:sz w:val="15"/>
              </w:rPr>
              <w:t>Question</w:t>
            </w:r>
            <w:r>
              <w:rPr>
                <w:b/>
                <w:color w:val="28374C"/>
                <w:spacing w:val="-7"/>
                <w:w w:val="105"/>
                <w:sz w:val="15"/>
              </w:rPr>
              <w:t> </w:t>
            </w:r>
            <w:r>
              <w:rPr>
                <w:b/>
                <w:color w:val="28374C"/>
                <w:w w:val="105"/>
                <w:sz w:val="15"/>
              </w:rPr>
              <w:t>bank</w:t>
            </w:r>
            <w:r>
              <w:rPr>
                <w:b/>
                <w:color w:val="28374C"/>
                <w:spacing w:val="-6"/>
                <w:w w:val="105"/>
                <w:sz w:val="15"/>
              </w:rPr>
              <w:t> </w:t>
            </w:r>
            <w:r>
              <w:rPr>
                <w:b/>
                <w:color w:val="28374C"/>
                <w:spacing w:val="-2"/>
                <w:w w:val="105"/>
                <w:sz w:val="15"/>
              </w:rPr>
              <w:t>item.</w:t>
            </w:r>
          </w:p>
        </w:tc>
      </w:tr>
      <w:tr>
        <w:trPr>
          <w:trHeight w:val="195" w:hRule="atLeast"/>
        </w:trPr>
        <w:tc>
          <w:tcPr>
            <w:tcW w:w="4942" w:type="dxa"/>
          </w:tcPr>
          <w:p>
            <w:pPr>
              <w:pStyle w:val="TableParagraph"/>
              <w:rPr>
                <w:b/>
                <w:sz w:val="15"/>
              </w:rPr>
            </w:pPr>
            <w:r>
              <w:rPr>
                <w:b/>
                <w:color w:val="28374C"/>
                <w:spacing w:val="-2"/>
                <w:w w:val="105"/>
                <w:sz w:val="15"/>
              </w:rPr>
              <w:t>TestAttempt</w:t>
            </w:r>
          </w:p>
        </w:tc>
        <w:tc>
          <w:tcPr>
            <w:tcW w:w="4942" w:type="dxa"/>
          </w:tcPr>
          <w:p>
            <w:pPr>
              <w:pStyle w:val="TableParagraph"/>
              <w:rPr>
                <w:b/>
                <w:sz w:val="15"/>
              </w:rPr>
            </w:pPr>
            <w:r>
              <w:rPr>
                <w:b/>
                <w:color w:val="28374C"/>
                <w:w w:val="105"/>
                <w:sz w:val="15"/>
              </w:rPr>
              <w:t>Student</w:t>
            </w:r>
            <w:r>
              <w:rPr>
                <w:b/>
                <w:color w:val="28374C"/>
                <w:spacing w:val="-7"/>
                <w:w w:val="105"/>
                <w:sz w:val="15"/>
              </w:rPr>
              <w:t> </w:t>
            </w:r>
            <w:r>
              <w:rPr>
                <w:b/>
                <w:color w:val="28374C"/>
                <w:w w:val="105"/>
                <w:sz w:val="15"/>
              </w:rPr>
              <w:t>attempt</w:t>
            </w:r>
            <w:r>
              <w:rPr>
                <w:b/>
                <w:color w:val="28374C"/>
                <w:spacing w:val="-6"/>
                <w:w w:val="105"/>
                <w:sz w:val="15"/>
              </w:rPr>
              <w:t> </w:t>
            </w:r>
            <w:r>
              <w:rPr>
                <w:b/>
                <w:color w:val="28374C"/>
                <w:w w:val="105"/>
                <w:sz w:val="15"/>
              </w:rPr>
              <w:t>and</w:t>
            </w:r>
            <w:r>
              <w:rPr>
                <w:b/>
                <w:color w:val="28374C"/>
                <w:spacing w:val="-6"/>
                <w:w w:val="105"/>
                <w:sz w:val="15"/>
              </w:rPr>
              <w:t> </w:t>
            </w:r>
            <w:r>
              <w:rPr>
                <w:b/>
                <w:color w:val="28374C"/>
                <w:spacing w:val="-2"/>
                <w:w w:val="105"/>
                <w:sz w:val="15"/>
              </w:rPr>
              <w:t>outcome.</w:t>
            </w:r>
          </w:p>
        </w:tc>
      </w:tr>
      <w:tr>
        <w:trPr>
          <w:trHeight w:val="195" w:hRule="atLeast"/>
        </w:trPr>
        <w:tc>
          <w:tcPr>
            <w:tcW w:w="4942" w:type="dxa"/>
          </w:tcPr>
          <w:p>
            <w:pPr>
              <w:pStyle w:val="TableParagraph"/>
              <w:rPr>
                <w:b/>
                <w:sz w:val="15"/>
              </w:rPr>
            </w:pPr>
            <w:r>
              <w:rPr>
                <w:b/>
                <w:color w:val="28374C"/>
                <w:spacing w:val="-2"/>
                <w:w w:val="105"/>
                <w:sz w:val="15"/>
              </w:rPr>
              <w:t>TestAnswer</w:t>
            </w:r>
          </w:p>
        </w:tc>
        <w:tc>
          <w:tcPr>
            <w:tcW w:w="4942" w:type="dxa"/>
          </w:tcPr>
          <w:p>
            <w:pPr>
              <w:pStyle w:val="TableParagraph"/>
              <w:rPr>
                <w:b/>
                <w:sz w:val="15"/>
              </w:rPr>
            </w:pPr>
            <w:r>
              <w:rPr>
                <w:b/>
                <w:color w:val="28374C"/>
                <w:w w:val="105"/>
                <w:sz w:val="15"/>
              </w:rPr>
              <w:t>Answer</w:t>
            </w:r>
            <w:r>
              <w:rPr>
                <w:b/>
                <w:color w:val="28374C"/>
                <w:spacing w:val="-8"/>
                <w:w w:val="105"/>
                <w:sz w:val="15"/>
              </w:rPr>
              <w:t> </w:t>
            </w:r>
            <w:r>
              <w:rPr>
                <w:b/>
                <w:color w:val="28374C"/>
                <w:w w:val="105"/>
                <w:sz w:val="15"/>
              </w:rPr>
              <w:t>per</w:t>
            </w:r>
            <w:r>
              <w:rPr>
                <w:b/>
                <w:color w:val="28374C"/>
                <w:spacing w:val="-7"/>
                <w:w w:val="105"/>
                <w:sz w:val="15"/>
              </w:rPr>
              <w:t> </w:t>
            </w:r>
            <w:r>
              <w:rPr>
                <w:b/>
                <w:color w:val="28374C"/>
                <w:spacing w:val="-2"/>
                <w:w w:val="105"/>
                <w:sz w:val="15"/>
              </w:rPr>
              <w:t>question.</w:t>
            </w:r>
          </w:p>
        </w:tc>
      </w:tr>
      <w:tr>
        <w:trPr>
          <w:trHeight w:val="195" w:hRule="atLeast"/>
        </w:trPr>
        <w:tc>
          <w:tcPr>
            <w:tcW w:w="4942" w:type="dxa"/>
          </w:tcPr>
          <w:p>
            <w:pPr>
              <w:pStyle w:val="TableParagraph"/>
              <w:rPr>
                <w:b/>
                <w:sz w:val="15"/>
              </w:rPr>
            </w:pPr>
            <w:r>
              <w:rPr>
                <w:b/>
                <w:color w:val="28374C"/>
                <w:spacing w:val="-2"/>
                <w:w w:val="105"/>
                <w:sz w:val="15"/>
              </w:rPr>
              <w:t>MentorProfile</w:t>
            </w:r>
          </w:p>
        </w:tc>
        <w:tc>
          <w:tcPr>
            <w:tcW w:w="4942" w:type="dxa"/>
          </w:tcPr>
          <w:p>
            <w:pPr>
              <w:pStyle w:val="TableParagraph"/>
              <w:rPr>
                <w:b/>
                <w:sz w:val="15"/>
              </w:rPr>
            </w:pPr>
            <w:r>
              <w:rPr>
                <w:b/>
                <w:color w:val="28374C"/>
                <w:spacing w:val="2"/>
                <w:sz w:val="15"/>
              </w:rPr>
              <w:t>Faculty/mentor</w:t>
            </w:r>
            <w:r>
              <w:rPr>
                <w:b/>
                <w:color w:val="28374C"/>
                <w:spacing w:val="9"/>
                <w:sz w:val="15"/>
              </w:rPr>
              <w:t> </w:t>
            </w:r>
            <w:r>
              <w:rPr>
                <w:b/>
                <w:color w:val="28374C"/>
                <w:spacing w:val="-2"/>
                <w:sz w:val="15"/>
              </w:rPr>
              <w:t>data.</w:t>
            </w:r>
          </w:p>
        </w:tc>
      </w:tr>
      <w:tr>
        <w:trPr>
          <w:trHeight w:val="195" w:hRule="atLeast"/>
        </w:trPr>
        <w:tc>
          <w:tcPr>
            <w:tcW w:w="4942" w:type="dxa"/>
          </w:tcPr>
          <w:p>
            <w:pPr>
              <w:pStyle w:val="TableParagraph"/>
              <w:rPr>
                <w:b/>
                <w:sz w:val="15"/>
              </w:rPr>
            </w:pPr>
            <w:r>
              <w:rPr>
                <w:b/>
                <w:color w:val="28374C"/>
                <w:spacing w:val="-2"/>
                <w:w w:val="105"/>
                <w:sz w:val="15"/>
              </w:rPr>
              <w:t>AvailabilitySlot</w:t>
            </w:r>
          </w:p>
        </w:tc>
        <w:tc>
          <w:tcPr>
            <w:tcW w:w="4942" w:type="dxa"/>
          </w:tcPr>
          <w:p>
            <w:pPr>
              <w:pStyle w:val="TableParagraph"/>
              <w:rPr>
                <w:b/>
                <w:sz w:val="15"/>
              </w:rPr>
            </w:pPr>
            <w:r>
              <w:rPr>
                <w:b/>
                <w:color w:val="28374C"/>
                <w:w w:val="105"/>
                <w:sz w:val="15"/>
              </w:rPr>
              <w:t>Booking</w:t>
            </w:r>
            <w:r>
              <w:rPr>
                <w:b/>
                <w:color w:val="28374C"/>
                <w:spacing w:val="-10"/>
                <w:w w:val="105"/>
                <w:sz w:val="15"/>
              </w:rPr>
              <w:t> </w:t>
            </w:r>
            <w:r>
              <w:rPr>
                <w:b/>
                <w:color w:val="28374C"/>
                <w:spacing w:val="-2"/>
                <w:w w:val="105"/>
                <w:sz w:val="15"/>
              </w:rPr>
              <w:t>capacity.</w:t>
            </w:r>
          </w:p>
        </w:tc>
      </w:tr>
      <w:tr>
        <w:trPr>
          <w:trHeight w:val="195" w:hRule="atLeast"/>
        </w:trPr>
        <w:tc>
          <w:tcPr>
            <w:tcW w:w="4942" w:type="dxa"/>
          </w:tcPr>
          <w:p>
            <w:pPr>
              <w:pStyle w:val="TableParagraph"/>
              <w:rPr>
                <w:b/>
                <w:sz w:val="15"/>
              </w:rPr>
            </w:pPr>
            <w:r>
              <w:rPr>
                <w:b/>
                <w:color w:val="28374C"/>
                <w:spacing w:val="-2"/>
                <w:w w:val="105"/>
                <w:sz w:val="15"/>
              </w:rPr>
              <w:t>MentorSession</w:t>
            </w:r>
          </w:p>
        </w:tc>
        <w:tc>
          <w:tcPr>
            <w:tcW w:w="4942" w:type="dxa"/>
          </w:tcPr>
          <w:p>
            <w:pPr>
              <w:pStyle w:val="TableParagraph"/>
              <w:rPr>
                <w:b/>
                <w:sz w:val="15"/>
              </w:rPr>
            </w:pPr>
            <w:r>
              <w:rPr>
                <w:b/>
                <w:color w:val="28374C"/>
                <w:w w:val="105"/>
                <w:sz w:val="15"/>
              </w:rPr>
              <w:t>Booked</w:t>
            </w:r>
            <w:r>
              <w:rPr>
                <w:b/>
                <w:color w:val="28374C"/>
                <w:spacing w:val="-9"/>
                <w:w w:val="105"/>
                <w:sz w:val="15"/>
              </w:rPr>
              <w:t> </w:t>
            </w:r>
            <w:r>
              <w:rPr>
                <w:b/>
                <w:color w:val="28374C"/>
                <w:spacing w:val="-2"/>
                <w:w w:val="105"/>
                <w:sz w:val="15"/>
              </w:rPr>
              <w:t>session.</w:t>
            </w:r>
          </w:p>
        </w:tc>
      </w:tr>
      <w:tr>
        <w:trPr>
          <w:trHeight w:val="195" w:hRule="atLeast"/>
        </w:trPr>
        <w:tc>
          <w:tcPr>
            <w:tcW w:w="4942" w:type="dxa"/>
          </w:tcPr>
          <w:p>
            <w:pPr>
              <w:pStyle w:val="TableParagraph"/>
              <w:rPr>
                <w:b/>
                <w:sz w:val="15"/>
              </w:rPr>
            </w:pPr>
            <w:r>
              <w:rPr>
                <w:b/>
                <w:color w:val="28374C"/>
                <w:spacing w:val="-2"/>
                <w:w w:val="105"/>
                <w:sz w:val="15"/>
              </w:rPr>
              <w:t>DoubtThread</w:t>
            </w:r>
          </w:p>
        </w:tc>
        <w:tc>
          <w:tcPr>
            <w:tcW w:w="4942" w:type="dxa"/>
          </w:tcPr>
          <w:p>
            <w:pPr>
              <w:pStyle w:val="TableParagraph"/>
              <w:rPr>
                <w:b/>
                <w:sz w:val="15"/>
              </w:rPr>
            </w:pPr>
            <w:r>
              <w:rPr>
                <w:b/>
                <w:color w:val="28374C"/>
                <w:w w:val="105"/>
                <w:sz w:val="15"/>
              </w:rPr>
              <w:t>Student</w:t>
            </w:r>
            <w:r>
              <w:rPr>
                <w:b/>
                <w:color w:val="28374C"/>
                <w:spacing w:val="-7"/>
                <w:w w:val="105"/>
                <w:sz w:val="15"/>
              </w:rPr>
              <w:t> </w:t>
            </w:r>
            <w:r>
              <w:rPr>
                <w:b/>
                <w:color w:val="28374C"/>
                <w:w w:val="105"/>
                <w:sz w:val="15"/>
              </w:rPr>
              <w:t>doubt</w:t>
            </w:r>
            <w:r>
              <w:rPr>
                <w:b/>
                <w:color w:val="28374C"/>
                <w:spacing w:val="-6"/>
                <w:w w:val="105"/>
                <w:sz w:val="15"/>
              </w:rPr>
              <w:t> </w:t>
            </w:r>
            <w:r>
              <w:rPr>
                <w:b/>
                <w:color w:val="28374C"/>
                <w:spacing w:val="-2"/>
                <w:w w:val="105"/>
                <w:sz w:val="15"/>
              </w:rPr>
              <w:t>conversation.</w:t>
            </w:r>
          </w:p>
        </w:tc>
      </w:tr>
      <w:tr>
        <w:trPr>
          <w:trHeight w:val="195" w:hRule="atLeast"/>
        </w:trPr>
        <w:tc>
          <w:tcPr>
            <w:tcW w:w="4942" w:type="dxa"/>
          </w:tcPr>
          <w:p>
            <w:pPr>
              <w:pStyle w:val="TableParagraph"/>
              <w:rPr>
                <w:b/>
                <w:sz w:val="15"/>
              </w:rPr>
            </w:pPr>
            <w:r>
              <w:rPr>
                <w:b/>
                <w:color w:val="28374C"/>
                <w:spacing w:val="-2"/>
                <w:w w:val="105"/>
                <w:sz w:val="15"/>
              </w:rPr>
              <w:t>University</w:t>
            </w:r>
          </w:p>
        </w:tc>
        <w:tc>
          <w:tcPr>
            <w:tcW w:w="4942" w:type="dxa"/>
          </w:tcPr>
          <w:p>
            <w:pPr>
              <w:pStyle w:val="TableParagraph"/>
              <w:rPr>
                <w:b/>
                <w:sz w:val="15"/>
              </w:rPr>
            </w:pPr>
            <w:r>
              <w:rPr>
                <w:b/>
                <w:color w:val="28374C"/>
                <w:w w:val="105"/>
                <w:sz w:val="15"/>
              </w:rPr>
              <w:t>Master</w:t>
            </w:r>
            <w:r>
              <w:rPr>
                <w:b/>
                <w:color w:val="28374C"/>
                <w:spacing w:val="-10"/>
                <w:w w:val="105"/>
                <w:sz w:val="15"/>
              </w:rPr>
              <w:t> </w:t>
            </w:r>
            <w:r>
              <w:rPr>
                <w:b/>
                <w:color w:val="28374C"/>
                <w:w w:val="105"/>
                <w:sz w:val="15"/>
              </w:rPr>
              <w:t>institution</w:t>
            </w:r>
            <w:r>
              <w:rPr>
                <w:b/>
                <w:color w:val="28374C"/>
                <w:spacing w:val="-9"/>
                <w:w w:val="105"/>
                <w:sz w:val="15"/>
              </w:rPr>
              <w:t> </w:t>
            </w:r>
            <w:r>
              <w:rPr>
                <w:b/>
                <w:color w:val="28374C"/>
                <w:spacing w:val="-2"/>
                <w:w w:val="105"/>
                <w:sz w:val="15"/>
              </w:rPr>
              <w:t>record.</w:t>
            </w:r>
          </w:p>
        </w:tc>
      </w:tr>
      <w:tr>
        <w:trPr>
          <w:trHeight w:val="195" w:hRule="atLeast"/>
        </w:trPr>
        <w:tc>
          <w:tcPr>
            <w:tcW w:w="4942" w:type="dxa"/>
          </w:tcPr>
          <w:p>
            <w:pPr>
              <w:pStyle w:val="TableParagraph"/>
              <w:rPr>
                <w:b/>
                <w:sz w:val="15"/>
              </w:rPr>
            </w:pPr>
            <w:r>
              <w:rPr>
                <w:b/>
                <w:color w:val="28374C"/>
                <w:spacing w:val="-2"/>
                <w:w w:val="105"/>
                <w:sz w:val="15"/>
              </w:rPr>
              <w:t>UniversityProgram</w:t>
            </w:r>
          </w:p>
        </w:tc>
        <w:tc>
          <w:tcPr>
            <w:tcW w:w="4942" w:type="dxa"/>
          </w:tcPr>
          <w:p>
            <w:pPr>
              <w:pStyle w:val="TableParagraph"/>
              <w:rPr>
                <w:b/>
                <w:sz w:val="15"/>
              </w:rPr>
            </w:pPr>
            <w:r>
              <w:rPr>
                <w:b/>
                <w:color w:val="28374C"/>
                <w:spacing w:val="2"/>
                <w:sz w:val="15"/>
              </w:rPr>
              <w:t>Programme-specific</w:t>
            </w:r>
            <w:r>
              <w:rPr>
                <w:b/>
                <w:color w:val="28374C"/>
                <w:spacing w:val="4"/>
                <w:sz w:val="15"/>
              </w:rPr>
              <w:t> </w:t>
            </w:r>
            <w:r>
              <w:rPr>
                <w:b/>
                <w:color w:val="28374C"/>
                <w:spacing w:val="-2"/>
                <w:sz w:val="15"/>
              </w:rPr>
              <w:t>data.</w:t>
            </w:r>
          </w:p>
        </w:tc>
      </w:tr>
      <w:tr>
        <w:trPr>
          <w:trHeight w:val="195" w:hRule="atLeast"/>
        </w:trPr>
        <w:tc>
          <w:tcPr>
            <w:tcW w:w="4942" w:type="dxa"/>
          </w:tcPr>
          <w:p>
            <w:pPr>
              <w:pStyle w:val="TableParagraph"/>
              <w:rPr>
                <w:b/>
                <w:sz w:val="15"/>
              </w:rPr>
            </w:pPr>
            <w:r>
              <w:rPr>
                <w:b/>
                <w:color w:val="28374C"/>
                <w:spacing w:val="-2"/>
                <w:w w:val="105"/>
                <w:sz w:val="15"/>
              </w:rPr>
              <w:t>UniversityFact/Source</w:t>
            </w:r>
          </w:p>
        </w:tc>
        <w:tc>
          <w:tcPr>
            <w:tcW w:w="4942" w:type="dxa"/>
          </w:tcPr>
          <w:p>
            <w:pPr>
              <w:pStyle w:val="TableParagraph"/>
              <w:rPr>
                <w:b/>
                <w:sz w:val="15"/>
              </w:rPr>
            </w:pPr>
            <w:r>
              <w:rPr>
                <w:b/>
                <w:color w:val="28374C"/>
                <w:spacing w:val="-2"/>
                <w:w w:val="105"/>
                <w:sz w:val="15"/>
              </w:rPr>
              <w:t>Verified</w:t>
            </w:r>
            <w:r>
              <w:rPr>
                <w:b/>
                <w:color w:val="28374C"/>
                <w:spacing w:val="1"/>
                <w:w w:val="105"/>
                <w:sz w:val="15"/>
              </w:rPr>
              <w:t> </w:t>
            </w:r>
            <w:r>
              <w:rPr>
                <w:b/>
                <w:color w:val="28374C"/>
                <w:spacing w:val="-2"/>
                <w:w w:val="105"/>
                <w:sz w:val="15"/>
              </w:rPr>
              <w:t>source</w:t>
            </w:r>
            <w:r>
              <w:rPr>
                <w:b/>
                <w:color w:val="28374C"/>
                <w:spacing w:val="1"/>
                <w:w w:val="105"/>
                <w:sz w:val="15"/>
              </w:rPr>
              <w:t> </w:t>
            </w:r>
            <w:r>
              <w:rPr>
                <w:b/>
                <w:color w:val="28374C"/>
                <w:spacing w:val="-2"/>
                <w:w w:val="105"/>
                <w:sz w:val="15"/>
              </w:rPr>
              <w:t>and</w:t>
            </w:r>
            <w:r>
              <w:rPr>
                <w:b/>
                <w:color w:val="28374C"/>
                <w:spacing w:val="2"/>
                <w:w w:val="105"/>
                <w:sz w:val="15"/>
              </w:rPr>
              <w:t> </w:t>
            </w:r>
            <w:r>
              <w:rPr>
                <w:b/>
                <w:color w:val="28374C"/>
                <w:spacing w:val="-2"/>
                <w:w w:val="105"/>
                <w:sz w:val="15"/>
              </w:rPr>
              <w:t>last-checked</w:t>
            </w:r>
            <w:r>
              <w:rPr>
                <w:b/>
                <w:color w:val="28374C"/>
                <w:spacing w:val="1"/>
                <w:w w:val="105"/>
                <w:sz w:val="15"/>
              </w:rPr>
              <w:t> </w:t>
            </w:r>
            <w:r>
              <w:rPr>
                <w:b/>
                <w:color w:val="28374C"/>
                <w:spacing w:val="-2"/>
                <w:w w:val="105"/>
                <w:sz w:val="15"/>
              </w:rPr>
              <w:t>information.</w:t>
            </w:r>
          </w:p>
        </w:tc>
      </w:tr>
      <w:tr>
        <w:trPr>
          <w:trHeight w:val="195" w:hRule="atLeast"/>
        </w:trPr>
        <w:tc>
          <w:tcPr>
            <w:tcW w:w="4942" w:type="dxa"/>
          </w:tcPr>
          <w:p>
            <w:pPr>
              <w:pStyle w:val="TableParagraph"/>
              <w:rPr>
                <w:b/>
                <w:sz w:val="15"/>
              </w:rPr>
            </w:pPr>
            <w:r>
              <w:rPr>
                <w:b/>
                <w:color w:val="28374C"/>
                <w:spacing w:val="-2"/>
                <w:w w:val="105"/>
                <w:sz w:val="15"/>
              </w:rPr>
              <w:t>ApplicationCase</w:t>
            </w:r>
          </w:p>
        </w:tc>
        <w:tc>
          <w:tcPr>
            <w:tcW w:w="4942" w:type="dxa"/>
          </w:tcPr>
          <w:p>
            <w:pPr>
              <w:pStyle w:val="TableParagraph"/>
              <w:rPr>
                <w:b/>
                <w:sz w:val="15"/>
              </w:rPr>
            </w:pPr>
            <w:r>
              <w:rPr>
                <w:b/>
                <w:color w:val="28374C"/>
                <w:w w:val="105"/>
                <w:sz w:val="15"/>
              </w:rPr>
              <w:t>Student</w:t>
            </w:r>
            <w:r>
              <w:rPr>
                <w:b/>
                <w:color w:val="28374C"/>
                <w:spacing w:val="-9"/>
                <w:w w:val="105"/>
                <w:sz w:val="15"/>
              </w:rPr>
              <w:t> </w:t>
            </w:r>
            <w:r>
              <w:rPr>
                <w:b/>
                <w:color w:val="28374C"/>
                <w:w w:val="105"/>
                <w:sz w:val="15"/>
              </w:rPr>
              <w:t>admission</w:t>
            </w:r>
            <w:r>
              <w:rPr>
                <w:b/>
                <w:color w:val="28374C"/>
                <w:spacing w:val="-8"/>
                <w:w w:val="105"/>
                <w:sz w:val="15"/>
              </w:rPr>
              <w:t> </w:t>
            </w:r>
            <w:r>
              <w:rPr>
                <w:b/>
                <w:color w:val="28374C"/>
                <w:spacing w:val="-4"/>
                <w:w w:val="105"/>
                <w:sz w:val="15"/>
              </w:rPr>
              <w:t>case.</w:t>
            </w:r>
          </w:p>
        </w:tc>
      </w:tr>
      <w:tr>
        <w:trPr>
          <w:trHeight w:val="195" w:hRule="atLeast"/>
        </w:trPr>
        <w:tc>
          <w:tcPr>
            <w:tcW w:w="4942" w:type="dxa"/>
          </w:tcPr>
          <w:p>
            <w:pPr>
              <w:pStyle w:val="TableParagraph"/>
              <w:rPr>
                <w:b/>
                <w:sz w:val="15"/>
              </w:rPr>
            </w:pPr>
            <w:r>
              <w:rPr>
                <w:b/>
                <w:color w:val="28374C"/>
                <w:spacing w:val="-2"/>
                <w:w w:val="105"/>
                <w:sz w:val="15"/>
              </w:rPr>
              <w:t>Application</w:t>
            </w:r>
          </w:p>
        </w:tc>
        <w:tc>
          <w:tcPr>
            <w:tcW w:w="4942" w:type="dxa"/>
          </w:tcPr>
          <w:p>
            <w:pPr>
              <w:pStyle w:val="TableParagraph"/>
              <w:rPr>
                <w:b/>
                <w:sz w:val="15"/>
              </w:rPr>
            </w:pPr>
            <w:r>
              <w:rPr>
                <w:b/>
                <w:color w:val="28374C"/>
                <w:sz w:val="15"/>
              </w:rPr>
              <w:t>Specific</w:t>
            </w:r>
            <w:r>
              <w:rPr>
                <w:b/>
                <w:color w:val="28374C"/>
                <w:spacing w:val="34"/>
                <w:sz w:val="15"/>
              </w:rPr>
              <w:t> </w:t>
            </w:r>
            <w:r>
              <w:rPr>
                <w:b/>
                <w:color w:val="28374C"/>
                <w:sz w:val="15"/>
              </w:rPr>
              <w:t>university/programme</w:t>
            </w:r>
            <w:r>
              <w:rPr>
                <w:b/>
                <w:color w:val="28374C"/>
                <w:spacing w:val="34"/>
                <w:sz w:val="15"/>
              </w:rPr>
              <w:t> </w:t>
            </w:r>
            <w:r>
              <w:rPr>
                <w:b/>
                <w:color w:val="28374C"/>
                <w:spacing w:val="-2"/>
                <w:sz w:val="15"/>
              </w:rPr>
              <w:t>application.</w:t>
            </w:r>
          </w:p>
        </w:tc>
      </w:tr>
      <w:tr>
        <w:trPr>
          <w:trHeight w:val="195" w:hRule="atLeast"/>
        </w:trPr>
        <w:tc>
          <w:tcPr>
            <w:tcW w:w="4942" w:type="dxa"/>
          </w:tcPr>
          <w:p>
            <w:pPr>
              <w:pStyle w:val="TableParagraph"/>
              <w:rPr>
                <w:b/>
                <w:sz w:val="15"/>
              </w:rPr>
            </w:pPr>
            <w:r>
              <w:rPr>
                <w:b/>
                <w:color w:val="28374C"/>
                <w:spacing w:val="-2"/>
                <w:w w:val="105"/>
                <w:sz w:val="15"/>
              </w:rPr>
              <w:t>Document</w:t>
            </w:r>
          </w:p>
        </w:tc>
        <w:tc>
          <w:tcPr>
            <w:tcW w:w="4942" w:type="dxa"/>
          </w:tcPr>
          <w:p>
            <w:pPr>
              <w:pStyle w:val="TableParagraph"/>
              <w:rPr>
                <w:b/>
                <w:sz w:val="15"/>
              </w:rPr>
            </w:pPr>
            <w:r>
              <w:rPr>
                <w:b/>
                <w:color w:val="28374C"/>
                <w:w w:val="105"/>
                <w:sz w:val="15"/>
              </w:rPr>
              <w:t>Student</w:t>
            </w:r>
            <w:r>
              <w:rPr>
                <w:b/>
                <w:color w:val="28374C"/>
                <w:spacing w:val="-7"/>
                <w:w w:val="105"/>
                <w:sz w:val="15"/>
              </w:rPr>
              <w:t> </w:t>
            </w:r>
            <w:r>
              <w:rPr>
                <w:b/>
                <w:color w:val="28374C"/>
                <w:w w:val="105"/>
                <w:sz w:val="15"/>
              </w:rPr>
              <w:t>document</w:t>
            </w:r>
            <w:r>
              <w:rPr>
                <w:b/>
                <w:color w:val="28374C"/>
                <w:spacing w:val="-7"/>
                <w:w w:val="105"/>
                <w:sz w:val="15"/>
              </w:rPr>
              <w:t> </w:t>
            </w:r>
            <w:r>
              <w:rPr>
                <w:b/>
                <w:color w:val="28374C"/>
                <w:w w:val="105"/>
                <w:sz w:val="15"/>
              </w:rPr>
              <w:t>metadata</w:t>
            </w:r>
            <w:r>
              <w:rPr>
                <w:b/>
                <w:color w:val="28374C"/>
                <w:spacing w:val="-6"/>
                <w:w w:val="105"/>
                <w:sz w:val="15"/>
              </w:rPr>
              <w:t> </w:t>
            </w:r>
            <w:r>
              <w:rPr>
                <w:b/>
                <w:color w:val="28374C"/>
                <w:w w:val="105"/>
                <w:sz w:val="15"/>
              </w:rPr>
              <w:t>and</w:t>
            </w:r>
            <w:r>
              <w:rPr>
                <w:b/>
                <w:color w:val="28374C"/>
                <w:spacing w:val="-7"/>
                <w:w w:val="105"/>
                <w:sz w:val="15"/>
              </w:rPr>
              <w:t> </w:t>
            </w:r>
            <w:r>
              <w:rPr>
                <w:b/>
                <w:color w:val="28374C"/>
                <w:w w:val="105"/>
                <w:sz w:val="15"/>
              </w:rPr>
              <w:t>storage</w:t>
            </w:r>
            <w:r>
              <w:rPr>
                <w:b/>
                <w:color w:val="28374C"/>
                <w:spacing w:val="-6"/>
                <w:w w:val="105"/>
                <w:sz w:val="15"/>
              </w:rPr>
              <w:t> </w:t>
            </w:r>
            <w:r>
              <w:rPr>
                <w:b/>
                <w:color w:val="28374C"/>
                <w:spacing w:val="-2"/>
                <w:w w:val="105"/>
                <w:sz w:val="15"/>
              </w:rPr>
              <w:t>pointer.</w:t>
            </w:r>
          </w:p>
        </w:tc>
      </w:tr>
      <w:tr>
        <w:trPr>
          <w:trHeight w:val="195" w:hRule="atLeast"/>
        </w:trPr>
        <w:tc>
          <w:tcPr>
            <w:tcW w:w="4942" w:type="dxa"/>
          </w:tcPr>
          <w:p>
            <w:pPr>
              <w:pStyle w:val="TableParagraph"/>
              <w:rPr>
                <w:b/>
                <w:sz w:val="15"/>
              </w:rPr>
            </w:pPr>
            <w:r>
              <w:rPr>
                <w:b/>
                <w:color w:val="28374C"/>
                <w:spacing w:val="-2"/>
                <w:w w:val="105"/>
                <w:sz w:val="15"/>
              </w:rPr>
              <w:t>DocumentVersion</w:t>
            </w:r>
          </w:p>
        </w:tc>
        <w:tc>
          <w:tcPr>
            <w:tcW w:w="4942" w:type="dxa"/>
          </w:tcPr>
          <w:p>
            <w:pPr>
              <w:pStyle w:val="TableParagraph"/>
              <w:rPr>
                <w:b/>
                <w:sz w:val="15"/>
              </w:rPr>
            </w:pPr>
            <w:r>
              <w:rPr>
                <w:b/>
                <w:color w:val="28374C"/>
                <w:spacing w:val="-2"/>
                <w:w w:val="105"/>
                <w:sz w:val="15"/>
              </w:rPr>
              <w:t>Version</w:t>
            </w:r>
            <w:r>
              <w:rPr>
                <w:b/>
                <w:color w:val="28374C"/>
                <w:spacing w:val="-1"/>
                <w:w w:val="105"/>
                <w:sz w:val="15"/>
              </w:rPr>
              <w:t> </w:t>
            </w:r>
            <w:r>
              <w:rPr>
                <w:b/>
                <w:color w:val="28374C"/>
                <w:spacing w:val="-2"/>
                <w:w w:val="105"/>
                <w:sz w:val="15"/>
              </w:rPr>
              <w:t>and</w:t>
            </w:r>
            <w:r>
              <w:rPr>
                <w:b/>
                <w:color w:val="28374C"/>
                <w:spacing w:val="-1"/>
                <w:w w:val="105"/>
                <w:sz w:val="15"/>
              </w:rPr>
              <w:t> </w:t>
            </w:r>
            <w:r>
              <w:rPr>
                <w:b/>
                <w:color w:val="28374C"/>
                <w:spacing w:val="-2"/>
                <w:w w:val="105"/>
                <w:sz w:val="15"/>
              </w:rPr>
              <w:t>review</w:t>
            </w:r>
            <w:r>
              <w:rPr>
                <w:b/>
                <w:color w:val="28374C"/>
                <w:spacing w:val="-1"/>
                <w:w w:val="105"/>
                <w:sz w:val="15"/>
              </w:rPr>
              <w:t> </w:t>
            </w:r>
            <w:r>
              <w:rPr>
                <w:b/>
                <w:color w:val="28374C"/>
                <w:spacing w:val="-2"/>
                <w:w w:val="105"/>
                <w:sz w:val="15"/>
              </w:rPr>
              <w:t>history.</w:t>
            </w:r>
          </w:p>
        </w:tc>
      </w:tr>
      <w:tr>
        <w:trPr>
          <w:trHeight w:val="195" w:hRule="atLeast"/>
        </w:trPr>
        <w:tc>
          <w:tcPr>
            <w:tcW w:w="4942" w:type="dxa"/>
          </w:tcPr>
          <w:p>
            <w:pPr>
              <w:pStyle w:val="TableParagraph"/>
              <w:rPr>
                <w:b/>
                <w:sz w:val="15"/>
              </w:rPr>
            </w:pPr>
            <w:r>
              <w:rPr>
                <w:b/>
                <w:color w:val="28374C"/>
                <w:spacing w:val="-2"/>
                <w:w w:val="105"/>
                <w:sz w:val="15"/>
              </w:rPr>
              <w:t>Scholarship</w:t>
            </w:r>
          </w:p>
        </w:tc>
        <w:tc>
          <w:tcPr>
            <w:tcW w:w="4942" w:type="dxa"/>
          </w:tcPr>
          <w:p>
            <w:pPr>
              <w:pStyle w:val="TableParagraph"/>
              <w:rPr>
                <w:b/>
                <w:sz w:val="15"/>
              </w:rPr>
            </w:pPr>
            <w:r>
              <w:rPr>
                <w:b/>
                <w:color w:val="28374C"/>
                <w:w w:val="105"/>
                <w:sz w:val="15"/>
              </w:rPr>
              <w:t>Scholarship</w:t>
            </w:r>
            <w:r>
              <w:rPr>
                <w:b/>
                <w:color w:val="28374C"/>
                <w:spacing w:val="-9"/>
                <w:w w:val="105"/>
                <w:sz w:val="15"/>
              </w:rPr>
              <w:t> </w:t>
            </w:r>
            <w:r>
              <w:rPr>
                <w:b/>
                <w:color w:val="28374C"/>
                <w:w w:val="105"/>
                <w:sz w:val="15"/>
              </w:rPr>
              <w:t>master</w:t>
            </w:r>
            <w:r>
              <w:rPr>
                <w:b/>
                <w:color w:val="28374C"/>
                <w:spacing w:val="-10"/>
                <w:w w:val="105"/>
                <w:sz w:val="15"/>
              </w:rPr>
              <w:t> </w:t>
            </w:r>
            <w:r>
              <w:rPr>
                <w:b/>
                <w:color w:val="28374C"/>
                <w:spacing w:val="-2"/>
                <w:w w:val="105"/>
                <w:sz w:val="15"/>
              </w:rPr>
              <w:t>record.</w:t>
            </w:r>
          </w:p>
        </w:tc>
      </w:tr>
      <w:tr>
        <w:trPr>
          <w:trHeight w:val="195" w:hRule="atLeast"/>
        </w:trPr>
        <w:tc>
          <w:tcPr>
            <w:tcW w:w="4942" w:type="dxa"/>
          </w:tcPr>
          <w:p>
            <w:pPr>
              <w:pStyle w:val="TableParagraph"/>
              <w:rPr>
                <w:b/>
                <w:sz w:val="15"/>
              </w:rPr>
            </w:pPr>
            <w:r>
              <w:rPr>
                <w:b/>
                <w:color w:val="28374C"/>
                <w:spacing w:val="-2"/>
                <w:w w:val="105"/>
                <w:sz w:val="15"/>
              </w:rPr>
              <w:t>ScholarshipApplication</w:t>
            </w:r>
          </w:p>
        </w:tc>
        <w:tc>
          <w:tcPr>
            <w:tcW w:w="4942" w:type="dxa"/>
          </w:tcPr>
          <w:p>
            <w:pPr>
              <w:pStyle w:val="TableParagraph"/>
              <w:rPr>
                <w:b/>
                <w:sz w:val="15"/>
              </w:rPr>
            </w:pPr>
            <w:r>
              <w:rPr>
                <w:b/>
                <w:color w:val="28374C"/>
                <w:w w:val="105"/>
                <w:sz w:val="15"/>
              </w:rPr>
              <w:t>Student</w:t>
            </w:r>
            <w:r>
              <w:rPr>
                <w:b/>
                <w:color w:val="28374C"/>
                <w:spacing w:val="-8"/>
                <w:w w:val="105"/>
                <w:sz w:val="15"/>
              </w:rPr>
              <w:t> </w:t>
            </w:r>
            <w:r>
              <w:rPr>
                <w:b/>
                <w:color w:val="28374C"/>
                <w:w w:val="105"/>
                <w:sz w:val="15"/>
              </w:rPr>
              <w:t>scholarship</w:t>
            </w:r>
            <w:r>
              <w:rPr>
                <w:b/>
                <w:color w:val="28374C"/>
                <w:spacing w:val="-8"/>
                <w:w w:val="105"/>
                <w:sz w:val="15"/>
              </w:rPr>
              <w:t> </w:t>
            </w:r>
            <w:r>
              <w:rPr>
                <w:b/>
                <w:color w:val="28374C"/>
                <w:spacing w:val="-4"/>
                <w:w w:val="105"/>
                <w:sz w:val="15"/>
              </w:rPr>
              <w:t>case.</w:t>
            </w:r>
          </w:p>
        </w:tc>
      </w:tr>
      <w:tr>
        <w:trPr>
          <w:trHeight w:val="195" w:hRule="atLeast"/>
        </w:trPr>
        <w:tc>
          <w:tcPr>
            <w:tcW w:w="4942" w:type="dxa"/>
          </w:tcPr>
          <w:p>
            <w:pPr>
              <w:pStyle w:val="TableParagraph"/>
              <w:rPr>
                <w:b/>
                <w:sz w:val="15"/>
              </w:rPr>
            </w:pPr>
            <w:r>
              <w:rPr>
                <w:b/>
                <w:color w:val="28374C"/>
                <w:spacing w:val="-2"/>
                <w:w w:val="105"/>
                <w:sz w:val="15"/>
              </w:rPr>
              <w:t>VisaCase</w:t>
            </w:r>
          </w:p>
        </w:tc>
        <w:tc>
          <w:tcPr>
            <w:tcW w:w="4942" w:type="dxa"/>
          </w:tcPr>
          <w:p>
            <w:pPr>
              <w:pStyle w:val="TableParagraph"/>
              <w:rPr>
                <w:b/>
                <w:sz w:val="15"/>
              </w:rPr>
            </w:pPr>
            <w:r>
              <w:rPr>
                <w:b/>
                <w:color w:val="28374C"/>
                <w:sz w:val="15"/>
              </w:rPr>
              <w:t>Visa</w:t>
            </w:r>
            <w:r>
              <w:rPr>
                <w:b/>
                <w:color w:val="28374C"/>
                <w:spacing w:val="11"/>
                <w:sz w:val="15"/>
              </w:rPr>
              <w:t> </w:t>
            </w:r>
            <w:r>
              <w:rPr>
                <w:b/>
                <w:color w:val="28374C"/>
                <w:sz w:val="15"/>
              </w:rPr>
              <w:t>workflow</w:t>
            </w:r>
            <w:r>
              <w:rPr>
                <w:b/>
                <w:color w:val="28374C"/>
                <w:spacing w:val="11"/>
                <w:sz w:val="15"/>
              </w:rPr>
              <w:t> </w:t>
            </w:r>
            <w:r>
              <w:rPr>
                <w:b/>
                <w:color w:val="28374C"/>
                <w:spacing w:val="-2"/>
                <w:sz w:val="15"/>
              </w:rPr>
              <w:t>record.</w:t>
            </w:r>
          </w:p>
        </w:tc>
      </w:tr>
      <w:tr>
        <w:trPr>
          <w:trHeight w:val="195" w:hRule="atLeast"/>
        </w:trPr>
        <w:tc>
          <w:tcPr>
            <w:tcW w:w="4942" w:type="dxa"/>
          </w:tcPr>
          <w:p>
            <w:pPr>
              <w:pStyle w:val="TableParagraph"/>
              <w:rPr>
                <w:b/>
                <w:sz w:val="15"/>
              </w:rPr>
            </w:pPr>
            <w:r>
              <w:rPr>
                <w:b/>
                <w:color w:val="28374C"/>
                <w:spacing w:val="-4"/>
                <w:w w:val="105"/>
                <w:sz w:val="15"/>
              </w:rPr>
              <w:t>Task</w:t>
            </w:r>
          </w:p>
        </w:tc>
        <w:tc>
          <w:tcPr>
            <w:tcW w:w="4942" w:type="dxa"/>
          </w:tcPr>
          <w:p>
            <w:pPr>
              <w:pStyle w:val="TableParagraph"/>
              <w:rPr>
                <w:b/>
                <w:sz w:val="15"/>
              </w:rPr>
            </w:pPr>
            <w:r>
              <w:rPr>
                <w:b/>
                <w:color w:val="28374C"/>
                <w:w w:val="105"/>
                <w:sz w:val="15"/>
              </w:rPr>
              <w:t>Staff/student</w:t>
            </w:r>
            <w:r>
              <w:rPr>
                <w:b/>
                <w:color w:val="28374C"/>
                <w:spacing w:val="-6"/>
                <w:w w:val="105"/>
                <w:sz w:val="15"/>
              </w:rPr>
              <w:t> </w:t>
            </w:r>
            <w:r>
              <w:rPr>
                <w:b/>
                <w:color w:val="28374C"/>
                <w:w w:val="105"/>
                <w:sz w:val="15"/>
              </w:rPr>
              <w:t>task</w:t>
            </w:r>
            <w:r>
              <w:rPr>
                <w:b/>
                <w:color w:val="28374C"/>
                <w:spacing w:val="-5"/>
                <w:w w:val="105"/>
                <w:sz w:val="15"/>
              </w:rPr>
              <w:t> </w:t>
            </w:r>
            <w:r>
              <w:rPr>
                <w:b/>
                <w:color w:val="28374C"/>
                <w:w w:val="105"/>
                <w:sz w:val="15"/>
              </w:rPr>
              <w:t>with</w:t>
            </w:r>
            <w:r>
              <w:rPr>
                <w:b/>
                <w:color w:val="28374C"/>
                <w:spacing w:val="-5"/>
                <w:w w:val="105"/>
                <w:sz w:val="15"/>
              </w:rPr>
              <w:t> </w:t>
            </w:r>
            <w:r>
              <w:rPr>
                <w:b/>
                <w:color w:val="28374C"/>
                <w:w w:val="105"/>
                <w:sz w:val="15"/>
              </w:rPr>
              <w:t>due</w:t>
            </w:r>
            <w:r>
              <w:rPr>
                <w:b/>
                <w:color w:val="28374C"/>
                <w:spacing w:val="-5"/>
                <w:w w:val="105"/>
                <w:sz w:val="15"/>
              </w:rPr>
              <w:t> </w:t>
            </w:r>
            <w:r>
              <w:rPr>
                <w:b/>
                <w:color w:val="28374C"/>
                <w:w w:val="105"/>
                <w:sz w:val="15"/>
              </w:rPr>
              <w:t>date</w:t>
            </w:r>
            <w:r>
              <w:rPr>
                <w:b/>
                <w:color w:val="28374C"/>
                <w:spacing w:val="-6"/>
                <w:w w:val="105"/>
                <w:sz w:val="15"/>
              </w:rPr>
              <w:t> </w:t>
            </w:r>
            <w:r>
              <w:rPr>
                <w:b/>
                <w:color w:val="28374C"/>
                <w:w w:val="105"/>
                <w:sz w:val="15"/>
              </w:rPr>
              <w:t>and</w:t>
            </w:r>
            <w:r>
              <w:rPr>
                <w:b/>
                <w:color w:val="28374C"/>
                <w:spacing w:val="-5"/>
                <w:w w:val="105"/>
                <w:sz w:val="15"/>
              </w:rPr>
              <w:t> </w:t>
            </w:r>
            <w:r>
              <w:rPr>
                <w:b/>
                <w:color w:val="28374C"/>
                <w:spacing w:val="-2"/>
                <w:w w:val="105"/>
                <w:sz w:val="15"/>
              </w:rPr>
              <w:t>assignment.</w:t>
            </w:r>
          </w:p>
        </w:tc>
      </w:tr>
      <w:tr>
        <w:trPr>
          <w:trHeight w:val="195" w:hRule="atLeast"/>
        </w:trPr>
        <w:tc>
          <w:tcPr>
            <w:tcW w:w="4942" w:type="dxa"/>
          </w:tcPr>
          <w:p>
            <w:pPr>
              <w:pStyle w:val="TableParagraph"/>
              <w:rPr>
                <w:b/>
                <w:sz w:val="15"/>
              </w:rPr>
            </w:pPr>
            <w:r>
              <w:rPr>
                <w:b/>
                <w:color w:val="28374C"/>
                <w:spacing w:val="-2"/>
                <w:w w:val="105"/>
                <w:sz w:val="15"/>
              </w:rPr>
              <w:t>Notification</w:t>
            </w:r>
          </w:p>
        </w:tc>
        <w:tc>
          <w:tcPr>
            <w:tcW w:w="4942" w:type="dxa"/>
          </w:tcPr>
          <w:p>
            <w:pPr>
              <w:pStyle w:val="TableParagraph"/>
              <w:rPr>
                <w:b/>
                <w:sz w:val="15"/>
              </w:rPr>
            </w:pPr>
            <w:r>
              <w:rPr>
                <w:b/>
                <w:color w:val="28374C"/>
                <w:spacing w:val="2"/>
                <w:sz w:val="15"/>
              </w:rPr>
              <w:t>In-app/email/SMS/WhatsApp</w:t>
            </w:r>
            <w:r>
              <w:rPr>
                <w:b/>
                <w:color w:val="28374C"/>
                <w:spacing w:val="13"/>
                <w:sz w:val="15"/>
              </w:rPr>
              <w:t> </w:t>
            </w:r>
            <w:r>
              <w:rPr>
                <w:b/>
                <w:color w:val="28374C"/>
                <w:spacing w:val="2"/>
                <w:sz w:val="15"/>
              </w:rPr>
              <w:t>event</w:t>
            </w:r>
            <w:r>
              <w:rPr>
                <w:b/>
                <w:color w:val="28374C"/>
                <w:spacing w:val="14"/>
                <w:sz w:val="15"/>
              </w:rPr>
              <w:t> </w:t>
            </w:r>
            <w:r>
              <w:rPr>
                <w:b/>
                <w:color w:val="28374C"/>
                <w:spacing w:val="-2"/>
                <w:sz w:val="15"/>
              </w:rPr>
              <w:t>record.</w:t>
            </w:r>
          </w:p>
        </w:tc>
      </w:tr>
      <w:tr>
        <w:trPr>
          <w:trHeight w:val="195" w:hRule="atLeast"/>
        </w:trPr>
        <w:tc>
          <w:tcPr>
            <w:tcW w:w="4942" w:type="dxa"/>
          </w:tcPr>
          <w:p>
            <w:pPr>
              <w:pStyle w:val="TableParagraph"/>
              <w:rPr>
                <w:b/>
                <w:sz w:val="15"/>
              </w:rPr>
            </w:pPr>
            <w:r>
              <w:rPr>
                <w:b/>
                <w:color w:val="28374C"/>
                <w:spacing w:val="-2"/>
                <w:w w:val="105"/>
                <w:sz w:val="15"/>
              </w:rPr>
              <w:t>ContentPage</w:t>
            </w:r>
          </w:p>
        </w:tc>
        <w:tc>
          <w:tcPr>
            <w:tcW w:w="4942" w:type="dxa"/>
          </w:tcPr>
          <w:p>
            <w:pPr>
              <w:pStyle w:val="TableParagraph"/>
              <w:rPr>
                <w:b/>
                <w:sz w:val="15"/>
              </w:rPr>
            </w:pPr>
            <w:r>
              <w:rPr>
                <w:b/>
                <w:color w:val="28374C"/>
                <w:w w:val="105"/>
                <w:sz w:val="15"/>
              </w:rPr>
              <w:t>CMS</w:t>
            </w:r>
            <w:r>
              <w:rPr>
                <w:b/>
                <w:color w:val="28374C"/>
                <w:spacing w:val="-5"/>
                <w:w w:val="105"/>
                <w:sz w:val="15"/>
              </w:rPr>
              <w:t> </w:t>
            </w:r>
            <w:r>
              <w:rPr>
                <w:b/>
                <w:color w:val="28374C"/>
                <w:spacing w:val="-2"/>
                <w:w w:val="105"/>
                <w:sz w:val="15"/>
              </w:rPr>
              <w:t>page.</w:t>
            </w:r>
          </w:p>
        </w:tc>
      </w:tr>
      <w:tr>
        <w:trPr>
          <w:trHeight w:val="195" w:hRule="atLeast"/>
        </w:trPr>
        <w:tc>
          <w:tcPr>
            <w:tcW w:w="4942" w:type="dxa"/>
          </w:tcPr>
          <w:p>
            <w:pPr>
              <w:pStyle w:val="TableParagraph"/>
              <w:rPr>
                <w:b/>
                <w:sz w:val="15"/>
              </w:rPr>
            </w:pPr>
            <w:r>
              <w:rPr>
                <w:b/>
                <w:color w:val="28374C"/>
                <w:spacing w:val="-2"/>
                <w:w w:val="105"/>
                <w:sz w:val="15"/>
              </w:rPr>
              <w:t>Article</w:t>
            </w:r>
          </w:p>
        </w:tc>
        <w:tc>
          <w:tcPr>
            <w:tcW w:w="4942" w:type="dxa"/>
          </w:tcPr>
          <w:p>
            <w:pPr>
              <w:pStyle w:val="TableParagraph"/>
              <w:rPr>
                <w:b/>
                <w:sz w:val="15"/>
              </w:rPr>
            </w:pPr>
            <w:r>
              <w:rPr>
                <w:b/>
                <w:color w:val="28374C"/>
                <w:w w:val="105"/>
                <w:sz w:val="15"/>
              </w:rPr>
              <w:t>Blog/news</w:t>
            </w:r>
            <w:r>
              <w:rPr>
                <w:b/>
                <w:color w:val="28374C"/>
                <w:spacing w:val="-8"/>
                <w:w w:val="105"/>
                <w:sz w:val="15"/>
              </w:rPr>
              <w:t> </w:t>
            </w:r>
            <w:r>
              <w:rPr>
                <w:b/>
                <w:color w:val="28374C"/>
                <w:spacing w:val="-2"/>
                <w:w w:val="105"/>
                <w:sz w:val="15"/>
              </w:rPr>
              <w:t>content.</w:t>
            </w:r>
          </w:p>
        </w:tc>
      </w:tr>
      <w:tr>
        <w:trPr>
          <w:trHeight w:val="195" w:hRule="atLeast"/>
        </w:trPr>
        <w:tc>
          <w:tcPr>
            <w:tcW w:w="4942" w:type="dxa"/>
          </w:tcPr>
          <w:p>
            <w:pPr>
              <w:pStyle w:val="TableParagraph"/>
              <w:rPr>
                <w:b/>
                <w:sz w:val="15"/>
              </w:rPr>
            </w:pPr>
            <w:r>
              <w:rPr>
                <w:b/>
                <w:color w:val="28374C"/>
                <w:spacing w:val="-5"/>
                <w:w w:val="105"/>
                <w:sz w:val="15"/>
              </w:rPr>
              <w:t>FAQ</w:t>
            </w:r>
          </w:p>
        </w:tc>
        <w:tc>
          <w:tcPr>
            <w:tcW w:w="4942" w:type="dxa"/>
          </w:tcPr>
          <w:p>
            <w:pPr>
              <w:pStyle w:val="TableParagraph"/>
              <w:rPr>
                <w:b/>
                <w:sz w:val="15"/>
              </w:rPr>
            </w:pPr>
            <w:r>
              <w:rPr>
                <w:b/>
                <w:color w:val="28374C"/>
                <w:spacing w:val="-4"/>
                <w:w w:val="105"/>
                <w:sz w:val="15"/>
              </w:rPr>
              <w:t>FAQ</w:t>
            </w:r>
            <w:r>
              <w:rPr>
                <w:b/>
                <w:color w:val="28374C"/>
                <w:spacing w:val="-5"/>
                <w:w w:val="105"/>
                <w:sz w:val="15"/>
              </w:rPr>
              <w:t> </w:t>
            </w:r>
            <w:r>
              <w:rPr>
                <w:b/>
                <w:color w:val="28374C"/>
                <w:spacing w:val="-2"/>
                <w:w w:val="105"/>
                <w:sz w:val="15"/>
              </w:rPr>
              <w:t>entity.</w:t>
            </w:r>
          </w:p>
        </w:tc>
      </w:tr>
      <w:tr>
        <w:trPr>
          <w:trHeight w:val="195" w:hRule="atLeast"/>
        </w:trPr>
        <w:tc>
          <w:tcPr>
            <w:tcW w:w="4942" w:type="dxa"/>
          </w:tcPr>
          <w:p>
            <w:pPr>
              <w:pStyle w:val="TableParagraph"/>
              <w:rPr>
                <w:b/>
                <w:sz w:val="15"/>
              </w:rPr>
            </w:pPr>
            <w:r>
              <w:rPr>
                <w:b/>
                <w:color w:val="28374C"/>
                <w:spacing w:val="-2"/>
                <w:w w:val="105"/>
                <w:sz w:val="15"/>
              </w:rPr>
              <w:t>MediaAsset</w:t>
            </w:r>
          </w:p>
        </w:tc>
        <w:tc>
          <w:tcPr>
            <w:tcW w:w="4942" w:type="dxa"/>
          </w:tcPr>
          <w:p>
            <w:pPr>
              <w:pStyle w:val="TableParagraph"/>
              <w:rPr>
                <w:b/>
                <w:sz w:val="15"/>
              </w:rPr>
            </w:pPr>
            <w:r>
              <w:rPr>
                <w:b/>
                <w:color w:val="28374C"/>
                <w:w w:val="105"/>
                <w:sz w:val="15"/>
              </w:rPr>
              <w:t>Public/private</w:t>
            </w:r>
            <w:r>
              <w:rPr>
                <w:b/>
                <w:color w:val="28374C"/>
                <w:spacing w:val="-8"/>
                <w:w w:val="105"/>
                <w:sz w:val="15"/>
              </w:rPr>
              <w:t> </w:t>
            </w:r>
            <w:r>
              <w:rPr>
                <w:b/>
                <w:color w:val="28374C"/>
                <w:w w:val="105"/>
                <w:sz w:val="15"/>
              </w:rPr>
              <w:t>media</w:t>
            </w:r>
            <w:r>
              <w:rPr>
                <w:b/>
                <w:color w:val="28374C"/>
                <w:spacing w:val="-7"/>
                <w:w w:val="105"/>
                <w:sz w:val="15"/>
              </w:rPr>
              <w:t> </w:t>
            </w:r>
            <w:r>
              <w:rPr>
                <w:b/>
                <w:color w:val="28374C"/>
                <w:spacing w:val="-2"/>
                <w:w w:val="105"/>
                <w:sz w:val="15"/>
              </w:rPr>
              <w:t>metadata.</w:t>
            </w:r>
          </w:p>
        </w:tc>
      </w:tr>
      <w:tr>
        <w:trPr>
          <w:trHeight w:val="195" w:hRule="atLeast"/>
        </w:trPr>
        <w:tc>
          <w:tcPr>
            <w:tcW w:w="4942" w:type="dxa"/>
          </w:tcPr>
          <w:p>
            <w:pPr>
              <w:pStyle w:val="TableParagraph"/>
              <w:rPr>
                <w:b/>
                <w:sz w:val="15"/>
              </w:rPr>
            </w:pPr>
            <w:r>
              <w:rPr>
                <w:b/>
                <w:color w:val="28374C"/>
                <w:spacing w:val="-2"/>
                <w:w w:val="105"/>
                <w:sz w:val="15"/>
              </w:rPr>
              <w:t>AuditLog</w:t>
            </w:r>
          </w:p>
        </w:tc>
        <w:tc>
          <w:tcPr>
            <w:tcW w:w="4942" w:type="dxa"/>
          </w:tcPr>
          <w:p>
            <w:pPr>
              <w:pStyle w:val="TableParagraph"/>
              <w:rPr>
                <w:b/>
                <w:sz w:val="15"/>
              </w:rPr>
            </w:pPr>
            <w:r>
              <w:rPr>
                <w:b/>
                <w:color w:val="28374C"/>
                <w:w w:val="105"/>
                <w:sz w:val="15"/>
              </w:rPr>
              <w:t>Who</w:t>
            </w:r>
            <w:r>
              <w:rPr>
                <w:b/>
                <w:color w:val="28374C"/>
                <w:spacing w:val="-4"/>
                <w:w w:val="105"/>
                <w:sz w:val="15"/>
              </w:rPr>
              <w:t> </w:t>
            </w:r>
            <w:r>
              <w:rPr>
                <w:b/>
                <w:color w:val="28374C"/>
                <w:w w:val="105"/>
                <w:sz w:val="15"/>
              </w:rPr>
              <w:t>did</w:t>
            </w:r>
            <w:r>
              <w:rPr>
                <w:b/>
                <w:color w:val="28374C"/>
                <w:spacing w:val="-4"/>
                <w:w w:val="105"/>
                <w:sz w:val="15"/>
              </w:rPr>
              <w:t> </w:t>
            </w:r>
            <w:r>
              <w:rPr>
                <w:b/>
                <w:color w:val="28374C"/>
                <w:w w:val="105"/>
                <w:sz w:val="15"/>
              </w:rPr>
              <w:t>what,</w:t>
            </w:r>
            <w:r>
              <w:rPr>
                <w:b/>
                <w:color w:val="28374C"/>
                <w:spacing w:val="-4"/>
                <w:w w:val="105"/>
                <w:sz w:val="15"/>
              </w:rPr>
              <w:t> </w:t>
            </w:r>
            <w:r>
              <w:rPr>
                <w:b/>
                <w:color w:val="28374C"/>
                <w:w w:val="105"/>
                <w:sz w:val="15"/>
              </w:rPr>
              <w:t>when,</w:t>
            </w:r>
            <w:r>
              <w:rPr>
                <w:b/>
                <w:color w:val="28374C"/>
                <w:spacing w:val="-4"/>
                <w:w w:val="105"/>
                <w:sz w:val="15"/>
              </w:rPr>
              <w:t> </w:t>
            </w:r>
            <w:r>
              <w:rPr>
                <w:b/>
                <w:color w:val="28374C"/>
                <w:w w:val="105"/>
                <w:sz w:val="15"/>
              </w:rPr>
              <w:t>and</w:t>
            </w:r>
            <w:r>
              <w:rPr>
                <w:b/>
                <w:color w:val="28374C"/>
                <w:spacing w:val="-4"/>
                <w:w w:val="105"/>
                <w:sz w:val="15"/>
              </w:rPr>
              <w:t> </w:t>
            </w:r>
            <w:r>
              <w:rPr>
                <w:b/>
                <w:color w:val="28374C"/>
                <w:w w:val="105"/>
                <w:sz w:val="15"/>
              </w:rPr>
              <w:t>to</w:t>
            </w:r>
            <w:r>
              <w:rPr>
                <w:b/>
                <w:color w:val="28374C"/>
                <w:spacing w:val="-4"/>
                <w:w w:val="105"/>
                <w:sz w:val="15"/>
              </w:rPr>
              <w:t> </w:t>
            </w:r>
            <w:r>
              <w:rPr>
                <w:b/>
                <w:color w:val="28374C"/>
                <w:w w:val="105"/>
                <w:sz w:val="15"/>
              </w:rPr>
              <w:t>what</w:t>
            </w:r>
            <w:r>
              <w:rPr>
                <w:b/>
                <w:color w:val="28374C"/>
                <w:spacing w:val="-4"/>
                <w:w w:val="105"/>
                <w:sz w:val="15"/>
              </w:rPr>
              <w:t> </w:t>
            </w:r>
            <w:r>
              <w:rPr>
                <w:b/>
                <w:color w:val="28374C"/>
                <w:spacing w:val="-2"/>
                <w:w w:val="105"/>
                <w:sz w:val="15"/>
              </w:rPr>
              <w:t>object.</w:t>
            </w:r>
          </w:p>
        </w:tc>
      </w:tr>
      <w:tr>
        <w:trPr>
          <w:trHeight w:val="195" w:hRule="atLeast"/>
        </w:trPr>
        <w:tc>
          <w:tcPr>
            <w:tcW w:w="4942" w:type="dxa"/>
          </w:tcPr>
          <w:p>
            <w:pPr>
              <w:pStyle w:val="TableParagraph"/>
              <w:rPr>
                <w:b/>
                <w:sz w:val="15"/>
              </w:rPr>
            </w:pPr>
            <w:r>
              <w:rPr>
                <w:b/>
                <w:color w:val="28374C"/>
                <w:spacing w:val="-2"/>
                <w:w w:val="105"/>
                <w:sz w:val="15"/>
              </w:rPr>
              <w:t>IntegrationConfig</w:t>
            </w:r>
          </w:p>
        </w:tc>
        <w:tc>
          <w:tcPr>
            <w:tcW w:w="4942" w:type="dxa"/>
          </w:tcPr>
          <w:p>
            <w:pPr>
              <w:pStyle w:val="TableParagraph"/>
              <w:rPr>
                <w:b/>
                <w:sz w:val="15"/>
              </w:rPr>
            </w:pPr>
            <w:r>
              <w:rPr>
                <w:b/>
                <w:color w:val="28374C"/>
                <w:spacing w:val="-2"/>
                <w:w w:val="105"/>
                <w:sz w:val="15"/>
              </w:rPr>
              <w:t>Approved</w:t>
            </w:r>
            <w:r>
              <w:rPr>
                <w:b/>
                <w:color w:val="28374C"/>
                <w:spacing w:val="7"/>
                <w:w w:val="105"/>
                <w:sz w:val="15"/>
              </w:rPr>
              <w:t> </w:t>
            </w:r>
            <w:r>
              <w:rPr>
                <w:b/>
                <w:color w:val="28374C"/>
                <w:spacing w:val="-2"/>
                <w:w w:val="105"/>
                <w:sz w:val="15"/>
              </w:rPr>
              <w:t>external</w:t>
            </w:r>
            <w:r>
              <w:rPr>
                <w:b/>
                <w:color w:val="28374C"/>
                <w:spacing w:val="7"/>
                <w:w w:val="105"/>
                <w:sz w:val="15"/>
              </w:rPr>
              <w:t> </w:t>
            </w:r>
            <w:r>
              <w:rPr>
                <w:b/>
                <w:color w:val="28374C"/>
                <w:spacing w:val="-2"/>
                <w:w w:val="105"/>
                <w:sz w:val="15"/>
              </w:rPr>
              <w:t>service</w:t>
            </w:r>
            <w:r>
              <w:rPr>
                <w:b/>
                <w:color w:val="28374C"/>
                <w:spacing w:val="8"/>
                <w:w w:val="105"/>
                <w:sz w:val="15"/>
              </w:rPr>
              <w:t> </w:t>
            </w:r>
            <w:r>
              <w:rPr>
                <w:b/>
                <w:color w:val="28374C"/>
                <w:spacing w:val="-2"/>
                <w:w w:val="105"/>
                <w:sz w:val="15"/>
              </w:rPr>
              <w:t>configuration</w:t>
            </w:r>
            <w:r>
              <w:rPr>
                <w:b/>
                <w:color w:val="28374C"/>
                <w:spacing w:val="7"/>
                <w:w w:val="105"/>
                <w:sz w:val="15"/>
              </w:rPr>
              <w:t> </w:t>
            </w:r>
            <w:r>
              <w:rPr>
                <w:b/>
                <w:color w:val="28374C"/>
                <w:spacing w:val="-2"/>
                <w:w w:val="105"/>
                <w:sz w:val="15"/>
              </w:rPr>
              <w:t>metadata.</w:t>
            </w:r>
          </w:p>
        </w:tc>
      </w:tr>
    </w:tbl>
    <w:p>
      <w:pPr>
        <w:pStyle w:val="BodyText"/>
        <w:spacing w:line="249" w:lineRule="auto" w:before="255"/>
        <w:ind w:right="170"/>
      </w:pPr>
      <w:r>
        <w:rPr/>
        <w:t>The final database schema must use appropriate primary keys, foreign keys, indexes, unique constraints, soft-delete strategy where appropriate, timestamps, audit fields and migration files. Sensitive fields</w:t>
      </w:r>
      <w:r>
        <w:rPr>
          <w:spacing w:val="80"/>
        </w:rPr>
        <w:t> </w:t>
      </w:r>
      <w:r>
        <w:rPr/>
        <w:t>should have stricter access patterns than ordinary public content.</w:t>
      </w:r>
    </w:p>
    <w:p>
      <w:pPr>
        <w:pStyle w:val="ListParagraph"/>
        <w:numPr>
          <w:ilvl w:val="0"/>
          <w:numId w:val="1"/>
        </w:numPr>
        <w:tabs>
          <w:tab w:pos="437" w:val="left" w:leader="none"/>
        </w:tabs>
        <w:spacing w:line="240" w:lineRule="auto" w:before="77" w:after="0"/>
        <w:ind w:left="437" w:right="0" w:hanging="339"/>
        <w:jc w:val="left"/>
        <w:rPr>
          <w:sz w:val="23"/>
        </w:rPr>
      </w:pPr>
      <w:r>
        <w:rPr>
          <w:sz w:val="23"/>
        </w:rPr>
        <w:t>API</w:t>
      </w:r>
      <w:r>
        <w:rPr>
          <w:spacing w:val="-5"/>
          <w:sz w:val="23"/>
        </w:rPr>
        <w:t> </w:t>
      </w:r>
      <w:r>
        <w:rPr>
          <w:spacing w:val="-2"/>
          <w:sz w:val="23"/>
        </w:rPr>
        <w:t>Architecture</w:t>
      </w:r>
    </w:p>
    <w:p>
      <w:pPr>
        <w:pStyle w:val="BodyText"/>
        <w:spacing w:line="249" w:lineRule="auto" w:before="10"/>
        <w:ind w:right="170"/>
      </w:pPr>
      <w:r>
        <w:rPr/>
        <w:t>Use versioned</w:t>
      </w:r>
      <w:r>
        <w:rPr>
          <w:spacing w:val="-2"/>
        </w:rPr>
        <w:t> </w:t>
      </w:r>
      <w:r>
        <w:rPr/>
        <w:t>APIs (for example /api/v1/...) and consistent response/error formats. The</w:t>
      </w:r>
      <w:r>
        <w:rPr>
          <w:spacing w:val="-2"/>
        </w:rPr>
        <w:t> </w:t>
      </w:r>
      <w:r>
        <w:rPr/>
        <w:t>API layer must enforce authorization independently of frontend route visibility.</w:t>
      </w:r>
    </w:p>
    <w:p>
      <w:pPr>
        <w:pStyle w:val="BodyText"/>
        <w:spacing w:before="8"/>
        <w:ind w:left="0"/>
        <w:rPr>
          <w:sz w:val="6"/>
        </w:rPr>
      </w:pP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195" w:hRule="atLeast"/>
        </w:trPr>
        <w:tc>
          <w:tcPr>
            <w:tcW w:w="4942" w:type="dxa"/>
          </w:tcPr>
          <w:p>
            <w:pPr>
              <w:pStyle w:val="TableParagraph"/>
              <w:rPr>
                <w:b/>
                <w:sz w:val="15"/>
              </w:rPr>
            </w:pPr>
            <w:r>
              <w:rPr>
                <w:b/>
                <w:color w:val="28374C"/>
                <w:spacing w:val="-4"/>
                <w:w w:val="105"/>
                <w:sz w:val="15"/>
              </w:rPr>
              <w:t>Auth</w:t>
            </w:r>
          </w:p>
        </w:tc>
        <w:tc>
          <w:tcPr>
            <w:tcW w:w="4942" w:type="dxa"/>
          </w:tcPr>
          <w:p>
            <w:pPr>
              <w:pStyle w:val="TableParagraph"/>
              <w:rPr>
                <w:b/>
                <w:sz w:val="15"/>
              </w:rPr>
            </w:pPr>
            <w:r>
              <w:rPr>
                <w:b/>
                <w:color w:val="28374C"/>
                <w:spacing w:val="-2"/>
                <w:w w:val="105"/>
                <w:sz w:val="15"/>
              </w:rPr>
              <w:t>register,</w:t>
            </w:r>
            <w:r>
              <w:rPr>
                <w:b/>
                <w:color w:val="28374C"/>
                <w:spacing w:val="2"/>
                <w:w w:val="105"/>
                <w:sz w:val="15"/>
              </w:rPr>
              <w:t> </w:t>
            </w:r>
            <w:r>
              <w:rPr>
                <w:b/>
                <w:color w:val="28374C"/>
                <w:spacing w:val="-2"/>
                <w:w w:val="105"/>
                <w:sz w:val="15"/>
              </w:rPr>
              <w:t>verify,</w:t>
            </w:r>
            <w:r>
              <w:rPr>
                <w:b/>
                <w:color w:val="28374C"/>
                <w:spacing w:val="2"/>
                <w:w w:val="105"/>
                <w:sz w:val="15"/>
              </w:rPr>
              <w:t> </w:t>
            </w:r>
            <w:r>
              <w:rPr>
                <w:b/>
                <w:color w:val="28374C"/>
                <w:spacing w:val="-2"/>
                <w:w w:val="105"/>
                <w:sz w:val="15"/>
              </w:rPr>
              <w:t>login,</w:t>
            </w:r>
            <w:r>
              <w:rPr>
                <w:b/>
                <w:color w:val="28374C"/>
                <w:spacing w:val="2"/>
                <w:w w:val="105"/>
                <w:sz w:val="15"/>
              </w:rPr>
              <w:t> </w:t>
            </w:r>
            <w:r>
              <w:rPr>
                <w:b/>
                <w:color w:val="28374C"/>
                <w:spacing w:val="-2"/>
                <w:w w:val="105"/>
                <w:sz w:val="15"/>
              </w:rPr>
              <w:t>refresh,</w:t>
            </w:r>
            <w:r>
              <w:rPr>
                <w:b/>
                <w:color w:val="28374C"/>
                <w:spacing w:val="3"/>
                <w:w w:val="105"/>
                <w:sz w:val="15"/>
              </w:rPr>
              <w:t> </w:t>
            </w:r>
            <w:r>
              <w:rPr>
                <w:b/>
                <w:color w:val="28374C"/>
                <w:spacing w:val="-2"/>
                <w:w w:val="105"/>
                <w:sz w:val="15"/>
              </w:rPr>
              <w:t>logout,</w:t>
            </w:r>
            <w:r>
              <w:rPr>
                <w:b/>
                <w:color w:val="28374C"/>
                <w:spacing w:val="2"/>
                <w:w w:val="105"/>
                <w:sz w:val="15"/>
              </w:rPr>
              <w:t> </w:t>
            </w:r>
            <w:r>
              <w:rPr>
                <w:b/>
                <w:color w:val="28374C"/>
                <w:spacing w:val="-2"/>
                <w:w w:val="105"/>
                <w:sz w:val="15"/>
              </w:rPr>
              <w:t>reset-password,</w:t>
            </w:r>
            <w:r>
              <w:rPr>
                <w:b/>
                <w:color w:val="28374C"/>
                <w:spacing w:val="2"/>
                <w:w w:val="105"/>
                <w:sz w:val="15"/>
              </w:rPr>
              <w:t> </w:t>
            </w:r>
            <w:r>
              <w:rPr>
                <w:b/>
                <w:color w:val="28374C"/>
                <w:spacing w:val="-2"/>
                <w:w w:val="105"/>
                <w:sz w:val="15"/>
              </w:rPr>
              <w:t>MFA,</w:t>
            </w:r>
            <w:r>
              <w:rPr>
                <w:b/>
                <w:color w:val="28374C"/>
                <w:spacing w:val="2"/>
                <w:w w:val="105"/>
                <w:sz w:val="15"/>
              </w:rPr>
              <w:t> </w:t>
            </w:r>
            <w:r>
              <w:rPr>
                <w:b/>
                <w:color w:val="28374C"/>
                <w:spacing w:val="-2"/>
                <w:w w:val="105"/>
                <w:sz w:val="15"/>
              </w:rPr>
              <w:t>sessions</w:t>
            </w:r>
          </w:p>
        </w:tc>
      </w:tr>
      <w:tr>
        <w:trPr>
          <w:trHeight w:val="195" w:hRule="atLeast"/>
        </w:trPr>
        <w:tc>
          <w:tcPr>
            <w:tcW w:w="4942" w:type="dxa"/>
          </w:tcPr>
          <w:p>
            <w:pPr>
              <w:pStyle w:val="TableParagraph"/>
              <w:rPr>
                <w:b/>
                <w:sz w:val="15"/>
              </w:rPr>
            </w:pPr>
            <w:r>
              <w:rPr>
                <w:b/>
                <w:color w:val="28374C"/>
                <w:spacing w:val="-2"/>
                <w:w w:val="105"/>
                <w:sz w:val="15"/>
              </w:rPr>
              <w:t>Users</w:t>
            </w:r>
          </w:p>
        </w:tc>
        <w:tc>
          <w:tcPr>
            <w:tcW w:w="4942" w:type="dxa"/>
          </w:tcPr>
          <w:p>
            <w:pPr>
              <w:pStyle w:val="TableParagraph"/>
              <w:rPr>
                <w:b/>
                <w:sz w:val="15"/>
              </w:rPr>
            </w:pPr>
            <w:r>
              <w:rPr>
                <w:b/>
                <w:color w:val="28374C"/>
                <w:spacing w:val="-2"/>
                <w:w w:val="105"/>
                <w:sz w:val="15"/>
              </w:rPr>
              <w:t>profile,</w:t>
            </w:r>
            <w:r>
              <w:rPr>
                <w:b/>
                <w:color w:val="28374C"/>
                <w:spacing w:val="3"/>
                <w:w w:val="105"/>
                <w:sz w:val="15"/>
              </w:rPr>
              <w:t> </w:t>
            </w:r>
            <w:r>
              <w:rPr>
                <w:b/>
                <w:color w:val="28374C"/>
                <w:spacing w:val="-2"/>
                <w:w w:val="105"/>
                <w:sz w:val="15"/>
              </w:rPr>
              <w:t>preferences,</w:t>
            </w:r>
            <w:r>
              <w:rPr>
                <w:b/>
                <w:color w:val="28374C"/>
                <w:spacing w:val="3"/>
                <w:w w:val="105"/>
                <w:sz w:val="15"/>
              </w:rPr>
              <w:t> </w:t>
            </w:r>
            <w:r>
              <w:rPr>
                <w:b/>
                <w:color w:val="28374C"/>
                <w:spacing w:val="-2"/>
                <w:w w:val="105"/>
                <w:sz w:val="15"/>
              </w:rPr>
              <w:t>student</w:t>
            </w:r>
            <w:r>
              <w:rPr>
                <w:b/>
                <w:color w:val="28374C"/>
                <w:spacing w:val="4"/>
                <w:w w:val="105"/>
                <w:sz w:val="15"/>
              </w:rPr>
              <w:t> </w:t>
            </w:r>
            <w:r>
              <w:rPr>
                <w:b/>
                <w:color w:val="28374C"/>
                <w:spacing w:val="-2"/>
                <w:w w:val="105"/>
                <w:sz w:val="15"/>
              </w:rPr>
              <w:t>profile,</w:t>
            </w:r>
            <w:r>
              <w:rPr>
                <w:b/>
                <w:color w:val="28374C"/>
                <w:spacing w:val="3"/>
                <w:w w:val="105"/>
                <w:sz w:val="15"/>
              </w:rPr>
              <w:t> </w:t>
            </w:r>
            <w:r>
              <w:rPr>
                <w:b/>
                <w:color w:val="28374C"/>
                <w:spacing w:val="-2"/>
                <w:w w:val="105"/>
                <w:sz w:val="15"/>
              </w:rPr>
              <w:t>staff</w:t>
            </w:r>
            <w:r>
              <w:rPr>
                <w:b/>
                <w:color w:val="28374C"/>
                <w:spacing w:val="4"/>
                <w:w w:val="105"/>
                <w:sz w:val="15"/>
              </w:rPr>
              <w:t> </w:t>
            </w:r>
            <w:r>
              <w:rPr>
                <w:b/>
                <w:color w:val="28374C"/>
                <w:spacing w:val="-2"/>
                <w:w w:val="105"/>
                <w:sz w:val="15"/>
              </w:rPr>
              <w:t>assignments</w:t>
            </w:r>
          </w:p>
        </w:tc>
      </w:tr>
      <w:tr>
        <w:trPr>
          <w:trHeight w:val="195" w:hRule="atLeast"/>
        </w:trPr>
        <w:tc>
          <w:tcPr>
            <w:tcW w:w="4942" w:type="dxa"/>
          </w:tcPr>
          <w:p>
            <w:pPr>
              <w:pStyle w:val="TableParagraph"/>
              <w:rPr>
                <w:b/>
                <w:sz w:val="15"/>
              </w:rPr>
            </w:pPr>
            <w:r>
              <w:rPr>
                <w:b/>
                <w:color w:val="28374C"/>
                <w:spacing w:val="-5"/>
                <w:w w:val="105"/>
                <w:sz w:val="15"/>
              </w:rPr>
              <w:t>CRM</w:t>
            </w:r>
          </w:p>
        </w:tc>
        <w:tc>
          <w:tcPr>
            <w:tcW w:w="4942" w:type="dxa"/>
          </w:tcPr>
          <w:p>
            <w:pPr>
              <w:pStyle w:val="TableParagraph"/>
              <w:rPr>
                <w:b/>
                <w:sz w:val="15"/>
              </w:rPr>
            </w:pPr>
            <w:r>
              <w:rPr>
                <w:b/>
                <w:color w:val="28374C"/>
                <w:w w:val="105"/>
                <w:sz w:val="15"/>
              </w:rPr>
              <w:t>leads,</w:t>
            </w:r>
            <w:r>
              <w:rPr>
                <w:b/>
                <w:color w:val="28374C"/>
                <w:spacing w:val="-8"/>
                <w:w w:val="105"/>
                <w:sz w:val="15"/>
              </w:rPr>
              <w:t> </w:t>
            </w:r>
            <w:r>
              <w:rPr>
                <w:b/>
                <w:color w:val="28374C"/>
                <w:w w:val="105"/>
                <w:sz w:val="15"/>
              </w:rPr>
              <w:t>pipeline,</w:t>
            </w:r>
            <w:r>
              <w:rPr>
                <w:b/>
                <w:color w:val="28374C"/>
                <w:spacing w:val="-7"/>
                <w:w w:val="105"/>
                <w:sz w:val="15"/>
              </w:rPr>
              <w:t> </w:t>
            </w:r>
            <w:r>
              <w:rPr>
                <w:b/>
                <w:color w:val="28374C"/>
                <w:w w:val="105"/>
                <w:sz w:val="15"/>
              </w:rPr>
              <w:t>notes,</w:t>
            </w:r>
            <w:r>
              <w:rPr>
                <w:b/>
                <w:color w:val="28374C"/>
                <w:spacing w:val="-7"/>
                <w:w w:val="105"/>
                <w:sz w:val="15"/>
              </w:rPr>
              <w:t> </w:t>
            </w:r>
            <w:r>
              <w:rPr>
                <w:b/>
                <w:color w:val="28374C"/>
                <w:w w:val="105"/>
                <w:sz w:val="15"/>
              </w:rPr>
              <w:t>tasks,</w:t>
            </w:r>
            <w:r>
              <w:rPr>
                <w:b/>
                <w:color w:val="28374C"/>
                <w:spacing w:val="-8"/>
                <w:w w:val="105"/>
                <w:sz w:val="15"/>
              </w:rPr>
              <w:t> </w:t>
            </w:r>
            <w:r>
              <w:rPr>
                <w:b/>
                <w:color w:val="28374C"/>
                <w:w w:val="105"/>
                <w:sz w:val="15"/>
              </w:rPr>
              <w:t>follow-</w:t>
            </w:r>
            <w:r>
              <w:rPr>
                <w:b/>
                <w:color w:val="28374C"/>
                <w:spacing w:val="-5"/>
                <w:w w:val="105"/>
                <w:sz w:val="15"/>
              </w:rPr>
              <w:t>ups</w:t>
            </w:r>
          </w:p>
        </w:tc>
      </w:tr>
      <w:tr>
        <w:trPr>
          <w:trHeight w:val="195" w:hRule="atLeast"/>
        </w:trPr>
        <w:tc>
          <w:tcPr>
            <w:tcW w:w="4942" w:type="dxa"/>
          </w:tcPr>
          <w:p>
            <w:pPr>
              <w:pStyle w:val="TableParagraph"/>
              <w:rPr>
                <w:b/>
                <w:sz w:val="15"/>
              </w:rPr>
            </w:pPr>
            <w:r>
              <w:rPr>
                <w:b/>
                <w:color w:val="28374C"/>
                <w:spacing w:val="-2"/>
                <w:w w:val="105"/>
                <w:sz w:val="15"/>
              </w:rPr>
              <w:t>Products</w:t>
            </w:r>
          </w:p>
        </w:tc>
        <w:tc>
          <w:tcPr>
            <w:tcW w:w="4942" w:type="dxa"/>
          </w:tcPr>
          <w:p>
            <w:pPr>
              <w:pStyle w:val="TableParagraph"/>
              <w:rPr>
                <w:b/>
                <w:sz w:val="15"/>
              </w:rPr>
            </w:pPr>
            <w:r>
              <w:rPr>
                <w:b/>
                <w:color w:val="28374C"/>
                <w:w w:val="105"/>
                <w:sz w:val="15"/>
              </w:rPr>
              <w:t>catalogue,</w:t>
            </w:r>
            <w:r>
              <w:rPr>
                <w:b/>
                <w:color w:val="28374C"/>
                <w:spacing w:val="-8"/>
                <w:w w:val="105"/>
                <w:sz w:val="15"/>
              </w:rPr>
              <w:t> </w:t>
            </w:r>
            <w:r>
              <w:rPr>
                <w:b/>
                <w:color w:val="28374C"/>
                <w:w w:val="105"/>
                <w:sz w:val="15"/>
              </w:rPr>
              <w:t>prices,</w:t>
            </w:r>
            <w:r>
              <w:rPr>
                <w:b/>
                <w:color w:val="28374C"/>
                <w:spacing w:val="-7"/>
                <w:w w:val="105"/>
                <w:sz w:val="15"/>
              </w:rPr>
              <w:t> </w:t>
            </w:r>
            <w:r>
              <w:rPr>
                <w:b/>
                <w:color w:val="28374C"/>
                <w:spacing w:val="-2"/>
                <w:w w:val="105"/>
                <w:sz w:val="15"/>
              </w:rPr>
              <w:t>enrollments</w:t>
            </w:r>
          </w:p>
        </w:tc>
      </w:tr>
      <w:tr>
        <w:trPr>
          <w:trHeight w:val="195" w:hRule="atLeast"/>
        </w:trPr>
        <w:tc>
          <w:tcPr>
            <w:tcW w:w="4942" w:type="dxa"/>
          </w:tcPr>
          <w:p>
            <w:pPr>
              <w:pStyle w:val="TableParagraph"/>
              <w:rPr>
                <w:b/>
                <w:sz w:val="15"/>
              </w:rPr>
            </w:pPr>
            <w:r>
              <w:rPr>
                <w:b/>
                <w:color w:val="28374C"/>
                <w:spacing w:val="-2"/>
                <w:w w:val="105"/>
                <w:sz w:val="15"/>
              </w:rPr>
              <w:t>Payments</w:t>
            </w:r>
          </w:p>
        </w:tc>
        <w:tc>
          <w:tcPr>
            <w:tcW w:w="4942" w:type="dxa"/>
          </w:tcPr>
          <w:p>
            <w:pPr>
              <w:pStyle w:val="TableParagraph"/>
              <w:rPr>
                <w:b/>
                <w:sz w:val="15"/>
              </w:rPr>
            </w:pPr>
            <w:r>
              <w:rPr>
                <w:b/>
                <w:color w:val="28374C"/>
                <w:w w:val="105"/>
                <w:sz w:val="15"/>
              </w:rPr>
              <w:t>orders,</w:t>
            </w:r>
            <w:r>
              <w:rPr>
                <w:b/>
                <w:color w:val="28374C"/>
                <w:spacing w:val="-8"/>
                <w:w w:val="105"/>
                <w:sz w:val="15"/>
              </w:rPr>
              <w:t> </w:t>
            </w:r>
            <w:r>
              <w:rPr>
                <w:b/>
                <w:color w:val="28374C"/>
                <w:w w:val="105"/>
                <w:sz w:val="15"/>
              </w:rPr>
              <w:t>payments,</w:t>
            </w:r>
            <w:r>
              <w:rPr>
                <w:b/>
                <w:color w:val="28374C"/>
                <w:spacing w:val="-8"/>
                <w:w w:val="105"/>
                <w:sz w:val="15"/>
              </w:rPr>
              <w:t> </w:t>
            </w:r>
            <w:r>
              <w:rPr>
                <w:b/>
                <w:color w:val="28374C"/>
                <w:w w:val="105"/>
                <w:sz w:val="15"/>
              </w:rPr>
              <w:t>invoices,</w:t>
            </w:r>
            <w:r>
              <w:rPr>
                <w:b/>
                <w:color w:val="28374C"/>
                <w:spacing w:val="-7"/>
                <w:w w:val="105"/>
                <w:sz w:val="15"/>
              </w:rPr>
              <w:t> </w:t>
            </w:r>
            <w:r>
              <w:rPr>
                <w:b/>
                <w:color w:val="28374C"/>
                <w:w w:val="105"/>
                <w:sz w:val="15"/>
              </w:rPr>
              <w:t>refunds,</w:t>
            </w:r>
            <w:r>
              <w:rPr>
                <w:b/>
                <w:color w:val="28374C"/>
                <w:spacing w:val="-8"/>
                <w:w w:val="105"/>
                <w:sz w:val="15"/>
              </w:rPr>
              <w:t> </w:t>
            </w:r>
            <w:r>
              <w:rPr>
                <w:b/>
                <w:color w:val="28374C"/>
                <w:spacing w:val="-2"/>
                <w:w w:val="105"/>
                <w:sz w:val="15"/>
              </w:rPr>
              <w:t>webhooks</w:t>
            </w:r>
          </w:p>
        </w:tc>
      </w:tr>
      <w:tr>
        <w:trPr>
          <w:trHeight w:val="195" w:hRule="atLeast"/>
        </w:trPr>
        <w:tc>
          <w:tcPr>
            <w:tcW w:w="4942" w:type="dxa"/>
          </w:tcPr>
          <w:p>
            <w:pPr>
              <w:pStyle w:val="TableParagraph"/>
              <w:rPr>
                <w:b/>
                <w:sz w:val="15"/>
              </w:rPr>
            </w:pPr>
            <w:r>
              <w:rPr>
                <w:b/>
                <w:color w:val="28374C"/>
                <w:spacing w:val="-2"/>
                <w:w w:val="105"/>
                <w:sz w:val="15"/>
              </w:rPr>
              <w:t>Courses</w:t>
            </w:r>
          </w:p>
        </w:tc>
        <w:tc>
          <w:tcPr>
            <w:tcW w:w="4942" w:type="dxa"/>
          </w:tcPr>
          <w:p>
            <w:pPr>
              <w:pStyle w:val="TableParagraph"/>
              <w:rPr>
                <w:b/>
                <w:sz w:val="15"/>
              </w:rPr>
            </w:pPr>
            <w:r>
              <w:rPr>
                <w:b/>
                <w:color w:val="28374C"/>
                <w:w w:val="105"/>
                <w:sz w:val="15"/>
              </w:rPr>
              <w:t>courses,</w:t>
            </w:r>
            <w:r>
              <w:rPr>
                <w:b/>
                <w:color w:val="28374C"/>
                <w:spacing w:val="-11"/>
                <w:w w:val="105"/>
                <w:sz w:val="15"/>
              </w:rPr>
              <w:t> </w:t>
            </w:r>
            <w:r>
              <w:rPr>
                <w:b/>
                <w:color w:val="28374C"/>
                <w:w w:val="105"/>
                <w:sz w:val="15"/>
              </w:rPr>
              <w:t>modules,</w:t>
            </w:r>
            <w:r>
              <w:rPr>
                <w:b/>
                <w:color w:val="28374C"/>
                <w:spacing w:val="-9"/>
                <w:w w:val="105"/>
                <w:sz w:val="15"/>
              </w:rPr>
              <w:t> </w:t>
            </w:r>
            <w:r>
              <w:rPr>
                <w:b/>
                <w:color w:val="28374C"/>
                <w:w w:val="105"/>
                <w:sz w:val="15"/>
              </w:rPr>
              <w:t>lessons,</w:t>
            </w:r>
            <w:r>
              <w:rPr>
                <w:b/>
                <w:color w:val="28374C"/>
                <w:spacing w:val="-9"/>
                <w:w w:val="105"/>
                <w:sz w:val="15"/>
              </w:rPr>
              <w:t> </w:t>
            </w:r>
            <w:r>
              <w:rPr>
                <w:b/>
                <w:color w:val="28374C"/>
                <w:w w:val="105"/>
                <w:sz w:val="15"/>
              </w:rPr>
              <w:t>progress,</w:t>
            </w:r>
            <w:r>
              <w:rPr>
                <w:b/>
                <w:color w:val="28374C"/>
                <w:spacing w:val="-8"/>
                <w:w w:val="105"/>
                <w:sz w:val="15"/>
              </w:rPr>
              <w:t> </w:t>
            </w:r>
            <w:r>
              <w:rPr>
                <w:b/>
                <w:color w:val="28374C"/>
                <w:spacing w:val="-2"/>
                <w:w w:val="105"/>
                <w:sz w:val="15"/>
              </w:rPr>
              <w:t>resources</w:t>
            </w:r>
          </w:p>
        </w:tc>
      </w:tr>
      <w:tr>
        <w:trPr>
          <w:trHeight w:val="195" w:hRule="atLeast"/>
        </w:trPr>
        <w:tc>
          <w:tcPr>
            <w:tcW w:w="4942" w:type="dxa"/>
          </w:tcPr>
          <w:p>
            <w:pPr>
              <w:pStyle w:val="TableParagraph"/>
              <w:rPr>
                <w:b/>
                <w:sz w:val="15"/>
              </w:rPr>
            </w:pPr>
            <w:r>
              <w:rPr>
                <w:b/>
                <w:color w:val="28374C"/>
                <w:spacing w:val="-2"/>
                <w:w w:val="105"/>
                <w:sz w:val="15"/>
              </w:rPr>
              <w:t>Tests</w:t>
            </w:r>
          </w:p>
        </w:tc>
        <w:tc>
          <w:tcPr>
            <w:tcW w:w="4942" w:type="dxa"/>
          </w:tcPr>
          <w:p>
            <w:pPr>
              <w:pStyle w:val="TableParagraph"/>
              <w:rPr>
                <w:b/>
                <w:sz w:val="15"/>
              </w:rPr>
            </w:pPr>
            <w:r>
              <w:rPr>
                <w:b/>
                <w:color w:val="28374C"/>
                <w:w w:val="105"/>
                <w:sz w:val="15"/>
              </w:rPr>
              <w:t>tests,</w:t>
            </w:r>
            <w:r>
              <w:rPr>
                <w:b/>
                <w:color w:val="28374C"/>
                <w:spacing w:val="-8"/>
                <w:w w:val="105"/>
                <w:sz w:val="15"/>
              </w:rPr>
              <w:t> </w:t>
            </w:r>
            <w:r>
              <w:rPr>
                <w:b/>
                <w:color w:val="28374C"/>
                <w:w w:val="105"/>
                <w:sz w:val="15"/>
              </w:rPr>
              <w:t>questions,</w:t>
            </w:r>
            <w:r>
              <w:rPr>
                <w:b/>
                <w:color w:val="28374C"/>
                <w:spacing w:val="-8"/>
                <w:w w:val="105"/>
                <w:sz w:val="15"/>
              </w:rPr>
              <w:t> </w:t>
            </w:r>
            <w:r>
              <w:rPr>
                <w:b/>
                <w:color w:val="28374C"/>
                <w:w w:val="105"/>
                <w:sz w:val="15"/>
              </w:rPr>
              <w:t>attempts,</w:t>
            </w:r>
            <w:r>
              <w:rPr>
                <w:b/>
                <w:color w:val="28374C"/>
                <w:spacing w:val="-8"/>
                <w:w w:val="105"/>
                <w:sz w:val="15"/>
              </w:rPr>
              <w:t> </w:t>
            </w:r>
            <w:r>
              <w:rPr>
                <w:b/>
                <w:color w:val="28374C"/>
                <w:w w:val="105"/>
                <w:sz w:val="15"/>
              </w:rPr>
              <w:t>answers,</w:t>
            </w:r>
            <w:r>
              <w:rPr>
                <w:b/>
                <w:color w:val="28374C"/>
                <w:spacing w:val="-8"/>
                <w:w w:val="105"/>
                <w:sz w:val="15"/>
              </w:rPr>
              <w:t> </w:t>
            </w:r>
            <w:r>
              <w:rPr>
                <w:b/>
                <w:color w:val="28374C"/>
                <w:w w:val="105"/>
                <w:sz w:val="15"/>
              </w:rPr>
              <w:t>results,</w:t>
            </w:r>
            <w:r>
              <w:rPr>
                <w:b/>
                <w:color w:val="28374C"/>
                <w:spacing w:val="-8"/>
                <w:w w:val="105"/>
                <w:sz w:val="15"/>
              </w:rPr>
              <w:t> </w:t>
            </w:r>
            <w:r>
              <w:rPr>
                <w:b/>
                <w:color w:val="28374C"/>
                <w:spacing w:val="-2"/>
                <w:w w:val="105"/>
                <w:sz w:val="15"/>
              </w:rPr>
              <w:t>rankings</w:t>
            </w:r>
          </w:p>
        </w:tc>
      </w:tr>
      <w:tr>
        <w:trPr>
          <w:trHeight w:val="195" w:hRule="atLeast"/>
        </w:trPr>
        <w:tc>
          <w:tcPr>
            <w:tcW w:w="4942" w:type="dxa"/>
            <w:tcBorders>
              <w:bottom w:val="single" w:sz="4" w:space="0" w:color="CBCBCB"/>
            </w:tcBorders>
          </w:tcPr>
          <w:p>
            <w:pPr>
              <w:pStyle w:val="TableParagraph"/>
              <w:rPr>
                <w:b/>
                <w:sz w:val="15"/>
              </w:rPr>
            </w:pPr>
            <w:r>
              <w:rPr>
                <w:b/>
                <w:color w:val="28374C"/>
                <w:spacing w:val="-2"/>
                <w:w w:val="105"/>
                <w:sz w:val="15"/>
              </w:rPr>
              <w:t>Mentoring</w:t>
            </w:r>
          </w:p>
        </w:tc>
        <w:tc>
          <w:tcPr>
            <w:tcW w:w="4942" w:type="dxa"/>
            <w:tcBorders>
              <w:bottom w:val="single" w:sz="4" w:space="0" w:color="CBCBCB"/>
            </w:tcBorders>
          </w:tcPr>
          <w:p>
            <w:pPr>
              <w:pStyle w:val="TableParagraph"/>
              <w:rPr>
                <w:b/>
                <w:sz w:val="15"/>
              </w:rPr>
            </w:pPr>
            <w:r>
              <w:rPr>
                <w:b/>
                <w:color w:val="28374C"/>
                <w:spacing w:val="-2"/>
                <w:w w:val="105"/>
                <w:sz w:val="15"/>
              </w:rPr>
              <w:t>availability,</w:t>
            </w:r>
            <w:r>
              <w:rPr>
                <w:b/>
                <w:color w:val="28374C"/>
                <w:spacing w:val="7"/>
                <w:w w:val="105"/>
                <w:sz w:val="15"/>
              </w:rPr>
              <w:t> </w:t>
            </w:r>
            <w:r>
              <w:rPr>
                <w:b/>
                <w:color w:val="28374C"/>
                <w:spacing w:val="-2"/>
                <w:w w:val="105"/>
                <w:sz w:val="15"/>
              </w:rPr>
              <w:t>bookings,</w:t>
            </w:r>
            <w:r>
              <w:rPr>
                <w:b/>
                <w:color w:val="28374C"/>
                <w:spacing w:val="7"/>
                <w:w w:val="105"/>
                <w:sz w:val="15"/>
              </w:rPr>
              <w:t> </w:t>
            </w:r>
            <w:r>
              <w:rPr>
                <w:b/>
                <w:color w:val="28374C"/>
                <w:spacing w:val="-2"/>
                <w:w w:val="105"/>
                <w:sz w:val="15"/>
              </w:rPr>
              <w:t>doubts,</w:t>
            </w:r>
            <w:r>
              <w:rPr>
                <w:b/>
                <w:color w:val="28374C"/>
                <w:spacing w:val="8"/>
                <w:w w:val="105"/>
                <w:sz w:val="15"/>
              </w:rPr>
              <w:t> </w:t>
            </w:r>
            <w:r>
              <w:rPr>
                <w:b/>
                <w:color w:val="28374C"/>
                <w:spacing w:val="-2"/>
                <w:w w:val="105"/>
                <w:sz w:val="15"/>
              </w:rPr>
              <w:t>session</w:t>
            </w:r>
            <w:r>
              <w:rPr>
                <w:b/>
                <w:color w:val="28374C"/>
                <w:spacing w:val="7"/>
                <w:w w:val="105"/>
                <w:sz w:val="15"/>
              </w:rPr>
              <w:t> </w:t>
            </w:r>
            <w:r>
              <w:rPr>
                <w:b/>
                <w:color w:val="28374C"/>
                <w:spacing w:val="-2"/>
                <w:w w:val="105"/>
                <w:sz w:val="15"/>
              </w:rPr>
              <w:t>records</w:t>
            </w:r>
          </w:p>
        </w:tc>
      </w:tr>
    </w:tbl>
    <w:p>
      <w:pPr>
        <w:pStyle w:val="TableParagraph"/>
        <w:spacing w:after="0"/>
        <w:rPr>
          <w:b/>
          <w:sz w:val="15"/>
        </w:rPr>
        <w:sectPr>
          <w:pgSz w:w="12240" w:h="15840"/>
          <w:pgMar w:top="960" w:bottom="1033" w:left="1080" w:right="1080"/>
        </w:sectPr>
      </w:pPr>
    </w:p>
    <w:tbl>
      <w:tblPr>
        <w:tblW w:w="0" w:type="auto"/>
        <w:jc w:val="left"/>
        <w:tblInd w:w="118" w:type="dxa"/>
        <w:tblBorders>
          <w:top w:val="single" w:sz="4" w:space="0" w:color="CBCBCB"/>
          <w:left w:val="single" w:sz="4" w:space="0" w:color="CBCBCB"/>
          <w:bottom w:val="single" w:sz="4" w:space="0" w:color="CBCBCB"/>
          <w:right w:val="single" w:sz="4" w:space="0" w:color="CBCBCB"/>
          <w:insideH w:val="single" w:sz="4" w:space="0" w:color="CBCBCB"/>
          <w:insideV w:val="single" w:sz="4"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Borders>
              <w:left w:val="single" w:sz="8" w:space="0" w:color="CBCBCB"/>
              <w:bottom w:val="single" w:sz="8" w:space="0" w:color="CBCBCB"/>
              <w:right w:val="single" w:sz="8" w:space="0" w:color="CBCBCB"/>
            </w:tcBorders>
          </w:tcPr>
          <w:p>
            <w:pPr>
              <w:pStyle w:val="TableParagraph"/>
              <w:rPr>
                <w:b/>
                <w:sz w:val="15"/>
              </w:rPr>
            </w:pPr>
            <w:r>
              <w:rPr>
                <w:b/>
                <w:color w:val="28374C"/>
                <w:spacing w:val="-2"/>
                <w:w w:val="105"/>
                <w:sz w:val="15"/>
              </w:rPr>
              <w:t>Universities</w:t>
            </w:r>
          </w:p>
        </w:tc>
        <w:tc>
          <w:tcPr>
            <w:tcW w:w="4942" w:type="dxa"/>
            <w:tcBorders>
              <w:left w:val="single" w:sz="8" w:space="0" w:color="CBCBCB"/>
              <w:bottom w:val="single" w:sz="8" w:space="0" w:color="CBCBCB"/>
              <w:right w:val="single" w:sz="8" w:space="0" w:color="CBCBCB"/>
            </w:tcBorders>
          </w:tcPr>
          <w:p>
            <w:pPr>
              <w:pStyle w:val="TableParagraph"/>
              <w:rPr>
                <w:b/>
                <w:sz w:val="15"/>
              </w:rPr>
            </w:pPr>
            <w:r>
              <w:rPr>
                <w:b/>
                <w:color w:val="28374C"/>
                <w:spacing w:val="-2"/>
                <w:w w:val="105"/>
                <w:sz w:val="15"/>
              </w:rPr>
              <w:t>search,</w:t>
            </w:r>
            <w:r>
              <w:rPr>
                <w:b/>
                <w:color w:val="28374C"/>
                <w:spacing w:val="7"/>
                <w:w w:val="105"/>
                <w:sz w:val="15"/>
              </w:rPr>
              <w:t> </w:t>
            </w:r>
            <w:r>
              <w:rPr>
                <w:b/>
                <w:color w:val="28374C"/>
                <w:spacing w:val="-2"/>
                <w:w w:val="105"/>
                <w:sz w:val="15"/>
              </w:rPr>
              <w:t>details,</w:t>
            </w:r>
            <w:r>
              <w:rPr>
                <w:b/>
                <w:color w:val="28374C"/>
                <w:spacing w:val="7"/>
                <w:w w:val="105"/>
                <w:sz w:val="15"/>
              </w:rPr>
              <w:t> </w:t>
            </w:r>
            <w:r>
              <w:rPr>
                <w:b/>
                <w:color w:val="28374C"/>
                <w:spacing w:val="-2"/>
                <w:w w:val="105"/>
                <w:sz w:val="15"/>
              </w:rPr>
              <w:t>programmes,</w:t>
            </w:r>
            <w:r>
              <w:rPr>
                <w:b/>
                <w:color w:val="28374C"/>
                <w:spacing w:val="7"/>
                <w:w w:val="105"/>
                <w:sz w:val="15"/>
              </w:rPr>
              <w:t> </w:t>
            </w:r>
            <w:r>
              <w:rPr>
                <w:b/>
                <w:color w:val="28374C"/>
                <w:spacing w:val="-2"/>
                <w:w w:val="105"/>
                <w:sz w:val="15"/>
              </w:rPr>
              <w:t>filters,</w:t>
            </w:r>
            <w:r>
              <w:rPr>
                <w:b/>
                <w:color w:val="28374C"/>
                <w:spacing w:val="7"/>
                <w:w w:val="105"/>
                <w:sz w:val="15"/>
              </w:rPr>
              <w:t> </w:t>
            </w:r>
            <w:r>
              <w:rPr>
                <w:b/>
                <w:color w:val="28374C"/>
                <w:spacing w:val="-2"/>
                <w:w w:val="105"/>
                <w:sz w:val="15"/>
              </w:rPr>
              <w:t>sources</w:t>
            </w:r>
          </w:p>
        </w:tc>
      </w:tr>
      <w:tr>
        <w:trPr>
          <w:trHeight w:val="195"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spacing w:val="-2"/>
                <w:w w:val="105"/>
                <w:sz w:val="15"/>
              </w:rPr>
              <w:t>Admissions</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w w:val="105"/>
                <w:sz w:val="15"/>
              </w:rPr>
              <w:t>cases,</w:t>
            </w:r>
            <w:r>
              <w:rPr>
                <w:b/>
                <w:color w:val="28374C"/>
                <w:spacing w:val="-10"/>
                <w:w w:val="105"/>
                <w:sz w:val="15"/>
              </w:rPr>
              <w:t> </w:t>
            </w:r>
            <w:r>
              <w:rPr>
                <w:b/>
                <w:color w:val="28374C"/>
                <w:w w:val="105"/>
                <w:sz w:val="15"/>
              </w:rPr>
              <w:t>applications,</w:t>
            </w:r>
            <w:r>
              <w:rPr>
                <w:b/>
                <w:color w:val="28374C"/>
                <w:spacing w:val="-8"/>
                <w:w w:val="105"/>
                <w:sz w:val="15"/>
              </w:rPr>
              <w:t> </w:t>
            </w:r>
            <w:r>
              <w:rPr>
                <w:b/>
                <w:color w:val="28374C"/>
                <w:w w:val="105"/>
                <w:sz w:val="15"/>
              </w:rPr>
              <w:t>tasks,</w:t>
            </w:r>
            <w:r>
              <w:rPr>
                <w:b/>
                <w:color w:val="28374C"/>
                <w:spacing w:val="-7"/>
                <w:w w:val="105"/>
                <w:sz w:val="15"/>
              </w:rPr>
              <w:t> </w:t>
            </w:r>
            <w:r>
              <w:rPr>
                <w:b/>
                <w:color w:val="28374C"/>
                <w:spacing w:val="-2"/>
                <w:w w:val="105"/>
                <w:sz w:val="15"/>
              </w:rPr>
              <w:t>deadlines</w:t>
            </w:r>
          </w:p>
        </w:tc>
      </w:tr>
      <w:tr>
        <w:trPr>
          <w:trHeight w:val="195"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spacing w:val="-2"/>
                <w:w w:val="105"/>
                <w:sz w:val="15"/>
              </w:rPr>
              <w:t>Documents</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w w:val="105"/>
                <w:sz w:val="15"/>
              </w:rPr>
              <w:t>upload,</w:t>
            </w:r>
            <w:r>
              <w:rPr>
                <w:b/>
                <w:color w:val="28374C"/>
                <w:spacing w:val="-10"/>
                <w:w w:val="105"/>
                <w:sz w:val="15"/>
              </w:rPr>
              <w:t> </w:t>
            </w:r>
            <w:r>
              <w:rPr>
                <w:b/>
                <w:color w:val="28374C"/>
                <w:w w:val="105"/>
                <w:sz w:val="15"/>
              </w:rPr>
              <w:t>metadata,</w:t>
            </w:r>
            <w:r>
              <w:rPr>
                <w:b/>
                <w:color w:val="28374C"/>
                <w:spacing w:val="-10"/>
                <w:w w:val="105"/>
                <w:sz w:val="15"/>
              </w:rPr>
              <w:t> </w:t>
            </w:r>
            <w:r>
              <w:rPr>
                <w:b/>
                <w:color w:val="28374C"/>
                <w:w w:val="105"/>
                <w:sz w:val="15"/>
              </w:rPr>
              <w:t>versions,</w:t>
            </w:r>
            <w:r>
              <w:rPr>
                <w:b/>
                <w:color w:val="28374C"/>
                <w:spacing w:val="-9"/>
                <w:w w:val="105"/>
                <w:sz w:val="15"/>
              </w:rPr>
              <w:t> </w:t>
            </w:r>
            <w:r>
              <w:rPr>
                <w:b/>
                <w:color w:val="28374C"/>
                <w:w w:val="105"/>
                <w:sz w:val="15"/>
              </w:rPr>
              <w:t>review,</w:t>
            </w:r>
            <w:r>
              <w:rPr>
                <w:b/>
                <w:color w:val="28374C"/>
                <w:spacing w:val="-10"/>
                <w:w w:val="105"/>
                <w:sz w:val="15"/>
              </w:rPr>
              <w:t> </w:t>
            </w:r>
            <w:r>
              <w:rPr>
                <w:b/>
                <w:color w:val="28374C"/>
                <w:w w:val="105"/>
                <w:sz w:val="15"/>
              </w:rPr>
              <w:t>signed</w:t>
            </w:r>
            <w:r>
              <w:rPr>
                <w:b/>
                <w:color w:val="28374C"/>
                <w:spacing w:val="-9"/>
                <w:w w:val="105"/>
                <w:sz w:val="15"/>
              </w:rPr>
              <w:t> </w:t>
            </w:r>
            <w:r>
              <w:rPr>
                <w:b/>
                <w:color w:val="28374C"/>
                <w:spacing w:val="-2"/>
                <w:w w:val="105"/>
                <w:sz w:val="15"/>
              </w:rPr>
              <w:t>access</w:t>
            </w:r>
          </w:p>
        </w:tc>
      </w:tr>
      <w:tr>
        <w:trPr>
          <w:trHeight w:val="195"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spacing w:val="-2"/>
                <w:w w:val="105"/>
                <w:sz w:val="15"/>
              </w:rPr>
              <w:t>Scholarships</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w w:val="105"/>
                <w:sz w:val="15"/>
              </w:rPr>
              <w:t>search,</w:t>
            </w:r>
            <w:r>
              <w:rPr>
                <w:b/>
                <w:color w:val="28374C"/>
                <w:spacing w:val="-9"/>
                <w:w w:val="105"/>
                <w:sz w:val="15"/>
              </w:rPr>
              <w:t> </w:t>
            </w:r>
            <w:r>
              <w:rPr>
                <w:b/>
                <w:color w:val="28374C"/>
                <w:w w:val="105"/>
                <w:sz w:val="15"/>
              </w:rPr>
              <w:t>shortlist,</w:t>
            </w:r>
            <w:r>
              <w:rPr>
                <w:b/>
                <w:color w:val="28374C"/>
                <w:spacing w:val="-9"/>
                <w:w w:val="105"/>
                <w:sz w:val="15"/>
              </w:rPr>
              <w:t> </w:t>
            </w:r>
            <w:r>
              <w:rPr>
                <w:b/>
                <w:color w:val="28374C"/>
                <w:w w:val="105"/>
                <w:sz w:val="15"/>
              </w:rPr>
              <w:t>applications,</w:t>
            </w:r>
            <w:r>
              <w:rPr>
                <w:b/>
                <w:color w:val="28374C"/>
                <w:spacing w:val="-8"/>
                <w:w w:val="105"/>
                <w:sz w:val="15"/>
              </w:rPr>
              <w:t> </w:t>
            </w:r>
            <w:r>
              <w:rPr>
                <w:b/>
                <w:color w:val="28374C"/>
                <w:spacing w:val="-2"/>
                <w:w w:val="105"/>
                <w:sz w:val="15"/>
              </w:rPr>
              <w:t>tasks</w:t>
            </w:r>
          </w:p>
        </w:tc>
      </w:tr>
      <w:tr>
        <w:trPr>
          <w:trHeight w:val="195"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spacing w:val="-4"/>
                <w:w w:val="105"/>
                <w:sz w:val="15"/>
              </w:rPr>
              <w:t>Visa</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w w:val="105"/>
                <w:sz w:val="15"/>
              </w:rPr>
              <w:t>cases,</w:t>
            </w:r>
            <w:r>
              <w:rPr>
                <w:b/>
                <w:color w:val="28374C"/>
                <w:spacing w:val="-7"/>
                <w:w w:val="105"/>
                <w:sz w:val="15"/>
              </w:rPr>
              <w:t> </w:t>
            </w:r>
            <w:r>
              <w:rPr>
                <w:b/>
                <w:color w:val="28374C"/>
                <w:w w:val="105"/>
                <w:sz w:val="15"/>
              </w:rPr>
              <w:t>checklist,</w:t>
            </w:r>
            <w:r>
              <w:rPr>
                <w:b/>
                <w:color w:val="28374C"/>
                <w:spacing w:val="-6"/>
                <w:w w:val="105"/>
                <w:sz w:val="15"/>
              </w:rPr>
              <w:t> </w:t>
            </w:r>
            <w:r>
              <w:rPr>
                <w:b/>
                <w:color w:val="28374C"/>
                <w:w w:val="105"/>
                <w:sz w:val="15"/>
              </w:rPr>
              <w:t>tasks,</w:t>
            </w:r>
            <w:r>
              <w:rPr>
                <w:b/>
                <w:color w:val="28374C"/>
                <w:spacing w:val="-6"/>
                <w:w w:val="105"/>
                <w:sz w:val="15"/>
              </w:rPr>
              <w:t> </w:t>
            </w:r>
            <w:r>
              <w:rPr>
                <w:b/>
                <w:color w:val="28374C"/>
                <w:spacing w:val="-2"/>
                <w:w w:val="105"/>
                <w:sz w:val="15"/>
              </w:rPr>
              <w:t>appointment/status</w:t>
            </w:r>
          </w:p>
        </w:tc>
      </w:tr>
      <w:tr>
        <w:trPr>
          <w:trHeight w:val="195"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spacing w:val="-5"/>
                <w:w w:val="105"/>
                <w:sz w:val="15"/>
              </w:rPr>
              <w:t>CMS</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w w:val="105"/>
                <w:sz w:val="15"/>
              </w:rPr>
              <w:t>pages,</w:t>
            </w:r>
            <w:r>
              <w:rPr>
                <w:b/>
                <w:color w:val="28374C"/>
                <w:spacing w:val="-9"/>
                <w:w w:val="105"/>
                <w:sz w:val="15"/>
              </w:rPr>
              <w:t> </w:t>
            </w:r>
            <w:r>
              <w:rPr>
                <w:b/>
                <w:color w:val="28374C"/>
                <w:w w:val="105"/>
                <w:sz w:val="15"/>
              </w:rPr>
              <w:t>articles,</w:t>
            </w:r>
            <w:r>
              <w:rPr>
                <w:b/>
                <w:color w:val="28374C"/>
                <w:spacing w:val="-8"/>
                <w:w w:val="105"/>
                <w:sz w:val="15"/>
              </w:rPr>
              <w:t> </w:t>
            </w:r>
            <w:r>
              <w:rPr>
                <w:b/>
                <w:color w:val="28374C"/>
                <w:w w:val="105"/>
                <w:sz w:val="15"/>
              </w:rPr>
              <w:t>FAQs,</w:t>
            </w:r>
            <w:r>
              <w:rPr>
                <w:b/>
                <w:color w:val="28374C"/>
                <w:spacing w:val="-9"/>
                <w:w w:val="105"/>
                <w:sz w:val="15"/>
              </w:rPr>
              <w:t> </w:t>
            </w:r>
            <w:r>
              <w:rPr>
                <w:b/>
                <w:color w:val="28374C"/>
                <w:w w:val="105"/>
                <w:sz w:val="15"/>
              </w:rPr>
              <w:t>media,</w:t>
            </w:r>
            <w:r>
              <w:rPr>
                <w:b/>
                <w:color w:val="28374C"/>
                <w:spacing w:val="-8"/>
                <w:w w:val="105"/>
                <w:sz w:val="15"/>
              </w:rPr>
              <w:t> </w:t>
            </w:r>
            <w:r>
              <w:rPr>
                <w:b/>
                <w:color w:val="28374C"/>
                <w:w w:val="105"/>
                <w:sz w:val="15"/>
              </w:rPr>
              <w:t>navigation,</w:t>
            </w:r>
            <w:r>
              <w:rPr>
                <w:b/>
                <w:color w:val="28374C"/>
                <w:spacing w:val="-8"/>
                <w:w w:val="105"/>
                <w:sz w:val="15"/>
              </w:rPr>
              <w:t> </w:t>
            </w:r>
            <w:r>
              <w:rPr>
                <w:b/>
                <w:color w:val="28374C"/>
                <w:spacing w:val="-5"/>
                <w:w w:val="105"/>
                <w:sz w:val="15"/>
              </w:rPr>
              <w:t>SEO</w:t>
            </w:r>
          </w:p>
        </w:tc>
      </w:tr>
      <w:tr>
        <w:trPr>
          <w:trHeight w:val="195"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spacing w:val="-2"/>
                <w:w w:val="105"/>
                <w:sz w:val="15"/>
              </w:rPr>
              <w:t>Notifications</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w w:val="105"/>
                <w:sz w:val="15"/>
              </w:rPr>
              <w:t>templates,</w:t>
            </w:r>
            <w:r>
              <w:rPr>
                <w:b/>
                <w:color w:val="28374C"/>
                <w:spacing w:val="-10"/>
                <w:w w:val="105"/>
                <w:sz w:val="15"/>
              </w:rPr>
              <w:t> </w:t>
            </w:r>
            <w:r>
              <w:rPr>
                <w:b/>
                <w:color w:val="28374C"/>
                <w:w w:val="105"/>
                <w:sz w:val="15"/>
              </w:rPr>
              <w:t>preferences,</w:t>
            </w:r>
            <w:r>
              <w:rPr>
                <w:b/>
                <w:color w:val="28374C"/>
                <w:spacing w:val="-10"/>
                <w:w w:val="105"/>
                <w:sz w:val="15"/>
              </w:rPr>
              <w:t> </w:t>
            </w:r>
            <w:r>
              <w:rPr>
                <w:b/>
                <w:color w:val="28374C"/>
                <w:w w:val="105"/>
                <w:sz w:val="15"/>
              </w:rPr>
              <w:t>delivery</w:t>
            </w:r>
            <w:r>
              <w:rPr>
                <w:b/>
                <w:color w:val="28374C"/>
                <w:spacing w:val="-10"/>
                <w:w w:val="105"/>
                <w:sz w:val="15"/>
              </w:rPr>
              <w:t> </w:t>
            </w:r>
            <w:r>
              <w:rPr>
                <w:b/>
                <w:color w:val="28374C"/>
                <w:spacing w:val="-2"/>
                <w:w w:val="105"/>
                <w:sz w:val="15"/>
              </w:rPr>
              <w:t>events</w:t>
            </w:r>
          </w:p>
        </w:tc>
      </w:tr>
      <w:tr>
        <w:trPr>
          <w:trHeight w:val="195"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spacing w:val="-2"/>
                <w:w w:val="105"/>
                <w:sz w:val="15"/>
              </w:rPr>
              <w:t>Analytics</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rPr>
                <w:b/>
                <w:sz w:val="15"/>
              </w:rPr>
            </w:pPr>
            <w:r>
              <w:rPr>
                <w:b/>
                <w:color w:val="28374C"/>
                <w:w w:val="105"/>
                <w:sz w:val="15"/>
              </w:rPr>
              <w:t>events,</w:t>
            </w:r>
            <w:r>
              <w:rPr>
                <w:b/>
                <w:color w:val="28374C"/>
                <w:spacing w:val="-9"/>
                <w:w w:val="105"/>
                <w:sz w:val="15"/>
              </w:rPr>
              <w:t> </w:t>
            </w:r>
            <w:r>
              <w:rPr>
                <w:b/>
                <w:color w:val="28374C"/>
                <w:w w:val="105"/>
                <w:sz w:val="15"/>
              </w:rPr>
              <w:t>reporting</w:t>
            </w:r>
            <w:r>
              <w:rPr>
                <w:b/>
                <w:color w:val="28374C"/>
                <w:spacing w:val="-8"/>
                <w:w w:val="105"/>
                <w:sz w:val="15"/>
              </w:rPr>
              <w:t> </w:t>
            </w:r>
            <w:r>
              <w:rPr>
                <w:b/>
                <w:color w:val="28374C"/>
                <w:w w:val="105"/>
                <w:sz w:val="15"/>
              </w:rPr>
              <w:t>endpoints,</w:t>
            </w:r>
            <w:r>
              <w:rPr>
                <w:b/>
                <w:color w:val="28374C"/>
                <w:spacing w:val="-8"/>
                <w:w w:val="105"/>
                <w:sz w:val="15"/>
              </w:rPr>
              <w:t> </w:t>
            </w:r>
            <w:r>
              <w:rPr>
                <w:b/>
                <w:color w:val="28374C"/>
                <w:spacing w:val="-2"/>
                <w:w w:val="105"/>
                <w:sz w:val="15"/>
              </w:rPr>
              <w:t>exports</w:t>
            </w:r>
          </w:p>
        </w:tc>
      </w:tr>
    </w:tbl>
    <w:p>
      <w:pPr>
        <w:pStyle w:val="ListParagraph"/>
        <w:numPr>
          <w:ilvl w:val="0"/>
          <w:numId w:val="1"/>
        </w:numPr>
        <w:tabs>
          <w:tab w:pos="450" w:val="left" w:leader="none"/>
        </w:tabs>
        <w:spacing w:line="240" w:lineRule="auto" w:before="260" w:after="0"/>
        <w:ind w:left="450" w:right="0" w:hanging="352"/>
        <w:jc w:val="left"/>
        <w:rPr>
          <w:sz w:val="23"/>
        </w:rPr>
      </w:pPr>
      <w:r>
        <w:rPr>
          <w:sz w:val="23"/>
        </w:rPr>
        <w:t>External</w:t>
      </w:r>
      <w:r>
        <w:rPr>
          <w:spacing w:val="14"/>
          <w:sz w:val="23"/>
        </w:rPr>
        <w:t> </w:t>
      </w:r>
      <w:r>
        <w:rPr>
          <w:spacing w:val="-2"/>
          <w:sz w:val="23"/>
        </w:rPr>
        <w:t>Integrations</w:t>
      </w:r>
    </w:p>
    <w:p>
      <w:pPr>
        <w:pStyle w:val="BodyText"/>
        <w:spacing w:line="266" w:lineRule="auto" w:before="10"/>
        <w:ind w:right="4855"/>
      </w:pPr>
      <w:r>
        <w:rPr/>
        <w:t>Payment gateway(s) approved for target markets. Transactional email provider.</w:t>
      </w:r>
    </w:p>
    <w:p>
      <w:pPr>
        <w:pStyle w:val="BodyText"/>
      </w:pPr>
      <w:r>
        <w:rPr/>
        <w:t>Optional</w:t>
      </w:r>
      <w:r>
        <w:rPr>
          <w:spacing w:val="13"/>
        </w:rPr>
        <w:t> </w:t>
      </w:r>
      <w:r>
        <w:rPr/>
        <w:t>SMS</w:t>
      </w:r>
      <w:r>
        <w:rPr>
          <w:spacing w:val="13"/>
        </w:rPr>
        <w:t> </w:t>
      </w:r>
      <w:r>
        <w:rPr>
          <w:spacing w:val="-2"/>
        </w:rPr>
        <w:t>provider.</w:t>
      </w:r>
    </w:p>
    <w:p>
      <w:pPr>
        <w:pStyle w:val="BodyText"/>
        <w:spacing w:line="266" w:lineRule="auto" w:before="30"/>
        <w:ind w:right="608"/>
      </w:pPr>
      <w:r>
        <w:rPr/>
        <w:t>Optional WhatsApp Business provider subject to policy/consent and provider capability. Calendar/video meeting service for counselling/mentor sessions if external meetings are used. Analytics platform.</w:t>
      </w:r>
    </w:p>
    <w:p>
      <w:pPr>
        <w:pStyle w:val="BodyText"/>
        <w:spacing w:line="266" w:lineRule="auto" w:before="2"/>
        <w:ind w:right="6224"/>
      </w:pPr>
      <w:r>
        <w:rPr/>
        <w:t>Search Console / webmaster tooling. Cloud storage/object storage.</w:t>
      </w:r>
    </w:p>
    <w:p>
      <w:pPr>
        <w:pStyle w:val="BodyText"/>
      </w:pPr>
      <w:r>
        <w:rPr/>
        <w:t>Error</w:t>
      </w:r>
      <w:r>
        <w:rPr>
          <w:spacing w:val="10"/>
        </w:rPr>
        <w:t> </w:t>
      </w:r>
      <w:r>
        <w:rPr>
          <w:spacing w:val="-2"/>
        </w:rPr>
        <w:t>tracking/monitoring.</w:t>
      </w:r>
    </w:p>
    <w:p>
      <w:pPr>
        <w:pStyle w:val="BodyText"/>
        <w:spacing w:line="266" w:lineRule="auto" w:before="29"/>
        <w:ind w:right="608"/>
      </w:pPr>
      <w:r>
        <w:rPr/>
        <w:t>Optional CRM or accounting integration if business chooses not to keep these functions native. Optional OCR/document-processing provider only after privacy and security review.</w:t>
      </w:r>
    </w:p>
    <w:p>
      <w:pPr>
        <w:pStyle w:val="BodyText"/>
        <w:spacing w:line="249" w:lineRule="auto" w:before="2"/>
        <w:ind w:right="256"/>
      </w:pPr>
      <w:r>
        <w:rPr/>
        <w:t>External integrations must be abstracted behind service modules/interfaces so the provider can be replaced without rewriting core business logic.</w:t>
      </w:r>
    </w:p>
    <w:p>
      <w:pPr>
        <w:pStyle w:val="ListParagraph"/>
        <w:numPr>
          <w:ilvl w:val="0"/>
          <w:numId w:val="1"/>
        </w:numPr>
        <w:tabs>
          <w:tab w:pos="450" w:val="left" w:leader="none"/>
        </w:tabs>
        <w:spacing w:line="240" w:lineRule="auto" w:before="77" w:after="9"/>
        <w:ind w:left="450" w:right="0" w:hanging="352"/>
        <w:jc w:val="left"/>
        <w:rPr>
          <w:sz w:val="23"/>
        </w:rPr>
      </w:pPr>
      <w:r>
        <w:rPr>
          <w:sz w:val="23"/>
        </w:rPr>
        <w:t>Critical</w:t>
      </w:r>
      <w:r>
        <w:rPr>
          <w:spacing w:val="1"/>
          <w:sz w:val="23"/>
        </w:rPr>
        <w:t> </w:t>
      </w:r>
      <w:r>
        <w:rPr>
          <w:sz w:val="23"/>
        </w:rPr>
        <w:t>Automated</w:t>
      </w:r>
      <w:r>
        <w:rPr>
          <w:spacing w:val="14"/>
          <w:sz w:val="23"/>
        </w:rPr>
        <w:t> </w:t>
      </w:r>
      <w:r>
        <w:rPr>
          <w:spacing w:val="-2"/>
          <w:sz w:val="23"/>
        </w:rPr>
        <w:t>Workflows</w:t>
      </w: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Pr>
          <w:p>
            <w:pPr>
              <w:pStyle w:val="TableParagraph"/>
              <w:spacing w:line="240" w:lineRule="auto" w:before="0"/>
              <w:ind w:left="0"/>
              <w:rPr>
                <w:sz w:val="12"/>
              </w:rPr>
            </w:pPr>
          </w:p>
        </w:tc>
        <w:tc>
          <w:tcPr>
            <w:tcW w:w="4942" w:type="dxa"/>
          </w:tcPr>
          <w:p>
            <w:pPr>
              <w:pStyle w:val="TableParagraph"/>
              <w:spacing w:line="240" w:lineRule="auto" w:before="0"/>
              <w:ind w:left="0"/>
              <w:rPr>
                <w:sz w:val="12"/>
              </w:rPr>
            </w:pPr>
          </w:p>
        </w:tc>
      </w:tr>
      <w:tr>
        <w:trPr>
          <w:trHeight w:val="391" w:hRule="atLeast"/>
        </w:trPr>
        <w:tc>
          <w:tcPr>
            <w:tcW w:w="4942" w:type="dxa"/>
          </w:tcPr>
          <w:p>
            <w:pPr>
              <w:pStyle w:val="TableParagraph"/>
              <w:spacing w:line="240" w:lineRule="auto" w:before="114"/>
              <w:rPr>
                <w:b/>
                <w:sz w:val="15"/>
              </w:rPr>
            </w:pPr>
            <w:r>
              <w:rPr>
                <w:b/>
                <w:color w:val="28374C"/>
                <w:w w:val="105"/>
                <w:sz w:val="15"/>
              </w:rPr>
              <w:t>New</w:t>
            </w:r>
            <w:r>
              <w:rPr>
                <w:b/>
                <w:color w:val="28374C"/>
                <w:spacing w:val="-4"/>
                <w:w w:val="105"/>
                <w:sz w:val="15"/>
              </w:rPr>
              <w:t> lead</w:t>
            </w:r>
          </w:p>
        </w:tc>
        <w:tc>
          <w:tcPr>
            <w:tcW w:w="4942" w:type="dxa"/>
          </w:tcPr>
          <w:p>
            <w:pPr>
              <w:pStyle w:val="TableParagraph"/>
              <w:spacing w:line="240" w:lineRule="auto"/>
              <w:rPr>
                <w:b/>
                <w:sz w:val="15"/>
              </w:rPr>
            </w:pPr>
            <w:r>
              <w:rPr>
                <w:b/>
                <w:color w:val="28374C"/>
                <w:w w:val="105"/>
                <w:sz w:val="15"/>
              </w:rPr>
              <w:t>Form</w:t>
            </w:r>
            <w:r>
              <w:rPr>
                <w:b/>
                <w:color w:val="28374C"/>
                <w:spacing w:val="-6"/>
                <w:w w:val="105"/>
                <w:sz w:val="15"/>
              </w:rPr>
              <w:t> </w:t>
            </w:r>
            <w:r>
              <w:rPr>
                <w:b/>
                <w:color w:val="28374C"/>
                <w:w w:val="105"/>
                <w:sz w:val="15"/>
              </w:rPr>
              <w:t>submission</w:t>
            </w:r>
            <w:r>
              <w:rPr>
                <w:b/>
                <w:color w:val="28374C"/>
                <w:spacing w:val="-6"/>
                <w:w w:val="105"/>
                <w:sz w:val="15"/>
              </w:rPr>
              <w:t> </w:t>
            </w:r>
            <w:r>
              <w:rPr>
                <w:b/>
                <w:color w:val="28374C"/>
                <w:w w:val="105"/>
                <w:sz w:val="15"/>
              </w:rPr>
              <w:t>-&gt;</w:t>
            </w:r>
            <w:r>
              <w:rPr>
                <w:b/>
                <w:color w:val="28374C"/>
                <w:spacing w:val="-6"/>
                <w:w w:val="105"/>
                <w:sz w:val="15"/>
              </w:rPr>
              <w:t> </w:t>
            </w:r>
            <w:r>
              <w:rPr>
                <w:b/>
                <w:color w:val="28374C"/>
                <w:w w:val="105"/>
                <w:sz w:val="15"/>
              </w:rPr>
              <w:t>lead</w:t>
            </w:r>
            <w:r>
              <w:rPr>
                <w:b/>
                <w:color w:val="28374C"/>
                <w:spacing w:val="-6"/>
                <w:w w:val="105"/>
                <w:sz w:val="15"/>
              </w:rPr>
              <w:t> </w:t>
            </w:r>
            <w:r>
              <w:rPr>
                <w:b/>
                <w:color w:val="28374C"/>
                <w:w w:val="105"/>
                <w:sz w:val="15"/>
              </w:rPr>
              <w:t>creation</w:t>
            </w:r>
            <w:r>
              <w:rPr>
                <w:b/>
                <w:color w:val="28374C"/>
                <w:spacing w:val="-6"/>
                <w:w w:val="105"/>
                <w:sz w:val="15"/>
              </w:rPr>
              <w:t> </w:t>
            </w:r>
            <w:r>
              <w:rPr>
                <w:b/>
                <w:color w:val="28374C"/>
                <w:w w:val="105"/>
                <w:sz w:val="15"/>
              </w:rPr>
              <w:t>-&gt;</w:t>
            </w:r>
            <w:r>
              <w:rPr>
                <w:b/>
                <w:color w:val="28374C"/>
                <w:spacing w:val="-6"/>
                <w:w w:val="105"/>
                <w:sz w:val="15"/>
              </w:rPr>
              <w:t> </w:t>
            </w:r>
            <w:r>
              <w:rPr>
                <w:b/>
                <w:color w:val="28374C"/>
                <w:w w:val="105"/>
                <w:sz w:val="15"/>
              </w:rPr>
              <w:t>source</w:t>
            </w:r>
            <w:r>
              <w:rPr>
                <w:b/>
                <w:color w:val="28374C"/>
                <w:spacing w:val="-5"/>
                <w:w w:val="105"/>
                <w:sz w:val="15"/>
              </w:rPr>
              <w:t> </w:t>
            </w:r>
            <w:r>
              <w:rPr>
                <w:b/>
                <w:color w:val="28374C"/>
                <w:w w:val="105"/>
                <w:sz w:val="15"/>
              </w:rPr>
              <w:t>attribution</w:t>
            </w:r>
            <w:r>
              <w:rPr>
                <w:b/>
                <w:color w:val="28374C"/>
                <w:spacing w:val="-6"/>
                <w:w w:val="105"/>
                <w:sz w:val="15"/>
              </w:rPr>
              <w:t> </w:t>
            </w:r>
            <w:r>
              <w:rPr>
                <w:b/>
                <w:color w:val="28374C"/>
                <w:w w:val="105"/>
                <w:sz w:val="15"/>
              </w:rPr>
              <w:t>-&gt;</w:t>
            </w:r>
            <w:r>
              <w:rPr>
                <w:b/>
                <w:color w:val="28374C"/>
                <w:spacing w:val="-6"/>
                <w:w w:val="105"/>
                <w:sz w:val="15"/>
              </w:rPr>
              <w:t> </w:t>
            </w:r>
            <w:r>
              <w:rPr>
                <w:b/>
                <w:color w:val="28374C"/>
                <w:spacing w:val="-2"/>
                <w:w w:val="105"/>
                <w:sz w:val="15"/>
              </w:rPr>
              <w:t>assignment</w:t>
            </w:r>
          </w:p>
          <w:p>
            <w:pPr>
              <w:pStyle w:val="TableParagraph"/>
              <w:spacing w:before="24"/>
              <w:rPr>
                <w:b/>
                <w:sz w:val="15"/>
              </w:rPr>
            </w:pPr>
            <w:r>
              <w:rPr>
                <w:b/>
                <w:color w:val="28374C"/>
                <w:w w:val="105"/>
                <w:sz w:val="15"/>
              </w:rPr>
              <w:t>-&gt;</w:t>
            </w:r>
            <w:r>
              <w:rPr>
                <w:b/>
                <w:color w:val="28374C"/>
                <w:spacing w:val="-9"/>
                <w:w w:val="105"/>
                <w:sz w:val="15"/>
              </w:rPr>
              <w:t> </w:t>
            </w:r>
            <w:r>
              <w:rPr>
                <w:b/>
                <w:color w:val="28374C"/>
                <w:w w:val="105"/>
                <w:sz w:val="15"/>
              </w:rPr>
              <w:t>confirmation</w:t>
            </w:r>
            <w:r>
              <w:rPr>
                <w:b/>
                <w:color w:val="28374C"/>
                <w:spacing w:val="-8"/>
                <w:w w:val="105"/>
                <w:sz w:val="15"/>
              </w:rPr>
              <w:t> </w:t>
            </w:r>
            <w:r>
              <w:rPr>
                <w:b/>
                <w:color w:val="28374C"/>
                <w:w w:val="105"/>
                <w:sz w:val="15"/>
              </w:rPr>
              <w:t>-&gt;</w:t>
            </w:r>
            <w:r>
              <w:rPr>
                <w:b/>
                <w:color w:val="28374C"/>
                <w:spacing w:val="-8"/>
                <w:w w:val="105"/>
                <w:sz w:val="15"/>
              </w:rPr>
              <w:t> </w:t>
            </w:r>
            <w:r>
              <w:rPr>
                <w:b/>
                <w:color w:val="28374C"/>
                <w:w w:val="105"/>
                <w:sz w:val="15"/>
              </w:rPr>
              <w:t>follow-up</w:t>
            </w:r>
            <w:r>
              <w:rPr>
                <w:b/>
                <w:color w:val="28374C"/>
                <w:spacing w:val="-8"/>
                <w:w w:val="105"/>
                <w:sz w:val="15"/>
              </w:rPr>
              <w:t> </w:t>
            </w:r>
            <w:r>
              <w:rPr>
                <w:b/>
                <w:color w:val="28374C"/>
                <w:spacing w:val="-2"/>
                <w:w w:val="105"/>
                <w:sz w:val="15"/>
              </w:rPr>
              <w:t>task.</w:t>
            </w:r>
          </w:p>
        </w:tc>
      </w:tr>
      <w:tr>
        <w:trPr>
          <w:trHeight w:val="391" w:hRule="atLeast"/>
        </w:trPr>
        <w:tc>
          <w:tcPr>
            <w:tcW w:w="4942" w:type="dxa"/>
          </w:tcPr>
          <w:p>
            <w:pPr>
              <w:pStyle w:val="TableParagraph"/>
              <w:spacing w:line="240" w:lineRule="auto" w:before="114"/>
              <w:rPr>
                <w:b/>
                <w:sz w:val="15"/>
              </w:rPr>
            </w:pPr>
            <w:r>
              <w:rPr>
                <w:b/>
                <w:color w:val="28374C"/>
                <w:w w:val="105"/>
                <w:sz w:val="15"/>
              </w:rPr>
              <w:t>Course</w:t>
            </w:r>
            <w:r>
              <w:rPr>
                <w:b/>
                <w:color w:val="28374C"/>
                <w:spacing w:val="-7"/>
                <w:w w:val="105"/>
                <w:sz w:val="15"/>
              </w:rPr>
              <w:t> </w:t>
            </w:r>
            <w:r>
              <w:rPr>
                <w:b/>
                <w:color w:val="28374C"/>
                <w:spacing w:val="-2"/>
                <w:w w:val="105"/>
                <w:sz w:val="15"/>
              </w:rPr>
              <w:t>purchase</w:t>
            </w:r>
          </w:p>
        </w:tc>
        <w:tc>
          <w:tcPr>
            <w:tcW w:w="4942" w:type="dxa"/>
          </w:tcPr>
          <w:p>
            <w:pPr>
              <w:pStyle w:val="TableParagraph"/>
              <w:spacing w:line="196" w:lineRule="exact" w:before="0"/>
              <w:rPr>
                <w:b/>
                <w:sz w:val="15"/>
              </w:rPr>
            </w:pPr>
            <w:r>
              <w:rPr>
                <w:b/>
                <w:color w:val="28374C"/>
                <w:w w:val="105"/>
                <w:sz w:val="15"/>
              </w:rPr>
              <w:t>Order</w:t>
            </w:r>
            <w:r>
              <w:rPr>
                <w:b/>
                <w:color w:val="28374C"/>
                <w:spacing w:val="-10"/>
                <w:w w:val="105"/>
                <w:sz w:val="15"/>
              </w:rPr>
              <w:t> </w:t>
            </w:r>
            <w:r>
              <w:rPr>
                <w:b/>
                <w:color w:val="28374C"/>
                <w:w w:val="105"/>
                <w:sz w:val="15"/>
              </w:rPr>
              <w:t>-&gt;</w:t>
            </w:r>
            <w:r>
              <w:rPr>
                <w:b/>
                <w:color w:val="28374C"/>
                <w:spacing w:val="-8"/>
                <w:w w:val="105"/>
                <w:sz w:val="15"/>
              </w:rPr>
              <w:t> </w:t>
            </w:r>
            <w:r>
              <w:rPr>
                <w:b/>
                <w:color w:val="28374C"/>
                <w:w w:val="105"/>
                <w:sz w:val="15"/>
              </w:rPr>
              <w:t>trusted</w:t>
            </w:r>
            <w:r>
              <w:rPr>
                <w:b/>
                <w:color w:val="28374C"/>
                <w:spacing w:val="-8"/>
                <w:w w:val="105"/>
                <w:sz w:val="15"/>
              </w:rPr>
              <w:t> </w:t>
            </w:r>
            <w:r>
              <w:rPr>
                <w:b/>
                <w:color w:val="28374C"/>
                <w:w w:val="105"/>
                <w:sz w:val="15"/>
              </w:rPr>
              <w:t>payment</w:t>
            </w:r>
            <w:r>
              <w:rPr>
                <w:b/>
                <w:color w:val="28374C"/>
                <w:spacing w:val="-8"/>
                <w:w w:val="105"/>
                <w:sz w:val="15"/>
              </w:rPr>
              <w:t> </w:t>
            </w:r>
            <w:r>
              <w:rPr>
                <w:b/>
                <w:color w:val="28374C"/>
                <w:w w:val="105"/>
                <w:sz w:val="15"/>
              </w:rPr>
              <w:t>confirmation</w:t>
            </w:r>
            <w:r>
              <w:rPr>
                <w:b/>
                <w:color w:val="28374C"/>
                <w:spacing w:val="-8"/>
                <w:w w:val="105"/>
                <w:sz w:val="15"/>
              </w:rPr>
              <w:t> </w:t>
            </w:r>
            <w:r>
              <w:rPr>
                <w:b/>
                <w:color w:val="28374C"/>
                <w:w w:val="105"/>
                <w:sz w:val="15"/>
              </w:rPr>
              <w:t>-&gt;</w:t>
            </w:r>
            <w:r>
              <w:rPr>
                <w:b/>
                <w:color w:val="28374C"/>
                <w:spacing w:val="-8"/>
                <w:w w:val="105"/>
                <w:sz w:val="15"/>
              </w:rPr>
              <w:t> </w:t>
            </w:r>
            <w:r>
              <w:rPr>
                <w:b/>
                <w:color w:val="28374C"/>
                <w:w w:val="105"/>
                <w:sz w:val="15"/>
              </w:rPr>
              <w:t>enrollment</w:t>
            </w:r>
            <w:r>
              <w:rPr>
                <w:b/>
                <w:color w:val="28374C"/>
                <w:spacing w:val="-8"/>
                <w:w w:val="105"/>
                <w:sz w:val="15"/>
              </w:rPr>
              <w:t> </w:t>
            </w:r>
            <w:r>
              <w:rPr>
                <w:b/>
                <w:color w:val="28374C"/>
                <w:w w:val="105"/>
                <w:sz w:val="15"/>
              </w:rPr>
              <w:t>-&gt;</w:t>
            </w:r>
            <w:r>
              <w:rPr>
                <w:b/>
                <w:color w:val="28374C"/>
                <w:spacing w:val="-8"/>
                <w:w w:val="105"/>
                <w:sz w:val="15"/>
              </w:rPr>
              <w:t> </w:t>
            </w:r>
            <w:r>
              <w:rPr>
                <w:b/>
                <w:color w:val="28374C"/>
                <w:w w:val="105"/>
                <w:sz w:val="15"/>
              </w:rPr>
              <w:t>receipt</w:t>
            </w:r>
            <w:r>
              <w:rPr>
                <w:b/>
                <w:color w:val="28374C"/>
                <w:spacing w:val="-8"/>
                <w:w w:val="105"/>
                <w:sz w:val="15"/>
              </w:rPr>
              <w:t> </w:t>
            </w:r>
            <w:r>
              <w:rPr>
                <w:b/>
                <w:color w:val="28374C"/>
                <w:w w:val="105"/>
                <w:sz w:val="15"/>
              </w:rPr>
              <w:t>-&gt;</w:t>
            </w:r>
            <w:r>
              <w:rPr>
                <w:b/>
                <w:color w:val="28374C"/>
                <w:spacing w:val="40"/>
                <w:w w:val="105"/>
                <w:sz w:val="15"/>
              </w:rPr>
              <w:t> </w:t>
            </w:r>
            <w:r>
              <w:rPr>
                <w:b/>
                <w:color w:val="28374C"/>
                <w:w w:val="105"/>
                <w:sz w:val="15"/>
              </w:rPr>
              <w:t>welcome email -&gt; portal access.</w:t>
            </w:r>
          </w:p>
        </w:tc>
      </w:tr>
      <w:tr>
        <w:trPr>
          <w:trHeight w:val="391" w:hRule="atLeast"/>
        </w:trPr>
        <w:tc>
          <w:tcPr>
            <w:tcW w:w="4942" w:type="dxa"/>
          </w:tcPr>
          <w:p>
            <w:pPr>
              <w:pStyle w:val="TableParagraph"/>
              <w:spacing w:line="240" w:lineRule="auto" w:before="114"/>
              <w:rPr>
                <w:b/>
                <w:sz w:val="15"/>
              </w:rPr>
            </w:pPr>
            <w:r>
              <w:rPr>
                <w:b/>
                <w:color w:val="28374C"/>
                <w:spacing w:val="-4"/>
                <w:w w:val="105"/>
                <w:sz w:val="15"/>
              </w:rPr>
              <w:t>Test</w:t>
            </w:r>
            <w:r>
              <w:rPr>
                <w:b/>
                <w:color w:val="28374C"/>
                <w:spacing w:val="-3"/>
                <w:w w:val="105"/>
                <w:sz w:val="15"/>
              </w:rPr>
              <w:t> </w:t>
            </w:r>
            <w:r>
              <w:rPr>
                <w:b/>
                <w:color w:val="28374C"/>
                <w:spacing w:val="-2"/>
                <w:w w:val="105"/>
                <w:sz w:val="15"/>
              </w:rPr>
              <w:t>completion</w:t>
            </w:r>
          </w:p>
        </w:tc>
        <w:tc>
          <w:tcPr>
            <w:tcW w:w="4942" w:type="dxa"/>
          </w:tcPr>
          <w:p>
            <w:pPr>
              <w:pStyle w:val="TableParagraph"/>
              <w:spacing w:line="240" w:lineRule="auto"/>
              <w:rPr>
                <w:b/>
                <w:sz w:val="15"/>
              </w:rPr>
            </w:pPr>
            <w:r>
              <w:rPr>
                <w:b/>
                <w:color w:val="28374C"/>
                <w:w w:val="105"/>
                <w:sz w:val="15"/>
              </w:rPr>
              <w:t>Attempt</w:t>
            </w:r>
            <w:r>
              <w:rPr>
                <w:b/>
                <w:color w:val="28374C"/>
                <w:spacing w:val="-6"/>
                <w:w w:val="105"/>
                <w:sz w:val="15"/>
              </w:rPr>
              <w:t> </w:t>
            </w:r>
            <w:r>
              <w:rPr>
                <w:b/>
                <w:color w:val="28374C"/>
                <w:w w:val="105"/>
                <w:sz w:val="15"/>
              </w:rPr>
              <w:t>submit</w:t>
            </w:r>
            <w:r>
              <w:rPr>
                <w:b/>
                <w:color w:val="28374C"/>
                <w:spacing w:val="-5"/>
                <w:w w:val="105"/>
                <w:sz w:val="15"/>
              </w:rPr>
              <w:t> </w:t>
            </w:r>
            <w:r>
              <w:rPr>
                <w:b/>
                <w:color w:val="28374C"/>
                <w:w w:val="105"/>
                <w:sz w:val="15"/>
              </w:rPr>
              <w:t>-&gt;</w:t>
            </w:r>
            <w:r>
              <w:rPr>
                <w:b/>
                <w:color w:val="28374C"/>
                <w:spacing w:val="-5"/>
                <w:w w:val="105"/>
                <w:sz w:val="15"/>
              </w:rPr>
              <w:t> </w:t>
            </w:r>
            <w:r>
              <w:rPr>
                <w:b/>
                <w:color w:val="28374C"/>
                <w:w w:val="105"/>
                <w:sz w:val="15"/>
              </w:rPr>
              <w:t>server</w:t>
            </w:r>
            <w:r>
              <w:rPr>
                <w:b/>
                <w:color w:val="28374C"/>
                <w:spacing w:val="-8"/>
                <w:w w:val="105"/>
                <w:sz w:val="15"/>
              </w:rPr>
              <w:t> </w:t>
            </w:r>
            <w:r>
              <w:rPr>
                <w:b/>
                <w:color w:val="28374C"/>
                <w:w w:val="105"/>
                <w:sz w:val="15"/>
              </w:rPr>
              <w:t>score</w:t>
            </w:r>
            <w:r>
              <w:rPr>
                <w:b/>
                <w:color w:val="28374C"/>
                <w:spacing w:val="-5"/>
                <w:w w:val="105"/>
                <w:sz w:val="15"/>
              </w:rPr>
              <w:t> </w:t>
            </w:r>
            <w:r>
              <w:rPr>
                <w:b/>
                <w:color w:val="28374C"/>
                <w:w w:val="105"/>
                <w:sz w:val="15"/>
              </w:rPr>
              <w:t>-&gt;</w:t>
            </w:r>
            <w:r>
              <w:rPr>
                <w:b/>
                <w:color w:val="28374C"/>
                <w:spacing w:val="-6"/>
                <w:w w:val="105"/>
                <w:sz w:val="15"/>
              </w:rPr>
              <w:t> </w:t>
            </w:r>
            <w:r>
              <w:rPr>
                <w:b/>
                <w:color w:val="28374C"/>
                <w:w w:val="105"/>
                <w:sz w:val="15"/>
              </w:rPr>
              <w:t>result</w:t>
            </w:r>
            <w:r>
              <w:rPr>
                <w:b/>
                <w:color w:val="28374C"/>
                <w:spacing w:val="-5"/>
                <w:w w:val="105"/>
                <w:sz w:val="15"/>
              </w:rPr>
              <w:t> </w:t>
            </w:r>
            <w:r>
              <w:rPr>
                <w:b/>
                <w:color w:val="28374C"/>
                <w:w w:val="105"/>
                <w:sz w:val="15"/>
              </w:rPr>
              <w:t>-&gt;</w:t>
            </w:r>
            <w:r>
              <w:rPr>
                <w:b/>
                <w:color w:val="28374C"/>
                <w:spacing w:val="-5"/>
                <w:w w:val="105"/>
                <w:sz w:val="15"/>
              </w:rPr>
              <w:t> </w:t>
            </w:r>
            <w:r>
              <w:rPr>
                <w:b/>
                <w:color w:val="28374C"/>
                <w:w w:val="105"/>
                <w:sz w:val="15"/>
              </w:rPr>
              <w:t>analytics</w:t>
            </w:r>
            <w:r>
              <w:rPr>
                <w:b/>
                <w:color w:val="28374C"/>
                <w:spacing w:val="-5"/>
                <w:w w:val="105"/>
                <w:sz w:val="15"/>
              </w:rPr>
              <w:t> </w:t>
            </w:r>
            <w:r>
              <w:rPr>
                <w:b/>
                <w:color w:val="28374C"/>
                <w:w w:val="105"/>
                <w:sz w:val="15"/>
              </w:rPr>
              <w:t>update</w:t>
            </w:r>
            <w:r>
              <w:rPr>
                <w:b/>
                <w:color w:val="28374C"/>
                <w:spacing w:val="-6"/>
                <w:w w:val="105"/>
                <w:sz w:val="15"/>
              </w:rPr>
              <w:t> </w:t>
            </w:r>
            <w:r>
              <w:rPr>
                <w:b/>
                <w:color w:val="28374C"/>
                <w:w w:val="105"/>
                <w:sz w:val="15"/>
              </w:rPr>
              <w:t>-</w:t>
            </w:r>
            <w:r>
              <w:rPr>
                <w:b/>
                <w:color w:val="28374C"/>
                <w:spacing w:val="-10"/>
                <w:w w:val="105"/>
                <w:sz w:val="15"/>
              </w:rPr>
              <w:t>&gt;</w:t>
            </w:r>
          </w:p>
          <w:p>
            <w:pPr>
              <w:pStyle w:val="TableParagraph"/>
              <w:spacing w:before="24"/>
              <w:rPr>
                <w:b/>
                <w:sz w:val="15"/>
              </w:rPr>
            </w:pPr>
            <w:r>
              <w:rPr>
                <w:b/>
                <w:color w:val="28374C"/>
                <w:spacing w:val="-2"/>
                <w:w w:val="105"/>
                <w:sz w:val="15"/>
              </w:rPr>
              <w:t>notification</w:t>
            </w:r>
            <w:r>
              <w:rPr>
                <w:b/>
                <w:color w:val="28374C"/>
                <w:spacing w:val="5"/>
                <w:w w:val="105"/>
                <w:sz w:val="15"/>
              </w:rPr>
              <w:t> </w:t>
            </w:r>
            <w:r>
              <w:rPr>
                <w:b/>
                <w:color w:val="28374C"/>
                <w:spacing w:val="-2"/>
                <w:w w:val="105"/>
                <w:sz w:val="15"/>
              </w:rPr>
              <w:t>-&gt;</w:t>
            </w:r>
            <w:r>
              <w:rPr>
                <w:b/>
                <w:color w:val="28374C"/>
                <w:spacing w:val="6"/>
                <w:w w:val="105"/>
                <w:sz w:val="15"/>
              </w:rPr>
              <w:t> </w:t>
            </w:r>
            <w:r>
              <w:rPr>
                <w:b/>
                <w:color w:val="28374C"/>
                <w:spacing w:val="-2"/>
                <w:w w:val="105"/>
                <w:sz w:val="15"/>
              </w:rPr>
              <w:t>recommended</w:t>
            </w:r>
            <w:r>
              <w:rPr>
                <w:b/>
                <w:color w:val="28374C"/>
                <w:spacing w:val="6"/>
                <w:w w:val="105"/>
                <w:sz w:val="15"/>
              </w:rPr>
              <w:t> </w:t>
            </w:r>
            <w:r>
              <w:rPr>
                <w:b/>
                <w:color w:val="28374C"/>
                <w:spacing w:val="-2"/>
                <w:w w:val="105"/>
                <w:sz w:val="15"/>
              </w:rPr>
              <w:t>action.</w:t>
            </w:r>
          </w:p>
        </w:tc>
      </w:tr>
      <w:tr>
        <w:trPr>
          <w:trHeight w:val="391" w:hRule="atLeast"/>
        </w:trPr>
        <w:tc>
          <w:tcPr>
            <w:tcW w:w="4942" w:type="dxa"/>
          </w:tcPr>
          <w:p>
            <w:pPr>
              <w:pStyle w:val="TableParagraph"/>
              <w:spacing w:line="240" w:lineRule="auto" w:before="114"/>
              <w:rPr>
                <w:b/>
                <w:sz w:val="15"/>
              </w:rPr>
            </w:pPr>
            <w:r>
              <w:rPr>
                <w:b/>
                <w:color w:val="28374C"/>
                <w:w w:val="105"/>
                <w:sz w:val="15"/>
              </w:rPr>
              <w:t>New</w:t>
            </w:r>
            <w:r>
              <w:rPr>
                <w:b/>
                <w:color w:val="28374C"/>
                <w:spacing w:val="-4"/>
                <w:w w:val="105"/>
                <w:sz w:val="15"/>
              </w:rPr>
              <w:t> </w:t>
            </w:r>
            <w:r>
              <w:rPr>
                <w:b/>
                <w:color w:val="28374C"/>
                <w:spacing w:val="-2"/>
                <w:w w:val="105"/>
                <w:sz w:val="15"/>
              </w:rPr>
              <w:t>document</w:t>
            </w:r>
          </w:p>
        </w:tc>
        <w:tc>
          <w:tcPr>
            <w:tcW w:w="4942" w:type="dxa"/>
          </w:tcPr>
          <w:p>
            <w:pPr>
              <w:pStyle w:val="TableParagraph"/>
              <w:spacing w:line="196" w:lineRule="exact" w:before="0"/>
              <w:rPr>
                <w:b/>
                <w:sz w:val="15"/>
              </w:rPr>
            </w:pPr>
            <w:r>
              <w:rPr>
                <w:b/>
                <w:color w:val="28374C"/>
                <w:w w:val="105"/>
                <w:sz w:val="15"/>
              </w:rPr>
              <w:t>Upload</w:t>
            </w:r>
            <w:r>
              <w:rPr>
                <w:b/>
                <w:color w:val="28374C"/>
                <w:spacing w:val="-7"/>
                <w:w w:val="105"/>
                <w:sz w:val="15"/>
              </w:rPr>
              <w:t> </w:t>
            </w:r>
            <w:r>
              <w:rPr>
                <w:b/>
                <w:color w:val="28374C"/>
                <w:w w:val="105"/>
                <w:sz w:val="15"/>
              </w:rPr>
              <w:t>-&gt;</w:t>
            </w:r>
            <w:r>
              <w:rPr>
                <w:b/>
                <w:color w:val="28374C"/>
                <w:spacing w:val="-7"/>
                <w:w w:val="105"/>
                <w:sz w:val="15"/>
              </w:rPr>
              <w:t> </w:t>
            </w:r>
            <w:r>
              <w:rPr>
                <w:b/>
                <w:color w:val="28374C"/>
                <w:w w:val="105"/>
                <w:sz w:val="15"/>
              </w:rPr>
              <w:t>validation</w:t>
            </w:r>
            <w:r>
              <w:rPr>
                <w:b/>
                <w:color w:val="28374C"/>
                <w:spacing w:val="-7"/>
                <w:w w:val="105"/>
                <w:sz w:val="15"/>
              </w:rPr>
              <w:t> </w:t>
            </w:r>
            <w:r>
              <w:rPr>
                <w:b/>
                <w:color w:val="28374C"/>
                <w:w w:val="105"/>
                <w:sz w:val="15"/>
              </w:rPr>
              <w:t>-&gt;</w:t>
            </w:r>
            <w:r>
              <w:rPr>
                <w:b/>
                <w:color w:val="28374C"/>
                <w:spacing w:val="-7"/>
                <w:w w:val="105"/>
                <w:sz w:val="15"/>
              </w:rPr>
              <w:t> </w:t>
            </w:r>
            <w:r>
              <w:rPr>
                <w:b/>
                <w:color w:val="28374C"/>
                <w:w w:val="105"/>
                <w:sz w:val="15"/>
              </w:rPr>
              <w:t>storage</w:t>
            </w:r>
            <w:r>
              <w:rPr>
                <w:b/>
                <w:color w:val="28374C"/>
                <w:spacing w:val="-7"/>
                <w:w w:val="105"/>
                <w:sz w:val="15"/>
              </w:rPr>
              <w:t> </w:t>
            </w:r>
            <w:r>
              <w:rPr>
                <w:b/>
                <w:color w:val="28374C"/>
                <w:w w:val="105"/>
                <w:sz w:val="15"/>
              </w:rPr>
              <w:t>-&gt;</w:t>
            </w:r>
            <w:r>
              <w:rPr>
                <w:b/>
                <w:color w:val="28374C"/>
                <w:spacing w:val="-7"/>
                <w:w w:val="105"/>
                <w:sz w:val="15"/>
              </w:rPr>
              <w:t> </w:t>
            </w:r>
            <w:r>
              <w:rPr>
                <w:b/>
                <w:color w:val="28374C"/>
                <w:w w:val="105"/>
                <w:sz w:val="15"/>
              </w:rPr>
              <w:t>review</w:t>
            </w:r>
            <w:r>
              <w:rPr>
                <w:b/>
                <w:color w:val="28374C"/>
                <w:spacing w:val="-7"/>
                <w:w w:val="105"/>
                <w:sz w:val="15"/>
              </w:rPr>
              <w:t> </w:t>
            </w:r>
            <w:r>
              <w:rPr>
                <w:b/>
                <w:color w:val="28374C"/>
                <w:w w:val="105"/>
                <w:sz w:val="15"/>
              </w:rPr>
              <w:t>task</w:t>
            </w:r>
            <w:r>
              <w:rPr>
                <w:b/>
                <w:color w:val="28374C"/>
                <w:spacing w:val="-7"/>
                <w:w w:val="105"/>
                <w:sz w:val="15"/>
              </w:rPr>
              <w:t> </w:t>
            </w:r>
            <w:r>
              <w:rPr>
                <w:b/>
                <w:color w:val="28374C"/>
                <w:w w:val="105"/>
                <w:sz w:val="15"/>
              </w:rPr>
              <w:t>-&gt;</w:t>
            </w:r>
            <w:r>
              <w:rPr>
                <w:b/>
                <w:color w:val="28374C"/>
                <w:spacing w:val="-7"/>
                <w:w w:val="105"/>
                <w:sz w:val="15"/>
              </w:rPr>
              <w:t> </w:t>
            </w:r>
            <w:r>
              <w:rPr>
                <w:b/>
                <w:color w:val="28374C"/>
                <w:w w:val="105"/>
                <w:sz w:val="15"/>
              </w:rPr>
              <w:t>notification</w:t>
            </w:r>
            <w:r>
              <w:rPr>
                <w:b/>
                <w:color w:val="28374C"/>
                <w:spacing w:val="-7"/>
                <w:w w:val="105"/>
                <w:sz w:val="15"/>
              </w:rPr>
              <w:t> </w:t>
            </w:r>
            <w:r>
              <w:rPr>
                <w:b/>
                <w:color w:val="28374C"/>
                <w:w w:val="105"/>
                <w:sz w:val="15"/>
              </w:rPr>
              <w:t>-&gt;</w:t>
            </w:r>
            <w:r>
              <w:rPr>
                <w:b/>
                <w:color w:val="28374C"/>
                <w:spacing w:val="40"/>
                <w:w w:val="105"/>
                <w:sz w:val="15"/>
              </w:rPr>
              <w:t> </w:t>
            </w:r>
            <w:r>
              <w:rPr>
                <w:b/>
                <w:color w:val="28374C"/>
                <w:w w:val="105"/>
                <w:sz w:val="15"/>
              </w:rPr>
              <w:t>approve/reject -&gt; audit.</w:t>
            </w:r>
          </w:p>
        </w:tc>
      </w:tr>
      <w:tr>
        <w:trPr>
          <w:trHeight w:val="391" w:hRule="atLeast"/>
        </w:trPr>
        <w:tc>
          <w:tcPr>
            <w:tcW w:w="4942" w:type="dxa"/>
          </w:tcPr>
          <w:p>
            <w:pPr>
              <w:pStyle w:val="TableParagraph"/>
              <w:spacing w:line="240" w:lineRule="auto" w:before="114"/>
              <w:rPr>
                <w:b/>
                <w:sz w:val="15"/>
              </w:rPr>
            </w:pPr>
            <w:r>
              <w:rPr>
                <w:b/>
                <w:color w:val="28374C"/>
                <w:w w:val="105"/>
                <w:sz w:val="15"/>
              </w:rPr>
              <w:t>Deadline</w:t>
            </w:r>
            <w:r>
              <w:rPr>
                <w:b/>
                <w:color w:val="28374C"/>
                <w:spacing w:val="-8"/>
                <w:w w:val="105"/>
                <w:sz w:val="15"/>
              </w:rPr>
              <w:t> </w:t>
            </w:r>
            <w:r>
              <w:rPr>
                <w:b/>
                <w:color w:val="28374C"/>
                <w:spacing w:val="-2"/>
                <w:w w:val="105"/>
                <w:sz w:val="15"/>
              </w:rPr>
              <w:t>approaching</w:t>
            </w:r>
          </w:p>
        </w:tc>
        <w:tc>
          <w:tcPr>
            <w:tcW w:w="4942" w:type="dxa"/>
          </w:tcPr>
          <w:p>
            <w:pPr>
              <w:pStyle w:val="TableParagraph"/>
              <w:spacing w:line="240" w:lineRule="auto"/>
              <w:rPr>
                <w:b/>
                <w:sz w:val="15"/>
              </w:rPr>
            </w:pPr>
            <w:r>
              <w:rPr>
                <w:b/>
                <w:color w:val="28374C"/>
                <w:w w:val="105"/>
                <w:sz w:val="15"/>
              </w:rPr>
              <w:t>Deadline</w:t>
            </w:r>
            <w:r>
              <w:rPr>
                <w:b/>
                <w:color w:val="28374C"/>
                <w:spacing w:val="-10"/>
                <w:w w:val="105"/>
                <w:sz w:val="15"/>
              </w:rPr>
              <w:t> </w:t>
            </w:r>
            <w:r>
              <w:rPr>
                <w:b/>
                <w:color w:val="28374C"/>
                <w:w w:val="105"/>
                <w:sz w:val="15"/>
              </w:rPr>
              <w:t>engine</w:t>
            </w:r>
            <w:r>
              <w:rPr>
                <w:b/>
                <w:color w:val="28374C"/>
                <w:spacing w:val="-8"/>
                <w:w w:val="105"/>
                <w:sz w:val="15"/>
              </w:rPr>
              <w:t> </w:t>
            </w:r>
            <w:r>
              <w:rPr>
                <w:b/>
                <w:color w:val="28374C"/>
                <w:w w:val="105"/>
                <w:sz w:val="15"/>
              </w:rPr>
              <w:t>-&gt;</w:t>
            </w:r>
            <w:r>
              <w:rPr>
                <w:b/>
                <w:color w:val="28374C"/>
                <w:spacing w:val="-8"/>
                <w:w w:val="105"/>
                <w:sz w:val="15"/>
              </w:rPr>
              <w:t> </w:t>
            </w:r>
            <w:r>
              <w:rPr>
                <w:b/>
                <w:color w:val="28374C"/>
                <w:w w:val="105"/>
                <w:sz w:val="15"/>
              </w:rPr>
              <w:t>reminder</w:t>
            </w:r>
            <w:r>
              <w:rPr>
                <w:b/>
                <w:color w:val="28374C"/>
                <w:spacing w:val="-10"/>
                <w:w w:val="105"/>
                <w:sz w:val="15"/>
              </w:rPr>
              <w:t> </w:t>
            </w:r>
            <w:r>
              <w:rPr>
                <w:b/>
                <w:color w:val="28374C"/>
                <w:w w:val="105"/>
                <w:sz w:val="15"/>
              </w:rPr>
              <w:t>thresholds</w:t>
            </w:r>
            <w:r>
              <w:rPr>
                <w:b/>
                <w:color w:val="28374C"/>
                <w:spacing w:val="-9"/>
                <w:w w:val="105"/>
                <w:sz w:val="15"/>
              </w:rPr>
              <w:t> </w:t>
            </w:r>
            <w:r>
              <w:rPr>
                <w:b/>
                <w:color w:val="28374C"/>
                <w:w w:val="105"/>
                <w:sz w:val="15"/>
              </w:rPr>
              <w:t>-&gt;</w:t>
            </w:r>
            <w:r>
              <w:rPr>
                <w:b/>
                <w:color w:val="28374C"/>
                <w:spacing w:val="-8"/>
                <w:w w:val="105"/>
                <w:sz w:val="15"/>
              </w:rPr>
              <w:t> </w:t>
            </w:r>
            <w:r>
              <w:rPr>
                <w:b/>
                <w:color w:val="28374C"/>
                <w:w w:val="105"/>
                <w:sz w:val="15"/>
              </w:rPr>
              <w:t>student/staff</w:t>
            </w:r>
            <w:r>
              <w:rPr>
                <w:b/>
                <w:color w:val="28374C"/>
                <w:spacing w:val="-8"/>
                <w:w w:val="105"/>
                <w:sz w:val="15"/>
              </w:rPr>
              <w:t> </w:t>
            </w:r>
            <w:r>
              <w:rPr>
                <w:b/>
                <w:color w:val="28374C"/>
                <w:w w:val="105"/>
                <w:sz w:val="15"/>
              </w:rPr>
              <w:t>notification</w:t>
            </w:r>
            <w:r>
              <w:rPr>
                <w:b/>
                <w:color w:val="28374C"/>
                <w:spacing w:val="-9"/>
                <w:w w:val="105"/>
                <w:sz w:val="15"/>
              </w:rPr>
              <w:t> </w:t>
            </w:r>
            <w:r>
              <w:rPr>
                <w:b/>
                <w:color w:val="28374C"/>
                <w:w w:val="105"/>
                <w:sz w:val="15"/>
              </w:rPr>
              <w:t>-</w:t>
            </w:r>
            <w:r>
              <w:rPr>
                <w:b/>
                <w:color w:val="28374C"/>
                <w:spacing w:val="-10"/>
                <w:w w:val="105"/>
                <w:sz w:val="15"/>
              </w:rPr>
              <w:t>&gt;</w:t>
            </w:r>
          </w:p>
          <w:p>
            <w:pPr>
              <w:pStyle w:val="TableParagraph"/>
              <w:spacing w:before="24"/>
              <w:rPr>
                <w:b/>
                <w:sz w:val="15"/>
              </w:rPr>
            </w:pPr>
            <w:r>
              <w:rPr>
                <w:b/>
                <w:color w:val="28374C"/>
                <w:w w:val="105"/>
                <w:sz w:val="15"/>
              </w:rPr>
              <w:t>escalation</w:t>
            </w:r>
            <w:r>
              <w:rPr>
                <w:b/>
                <w:color w:val="28374C"/>
                <w:spacing w:val="-5"/>
                <w:w w:val="105"/>
                <w:sz w:val="15"/>
              </w:rPr>
              <w:t> </w:t>
            </w:r>
            <w:r>
              <w:rPr>
                <w:b/>
                <w:color w:val="28374C"/>
                <w:w w:val="105"/>
                <w:sz w:val="15"/>
              </w:rPr>
              <w:t>if</w:t>
            </w:r>
            <w:r>
              <w:rPr>
                <w:b/>
                <w:color w:val="28374C"/>
                <w:spacing w:val="-5"/>
                <w:w w:val="105"/>
                <w:sz w:val="15"/>
              </w:rPr>
              <w:t> </w:t>
            </w:r>
            <w:r>
              <w:rPr>
                <w:b/>
                <w:color w:val="28374C"/>
                <w:spacing w:val="-2"/>
                <w:w w:val="105"/>
                <w:sz w:val="15"/>
              </w:rPr>
              <w:t>overdue.</w:t>
            </w:r>
          </w:p>
        </w:tc>
      </w:tr>
      <w:tr>
        <w:trPr>
          <w:trHeight w:val="391" w:hRule="atLeast"/>
        </w:trPr>
        <w:tc>
          <w:tcPr>
            <w:tcW w:w="4942" w:type="dxa"/>
          </w:tcPr>
          <w:p>
            <w:pPr>
              <w:pStyle w:val="TableParagraph"/>
              <w:spacing w:line="240" w:lineRule="auto" w:before="114"/>
              <w:rPr>
                <w:b/>
                <w:sz w:val="15"/>
              </w:rPr>
            </w:pPr>
            <w:r>
              <w:rPr>
                <w:b/>
                <w:color w:val="28374C"/>
                <w:w w:val="105"/>
                <w:sz w:val="15"/>
              </w:rPr>
              <w:t>Mentor</w:t>
            </w:r>
            <w:r>
              <w:rPr>
                <w:b/>
                <w:color w:val="28374C"/>
                <w:spacing w:val="-9"/>
                <w:w w:val="105"/>
                <w:sz w:val="15"/>
              </w:rPr>
              <w:t> </w:t>
            </w:r>
            <w:r>
              <w:rPr>
                <w:b/>
                <w:color w:val="28374C"/>
                <w:spacing w:val="-2"/>
                <w:w w:val="105"/>
                <w:sz w:val="15"/>
              </w:rPr>
              <w:t>booking</w:t>
            </w:r>
          </w:p>
        </w:tc>
        <w:tc>
          <w:tcPr>
            <w:tcW w:w="4942" w:type="dxa"/>
          </w:tcPr>
          <w:p>
            <w:pPr>
              <w:pStyle w:val="TableParagraph"/>
              <w:spacing w:line="196" w:lineRule="exact" w:before="0"/>
              <w:rPr>
                <w:b/>
                <w:sz w:val="15"/>
              </w:rPr>
            </w:pPr>
            <w:r>
              <w:rPr>
                <w:b/>
                <w:color w:val="28374C"/>
                <w:w w:val="105"/>
                <w:sz w:val="15"/>
              </w:rPr>
              <w:t>Slot</w:t>
            </w:r>
            <w:r>
              <w:rPr>
                <w:b/>
                <w:color w:val="28374C"/>
                <w:spacing w:val="-8"/>
                <w:w w:val="105"/>
                <w:sz w:val="15"/>
              </w:rPr>
              <w:t> </w:t>
            </w:r>
            <w:r>
              <w:rPr>
                <w:b/>
                <w:color w:val="28374C"/>
                <w:w w:val="105"/>
                <w:sz w:val="15"/>
              </w:rPr>
              <w:t>reserved</w:t>
            </w:r>
            <w:r>
              <w:rPr>
                <w:b/>
                <w:color w:val="28374C"/>
                <w:spacing w:val="-8"/>
                <w:w w:val="105"/>
                <w:sz w:val="15"/>
              </w:rPr>
              <w:t> </w:t>
            </w:r>
            <w:r>
              <w:rPr>
                <w:b/>
                <w:color w:val="28374C"/>
                <w:w w:val="105"/>
                <w:sz w:val="15"/>
              </w:rPr>
              <w:t>-&gt;</w:t>
            </w:r>
            <w:r>
              <w:rPr>
                <w:b/>
                <w:color w:val="28374C"/>
                <w:spacing w:val="-8"/>
                <w:w w:val="105"/>
                <w:sz w:val="15"/>
              </w:rPr>
              <w:t> </w:t>
            </w:r>
            <w:r>
              <w:rPr>
                <w:b/>
                <w:color w:val="28374C"/>
                <w:w w:val="105"/>
                <w:sz w:val="15"/>
              </w:rPr>
              <w:t>booking</w:t>
            </w:r>
            <w:r>
              <w:rPr>
                <w:b/>
                <w:color w:val="28374C"/>
                <w:spacing w:val="-8"/>
                <w:w w:val="105"/>
                <w:sz w:val="15"/>
              </w:rPr>
              <w:t> </w:t>
            </w:r>
            <w:r>
              <w:rPr>
                <w:b/>
                <w:color w:val="28374C"/>
                <w:w w:val="105"/>
                <w:sz w:val="15"/>
              </w:rPr>
              <w:t>created</w:t>
            </w:r>
            <w:r>
              <w:rPr>
                <w:b/>
                <w:color w:val="28374C"/>
                <w:spacing w:val="-8"/>
                <w:w w:val="105"/>
                <w:sz w:val="15"/>
              </w:rPr>
              <w:t> </w:t>
            </w:r>
            <w:r>
              <w:rPr>
                <w:b/>
                <w:color w:val="28374C"/>
                <w:w w:val="105"/>
                <w:sz w:val="15"/>
              </w:rPr>
              <w:t>-&gt;</w:t>
            </w:r>
            <w:r>
              <w:rPr>
                <w:b/>
                <w:color w:val="28374C"/>
                <w:spacing w:val="-8"/>
                <w:w w:val="105"/>
                <w:sz w:val="15"/>
              </w:rPr>
              <w:t> </w:t>
            </w:r>
            <w:r>
              <w:rPr>
                <w:b/>
                <w:color w:val="28374C"/>
                <w:w w:val="105"/>
                <w:sz w:val="15"/>
              </w:rPr>
              <w:t>calendar/meeting</w:t>
            </w:r>
            <w:r>
              <w:rPr>
                <w:b/>
                <w:color w:val="28374C"/>
                <w:spacing w:val="-8"/>
                <w:w w:val="105"/>
                <w:sz w:val="15"/>
              </w:rPr>
              <w:t> </w:t>
            </w:r>
            <w:r>
              <w:rPr>
                <w:b/>
                <w:color w:val="28374C"/>
                <w:w w:val="105"/>
                <w:sz w:val="15"/>
              </w:rPr>
              <w:t>details</w:t>
            </w:r>
            <w:r>
              <w:rPr>
                <w:b/>
                <w:color w:val="28374C"/>
                <w:spacing w:val="-8"/>
                <w:w w:val="105"/>
                <w:sz w:val="15"/>
              </w:rPr>
              <w:t> </w:t>
            </w:r>
            <w:r>
              <w:rPr>
                <w:b/>
                <w:color w:val="28374C"/>
                <w:w w:val="105"/>
                <w:sz w:val="15"/>
              </w:rPr>
              <w:t>-&gt;</w:t>
            </w:r>
            <w:r>
              <w:rPr>
                <w:b/>
                <w:color w:val="28374C"/>
                <w:spacing w:val="40"/>
                <w:w w:val="105"/>
                <w:sz w:val="15"/>
              </w:rPr>
              <w:t> </w:t>
            </w:r>
            <w:r>
              <w:rPr>
                <w:b/>
                <w:color w:val="28374C"/>
                <w:w w:val="105"/>
                <w:sz w:val="15"/>
              </w:rPr>
              <w:t>reminders -&gt; session -&gt; feedback.</w:t>
            </w:r>
          </w:p>
        </w:tc>
      </w:tr>
      <w:tr>
        <w:trPr>
          <w:trHeight w:val="391" w:hRule="atLeast"/>
        </w:trPr>
        <w:tc>
          <w:tcPr>
            <w:tcW w:w="4942" w:type="dxa"/>
          </w:tcPr>
          <w:p>
            <w:pPr>
              <w:pStyle w:val="TableParagraph"/>
              <w:spacing w:line="240" w:lineRule="auto" w:before="114"/>
              <w:rPr>
                <w:b/>
                <w:sz w:val="15"/>
              </w:rPr>
            </w:pPr>
            <w:r>
              <w:rPr>
                <w:b/>
                <w:color w:val="28374C"/>
                <w:w w:val="105"/>
                <w:sz w:val="15"/>
              </w:rPr>
              <w:t>Application</w:t>
            </w:r>
            <w:r>
              <w:rPr>
                <w:b/>
                <w:color w:val="28374C"/>
                <w:spacing w:val="-11"/>
                <w:w w:val="105"/>
                <w:sz w:val="15"/>
              </w:rPr>
              <w:t> </w:t>
            </w:r>
            <w:r>
              <w:rPr>
                <w:b/>
                <w:color w:val="28374C"/>
                <w:w w:val="105"/>
                <w:sz w:val="15"/>
              </w:rPr>
              <w:t>status</w:t>
            </w:r>
            <w:r>
              <w:rPr>
                <w:b/>
                <w:color w:val="28374C"/>
                <w:spacing w:val="-8"/>
                <w:w w:val="105"/>
                <w:sz w:val="15"/>
              </w:rPr>
              <w:t> </w:t>
            </w:r>
            <w:r>
              <w:rPr>
                <w:b/>
                <w:color w:val="28374C"/>
                <w:spacing w:val="-2"/>
                <w:w w:val="105"/>
                <w:sz w:val="15"/>
              </w:rPr>
              <w:t>change</w:t>
            </w:r>
          </w:p>
        </w:tc>
        <w:tc>
          <w:tcPr>
            <w:tcW w:w="4942" w:type="dxa"/>
          </w:tcPr>
          <w:p>
            <w:pPr>
              <w:pStyle w:val="TableParagraph"/>
              <w:spacing w:line="240" w:lineRule="auto"/>
              <w:rPr>
                <w:b/>
                <w:sz w:val="15"/>
              </w:rPr>
            </w:pPr>
            <w:r>
              <w:rPr>
                <w:b/>
                <w:color w:val="28374C"/>
                <w:w w:val="105"/>
                <w:sz w:val="15"/>
              </w:rPr>
              <w:t>Staff</w:t>
            </w:r>
            <w:r>
              <w:rPr>
                <w:b/>
                <w:color w:val="28374C"/>
                <w:spacing w:val="-6"/>
                <w:w w:val="105"/>
                <w:sz w:val="15"/>
              </w:rPr>
              <w:t> </w:t>
            </w:r>
            <w:r>
              <w:rPr>
                <w:b/>
                <w:color w:val="28374C"/>
                <w:w w:val="105"/>
                <w:sz w:val="15"/>
              </w:rPr>
              <w:t>update</w:t>
            </w:r>
            <w:r>
              <w:rPr>
                <w:b/>
                <w:color w:val="28374C"/>
                <w:spacing w:val="-6"/>
                <w:w w:val="105"/>
                <w:sz w:val="15"/>
              </w:rPr>
              <w:t> </w:t>
            </w:r>
            <w:r>
              <w:rPr>
                <w:b/>
                <w:color w:val="28374C"/>
                <w:w w:val="105"/>
                <w:sz w:val="15"/>
              </w:rPr>
              <w:t>-&gt;</w:t>
            </w:r>
            <w:r>
              <w:rPr>
                <w:b/>
                <w:color w:val="28374C"/>
                <w:spacing w:val="-6"/>
                <w:w w:val="105"/>
                <w:sz w:val="15"/>
              </w:rPr>
              <w:t> </w:t>
            </w:r>
            <w:r>
              <w:rPr>
                <w:b/>
                <w:color w:val="28374C"/>
                <w:w w:val="105"/>
                <w:sz w:val="15"/>
              </w:rPr>
              <w:t>history</w:t>
            </w:r>
            <w:r>
              <w:rPr>
                <w:b/>
                <w:color w:val="28374C"/>
                <w:spacing w:val="-5"/>
                <w:w w:val="105"/>
                <w:sz w:val="15"/>
              </w:rPr>
              <w:t> </w:t>
            </w:r>
            <w:r>
              <w:rPr>
                <w:b/>
                <w:color w:val="28374C"/>
                <w:w w:val="105"/>
                <w:sz w:val="15"/>
              </w:rPr>
              <w:t>record</w:t>
            </w:r>
            <w:r>
              <w:rPr>
                <w:b/>
                <w:color w:val="28374C"/>
                <w:spacing w:val="-6"/>
                <w:w w:val="105"/>
                <w:sz w:val="15"/>
              </w:rPr>
              <w:t> </w:t>
            </w:r>
            <w:r>
              <w:rPr>
                <w:b/>
                <w:color w:val="28374C"/>
                <w:w w:val="105"/>
                <w:sz w:val="15"/>
              </w:rPr>
              <w:t>-&gt;</w:t>
            </w:r>
            <w:r>
              <w:rPr>
                <w:b/>
                <w:color w:val="28374C"/>
                <w:spacing w:val="-6"/>
                <w:w w:val="105"/>
                <w:sz w:val="15"/>
              </w:rPr>
              <w:t> </w:t>
            </w:r>
            <w:r>
              <w:rPr>
                <w:b/>
                <w:color w:val="28374C"/>
                <w:w w:val="105"/>
                <w:sz w:val="15"/>
              </w:rPr>
              <w:t>student</w:t>
            </w:r>
            <w:r>
              <w:rPr>
                <w:b/>
                <w:color w:val="28374C"/>
                <w:spacing w:val="-5"/>
                <w:w w:val="105"/>
                <w:sz w:val="15"/>
              </w:rPr>
              <w:t> </w:t>
            </w:r>
            <w:r>
              <w:rPr>
                <w:b/>
                <w:color w:val="28374C"/>
                <w:w w:val="105"/>
                <w:sz w:val="15"/>
              </w:rPr>
              <w:t>notification</w:t>
            </w:r>
            <w:r>
              <w:rPr>
                <w:b/>
                <w:color w:val="28374C"/>
                <w:spacing w:val="-6"/>
                <w:w w:val="105"/>
                <w:sz w:val="15"/>
              </w:rPr>
              <w:t> </w:t>
            </w:r>
            <w:r>
              <w:rPr>
                <w:b/>
                <w:color w:val="28374C"/>
                <w:w w:val="105"/>
                <w:sz w:val="15"/>
              </w:rPr>
              <w:t>-&gt;</w:t>
            </w:r>
            <w:r>
              <w:rPr>
                <w:b/>
                <w:color w:val="28374C"/>
                <w:spacing w:val="-6"/>
                <w:w w:val="105"/>
                <w:sz w:val="15"/>
              </w:rPr>
              <w:t> </w:t>
            </w:r>
            <w:r>
              <w:rPr>
                <w:b/>
                <w:color w:val="28374C"/>
                <w:w w:val="105"/>
                <w:sz w:val="15"/>
              </w:rPr>
              <w:t>next</w:t>
            </w:r>
            <w:r>
              <w:rPr>
                <w:b/>
                <w:color w:val="28374C"/>
                <w:spacing w:val="-6"/>
                <w:w w:val="105"/>
                <w:sz w:val="15"/>
              </w:rPr>
              <w:t> </w:t>
            </w:r>
            <w:r>
              <w:rPr>
                <w:b/>
                <w:color w:val="28374C"/>
                <w:spacing w:val="-4"/>
                <w:w w:val="105"/>
                <w:sz w:val="15"/>
              </w:rPr>
              <w:t>task</w:t>
            </w:r>
          </w:p>
          <w:p>
            <w:pPr>
              <w:pStyle w:val="TableParagraph"/>
              <w:spacing w:before="24"/>
              <w:rPr>
                <w:b/>
                <w:sz w:val="15"/>
              </w:rPr>
            </w:pPr>
            <w:r>
              <w:rPr>
                <w:b/>
                <w:color w:val="28374C"/>
                <w:w w:val="105"/>
                <w:sz w:val="15"/>
              </w:rPr>
              <w:t>generation</w:t>
            </w:r>
            <w:r>
              <w:rPr>
                <w:b/>
                <w:color w:val="28374C"/>
                <w:spacing w:val="-6"/>
                <w:w w:val="105"/>
                <w:sz w:val="15"/>
              </w:rPr>
              <w:t> </w:t>
            </w:r>
            <w:r>
              <w:rPr>
                <w:b/>
                <w:color w:val="28374C"/>
                <w:w w:val="105"/>
                <w:sz w:val="15"/>
              </w:rPr>
              <w:t>if</w:t>
            </w:r>
            <w:r>
              <w:rPr>
                <w:b/>
                <w:color w:val="28374C"/>
                <w:spacing w:val="-5"/>
                <w:w w:val="105"/>
                <w:sz w:val="15"/>
              </w:rPr>
              <w:t> </w:t>
            </w:r>
            <w:r>
              <w:rPr>
                <w:b/>
                <w:color w:val="28374C"/>
                <w:spacing w:val="-2"/>
                <w:w w:val="105"/>
                <w:sz w:val="15"/>
              </w:rPr>
              <w:t>applicable.</w:t>
            </w:r>
          </w:p>
        </w:tc>
      </w:tr>
      <w:tr>
        <w:trPr>
          <w:trHeight w:val="391" w:hRule="atLeast"/>
        </w:trPr>
        <w:tc>
          <w:tcPr>
            <w:tcW w:w="4942" w:type="dxa"/>
          </w:tcPr>
          <w:p>
            <w:pPr>
              <w:pStyle w:val="TableParagraph"/>
              <w:spacing w:line="240" w:lineRule="auto" w:before="114"/>
              <w:rPr>
                <w:b/>
                <w:sz w:val="15"/>
              </w:rPr>
            </w:pPr>
            <w:r>
              <w:rPr>
                <w:b/>
                <w:color w:val="28374C"/>
                <w:w w:val="105"/>
                <w:sz w:val="15"/>
              </w:rPr>
              <w:t>Payment</w:t>
            </w:r>
            <w:r>
              <w:rPr>
                <w:b/>
                <w:color w:val="28374C"/>
                <w:spacing w:val="-7"/>
                <w:w w:val="105"/>
                <w:sz w:val="15"/>
              </w:rPr>
              <w:t> </w:t>
            </w:r>
            <w:r>
              <w:rPr>
                <w:b/>
                <w:color w:val="28374C"/>
                <w:spacing w:val="-2"/>
                <w:w w:val="105"/>
                <w:sz w:val="15"/>
              </w:rPr>
              <w:t>failed</w:t>
            </w:r>
          </w:p>
        </w:tc>
        <w:tc>
          <w:tcPr>
            <w:tcW w:w="4942" w:type="dxa"/>
          </w:tcPr>
          <w:p>
            <w:pPr>
              <w:pStyle w:val="TableParagraph"/>
              <w:spacing w:line="196" w:lineRule="exact" w:before="0"/>
              <w:rPr>
                <w:b/>
                <w:sz w:val="15"/>
              </w:rPr>
            </w:pPr>
            <w:r>
              <w:rPr>
                <w:b/>
                <w:color w:val="28374C"/>
                <w:w w:val="105"/>
                <w:sz w:val="15"/>
              </w:rPr>
              <w:t>Provider</w:t>
            </w:r>
            <w:r>
              <w:rPr>
                <w:b/>
                <w:color w:val="28374C"/>
                <w:spacing w:val="-10"/>
                <w:w w:val="105"/>
                <w:sz w:val="15"/>
              </w:rPr>
              <w:t> </w:t>
            </w:r>
            <w:r>
              <w:rPr>
                <w:b/>
                <w:color w:val="28374C"/>
                <w:w w:val="105"/>
                <w:sz w:val="15"/>
              </w:rPr>
              <w:t>status</w:t>
            </w:r>
            <w:r>
              <w:rPr>
                <w:b/>
                <w:color w:val="28374C"/>
                <w:spacing w:val="-9"/>
                <w:w w:val="105"/>
                <w:sz w:val="15"/>
              </w:rPr>
              <w:t> </w:t>
            </w:r>
            <w:r>
              <w:rPr>
                <w:b/>
                <w:color w:val="28374C"/>
                <w:w w:val="105"/>
                <w:sz w:val="15"/>
              </w:rPr>
              <w:t>-&gt;</w:t>
            </w:r>
            <w:r>
              <w:rPr>
                <w:b/>
                <w:color w:val="28374C"/>
                <w:spacing w:val="-8"/>
                <w:w w:val="105"/>
                <w:sz w:val="15"/>
              </w:rPr>
              <w:t> </w:t>
            </w:r>
            <w:r>
              <w:rPr>
                <w:b/>
                <w:color w:val="28374C"/>
                <w:w w:val="105"/>
                <w:sz w:val="15"/>
              </w:rPr>
              <w:t>order</w:t>
            </w:r>
            <w:r>
              <w:rPr>
                <w:b/>
                <w:color w:val="28374C"/>
                <w:spacing w:val="-10"/>
                <w:w w:val="105"/>
                <w:sz w:val="15"/>
              </w:rPr>
              <w:t> </w:t>
            </w:r>
            <w:r>
              <w:rPr>
                <w:b/>
                <w:color w:val="28374C"/>
                <w:w w:val="105"/>
                <w:sz w:val="15"/>
              </w:rPr>
              <w:t>remains</w:t>
            </w:r>
            <w:r>
              <w:rPr>
                <w:b/>
                <w:color w:val="28374C"/>
                <w:spacing w:val="-8"/>
                <w:w w:val="105"/>
                <w:sz w:val="15"/>
              </w:rPr>
              <w:t> </w:t>
            </w:r>
            <w:r>
              <w:rPr>
                <w:b/>
                <w:color w:val="28374C"/>
                <w:w w:val="105"/>
                <w:sz w:val="15"/>
              </w:rPr>
              <w:t>pending/failed</w:t>
            </w:r>
            <w:r>
              <w:rPr>
                <w:b/>
                <w:color w:val="28374C"/>
                <w:spacing w:val="-8"/>
                <w:w w:val="105"/>
                <w:sz w:val="15"/>
              </w:rPr>
              <w:t> </w:t>
            </w:r>
            <w:r>
              <w:rPr>
                <w:b/>
                <w:color w:val="28374C"/>
                <w:w w:val="105"/>
                <w:sz w:val="15"/>
              </w:rPr>
              <w:t>-&gt;</w:t>
            </w:r>
            <w:r>
              <w:rPr>
                <w:b/>
                <w:color w:val="28374C"/>
                <w:spacing w:val="-8"/>
                <w:w w:val="105"/>
                <w:sz w:val="15"/>
              </w:rPr>
              <w:t> </w:t>
            </w:r>
            <w:r>
              <w:rPr>
                <w:b/>
                <w:color w:val="28374C"/>
                <w:w w:val="105"/>
                <w:sz w:val="15"/>
              </w:rPr>
              <w:t>user</w:t>
            </w:r>
            <w:r>
              <w:rPr>
                <w:b/>
                <w:color w:val="28374C"/>
                <w:spacing w:val="-10"/>
                <w:w w:val="105"/>
                <w:sz w:val="15"/>
              </w:rPr>
              <w:t> </w:t>
            </w:r>
            <w:r>
              <w:rPr>
                <w:b/>
                <w:color w:val="28374C"/>
                <w:w w:val="105"/>
                <w:sz w:val="15"/>
              </w:rPr>
              <w:t>notification</w:t>
            </w:r>
            <w:r>
              <w:rPr>
                <w:b/>
                <w:color w:val="28374C"/>
                <w:spacing w:val="-8"/>
                <w:w w:val="105"/>
                <w:sz w:val="15"/>
              </w:rPr>
              <w:t> </w:t>
            </w:r>
            <w:r>
              <w:rPr>
                <w:b/>
                <w:color w:val="28374C"/>
                <w:w w:val="105"/>
                <w:sz w:val="15"/>
              </w:rPr>
              <w:t>-&gt;</w:t>
            </w:r>
            <w:r>
              <w:rPr>
                <w:b/>
                <w:color w:val="28374C"/>
                <w:spacing w:val="40"/>
                <w:w w:val="105"/>
                <w:sz w:val="15"/>
              </w:rPr>
              <w:t> </w:t>
            </w:r>
            <w:r>
              <w:rPr>
                <w:b/>
                <w:color w:val="28374C"/>
                <w:w w:val="105"/>
                <w:sz w:val="15"/>
              </w:rPr>
              <w:t>retry</w:t>
            </w:r>
            <w:r>
              <w:rPr>
                <w:b/>
                <w:color w:val="28374C"/>
                <w:spacing w:val="-3"/>
                <w:w w:val="105"/>
                <w:sz w:val="15"/>
              </w:rPr>
              <w:t> </w:t>
            </w:r>
            <w:r>
              <w:rPr>
                <w:b/>
                <w:color w:val="28374C"/>
                <w:w w:val="105"/>
                <w:sz w:val="15"/>
              </w:rPr>
              <w:t>path.</w:t>
            </w:r>
          </w:p>
        </w:tc>
      </w:tr>
      <w:tr>
        <w:trPr>
          <w:trHeight w:val="391" w:hRule="atLeast"/>
        </w:trPr>
        <w:tc>
          <w:tcPr>
            <w:tcW w:w="4942" w:type="dxa"/>
          </w:tcPr>
          <w:p>
            <w:pPr>
              <w:pStyle w:val="TableParagraph"/>
              <w:spacing w:line="240" w:lineRule="auto" w:before="114"/>
              <w:rPr>
                <w:b/>
                <w:sz w:val="15"/>
              </w:rPr>
            </w:pPr>
            <w:r>
              <w:rPr>
                <w:b/>
                <w:color w:val="28374C"/>
                <w:w w:val="105"/>
                <w:sz w:val="15"/>
              </w:rPr>
              <w:t>Content</w:t>
            </w:r>
            <w:r>
              <w:rPr>
                <w:b/>
                <w:color w:val="28374C"/>
                <w:spacing w:val="-8"/>
                <w:w w:val="105"/>
                <w:sz w:val="15"/>
              </w:rPr>
              <w:t> </w:t>
            </w:r>
            <w:r>
              <w:rPr>
                <w:b/>
                <w:color w:val="28374C"/>
                <w:spacing w:val="-2"/>
                <w:w w:val="105"/>
                <w:sz w:val="15"/>
              </w:rPr>
              <w:t>publication</w:t>
            </w:r>
          </w:p>
        </w:tc>
        <w:tc>
          <w:tcPr>
            <w:tcW w:w="4942" w:type="dxa"/>
          </w:tcPr>
          <w:p>
            <w:pPr>
              <w:pStyle w:val="TableParagraph"/>
              <w:spacing w:line="240" w:lineRule="auto"/>
              <w:rPr>
                <w:b/>
                <w:sz w:val="15"/>
              </w:rPr>
            </w:pPr>
            <w:r>
              <w:rPr>
                <w:b/>
                <w:color w:val="28374C"/>
                <w:w w:val="105"/>
                <w:sz w:val="15"/>
              </w:rPr>
              <w:t>Draft</w:t>
            </w:r>
            <w:r>
              <w:rPr>
                <w:b/>
                <w:color w:val="28374C"/>
                <w:spacing w:val="-6"/>
                <w:w w:val="105"/>
                <w:sz w:val="15"/>
              </w:rPr>
              <w:t> </w:t>
            </w:r>
            <w:r>
              <w:rPr>
                <w:b/>
                <w:color w:val="28374C"/>
                <w:w w:val="105"/>
                <w:sz w:val="15"/>
              </w:rPr>
              <w:t>-&gt;</w:t>
            </w:r>
            <w:r>
              <w:rPr>
                <w:b/>
                <w:color w:val="28374C"/>
                <w:spacing w:val="-6"/>
                <w:w w:val="105"/>
                <w:sz w:val="15"/>
              </w:rPr>
              <w:t> </w:t>
            </w:r>
            <w:r>
              <w:rPr>
                <w:b/>
                <w:color w:val="28374C"/>
                <w:w w:val="105"/>
                <w:sz w:val="15"/>
              </w:rPr>
              <w:t>review</w:t>
            </w:r>
            <w:r>
              <w:rPr>
                <w:b/>
                <w:color w:val="28374C"/>
                <w:spacing w:val="-5"/>
                <w:w w:val="105"/>
                <w:sz w:val="15"/>
              </w:rPr>
              <w:t> </w:t>
            </w:r>
            <w:r>
              <w:rPr>
                <w:b/>
                <w:color w:val="28374C"/>
                <w:w w:val="105"/>
                <w:sz w:val="15"/>
              </w:rPr>
              <w:t>-&gt;</w:t>
            </w:r>
            <w:r>
              <w:rPr>
                <w:b/>
                <w:color w:val="28374C"/>
                <w:spacing w:val="-6"/>
                <w:w w:val="105"/>
                <w:sz w:val="15"/>
              </w:rPr>
              <w:t> </w:t>
            </w:r>
            <w:r>
              <w:rPr>
                <w:b/>
                <w:color w:val="28374C"/>
                <w:w w:val="105"/>
                <w:sz w:val="15"/>
              </w:rPr>
              <w:t>approval</w:t>
            </w:r>
            <w:r>
              <w:rPr>
                <w:b/>
                <w:color w:val="28374C"/>
                <w:spacing w:val="-5"/>
                <w:w w:val="105"/>
                <w:sz w:val="15"/>
              </w:rPr>
              <w:t> </w:t>
            </w:r>
            <w:r>
              <w:rPr>
                <w:b/>
                <w:color w:val="28374C"/>
                <w:w w:val="105"/>
                <w:sz w:val="15"/>
              </w:rPr>
              <w:t>-&gt;</w:t>
            </w:r>
            <w:r>
              <w:rPr>
                <w:b/>
                <w:color w:val="28374C"/>
                <w:spacing w:val="-6"/>
                <w:w w:val="105"/>
                <w:sz w:val="15"/>
              </w:rPr>
              <w:t> </w:t>
            </w:r>
            <w:r>
              <w:rPr>
                <w:b/>
                <w:color w:val="28374C"/>
                <w:w w:val="105"/>
                <w:sz w:val="15"/>
              </w:rPr>
              <w:t>publish</w:t>
            </w:r>
            <w:r>
              <w:rPr>
                <w:b/>
                <w:color w:val="28374C"/>
                <w:spacing w:val="-5"/>
                <w:w w:val="105"/>
                <w:sz w:val="15"/>
              </w:rPr>
              <w:t> </w:t>
            </w:r>
            <w:r>
              <w:rPr>
                <w:b/>
                <w:color w:val="28374C"/>
                <w:w w:val="105"/>
                <w:sz w:val="15"/>
              </w:rPr>
              <w:t>-&gt;</w:t>
            </w:r>
            <w:r>
              <w:rPr>
                <w:b/>
                <w:color w:val="28374C"/>
                <w:spacing w:val="-6"/>
                <w:w w:val="105"/>
                <w:sz w:val="15"/>
              </w:rPr>
              <w:t> </w:t>
            </w:r>
            <w:r>
              <w:rPr>
                <w:b/>
                <w:color w:val="28374C"/>
                <w:w w:val="105"/>
                <w:sz w:val="15"/>
              </w:rPr>
              <w:t>sitemap/cache</w:t>
            </w:r>
            <w:r>
              <w:rPr>
                <w:b/>
                <w:color w:val="28374C"/>
                <w:spacing w:val="-5"/>
                <w:w w:val="105"/>
                <w:sz w:val="15"/>
              </w:rPr>
              <w:t> </w:t>
            </w:r>
            <w:r>
              <w:rPr>
                <w:b/>
                <w:color w:val="28374C"/>
                <w:w w:val="105"/>
                <w:sz w:val="15"/>
              </w:rPr>
              <w:t>update</w:t>
            </w:r>
            <w:r>
              <w:rPr>
                <w:b/>
                <w:color w:val="28374C"/>
                <w:spacing w:val="-6"/>
                <w:w w:val="105"/>
                <w:sz w:val="15"/>
              </w:rPr>
              <w:t> </w:t>
            </w:r>
            <w:r>
              <w:rPr>
                <w:b/>
                <w:color w:val="28374C"/>
                <w:w w:val="105"/>
                <w:sz w:val="15"/>
              </w:rPr>
              <w:t>-</w:t>
            </w:r>
            <w:r>
              <w:rPr>
                <w:b/>
                <w:color w:val="28374C"/>
                <w:spacing w:val="-10"/>
                <w:w w:val="105"/>
                <w:sz w:val="15"/>
              </w:rPr>
              <w:t>&gt;</w:t>
            </w:r>
          </w:p>
          <w:p>
            <w:pPr>
              <w:pStyle w:val="TableParagraph"/>
              <w:spacing w:before="24"/>
              <w:rPr>
                <w:b/>
                <w:sz w:val="15"/>
              </w:rPr>
            </w:pPr>
            <w:r>
              <w:rPr>
                <w:b/>
                <w:color w:val="28374C"/>
                <w:w w:val="105"/>
                <w:sz w:val="15"/>
              </w:rPr>
              <w:t>analytics</w:t>
            </w:r>
            <w:r>
              <w:rPr>
                <w:b/>
                <w:color w:val="28374C"/>
                <w:spacing w:val="-8"/>
                <w:w w:val="105"/>
                <w:sz w:val="15"/>
              </w:rPr>
              <w:t> </w:t>
            </w:r>
            <w:r>
              <w:rPr>
                <w:b/>
                <w:color w:val="28374C"/>
                <w:spacing w:val="-2"/>
                <w:w w:val="105"/>
                <w:sz w:val="15"/>
              </w:rPr>
              <w:t>event.</w:t>
            </w:r>
          </w:p>
        </w:tc>
      </w:tr>
    </w:tbl>
    <w:p>
      <w:pPr>
        <w:pStyle w:val="ListParagraph"/>
        <w:numPr>
          <w:ilvl w:val="0"/>
          <w:numId w:val="1"/>
        </w:numPr>
        <w:tabs>
          <w:tab w:pos="450" w:val="left" w:leader="none"/>
        </w:tabs>
        <w:spacing w:line="259" w:lineRule="auto" w:before="234" w:after="0"/>
        <w:ind w:left="98" w:right="7260" w:firstLine="0"/>
        <w:jc w:val="left"/>
        <w:rPr>
          <w:sz w:val="23"/>
        </w:rPr>
      </w:pPr>
      <w:r>
        <w:rPr>
          <w:sz w:val="23"/>
        </w:rPr>
        <w:t>Configuration &amp; Settings Business information. Contact information.</w:t>
      </w:r>
    </w:p>
    <w:p>
      <w:pPr>
        <w:pStyle w:val="BodyText"/>
        <w:spacing w:line="266" w:lineRule="auto" w:before="6"/>
        <w:ind w:right="7801"/>
      </w:pPr>
      <w:r>
        <w:rPr/>
        <w:t>Office</w:t>
      </w:r>
      <w:r>
        <w:rPr>
          <w:spacing w:val="-15"/>
        </w:rPr>
        <w:t> </w:t>
      </w:r>
      <w:r>
        <w:rPr/>
        <w:t>locations. </w:t>
      </w:r>
      <w:r>
        <w:rPr>
          <w:spacing w:val="-2"/>
        </w:rPr>
        <w:t>Currency.</w:t>
      </w:r>
    </w:p>
    <w:p>
      <w:pPr>
        <w:pStyle w:val="BodyText"/>
        <w:spacing w:line="266" w:lineRule="auto"/>
        <w:ind w:right="8228"/>
      </w:pPr>
      <w:r>
        <w:rPr/>
        <w:t>Tax settings. Payment </w:t>
      </w:r>
      <w:r>
        <w:rPr/>
        <w:t>methods.</w:t>
      </w:r>
    </w:p>
    <w:p>
      <w:pPr>
        <w:pStyle w:val="BodyText"/>
        <w:spacing w:line="266" w:lineRule="auto"/>
        <w:ind w:right="7466"/>
      </w:pPr>
      <w:r>
        <w:rPr/>
        <w:t>Notification</w:t>
      </w:r>
      <w:r>
        <w:rPr>
          <w:spacing w:val="-3"/>
        </w:rPr>
        <w:t> </w:t>
      </w:r>
      <w:r>
        <w:rPr/>
        <w:t>providers. Email templates.</w:t>
      </w:r>
    </w:p>
    <w:p>
      <w:pPr>
        <w:pStyle w:val="BodyText"/>
        <w:spacing w:line="266" w:lineRule="auto" w:before="2"/>
        <w:ind w:right="7466"/>
      </w:pPr>
      <w:r>
        <w:rPr/>
        <w:t>Role/permission </w:t>
      </w:r>
      <w:r>
        <w:rPr/>
        <w:t>settings. Course access rules.</w:t>
      </w:r>
    </w:p>
    <w:p>
      <w:pPr>
        <w:pStyle w:val="BodyText"/>
        <w:spacing w:after="0" w:line="266" w:lineRule="auto"/>
        <w:sectPr>
          <w:type w:val="continuous"/>
          <w:pgSz w:w="12240" w:h="15840"/>
          <w:pgMar w:top="980" w:bottom="280" w:left="1080" w:right="1080"/>
        </w:sectPr>
      </w:pPr>
    </w:p>
    <w:p>
      <w:pPr>
        <w:pStyle w:val="BodyText"/>
        <w:spacing w:before="49"/>
      </w:pPr>
      <w:r>
        <w:rPr/>
        <w:t>Test</w:t>
      </w:r>
      <w:r>
        <w:rPr>
          <w:spacing w:val="-10"/>
        </w:rPr>
        <w:t> </w:t>
      </w:r>
      <w:r>
        <w:rPr>
          <w:spacing w:val="-2"/>
        </w:rPr>
        <w:t>defaults.</w:t>
      </w:r>
    </w:p>
    <w:p>
      <w:pPr>
        <w:pStyle w:val="BodyText"/>
        <w:spacing w:line="266" w:lineRule="auto" w:before="29"/>
        <w:ind w:right="7012"/>
      </w:pPr>
      <w:r>
        <w:rPr/>
        <w:t>Lead pipeline stages. Application stage templates. Document checklist templates. Scholarship templates.</w:t>
      </w:r>
    </w:p>
    <w:p>
      <w:pPr>
        <w:pStyle w:val="BodyText"/>
        <w:spacing w:line="266" w:lineRule="auto" w:before="3"/>
        <w:ind w:right="7466"/>
      </w:pPr>
      <w:r>
        <w:rPr/>
        <w:t>Visa checklist templates. Reminder rules.</w:t>
      </w:r>
    </w:p>
    <w:p>
      <w:pPr>
        <w:pStyle w:val="BodyText"/>
        <w:spacing w:line="266" w:lineRule="auto"/>
        <w:ind w:right="8019"/>
      </w:pPr>
      <w:r>
        <w:rPr/>
        <w:t>Feature flags. Maintenance </w:t>
      </w:r>
      <w:r>
        <w:rPr/>
        <w:t>mode. Legal policy links. SEO defaults.</w:t>
      </w:r>
    </w:p>
    <w:p>
      <w:pPr>
        <w:pStyle w:val="ListParagraph"/>
        <w:numPr>
          <w:ilvl w:val="0"/>
          <w:numId w:val="1"/>
        </w:numPr>
        <w:tabs>
          <w:tab w:pos="450" w:val="left" w:leader="none"/>
        </w:tabs>
        <w:spacing w:line="240" w:lineRule="auto" w:before="2" w:after="0"/>
        <w:ind w:left="450" w:right="0" w:hanging="352"/>
        <w:jc w:val="left"/>
        <w:rPr>
          <w:sz w:val="23"/>
        </w:rPr>
      </w:pPr>
      <w:r>
        <w:rPr>
          <w:sz w:val="23"/>
        </w:rPr>
        <w:t>UI/UX</w:t>
      </w:r>
      <w:r>
        <w:rPr>
          <w:spacing w:val="11"/>
          <w:sz w:val="23"/>
        </w:rPr>
        <w:t> </w:t>
      </w:r>
      <w:r>
        <w:rPr>
          <w:sz w:val="23"/>
        </w:rPr>
        <w:t>&amp;</w:t>
      </w:r>
      <w:r>
        <w:rPr>
          <w:spacing w:val="12"/>
          <w:sz w:val="23"/>
        </w:rPr>
        <w:t> </w:t>
      </w:r>
      <w:r>
        <w:rPr>
          <w:sz w:val="23"/>
        </w:rPr>
        <w:t>Branding</w:t>
      </w:r>
      <w:r>
        <w:rPr>
          <w:spacing w:val="12"/>
          <w:sz w:val="23"/>
        </w:rPr>
        <w:t> </w:t>
      </w:r>
      <w:r>
        <w:rPr>
          <w:spacing w:val="-2"/>
          <w:sz w:val="23"/>
        </w:rPr>
        <w:t>Requirements</w:t>
      </w:r>
    </w:p>
    <w:p>
      <w:pPr>
        <w:pStyle w:val="BodyText"/>
        <w:spacing w:before="10"/>
      </w:pPr>
      <w:r>
        <w:rPr/>
        <w:t>Use</w:t>
      </w:r>
      <w:r>
        <w:rPr>
          <w:spacing w:val="10"/>
        </w:rPr>
        <w:t> </w:t>
      </w:r>
      <w:r>
        <w:rPr/>
        <w:t>official</w:t>
      </w:r>
      <w:r>
        <w:rPr>
          <w:spacing w:val="-5"/>
        </w:rPr>
        <w:t> </w:t>
      </w:r>
      <w:r>
        <w:rPr/>
        <w:t>Ahsora</w:t>
      </w:r>
      <w:r>
        <w:rPr>
          <w:spacing w:val="11"/>
        </w:rPr>
        <w:t> </w:t>
      </w:r>
      <w:r>
        <w:rPr/>
        <w:t>Meds</w:t>
      </w:r>
      <w:r>
        <w:rPr>
          <w:spacing w:val="-5"/>
        </w:rPr>
        <w:t> </w:t>
      </w:r>
      <w:r>
        <w:rPr/>
        <w:t>Academy</w:t>
      </w:r>
      <w:r>
        <w:rPr>
          <w:spacing w:val="11"/>
        </w:rPr>
        <w:t> </w:t>
      </w:r>
      <w:r>
        <w:rPr/>
        <w:t>branding</w:t>
      </w:r>
      <w:r>
        <w:rPr>
          <w:spacing w:val="10"/>
        </w:rPr>
        <w:t> </w:t>
      </w:r>
      <w:r>
        <w:rPr/>
        <w:t>and</w:t>
      </w:r>
      <w:r>
        <w:rPr>
          <w:spacing w:val="11"/>
        </w:rPr>
        <w:t> </w:t>
      </w:r>
      <w:r>
        <w:rPr/>
        <w:t>approved</w:t>
      </w:r>
      <w:r>
        <w:rPr>
          <w:spacing w:val="11"/>
        </w:rPr>
        <w:t> </w:t>
      </w:r>
      <w:r>
        <w:rPr/>
        <w:t>logo</w:t>
      </w:r>
      <w:r>
        <w:rPr>
          <w:spacing w:val="10"/>
        </w:rPr>
        <w:t> </w:t>
      </w:r>
      <w:r>
        <w:rPr>
          <w:spacing w:val="-2"/>
        </w:rPr>
        <w:t>assets.</w:t>
      </w:r>
    </w:p>
    <w:p>
      <w:pPr>
        <w:pStyle w:val="BodyText"/>
        <w:spacing w:line="266" w:lineRule="auto" w:before="30"/>
        <w:ind w:right="256"/>
      </w:pPr>
      <w:r>
        <w:rPr/>
        <w:t>Premium medical/education visual language; professional rather than generic template aesthetics. Consistent typography, spacing, card system and icon language.</w:t>
      </w:r>
    </w:p>
    <w:p>
      <w:pPr>
        <w:pStyle w:val="BodyText"/>
      </w:pPr>
      <w:r>
        <w:rPr/>
        <w:t>Clear</w:t>
      </w:r>
      <w:r>
        <w:rPr>
          <w:spacing w:val="8"/>
        </w:rPr>
        <w:t> </w:t>
      </w:r>
      <w:r>
        <w:rPr/>
        <w:t>hierarchy:</w:t>
      </w:r>
      <w:r>
        <w:rPr>
          <w:spacing w:val="9"/>
        </w:rPr>
        <w:t> </w:t>
      </w:r>
      <w:r>
        <w:rPr/>
        <w:t>trust</w:t>
      </w:r>
      <w:r>
        <w:rPr>
          <w:spacing w:val="8"/>
        </w:rPr>
        <w:t> </w:t>
      </w:r>
      <w:r>
        <w:rPr/>
        <w:t>-&gt;</w:t>
      </w:r>
      <w:r>
        <w:rPr>
          <w:spacing w:val="9"/>
        </w:rPr>
        <w:t> </w:t>
      </w:r>
      <w:r>
        <w:rPr/>
        <w:t>value</w:t>
      </w:r>
      <w:r>
        <w:rPr>
          <w:spacing w:val="9"/>
        </w:rPr>
        <w:t> </w:t>
      </w:r>
      <w:r>
        <w:rPr/>
        <w:t>-&gt;</w:t>
      </w:r>
      <w:r>
        <w:rPr>
          <w:spacing w:val="8"/>
        </w:rPr>
        <w:t> </w:t>
      </w:r>
      <w:r>
        <w:rPr/>
        <w:t>proof</w:t>
      </w:r>
      <w:r>
        <w:rPr>
          <w:spacing w:val="9"/>
        </w:rPr>
        <w:t> </w:t>
      </w:r>
      <w:r>
        <w:rPr/>
        <w:t>-&gt;</w:t>
      </w:r>
      <w:r>
        <w:rPr>
          <w:spacing w:val="9"/>
        </w:rPr>
        <w:t> </w:t>
      </w:r>
      <w:r>
        <w:rPr>
          <w:spacing w:val="-2"/>
        </w:rPr>
        <w:t>action.</w:t>
      </w:r>
    </w:p>
    <w:p>
      <w:pPr>
        <w:pStyle w:val="BodyText"/>
        <w:spacing w:before="30"/>
      </w:pPr>
      <w:r>
        <w:rPr/>
        <w:t>Mobile</w:t>
      </w:r>
      <w:r>
        <w:rPr>
          <w:spacing w:val="8"/>
        </w:rPr>
        <w:t> </w:t>
      </w:r>
      <w:r>
        <w:rPr/>
        <w:t>experience</w:t>
      </w:r>
      <w:r>
        <w:rPr>
          <w:spacing w:val="8"/>
        </w:rPr>
        <w:t> </w:t>
      </w:r>
      <w:r>
        <w:rPr/>
        <w:t>must</w:t>
      </w:r>
      <w:r>
        <w:rPr>
          <w:spacing w:val="8"/>
        </w:rPr>
        <w:t> </w:t>
      </w:r>
      <w:r>
        <w:rPr/>
        <w:t>be</w:t>
      </w:r>
      <w:r>
        <w:rPr>
          <w:spacing w:val="9"/>
        </w:rPr>
        <w:t> </w:t>
      </w:r>
      <w:r>
        <w:rPr/>
        <w:t>treated</w:t>
      </w:r>
      <w:r>
        <w:rPr>
          <w:spacing w:val="8"/>
        </w:rPr>
        <w:t> </w:t>
      </w:r>
      <w:r>
        <w:rPr/>
        <w:t>as</w:t>
      </w:r>
      <w:r>
        <w:rPr>
          <w:spacing w:val="8"/>
        </w:rPr>
        <w:t> </w:t>
      </w:r>
      <w:r>
        <w:rPr/>
        <w:t>a</w:t>
      </w:r>
      <w:r>
        <w:rPr>
          <w:spacing w:val="8"/>
        </w:rPr>
        <w:t> </w:t>
      </w:r>
      <w:r>
        <w:rPr/>
        <w:t>first-class</w:t>
      </w:r>
      <w:r>
        <w:rPr>
          <w:spacing w:val="9"/>
        </w:rPr>
        <w:t> </w:t>
      </w:r>
      <w:r>
        <w:rPr>
          <w:spacing w:val="-2"/>
        </w:rPr>
        <w:t>product.</w:t>
      </w:r>
    </w:p>
    <w:p>
      <w:pPr>
        <w:pStyle w:val="BodyText"/>
        <w:spacing w:line="266" w:lineRule="auto" w:before="30"/>
        <w:ind w:right="2509"/>
      </w:pPr>
      <w:r>
        <w:rPr/>
        <w:t>Use large, high-quality optimized imagery without sacrificing performance. Avoid excessive animations, popups or visual clutter.</w:t>
      </w:r>
    </w:p>
    <w:p>
      <w:pPr>
        <w:pStyle w:val="BodyText"/>
      </w:pPr>
      <w:r>
        <w:rPr/>
        <w:t>Every</w:t>
      </w:r>
      <w:r>
        <w:rPr>
          <w:spacing w:val="7"/>
        </w:rPr>
        <w:t> </w:t>
      </w:r>
      <w:r>
        <w:rPr/>
        <w:t>CTA</w:t>
      </w:r>
      <w:r>
        <w:rPr>
          <w:spacing w:val="-7"/>
        </w:rPr>
        <w:t> </w:t>
      </w:r>
      <w:r>
        <w:rPr/>
        <w:t>must</w:t>
      </w:r>
      <w:r>
        <w:rPr>
          <w:spacing w:val="8"/>
        </w:rPr>
        <w:t> </w:t>
      </w:r>
      <w:r>
        <w:rPr/>
        <w:t>communicate</w:t>
      </w:r>
      <w:r>
        <w:rPr>
          <w:spacing w:val="7"/>
        </w:rPr>
        <w:t> </w:t>
      </w:r>
      <w:r>
        <w:rPr/>
        <w:t>a</w:t>
      </w:r>
      <w:r>
        <w:rPr>
          <w:spacing w:val="8"/>
        </w:rPr>
        <w:t> </w:t>
      </w:r>
      <w:r>
        <w:rPr/>
        <w:t>clear</w:t>
      </w:r>
      <w:r>
        <w:rPr>
          <w:spacing w:val="8"/>
        </w:rPr>
        <w:t> </w:t>
      </w:r>
      <w:r>
        <w:rPr/>
        <w:t>next</w:t>
      </w:r>
      <w:r>
        <w:rPr>
          <w:spacing w:val="7"/>
        </w:rPr>
        <w:t> </w:t>
      </w:r>
      <w:r>
        <w:rPr>
          <w:spacing w:val="-2"/>
        </w:rPr>
        <w:t>action.</w:t>
      </w:r>
    </w:p>
    <w:p>
      <w:pPr>
        <w:pStyle w:val="BodyText"/>
        <w:spacing w:before="30"/>
      </w:pPr>
      <w:r>
        <w:rPr/>
        <w:t>Use</w:t>
      </w:r>
      <w:r>
        <w:rPr>
          <w:spacing w:val="11"/>
        </w:rPr>
        <w:t> </w:t>
      </w:r>
      <w:r>
        <w:rPr/>
        <w:t>accessible</w:t>
      </w:r>
      <w:r>
        <w:rPr>
          <w:spacing w:val="11"/>
        </w:rPr>
        <w:t> </w:t>
      </w:r>
      <w:r>
        <w:rPr/>
        <w:t>form</w:t>
      </w:r>
      <w:r>
        <w:rPr>
          <w:spacing w:val="11"/>
        </w:rPr>
        <w:t> </w:t>
      </w:r>
      <w:r>
        <w:rPr/>
        <w:t>states</w:t>
      </w:r>
      <w:r>
        <w:rPr>
          <w:spacing w:val="11"/>
        </w:rPr>
        <w:t> </w:t>
      </w:r>
      <w:r>
        <w:rPr/>
        <w:t>and</w:t>
      </w:r>
      <w:r>
        <w:rPr>
          <w:spacing w:val="12"/>
        </w:rPr>
        <w:t> </w:t>
      </w:r>
      <w:r>
        <w:rPr/>
        <w:t>meaningful</w:t>
      </w:r>
      <w:r>
        <w:rPr>
          <w:spacing w:val="11"/>
        </w:rPr>
        <w:t> </w:t>
      </w:r>
      <w:r>
        <w:rPr/>
        <w:t>error</w:t>
      </w:r>
      <w:r>
        <w:rPr>
          <w:spacing w:val="11"/>
        </w:rPr>
        <w:t> </w:t>
      </w:r>
      <w:r>
        <w:rPr>
          <w:spacing w:val="-2"/>
        </w:rPr>
        <w:t>messages.</w:t>
      </w:r>
    </w:p>
    <w:p>
      <w:pPr>
        <w:pStyle w:val="BodyText"/>
        <w:spacing w:line="266" w:lineRule="auto" w:before="29"/>
        <w:ind w:right="1219"/>
      </w:pPr>
      <w:r>
        <w:rPr/>
        <w:t>Student portal should prioritize tasks, progress and actions rather than decorative content. Admin portal should prioritize speed, filters, tables, bulk actions and clarity.</w:t>
      </w:r>
    </w:p>
    <w:p>
      <w:pPr>
        <w:pStyle w:val="ListParagraph"/>
        <w:numPr>
          <w:ilvl w:val="0"/>
          <w:numId w:val="1"/>
        </w:numPr>
        <w:tabs>
          <w:tab w:pos="450" w:val="left" w:leader="none"/>
        </w:tabs>
        <w:spacing w:line="259" w:lineRule="auto" w:before="1" w:after="0"/>
        <w:ind w:left="98" w:right="5732" w:firstLine="0"/>
        <w:jc w:val="left"/>
        <w:rPr>
          <w:sz w:val="23"/>
        </w:rPr>
      </w:pPr>
      <w:r>
        <w:rPr>
          <w:sz w:val="23"/>
        </w:rPr>
        <w:t>Content/SEO Architecture for Growth Create pillar pages for major exams/services. Create country pages.</w:t>
      </w:r>
    </w:p>
    <w:p>
      <w:pPr>
        <w:pStyle w:val="BodyText"/>
        <w:spacing w:line="266" w:lineRule="auto" w:before="6"/>
        <w:ind w:right="7145"/>
      </w:pPr>
      <w:r>
        <w:rPr/>
        <w:t>Create university pages.</w:t>
      </w:r>
      <w:r>
        <w:rPr>
          <w:spacing w:val="80"/>
        </w:rPr>
        <w:t> </w:t>
      </w:r>
      <w:r>
        <w:rPr/>
        <w:t>Create scholarship pages. Create visa information </w:t>
      </w:r>
      <w:r>
        <w:rPr/>
        <w:t>pages.</w:t>
      </w:r>
    </w:p>
    <w:p>
      <w:pPr>
        <w:pStyle w:val="BodyText"/>
        <w:spacing w:before="2"/>
      </w:pPr>
      <w:r>
        <w:rPr/>
        <w:t>Create</w:t>
      </w:r>
      <w:r>
        <w:rPr>
          <w:spacing w:val="12"/>
        </w:rPr>
        <w:t> </w:t>
      </w:r>
      <w:r>
        <w:rPr/>
        <w:t>comparison</w:t>
      </w:r>
      <w:r>
        <w:rPr>
          <w:spacing w:val="12"/>
        </w:rPr>
        <w:t> </w:t>
      </w:r>
      <w:r>
        <w:rPr/>
        <w:t>and</w:t>
      </w:r>
      <w:r>
        <w:rPr>
          <w:spacing w:val="13"/>
        </w:rPr>
        <w:t> </w:t>
      </w:r>
      <w:r>
        <w:rPr/>
        <w:t>guide</w:t>
      </w:r>
      <w:r>
        <w:rPr>
          <w:spacing w:val="12"/>
        </w:rPr>
        <w:t> </w:t>
      </w:r>
      <w:r>
        <w:rPr>
          <w:spacing w:val="-2"/>
        </w:rPr>
        <w:t>articles.</w:t>
      </w:r>
    </w:p>
    <w:p>
      <w:pPr>
        <w:pStyle w:val="BodyText"/>
        <w:spacing w:line="266" w:lineRule="auto" w:before="30"/>
        <w:ind w:right="4145"/>
      </w:pPr>
      <w:r>
        <w:rPr/>
        <w:t>Create frequently updated deadline/announcement content. Link informational content naturally to relevant paid services.</w:t>
      </w:r>
    </w:p>
    <w:p>
      <w:pPr>
        <w:pStyle w:val="BodyText"/>
        <w:spacing w:line="266" w:lineRule="auto"/>
        <w:ind w:right="2231"/>
      </w:pPr>
      <w:r>
        <w:rPr/>
        <w:t>Maintain author/source/verification information where factual accuracy matters. Create internal topic clusters rather than isolated blog posts.</w:t>
      </w:r>
    </w:p>
    <w:p>
      <w:pPr>
        <w:pStyle w:val="ListParagraph"/>
        <w:numPr>
          <w:ilvl w:val="0"/>
          <w:numId w:val="1"/>
        </w:numPr>
        <w:tabs>
          <w:tab w:pos="450" w:val="left" w:leader="none"/>
        </w:tabs>
        <w:spacing w:line="240" w:lineRule="auto" w:before="1" w:after="0"/>
        <w:ind w:left="450" w:right="0" w:hanging="352"/>
        <w:jc w:val="left"/>
        <w:rPr>
          <w:sz w:val="23"/>
        </w:rPr>
      </w:pPr>
      <w:r>
        <w:rPr>
          <w:sz w:val="23"/>
        </w:rPr>
        <w:t>QA,</w:t>
      </w:r>
      <w:r>
        <w:rPr>
          <w:spacing w:val="2"/>
          <w:sz w:val="23"/>
        </w:rPr>
        <w:t> </w:t>
      </w:r>
      <w:r>
        <w:rPr>
          <w:sz w:val="23"/>
        </w:rPr>
        <w:t>Testing</w:t>
      </w:r>
      <w:r>
        <w:rPr>
          <w:spacing w:val="8"/>
          <w:sz w:val="23"/>
        </w:rPr>
        <w:t> </w:t>
      </w:r>
      <w:r>
        <w:rPr>
          <w:sz w:val="23"/>
        </w:rPr>
        <w:t>&amp;</w:t>
      </w:r>
      <w:r>
        <w:rPr>
          <w:spacing w:val="-7"/>
          <w:sz w:val="23"/>
        </w:rPr>
        <w:t> </w:t>
      </w:r>
      <w:r>
        <w:rPr>
          <w:sz w:val="23"/>
        </w:rPr>
        <w:t>Acceptance</w:t>
      </w:r>
      <w:r>
        <w:rPr>
          <w:spacing w:val="7"/>
          <w:sz w:val="23"/>
        </w:rPr>
        <w:t> </w:t>
      </w:r>
      <w:r>
        <w:rPr>
          <w:spacing w:val="-2"/>
          <w:sz w:val="23"/>
        </w:rPr>
        <w:t>Requirements</w:t>
      </w:r>
    </w:p>
    <w:p>
      <w:pPr>
        <w:pStyle w:val="ListParagraph"/>
        <w:numPr>
          <w:ilvl w:val="1"/>
          <w:numId w:val="1"/>
        </w:numPr>
        <w:tabs>
          <w:tab w:pos="568" w:val="left" w:leader="none"/>
        </w:tabs>
        <w:spacing w:line="240" w:lineRule="auto" w:before="10" w:after="0"/>
        <w:ind w:left="568" w:right="0" w:hanging="470"/>
        <w:jc w:val="left"/>
        <w:rPr>
          <w:sz w:val="23"/>
        </w:rPr>
      </w:pPr>
      <w:r>
        <w:rPr>
          <w:sz w:val="23"/>
        </w:rPr>
        <w:t>Required</w:t>
      </w:r>
      <w:r>
        <w:rPr>
          <w:spacing w:val="11"/>
          <w:sz w:val="23"/>
        </w:rPr>
        <w:t> </w:t>
      </w:r>
      <w:r>
        <w:rPr>
          <w:sz w:val="23"/>
        </w:rPr>
        <w:t>test</w:t>
      </w:r>
      <w:r>
        <w:rPr>
          <w:spacing w:val="11"/>
          <w:sz w:val="23"/>
        </w:rPr>
        <w:t> </w:t>
      </w:r>
      <w:r>
        <w:rPr>
          <w:spacing w:val="-2"/>
          <w:sz w:val="23"/>
        </w:rPr>
        <w:t>levels</w:t>
      </w:r>
    </w:p>
    <w:p>
      <w:pPr>
        <w:pStyle w:val="BodyText"/>
        <w:spacing w:before="10"/>
      </w:pPr>
      <w:r>
        <w:rPr/>
        <w:t>Unit</w:t>
      </w:r>
      <w:r>
        <w:rPr>
          <w:spacing w:val="13"/>
        </w:rPr>
        <w:t> </w:t>
      </w:r>
      <w:r>
        <w:rPr/>
        <w:t>tests</w:t>
      </w:r>
      <w:r>
        <w:rPr>
          <w:spacing w:val="14"/>
        </w:rPr>
        <w:t> </w:t>
      </w:r>
      <w:r>
        <w:rPr/>
        <w:t>for</w:t>
      </w:r>
      <w:r>
        <w:rPr>
          <w:spacing w:val="14"/>
        </w:rPr>
        <w:t> </w:t>
      </w:r>
      <w:r>
        <w:rPr/>
        <w:t>important</w:t>
      </w:r>
      <w:r>
        <w:rPr>
          <w:spacing w:val="14"/>
        </w:rPr>
        <w:t> </w:t>
      </w:r>
      <w:r>
        <w:rPr/>
        <w:t>backend/business</w:t>
      </w:r>
      <w:r>
        <w:rPr>
          <w:spacing w:val="13"/>
        </w:rPr>
        <w:t> </w:t>
      </w:r>
      <w:r>
        <w:rPr>
          <w:spacing w:val="-2"/>
        </w:rPr>
        <w:t>logic.</w:t>
      </w:r>
    </w:p>
    <w:p>
      <w:pPr>
        <w:pStyle w:val="BodyText"/>
        <w:spacing w:line="266" w:lineRule="auto" w:before="30"/>
        <w:ind w:right="2509"/>
      </w:pPr>
      <w:r>
        <w:rPr/>
        <w:t>Integration tests for payments, authentication, permissions and core workflows. End-to-end tests for critical student/admin journeys.</w:t>
      </w:r>
    </w:p>
    <w:p>
      <w:pPr>
        <w:pStyle w:val="BodyText"/>
        <w:spacing w:line="266" w:lineRule="auto"/>
        <w:ind w:right="7466"/>
      </w:pPr>
      <w:r>
        <w:rPr/>
        <w:t>API authorization </w:t>
      </w:r>
      <w:r>
        <w:rPr/>
        <w:t>tests. Upload/security tests. Responsive UI tests.</w:t>
      </w:r>
    </w:p>
    <w:p>
      <w:pPr>
        <w:pStyle w:val="BodyText"/>
        <w:spacing w:line="266" w:lineRule="auto" w:before="2"/>
        <w:ind w:right="6699"/>
      </w:pPr>
      <w:r>
        <w:rPr/>
        <w:t>Browser compatibility tests. Accessibility checks.</w:t>
      </w:r>
    </w:p>
    <w:p>
      <w:pPr>
        <w:pStyle w:val="BodyText"/>
        <w:spacing w:line="266" w:lineRule="auto"/>
        <w:ind w:right="4855"/>
      </w:pPr>
      <w:r>
        <w:rPr/>
        <w:t>Performance/load tests for expected peak usage. Backup/restore test.</w:t>
      </w:r>
    </w:p>
    <w:p>
      <w:pPr>
        <w:pStyle w:val="BodyText"/>
      </w:pPr>
      <w:r>
        <w:rPr/>
        <w:t>Regression</w:t>
      </w:r>
      <w:r>
        <w:rPr>
          <w:spacing w:val="13"/>
        </w:rPr>
        <w:t> </w:t>
      </w:r>
      <w:r>
        <w:rPr/>
        <w:t>test</w:t>
      </w:r>
      <w:r>
        <w:rPr>
          <w:spacing w:val="13"/>
        </w:rPr>
        <w:t> </w:t>
      </w:r>
      <w:r>
        <w:rPr/>
        <w:t>suite</w:t>
      </w:r>
      <w:r>
        <w:rPr>
          <w:spacing w:val="14"/>
        </w:rPr>
        <w:t> </w:t>
      </w:r>
      <w:r>
        <w:rPr/>
        <w:t>before</w:t>
      </w:r>
      <w:r>
        <w:rPr>
          <w:spacing w:val="13"/>
        </w:rPr>
        <w:t> </w:t>
      </w:r>
      <w:r>
        <w:rPr/>
        <w:t>production</w:t>
      </w:r>
      <w:r>
        <w:rPr>
          <w:spacing w:val="14"/>
        </w:rPr>
        <w:t> </w:t>
      </w:r>
      <w:r>
        <w:rPr>
          <w:spacing w:val="-2"/>
        </w:rPr>
        <w:t>release.</w:t>
      </w:r>
    </w:p>
    <w:p>
      <w:pPr>
        <w:pStyle w:val="BodyText"/>
        <w:spacing w:after="0"/>
        <w:sectPr>
          <w:pgSz w:w="12240" w:h="15840"/>
          <w:pgMar w:top="960" w:bottom="280" w:left="1080" w:right="1080"/>
        </w:sectPr>
      </w:pPr>
    </w:p>
    <w:p>
      <w:pPr>
        <w:pStyle w:val="ListParagraph"/>
        <w:numPr>
          <w:ilvl w:val="1"/>
          <w:numId w:val="1"/>
        </w:numPr>
        <w:tabs>
          <w:tab w:pos="568" w:val="left" w:leader="none"/>
        </w:tabs>
        <w:spacing w:line="240" w:lineRule="auto" w:before="49" w:after="0"/>
        <w:ind w:left="568" w:right="0" w:hanging="470"/>
        <w:jc w:val="left"/>
        <w:rPr>
          <w:sz w:val="23"/>
        </w:rPr>
      </w:pPr>
      <w:r>
        <w:rPr>
          <w:sz w:val="23"/>
        </w:rPr>
        <w:t>Mandatory</w:t>
      </w:r>
      <w:r>
        <w:rPr>
          <w:spacing w:val="17"/>
          <w:sz w:val="23"/>
        </w:rPr>
        <w:t> </w:t>
      </w:r>
      <w:r>
        <w:rPr>
          <w:sz w:val="23"/>
        </w:rPr>
        <w:t>acceptance</w:t>
      </w:r>
      <w:r>
        <w:rPr>
          <w:spacing w:val="17"/>
          <w:sz w:val="23"/>
        </w:rPr>
        <w:t> </w:t>
      </w:r>
      <w:r>
        <w:rPr>
          <w:spacing w:val="-2"/>
          <w:sz w:val="23"/>
        </w:rPr>
        <w:t>journeys</w:t>
      </w:r>
    </w:p>
    <w:p>
      <w:pPr>
        <w:pStyle w:val="BodyText"/>
        <w:spacing w:before="10"/>
      </w:pPr>
      <w:r>
        <w:rPr/>
        <w:t>Visitor</w:t>
      </w:r>
      <w:r>
        <w:rPr>
          <w:spacing w:val="7"/>
        </w:rPr>
        <w:t> </w:t>
      </w:r>
      <w:r>
        <w:rPr/>
        <w:t>submits</w:t>
      </w:r>
      <w:r>
        <w:rPr>
          <w:spacing w:val="8"/>
        </w:rPr>
        <w:t> </w:t>
      </w:r>
      <w:r>
        <w:rPr/>
        <w:t>enquiry</w:t>
      </w:r>
      <w:r>
        <w:rPr>
          <w:spacing w:val="8"/>
        </w:rPr>
        <w:t> </w:t>
      </w:r>
      <w:r>
        <w:rPr/>
        <w:t>-&gt;</w:t>
      </w:r>
      <w:r>
        <w:rPr>
          <w:spacing w:val="8"/>
        </w:rPr>
        <w:t> </w:t>
      </w:r>
      <w:r>
        <w:rPr/>
        <w:t>lead</w:t>
      </w:r>
      <w:r>
        <w:rPr>
          <w:spacing w:val="8"/>
        </w:rPr>
        <w:t> </w:t>
      </w:r>
      <w:r>
        <w:rPr/>
        <w:t>appears</w:t>
      </w:r>
      <w:r>
        <w:rPr>
          <w:spacing w:val="8"/>
        </w:rPr>
        <w:t> </w:t>
      </w:r>
      <w:r>
        <w:rPr/>
        <w:t>in</w:t>
      </w:r>
      <w:r>
        <w:rPr>
          <w:spacing w:val="8"/>
        </w:rPr>
        <w:t> </w:t>
      </w:r>
      <w:r>
        <w:rPr>
          <w:spacing w:val="-4"/>
        </w:rPr>
        <w:t>CRM.</w:t>
      </w:r>
    </w:p>
    <w:p>
      <w:pPr>
        <w:pStyle w:val="BodyText"/>
        <w:spacing w:line="266" w:lineRule="auto" w:before="30"/>
        <w:ind w:right="4133"/>
      </w:pPr>
      <w:r>
        <w:rPr/>
        <w:t>Lead books counselling -&gt; calendar/notification/tasks work. User registers -&gt; verifies -&gt; logs in -&gt; completes profile.</w:t>
      </w:r>
    </w:p>
    <w:p>
      <w:pPr>
        <w:pStyle w:val="BodyText"/>
        <w:spacing w:line="266" w:lineRule="auto"/>
        <w:ind w:right="2925"/>
      </w:pPr>
      <w:r>
        <w:rPr/>
        <w:t>Student purchases course -&gt; payment confirmed -&gt; access provisioned. Student watches lesson -&gt; progress saved -&gt; dashboard updated.</w:t>
      </w:r>
    </w:p>
    <w:p>
      <w:pPr>
        <w:pStyle w:val="BodyText"/>
        <w:spacing w:line="266" w:lineRule="auto"/>
        <w:ind w:right="3480"/>
      </w:pPr>
      <w:r>
        <w:rPr/>
        <w:t>Student starts test -&gt; timer/answers/save/submit/score are correct. Student books mentor -&gt; slot cannot be double-booked.</w:t>
      </w:r>
    </w:p>
    <w:p>
      <w:pPr>
        <w:pStyle w:val="BodyText"/>
        <w:spacing w:line="266" w:lineRule="auto"/>
        <w:ind w:right="2231"/>
      </w:pPr>
      <w:r>
        <w:rPr/>
        <w:t>Student uploads document -&gt; staff reviews -&gt; approval/rejection is recorded. Student is added to application -&gt; tasks/deadlines appear.</w:t>
      </w:r>
    </w:p>
    <w:p>
      <w:pPr>
        <w:pStyle w:val="BodyText"/>
      </w:pPr>
      <w:r>
        <w:rPr/>
        <w:t>Staff</w:t>
      </w:r>
      <w:r>
        <w:rPr>
          <w:spacing w:val="11"/>
        </w:rPr>
        <w:t> </w:t>
      </w:r>
      <w:r>
        <w:rPr/>
        <w:t>changes</w:t>
      </w:r>
      <w:r>
        <w:rPr>
          <w:spacing w:val="11"/>
        </w:rPr>
        <w:t> </w:t>
      </w:r>
      <w:r>
        <w:rPr/>
        <w:t>application</w:t>
      </w:r>
      <w:r>
        <w:rPr>
          <w:spacing w:val="11"/>
        </w:rPr>
        <w:t> </w:t>
      </w:r>
      <w:r>
        <w:rPr/>
        <w:t>status</w:t>
      </w:r>
      <w:r>
        <w:rPr>
          <w:spacing w:val="11"/>
        </w:rPr>
        <w:t> </w:t>
      </w:r>
      <w:r>
        <w:rPr/>
        <w:t>-&gt;</w:t>
      </w:r>
      <w:r>
        <w:rPr>
          <w:spacing w:val="12"/>
        </w:rPr>
        <w:t> </w:t>
      </w:r>
      <w:r>
        <w:rPr/>
        <w:t>student</w:t>
      </w:r>
      <w:r>
        <w:rPr>
          <w:spacing w:val="11"/>
        </w:rPr>
        <w:t> </w:t>
      </w:r>
      <w:r>
        <w:rPr/>
        <w:t>sees</w:t>
      </w:r>
      <w:r>
        <w:rPr>
          <w:spacing w:val="11"/>
        </w:rPr>
        <w:t> </w:t>
      </w:r>
      <w:r>
        <w:rPr/>
        <w:t>appropriate</w:t>
      </w:r>
      <w:r>
        <w:rPr>
          <w:spacing w:val="11"/>
        </w:rPr>
        <w:t> </w:t>
      </w:r>
      <w:r>
        <w:rPr>
          <w:spacing w:val="-2"/>
        </w:rPr>
        <w:t>status/notification.</w:t>
      </w:r>
    </w:p>
    <w:p>
      <w:pPr>
        <w:pStyle w:val="BodyText"/>
        <w:spacing w:line="266" w:lineRule="auto" w:before="30"/>
        <w:ind w:right="1219"/>
      </w:pPr>
      <w:r>
        <w:rPr/>
        <w:t>Unauthorized user attempts direct object access -&gt; request denied and logged as appropriate. Admin changes product price -&gt; all public and checkout displays update from same source. Published critical article shows source/last-verified date where required.</w:t>
      </w:r>
    </w:p>
    <w:p>
      <w:pPr>
        <w:pStyle w:val="ListParagraph"/>
        <w:numPr>
          <w:ilvl w:val="0"/>
          <w:numId w:val="1"/>
        </w:numPr>
        <w:tabs>
          <w:tab w:pos="450" w:val="left" w:leader="none"/>
        </w:tabs>
        <w:spacing w:line="240" w:lineRule="auto" w:before="2" w:after="0"/>
        <w:ind w:left="450" w:right="0" w:hanging="352"/>
        <w:jc w:val="left"/>
        <w:rPr>
          <w:sz w:val="23"/>
        </w:rPr>
      </w:pPr>
      <w:r>
        <w:rPr>
          <w:sz w:val="23"/>
        </w:rPr>
        <w:t>Deployment,</w:t>
      </w:r>
      <w:r>
        <w:rPr>
          <w:spacing w:val="13"/>
          <w:sz w:val="23"/>
        </w:rPr>
        <w:t> </w:t>
      </w:r>
      <w:r>
        <w:rPr>
          <w:sz w:val="23"/>
        </w:rPr>
        <w:t>DevOps</w:t>
      </w:r>
      <w:r>
        <w:rPr>
          <w:spacing w:val="14"/>
          <w:sz w:val="23"/>
        </w:rPr>
        <w:t> </w:t>
      </w:r>
      <w:r>
        <w:rPr>
          <w:sz w:val="23"/>
        </w:rPr>
        <w:t>&amp;</w:t>
      </w:r>
      <w:r>
        <w:rPr>
          <w:spacing w:val="13"/>
          <w:sz w:val="23"/>
        </w:rPr>
        <w:t> </w:t>
      </w:r>
      <w:r>
        <w:rPr>
          <w:spacing w:val="-2"/>
          <w:sz w:val="23"/>
        </w:rPr>
        <w:t>Operations</w:t>
      </w:r>
    </w:p>
    <w:p>
      <w:pPr>
        <w:pStyle w:val="BodyText"/>
        <w:spacing w:line="266" w:lineRule="auto" w:before="10"/>
        <w:ind w:right="608"/>
      </w:pPr>
      <w:r>
        <w:rPr/>
        <w:t>Version control repository owned by</w:t>
      </w:r>
      <w:r>
        <w:rPr>
          <w:spacing w:val="-5"/>
        </w:rPr>
        <w:t> </w:t>
      </w:r>
      <w:r>
        <w:rPr/>
        <w:t>Ahsora or under an account controlled by</w:t>
      </w:r>
      <w:r>
        <w:rPr>
          <w:spacing w:val="-5"/>
        </w:rPr>
        <w:t> </w:t>
      </w:r>
      <w:r>
        <w:rPr/>
        <w:t>Ahsora. Branching/review policy.</w:t>
      </w:r>
    </w:p>
    <w:p>
      <w:pPr>
        <w:pStyle w:val="BodyText"/>
      </w:pPr>
      <w:r>
        <w:rPr/>
        <w:t>CI/CD</w:t>
      </w:r>
      <w:r>
        <w:rPr>
          <w:spacing w:val="12"/>
        </w:rPr>
        <w:t> </w:t>
      </w:r>
      <w:r>
        <w:rPr>
          <w:spacing w:val="-2"/>
        </w:rPr>
        <w:t>pipeline.</w:t>
      </w:r>
    </w:p>
    <w:p>
      <w:pPr>
        <w:pStyle w:val="BodyText"/>
        <w:spacing w:line="266" w:lineRule="auto" w:before="30"/>
        <w:ind w:right="6699"/>
      </w:pPr>
      <w:r>
        <w:rPr/>
        <w:t>Automated build/test/lint checks. Staging environment.</w:t>
      </w:r>
    </w:p>
    <w:p>
      <w:pPr>
        <w:pStyle w:val="BodyText"/>
      </w:pPr>
      <w:r>
        <w:rPr/>
        <w:t>Production</w:t>
      </w:r>
      <w:r>
        <w:rPr>
          <w:spacing w:val="20"/>
        </w:rPr>
        <w:t> </w:t>
      </w:r>
      <w:r>
        <w:rPr>
          <w:spacing w:val="-2"/>
        </w:rPr>
        <w:t>environment.</w:t>
      </w:r>
    </w:p>
    <w:p>
      <w:pPr>
        <w:pStyle w:val="BodyText"/>
        <w:spacing w:line="266" w:lineRule="auto" w:before="30"/>
        <w:ind w:right="5557"/>
      </w:pPr>
      <w:r>
        <w:rPr/>
        <w:t>Environment-variable/secrets management. Database migrations tracked in source control. Automated backups.</w:t>
      </w:r>
    </w:p>
    <w:p>
      <w:pPr>
        <w:pStyle w:val="BodyText"/>
      </w:pPr>
      <w:r>
        <w:rPr/>
        <w:t>Backup</w:t>
      </w:r>
      <w:r>
        <w:rPr>
          <w:spacing w:val="14"/>
        </w:rPr>
        <w:t> </w:t>
      </w:r>
      <w:r>
        <w:rPr/>
        <w:t>retention</w:t>
      </w:r>
      <w:r>
        <w:rPr>
          <w:spacing w:val="14"/>
        </w:rPr>
        <w:t> </w:t>
      </w:r>
      <w:r>
        <w:rPr>
          <w:spacing w:val="-2"/>
        </w:rPr>
        <w:t>policy.</w:t>
      </w:r>
    </w:p>
    <w:p>
      <w:pPr>
        <w:pStyle w:val="BodyText"/>
        <w:spacing w:line="266" w:lineRule="auto" w:before="30"/>
        <w:ind w:right="5557"/>
      </w:pPr>
      <w:r>
        <w:rPr/>
        <w:t>Restore procedure and periodic restore test. Monitoring and alerting.</w:t>
      </w:r>
    </w:p>
    <w:p>
      <w:pPr>
        <w:pStyle w:val="BodyText"/>
        <w:ind w:right="8110"/>
      </w:pPr>
      <w:r>
        <w:rPr/>
        <w:t>Error</w:t>
      </w:r>
      <w:r>
        <w:rPr>
          <w:spacing w:val="10"/>
        </w:rPr>
        <w:t> </w:t>
      </w:r>
      <w:r>
        <w:rPr>
          <w:spacing w:val="-2"/>
        </w:rPr>
        <w:t>tracking.</w:t>
      </w:r>
    </w:p>
    <w:p>
      <w:pPr>
        <w:pStyle w:val="BodyText"/>
        <w:spacing w:before="30"/>
        <w:ind w:right="8110"/>
      </w:pPr>
      <w:r>
        <w:rPr/>
        <w:t>Uptime</w:t>
      </w:r>
      <w:r>
        <w:rPr>
          <w:spacing w:val="14"/>
        </w:rPr>
        <w:t> </w:t>
      </w:r>
      <w:r>
        <w:rPr>
          <w:spacing w:val="-2"/>
        </w:rPr>
        <w:t>monitoring.</w:t>
      </w:r>
    </w:p>
    <w:p>
      <w:pPr>
        <w:pStyle w:val="BodyText"/>
        <w:spacing w:line="266" w:lineRule="auto" w:before="30"/>
        <w:ind w:right="6699"/>
      </w:pPr>
      <w:r>
        <w:rPr/>
        <w:t>Incident response procedure. Rollback procedure.</w:t>
      </w:r>
    </w:p>
    <w:p>
      <w:pPr>
        <w:pStyle w:val="BodyText"/>
      </w:pPr>
      <w:r>
        <w:rPr/>
        <w:t>Change</w:t>
      </w:r>
      <w:r>
        <w:rPr>
          <w:spacing w:val="15"/>
        </w:rPr>
        <w:t> </w:t>
      </w:r>
      <w:r>
        <w:rPr/>
        <w:t>log/release</w:t>
      </w:r>
      <w:r>
        <w:rPr>
          <w:spacing w:val="16"/>
        </w:rPr>
        <w:t> </w:t>
      </w:r>
      <w:r>
        <w:rPr>
          <w:spacing w:val="-2"/>
        </w:rPr>
        <w:t>notes.</w:t>
      </w:r>
    </w:p>
    <w:p>
      <w:pPr>
        <w:pStyle w:val="ListParagraph"/>
        <w:numPr>
          <w:ilvl w:val="0"/>
          <w:numId w:val="1"/>
        </w:numPr>
        <w:tabs>
          <w:tab w:pos="450" w:val="left" w:leader="none"/>
        </w:tabs>
        <w:spacing w:line="249" w:lineRule="auto" w:before="29" w:after="0"/>
        <w:ind w:left="98" w:right="6071" w:firstLine="0"/>
        <w:jc w:val="left"/>
        <w:rPr>
          <w:sz w:val="23"/>
        </w:rPr>
      </w:pPr>
      <w:r>
        <w:rPr>
          <w:sz w:val="23"/>
        </w:rPr>
        <w:t>Ownership &amp; Vendor Independence Ahsora must own the production </w:t>
      </w:r>
      <w:r>
        <w:rPr>
          <w:sz w:val="23"/>
        </w:rPr>
        <w:t>domain.</w:t>
      </w:r>
    </w:p>
    <w:p>
      <w:pPr>
        <w:pStyle w:val="BodyText"/>
        <w:spacing w:before="19"/>
      </w:pPr>
      <w:r>
        <w:rPr/>
        <w:t>Ahsora</w:t>
      </w:r>
      <w:r>
        <w:rPr>
          <w:spacing w:val="10"/>
        </w:rPr>
        <w:t> </w:t>
      </w:r>
      <w:r>
        <w:rPr/>
        <w:t>must</w:t>
      </w:r>
      <w:r>
        <w:rPr>
          <w:spacing w:val="11"/>
        </w:rPr>
        <w:t> </w:t>
      </w:r>
      <w:r>
        <w:rPr/>
        <w:t>own</w:t>
      </w:r>
      <w:r>
        <w:rPr>
          <w:spacing w:val="11"/>
        </w:rPr>
        <w:t> </w:t>
      </w:r>
      <w:r>
        <w:rPr/>
        <w:t>or</w:t>
      </w:r>
      <w:r>
        <w:rPr>
          <w:spacing w:val="10"/>
        </w:rPr>
        <w:t> </w:t>
      </w:r>
      <w:r>
        <w:rPr/>
        <w:t>control</w:t>
      </w:r>
      <w:r>
        <w:rPr>
          <w:spacing w:val="11"/>
        </w:rPr>
        <w:t> </w:t>
      </w:r>
      <w:r>
        <w:rPr/>
        <w:t>the</w:t>
      </w:r>
      <w:r>
        <w:rPr>
          <w:spacing w:val="11"/>
        </w:rPr>
        <w:t> </w:t>
      </w:r>
      <w:r>
        <w:rPr/>
        <w:t>source-code</w:t>
      </w:r>
      <w:r>
        <w:rPr>
          <w:spacing w:val="10"/>
        </w:rPr>
        <w:t> </w:t>
      </w:r>
      <w:r>
        <w:rPr>
          <w:spacing w:val="-2"/>
        </w:rPr>
        <w:t>repository.</w:t>
      </w:r>
    </w:p>
    <w:p>
      <w:pPr>
        <w:pStyle w:val="BodyText"/>
        <w:spacing w:line="249" w:lineRule="auto" w:before="30"/>
        <w:ind w:right="170"/>
      </w:pPr>
      <w:r>
        <w:rPr/>
        <w:t>Ahsora must have administrator access to hosting/cloud, database, storage, email, payment and analytics </w:t>
      </w:r>
      <w:r>
        <w:rPr>
          <w:spacing w:val="-2"/>
        </w:rPr>
        <w:t>accounts.</w:t>
      </w:r>
    </w:p>
    <w:p>
      <w:pPr>
        <w:pStyle w:val="BodyText"/>
        <w:spacing w:line="266" w:lineRule="auto" w:before="18"/>
        <w:ind w:right="3480"/>
      </w:pPr>
      <w:r>
        <w:rPr/>
        <w:t>No critical system should be locked behind a developer-only account. Developer must provide deployment documentation.</w:t>
      </w:r>
    </w:p>
    <w:p>
      <w:pPr>
        <w:pStyle w:val="BodyText"/>
        <w:spacing w:line="266" w:lineRule="auto" w:before="2"/>
        <w:ind w:right="1219"/>
      </w:pPr>
      <w:r>
        <w:rPr/>
        <w:t>Developer must provide database schema/migrations or an equivalent export mechanism. Developer must provide API documentation.</w:t>
      </w:r>
    </w:p>
    <w:p>
      <w:pPr>
        <w:pStyle w:val="BodyText"/>
      </w:pPr>
      <w:r>
        <w:rPr/>
        <w:t>Developer</w:t>
      </w:r>
      <w:r>
        <w:rPr>
          <w:spacing w:val="14"/>
        </w:rPr>
        <w:t> </w:t>
      </w:r>
      <w:r>
        <w:rPr/>
        <w:t>must</w:t>
      </w:r>
      <w:r>
        <w:rPr>
          <w:spacing w:val="15"/>
        </w:rPr>
        <w:t> </w:t>
      </w:r>
      <w:r>
        <w:rPr/>
        <w:t>provide</w:t>
      </w:r>
      <w:r>
        <w:rPr>
          <w:spacing w:val="15"/>
        </w:rPr>
        <w:t> </w:t>
      </w:r>
      <w:r>
        <w:rPr/>
        <w:t>admin/user</w:t>
      </w:r>
      <w:r>
        <w:rPr>
          <w:spacing w:val="15"/>
        </w:rPr>
        <w:t> </w:t>
      </w:r>
      <w:r>
        <w:rPr>
          <w:spacing w:val="-2"/>
        </w:rPr>
        <w:t>documentation.</w:t>
      </w:r>
    </w:p>
    <w:p>
      <w:pPr>
        <w:pStyle w:val="BodyText"/>
        <w:spacing w:before="29"/>
      </w:pPr>
      <w:r>
        <w:rPr/>
        <w:t>Developer</w:t>
      </w:r>
      <w:r>
        <w:rPr>
          <w:spacing w:val="15"/>
        </w:rPr>
        <w:t> </w:t>
      </w:r>
      <w:r>
        <w:rPr/>
        <w:t>must</w:t>
      </w:r>
      <w:r>
        <w:rPr>
          <w:spacing w:val="16"/>
        </w:rPr>
        <w:t> </w:t>
      </w:r>
      <w:r>
        <w:rPr/>
        <w:t>document</w:t>
      </w:r>
      <w:r>
        <w:rPr>
          <w:spacing w:val="16"/>
        </w:rPr>
        <w:t> </w:t>
      </w:r>
      <w:r>
        <w:rPr/>
        <w:t>third-party</w:t>
      </w:r>
      <w:r>
        <w:rPr>
          <w:spacing w:val="16"/>
        </w:rPr>
        <w:t> </w:t>
      </w:r>
      <w:r>
        <w:rPr/>
        <w:t>services</w:t>
      </w:r>
      <w:r>
        <w:rPr>
          <w:spacing w:val="16"/>
        </w:rPr>
        <w:t> </w:t>
      </w:r>
      <w:r>
        <w:rPr/>
        <w:t>and</w:t>
      </w:r>
      <w:r>
        <w:rPr>
          <w:spacing w:val="16"/>
        </w:rPr>
        <w:t> </w:t>
      </w:r>
      <w:r>
        <w:rPr/>
        <w:t>renewal/recurring</w:t>
      </w:r>
      <w:r>
        <w:rPr>
          <w:spacing w:val="16"/>
        </w:rPr>
        <w:t> </w:t>
      </w:r>
      <w:r>
        <w:rPr>
          <w:spacing w:val="-2"/>
        </w:rPr>
        <w:t>costs.</w:t>
      </w:r>
    </w:p>
    <w:p>
      <w:pPr>
        <w:pStyle w:val="BodyText"/>
        <w:spacing w:line="249" w:lineRule="auto" w:before="30"/>
        <w:ind w:right="608"/>
      </w:pPr>
      <w:r>
        <w:rPr/>
        <w:t>No proprietary dependency should prevent another qualified developer from maintaining the system without written disclosure.</w:t>
      </w:r>
    </w:p>
    <w:p>
      <w:pPr>
        <w:pStyle w:val="ListParagraph"/>
        <w:numPr>
          <w:ilvl w:val="0"/>
          <w:numId w:val="1"/>
        </w:numPr>
        <w:tabs>
          <w:tab w:pos="450" w:val="left" w:leader="none"/>
        </w:tabs>
        <w:spacing w:line="240" w:lineRule="auto" w:before="19" w:after="9"/>
        <w:ind w:left="450" w:right="0" w:hanging="352"/>
        <w:jc w:val="left"/>
        <w:rPr>
          <w:sz w:val="23"/>
        </w:rPr>
      </w:pPr>
      <w:r>
        <w:rPr>
          <w:sz w:val="23"/>
        </w:rPr>
        <w:t>Recommended</w:t>
      </w:r>
      <w:r>
        <w:rPr>
          <w:spacing w:val="19"/>
          <w:sz w:val="23"/>
        </w:rPr>
        <w:t> </w:t>
      </w:r>
      <w:r>
        <w:rPr>
          <w:sz w:val="23"/>
        </w:rPr>
        <w:t>Delivery</w:t>
      </w:r>
      <w:r>
        <w:rPr>
          <w:spacing w:val="20"/>
          <w:sz w:val="23"/>
        </w:rPr>
        <w:t> </w:t>
      </w:r>
      <w:r>
        <w:rPr>
          <w:spacing w:val="-2"/>
          <w:sz w:val="23"/>
        </w:rPr>
        <w:t>Phases</w:t>
      </w:r>
    </w:p>
    <w:tbl>
      <w:tblPr>
        <w:tblW w:w="0" w:type="auto"/>
        <w:jc w:val="left"/>
        <w:tblInd w:w="118"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top w:w="0" w:type="dxa"/>
          <w:left w:w="0" w:type="dxa"/>
          <w:bottom w:w="0" w:type="dxa"/>
          <w:right w:w="0" w:type="dxa"/>
        </w:tblCellMar>
        <w:tblLook w:val="01E0"/>
      </w:tblPr>
      <w:tblGrid>
        <w:gridCol w:w="4942"/>
        <w:gridCol w:w="4942"/>
      </w:tblGrid>
      <w:tr>
        <w:trPr>
          <w:trHeight w:val="195" w:hRule="atLeast"/>
        </w:trPr>
        <w:tc>
          <w:tcPr>
            <w:tcW w:w="4942" w:type="dxa"/>
            <w:tcBorders>
              <w:bottom w:val="single" w:sz="4" w:space="0" w:color="CBCBCB"/>
            </w:tcBorders>
          </w:tcPr>
          <w:p>
            <w:pPr>
              <w:pStyle w:val="TableParagraph"/>
              <w:spacing w:line="240" w:lineRule="auto" w:before="0"/>
              <w:ind w:left="0"/>
              <w:rPr>
                <w:sz w:val="12"/>
              </w:rPr>
            </w:pPr>
          </w:p>
        </w:tc>
        <w:tc>
          <w:tcPr>
            <w:tcW w:w="4942" w:type="dxa"/>
            <w:tcBorders>
              <w:bottom w:val="single" w:sz="4" w:space="0" w:color="CBCBCB"/>
            </w:tcBorders>
          </w:tcPr>
          <w:p>
            <w:pPr>
              <w:pStyle w:val="TableParagraph"/>
              <w:spacing w:line="240" w:lineRule="auto" w:before="0"/>
              <w:ind w:left="0"/>
              <w:rPr>
                <w:sz w:val="12"/>
              </w:rPr>
            </w:pPr>
          </w:p>
        </w:tc>
      </w:tr>
    </w:tbl>
    <w:p>
      <w:pPr>
        <w:pStyle w:val="TableParagraph"/>
        <w:spacing w:after="0" w:line="240" w:lineRule="auto"/>
        <w:rPr>
          <w:sz w:val="12"/>
        </w:rPr>
        <w:sectPr>
          <w:pgSz w:w="12240" w:h="15840"/>
          <w:pgMar w:top="960" w:bottom="998" w:left="1080" w:right="1080"/>
        </w:sectPr>
      </w:pPr>
    </w:p>
    <w:tbl>
      <w:tblPr>
        <w:tblW w:w="0" w:type="auto"/>
        <w:jc w:val="left"/>
        <w:tblInd w:w="118" w:type="dxa"/>
        <w:tblBorders>
          <w:top w:val="single" w:sz="4" w:space="0" w:color="CBCBCB"/>
          <w:left w:val="single" w:sz="4" w:space="0" w:color="CBCBCB"/>
          <w:bottom w:val="single" w:sz="4" w:space="0" w:color="CBCBCB"/>
          <w:right w:val="single" w:sz="4" w:space="0" w:color="CBCBCB"/>
          <w:insideH w:val="single" w:sz="4" w:space="0" w:color="CBCBCB"/>
          <w:insideV w:val="single" w:sz="4" w:space="0" w:color="CBCBCB"/>
        </w:tblBorders>
        <w:tblLayout w:type="fixed"/>
        <w:tblCellMar>
          <w:top w:w="0" w:type="dxa"/>
          <w:left w:w="0" w:type="dxa"/>
          <w:bottom w:w="0" w:type="dxa"/>
          <w:right w:w="0" w:type="dxa"/>
        </w:tblCellMar>
        <w:tblLook w:val="01E0"/>
      </w:tblPr>
      <w:tblGrid>
        <w:gridCol w:w="4942"/>
        <w:gridCol w:w="4942"/>
      </w:tblGrid>
      <w:tr>
        <w:trPr>
          <w:trHeight w:val="391" w:hRule="atLeast"/>
        </w:trPr>
        <w:tc>
          <w:tcPr>
            <w:tcW w:w="4942" w:type="dxa"/>
            <w:tcBorders>
              <w:left w:val="single" w:sz="8" w:space="0" w:color="CBCBCB"/>
              <w:bottom w:val="single" w:sz="8" w:space="0" w:color="CBCBCB"/>
              <w:right w:val="single" w:sz="8" w:space="0" w:color="CBCBCB"/>
            </w:tcBorders>
          </w:tcPr>
          <w:p>
            <w:pPr>
              <w:pStyle w:val="TableParagraph"/>
              <w:spacing w:line="240" w:lineRule="auto" w:before="115"/>
              <w:rPr>
                <w:b/>
                <w:sz w:val="15"/>
              </w:rPr>
            </w:pPr>
            <w:r>
              <w:rPr>
                <w:b/>
                <w:color w:val="28374C"/>
                <w:w w:val="105"/>
                <w:sz w:val="15"/>
              </w:rPr>
              <w:t>Phase</w:t>
            </w:r>
            <w:r>
              <w:rPr>
                <w:b/>
                <w:color w:val="28374C"/>
                <w:spacing w:val="-3"/>
                <w:w w:val="105"/>
                <w:sz w:val="15"/>
              </w:rPr>
              <w:t> </w:t>
            </w:r>
            <w:r>
              <w:rPr>
                <w:b/>
                <w:color w:val="28374C"/>
                <w:w w:val="105"/>
                <w:sz w:val="15"/>
              </w:rPr>
              <w:t>1</w:t>
            </w:r>
            <w:r>
              <w:rPr>
                <w:b/>
                <w:color w:val="28374C"/>
                <w:spacing w:val="-3"/>
                <w:w w:val="105"/>
                <w:sz w:val="15"/>
              </w:rPr>
              <w:t> </w:t>
            </w:r>
            <w:r>
              <w:rPr>
                <w:b/>
                <w:color w:val="28374C"/>
                <w:w w:val="105"/>
                <w:sz w:val="15"/>
              </w:rPr>
              <w:t>-</w:t>
            </w:r>
            <w:r>
              <w:rPr>
                <w:b/>
                <w:color w:val="28374C"/>
                <w:spacing w:val="-3"/>
                <w:w w:val="105"/>
                <w:sz w:val="15"/>
              </w:rPr>
              <w:t> </w:t>
            </w:r>
            <w:r>
              <w:rPr>
                <w:b/>
                <w:color w:val="28374C"/>
                <w:spacing w:val="-2"/>
                <w:w w:val="105"/>
                <w:sz w:val="15"/>
              </w:rPr>
              <w:t>Foundation</w:t>
            </w:r>
          </w:p>
        </w:tc>
        <w:tc>
          <w:tcPr>
            <w:tcW w:w="4942" w:type="dxa"/>
            <w:tcBorders>
              <w:left w:val="single" w:sz="8" w:space="0" w:color="CBCBCB"/>
              <w:bottom w:val="single" w:sz="8" w:space="0" w:color="CBCBCB"/>
              <w:right w:val="single" w:sz="8" w:space="0" w:color="CBCBCB"/>
            </w:tcBorders>
          </w:tcPr>
          <w:p>
            <w:pPr>
              <w:pStyle w:val="TableParagraph"/>
              <w:spacing w:line="196" w:lineRule="exact" w:before="0"/>
              <w:rPr>
                <w:b/>
                <w:sz w:val="15"/>
              </w:rPr>
            </w:pPr>
            <w:r>
              <w:rPr>
                <w:b/>
                <w:color w:val="28374C"/>
                <w:w w:val="105"/>
                <w:sz w:val="15"/>
              </w:rPr>
              <w:t>Brand/UI</w:t>
            </w:r>
            <w:r>
              <w:rPr>
                <w:b/>
                <w:color w:val="28374C"/>
                <w:spacing w:val="-8"/>
                <w:w w:val="105"/>
                <w:sz w:val="15"/>
              </w:rPr>
              <w:t> </w:t>
            </w:r>
            <w:r>
              <w:rPr>
                <w:b/>
                <w:color w:val="28374C"/>
                <w:w w:val="105"/>
                <w:sz w:val="15"/>
              </w:rPr>
              <w:t>system,</w:t>
            </w:r>
            <w:r>
              <w:rPr>
                <w:b/>
                <w:color w:val="28374C"/>
                <w:spacing w:val="-8"/>
                <w:w w:val="105"/>
                <w:sz w:val="15"/>
              </w:rPr>
              <w:t> </w:t>
            </w:r>
            <w:r>
              <w:rPr>
                <w:b/>
                <w:color w:val="28374C"/>
                <w:w w:val="105"/>
                <w:sz w:val="15"/>
              </w:rPr>
              <w:t>public</w:t>
            </w:r>
            <w:r>
              <w:rPr>
                <w:b/>
                <w:color w:val="28374C"/>
                <w:spacing w:val="-8"/>
                <w:w w:val="105"/>
                <w:sz w:val="15"/>
              </w:rPr>
              <w:t> </w:t>
            </w:r>
            <w:r>
              <w:rPr>
                <w:b/>
                <w:color w:val="28374C"/>
                <w:w w:val="105"/>
                <w:sz w:val="15"/>
              </w:rPr>
              <w:t>website,</w:t>
            </w:r>
            <w:r>
              <w:rPr>
                <w:b/>
                <w:color w:val="28374C"/>
                <w:spacing w:val="-8"/>
                <w:w w:val="105"/>
                <w:sz w:val="15"/>
              </w:rPr>
              <w:t> </w:t>
            </w:r>
            <w:r>
              <w:rPr>
                <w:b/>
                <w:color w:val="28374C"/>
                <w:w w:val="105"/>
                <w:sz w:val="15"/>
              </w:rPr>
              <w:t>CMS,</w:t>
            </w:r>
            <w:r>
              <w:rPr>
                <w:b/>
                <w:color w:val="28374C"/>
                <w:spacing w:val="-8"/>
                <w:w w:val="105"/>
                <w:sz w:val="15"/>
              </w:rPr>
              <w:t> </w:t>
            </w:r>
            <w:r>
              <w:rPr>
                <w:b/>
                <w:color w:val="28374C"/>
                <w:w w:val="105"/>
                <w:sz w:val="15"/>
              </w:rPr>
              <w:t>core</w:t>
            </w:r>
            <w:r>
              <w:rPr>
                <w:b/>
                <w:color w:val="28374C"/>
                <w:spacing w:val="-8"/>
                <w:w w:val="105"/>
                <w:sz w:val="15"/>
              </w:rPr>
              <w:t> </w:t>
            </w:r>
            <w:r>
              <w:rPr>
                <w:b/>
                <w:color w:val="28374C"/>
                <w:w w:val="105"/>
                <w:sz w:val="15"/>
              </w:rPr>
              <w:t>SEO,</w:t>
            </w:r>
            <w:r>
              <w:rPr>
                <w:b/>
                <w:color w:val="28374C"/>
                <w:spacing w:val="-8"/>
                <w:w w:val="105"/>
                <w:sz w:val="15"/>
              </w:rPr>
              <w:t> </w:t>
            </w:r>
            <w:r>
              <w:rPr>
                <w:b/>
                <w:color w:val="28374C"/>
                <w:w w:val="105"/>
                <w:sz w:val="15"/>
              </w:rPr>
              <w:t>contact/lead</w:t>
            </w:r>
            <w:r>
              <w:rPr>
                <w:b/>
                <w:color w:val="28374C"/>
                <w:spacing w:val="-8"/>
                <w:w w:val="105"/>
                <w:sz w:val="15"/>
              </w:rPr>
              <w:t> </w:t>
            </w:r>
            <w:r>
              <w:rPr>
                <w:b/>
                <w:color w:val="28374C"/>
                <w:w w:val="105"/>
                <w:sz w:val="15"/>
              </w:rPr>
              <w:t>CRM,</w:t>
            </w:r>
            <w:r>
              <w:rPr>
                <w:b/>
                <w:color w:val="28374C"/>
                <w:spacing w:val="40"/>
                <w:w w:val="105"/>
                <w:sz w:val="15"/>
              </w:rPr>
              <w:t> </w:t>
            </w:r>
            <w:r>
              <w:rPr>
                <w:b/>
                <w:color w:val="28374C"/>
                <w:w w:val="105"/>
                <w:sz w:val="15"/>
              </w:rPr>
              <w:t>authentication, course catalogue, basic admin, analytics, legal pages.</w:t>
            </w:r>
          </w:p>
        </w:tc>
      </w:tr>
      <w:tr>
        <w:trPr>
          <w:trHeight w:val="391"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before="114"/>
              <w:rPr>
                <w:b/>
                <w:sz w:val="15"/>
              </w:rPr>
            </w:pPr>
            <w:r>
              <w:rPr>
                <w:b/>
                <w:color w:val="28374C"/>
                <w:w w:val="105"/>
                <w:sz w:val="15"/>
              </w:rPr>
              <w:t>Phase</w:t>
            </w:r>
            <w:r>
              <w:rPr>
                <w:b/>
                <w:color w:val="28374C"/>
                <w:spacing w:val="-3"/>
                <w:w w:val="105"/>
                <w:sz w:val="15"/>
              </w:rPr>
              <w:t> </w:t>
            </w:r>
            <w:r>
              <w:rPr>
                <w:b/>
                <w:color w:val="28374C"/>
                <w:w w:val="105"/>
                <w:sz w:val="15"/>
              </w:rPr>
              <w:t>2</w:t>
            </w:r>
            <w:r>
              <w:rPr>
                <w:b/>
                <w:color w:val="28374C"/>
                <w:spacing w:val="-3"/>
                <w:w w:val="105"/>
                <w:sz w:val="15"/>
              </w:rPr>
              <w:t> </w:t>
            </w:r>
            <w:r>
              <w:rPr>
                <w:b/>
                <w:color w:val="28374C"/>
                <w:w w:val="105"/>
                <w:sz w:val="15"/>
              </w:rPr>
              <w:t>-</w:t>
            </w:r>
            <w:r>
              <w:rPr>
                <w:b/>
                <w:color w:val="28374C"/>
                <w:spacing w:val="-3"/>
                <w:w w:val="105"/>
                <w:sz w:val="15"/>
              </w:rPr>
              <w:t> </w:t>
            </w:r>
            <w:r>
              <w:rPr>
                <w:b/>
                <w:color w:val="28374C"/>
                <w:spacing w:val="-2"/>
                <w:w w:val="105"/>
                <w:sz w:val="15"/>
              </w:rPr>
              <w:t>Learning</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rPr>
                <w:b/>
                <w:sz w:val="15"/>
              </w:rPr>
            </w:pPr>
            <w:r>
              <w:rPr>
                <w:b/>
                <w:color w:val="28374C"/>
                <w:w w:val="105"/>
                <w:sz w:val="15"/>
              </w:rPr>
              <w:t>Student</w:t>
            </w:r>
            <w:r>
              <w:rPr>
                <w:b/>
                <w:color w:val="28374C"/>
                <w:spacing w:val="-8"/>
                <w:w w:val="105"/>
                <w:sz w:val="15"/>
              </w:rPr>
              <w:t> </w:t>
            </w:r>
            <w:r>
              <w:rPr>
                <w:b/>
                <w:color w:val="28374C"/>
                <w:w w:val="105"/>
                <w:sz w:val="15"/>
              </w:rPr>
              <w:t>portal,</w:t>
            </w:r>
            <w:r>
              <w:rPr>
                <w:b/>
                <w:color w:val="28374C"/>
                <w:spacing w:val="-8"/>
                <w:w w:val="105"/>
                <w:sz w:val="15"/>
              </w:rPr>
              <w:t> </w:t>
            </w:r>
            <w:r>
              <w:rPr>
                <w:b/>
                <w:color w:val="28374C"/>
                <w:w w:val="105"/>
                <w:sz w:val="15"/>
              </w:rPr>
              <w:t>course</w:t>
            </w:r>
            <w:r>
              <w:rPr>
                <w:b/>
                <w:color w:val="28374C"/>
                <w:spacing w:val="-8"/>
                <w:w w:val="105"/>
                <w:sz w:val="15"/>
              </w:rPr>
              <w:t> </w:t>
            </w:r>
            <w:r>
              <w:rPr>
                <w:b/>
                <w:color w:val="28374C"/>
                <w:w w:val="105"/>
                <w:sz w:val="15"/>
              </w:rPr>
              <w:t>content,</w:t>
            </w:r>
            <w:r>
              <w:rPr>
                <w:b/>
                <w:color w:val="28374C"/>
                <w:spacing w:val="-8"/>
                <w:w w:val="105"/>
                <w:sz w:val="15"/>
              </w:rPr>
              <w:t> </w:t>
            </w:r>
            <w:r>
              <w:rPr>
                <w:b/>
                <w:color w:val="28374C"/>
                <w:w w:val="105"/>
                <w:sz w:val="15"/>
              </w:rPr>
              <w:t>resources,</w:t>
            </w:r>
            <w:r>
              <w:rPr>
                <w:b/>
                <w:color w:val="28374C"/>
                <w:spacing w:val="-8"/>
                <w:w w:val="105"/>
                <w:sz w:val="15"/>
              </w:rPr>
              <w:t> </w:t>
            </w:r>
            <w:r>
              <w:rPr>
                <w:b/>
                <w:color w:val="28374C"/>
                <w:w w:val="105"/>
                <w:sz w:val="15"/>
              </w:rPr>
              <w:t>progress,</w:t>
            </w:r>
            <w:r>
              <w:rPr>
                <w:b/>
                <w:color w:val="28374C"/>
                <w:spacing w:val="-8"/>
                <w:w w:val="105"/>
                <w:sz w:val="15"/>
              </w:rPr>
              <w:t> </w:t>
            </w:r>
            <w:r>
              <w:rPr>
                <w:b/>
                <w:color w:val="28374C"/>
                <w:w w:val="105"/>
                <w:sz w:val="15"/>
              </w:rPr>
              <w:t>test</w:t>
            </w:r>
            <w:r>
              <w:rPr>
                <w:b/>
                <w:color w:val="28374C"/>
                <w:spacing w:val="-8"/>
                <w:w w:val="105"/>
                <w:sz w:val="15"/>
              </w:rPr>
              <w:t> </w:t>
            </w:r>
            <w:r>
              <w:rPr>
                <w:b/>
                <w:color w:val="28374C"/>
                <w:spacing w:val="-2"/>
                <w:w w:val="105"/>
                <w:sz w:val="15"/>
              </w:rPr>
              <w:t>engine,</w:t>
            </w:r>
          </w:p>
          <w:p>
            <w:pPr>
              <w:pStyle w:val="TableParagraph"/>
              <w:spacing w:before="24"/>
              <w:rPr>
                <w:b/>
                <w:sz w:val="15"/>
              </w:rPr>
            </w:pPr>
            <w:r>
              <w:rPr>
                <w:b/>
                <w:color w:val="28374C"/>
                <w:spacing w:val="-2"/>
                <w:w w:val="105"/>
                <w:sz w:val="15"/>
              </w:rPr>
              <w:t>results,</w:t>
            </w:r>
            <w:r>
              <w:rPr>
                <w:b/>
                <w:color w:val="28374C"/>
                <w:spacing w:val="9"/>
                <w:w w:val="105"/>
                <w:sz w:val="15"/>
              </w:rPr>
              <w:t> </w:t>
            </w:r>
            <w:r>
              <w:rPr>
                <w:b/>
                <w:color w:val="28374C"/>
                <w:spacing w:val="-2"/>
                <w:w w:val="105"/>
                <w:sz w:val="15"/>
              </w:rPr>
              <w:t>mentor/doubt</w:t>
            </w:r>
            <w:r>
              <w:rPr>
                <w:b/>
                <w:color w:val="28374C"/>
                <w:spacing w:val="10"/>
                <w:w w:val="105"/>
                <w:sz w:val="15"/>
              </w:rPr>
              <w:t> </w:t>
            </w:r>
            <w:r>
              <w:rPr>
                <w:b/>
                <w:color w:val="28374C"/>
                <w:spacing w:val="-2"/>
                <w:w w:val="105"/>
                <w:sz w:val="15"/>
              </w:rPr>
              <w:t>system.</w:t>
            </w:r>
          </w:p>
        </w:tc>
      </w:tr>
      <w:tr>
        <w:trPr>
          <w:trHeight w:val="391"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before="114"/>
              <w:rPr>
                <w:b/>
                <w:sz w:val="15"/>
              </w:rPr>
            </w:pPr>
            <w:r>
              <w:rPr>
                <w:b/>
                <w:color w:val="28374C"/>
                <w:w w:val="105"/>
                <w:sz w:val="15"/>
              </w:rPr>
              <w:t>Phase</w:t>
            </w:r>
            <w:r>
              <w:rPr>
                <w:b/>
                <w:color w:val="28374C"/>
                <w:spacing w:val="-4"/>
                <w:w w:val="105"/>
                <w:sz w:val="15"/>
              </w:rPr>
              <w:t> </w:t>
            </w:r>
            <w:r>
              <w:rPr>
                <w:b/>
                <w:color w:val="28374C"/>
                <w:w w:val="105"/>
                <w:sz w:val="15"/>
              </w:rPr>
              <w:t>3</w:t>
            </w:r>
            <w:r>
              <w:rPr>
                <w:b/>
                <w:color w:val="28374C"/>
                <w:spacing w:val="-3"/>
                <w:w w:val="105"/>
                <w:sz w:val="15"/>
              </w:rPr>
              <w:t> </w:t>
            </w:r>
            <w:r>
              <w:rPr>
                <w:b/>
                <w:color w:val="28374C"/>
                <w:w w:val="105"/>
                <w:sz w:val="15"/>
              </w:rPr>
              <w:t>-</w:t>
            </w:r>
            <w:r>
              <w:rPr>
                <w:b/>
                <w:color w:val="28374C"/>
                <w:spacing w:val="-10"/>
                <w:w w:val="105"/>
                <w:sz w:val="15"/>
              </w:rPr>
              <w:t> </w:t>
            </w:r>
            <w:r>
              <w:rPr>
                <w:b/>
                <w:color w:val="28374C"/>
                <w:spacing w:val="-2"/>
                <w:w w:val="105"/>
                <w:sz w:val="15"/>
              </w:rPr>
              <w:t>Admissions</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196" w:lineRule="exact" w:before="0"/>
              <w:rPr>
                <w:b/>
                <w:sz w:val="15"/>
              </w:rPr>
            </w:pPr>
            <w:r>
              <w:rPr>
                <w:b/>
                <w:color w:val="28374C"/>
                <w:w w:val="105"/>
                <w:sz w:val="15"/>
              </w:rPr>
              <w:t>University</w:t>
            </w:r>
            <w:r>
              <w:rPr>
                <w:b/>
                <w:color w:val="28374C"/>
                <w:spacing w:val="-10"/>
                <w:w w:val="105"/>
                <w:sz w:val="15"/>
              </w:rPr>
              <w:t> </w:t>
            </w:r>
            <w:r>
              <w:rPr>
                <w:b/>
                <w:color w:val="28374C"/>
                <w:w w:val="105"/>
                <w:sz w:val="15"/>
              </w:rPr>
              <w:t>database,</w:t>
            </w:r>
            <w:r>
              <w:rPr>
                <w:b/>
                <w:color w:val="28374C"/>
                <w:spacing w:val="-10"/>
                <w:w w:val="105"/>
                <w:sz w:val="15"/>
              </w:rPr>
              <w:t> </w:t>
            </w:r>
            <w:r>
              <w:rPr>
                <w:b/>
                <w:color w:val="28374C"/>
                <w:w w:val="105"/>
                <w:sz w:val="15"/>
              </w:rPr>
              <w:t>shortlist,</w:t>
            </w:r>
            <w:r>
              <w:rPr>
                <w:b/>
                <w:color w:val="28374C"/>
                <w:spacing w:val="-10"/>
                <w:w w:val="105"/>
                <w:sz w:val="15"/>
              </w:rPr>
              <w:t> </w:t>
            </w:r>
            <w:r>
              <w:rPr>
                <w:b/>
                <w:color w:val="28374C"/>
                <w:w w:val="105"/>
                <w:sz w:val="15"/>
              </w:rPr>
              <w:t>application</w:t>
            </w:r>
            <w:r>
              <w:rPr>
                <w:b/>
                <w:color w:val="28374C"/>
                <w:spacing w:val="-10"/>
                <w:w w:val="105"/>
                <w:sz w:val="15"/>
              </w:rPr>
              <w:t> </w:t>
            </w:r>
            <w:r>
              <w:rPr>
                <w:b/>
                <w:color w:val="28374C"/>
                <w:w w:val="105"/>
                <w:sz w:val="15"/>
              </w:rPr>
              <w:t>tracker,</w:t>
            </w:r>
            <w:r>
              <w:rPr>
                <w:b/>
                <w:color w:val="28374C"/>
                <w:spacing w:val="-10"/>
                <w:w w:val="105"/>
                <w:sz w:val="15"/>
              </w:rPr>
              <w:t> </w:t>
            </w:r>
            <w:r>
              <w:rPr>
                <w:b/>
                <w:color w:val="28374C"/>
                <w:w w:val="105"/>
                <w:sz w:val="15"/>
              </w:rPr>
              <w:t>secure</w:t>
            </w:r>
            <w:r>
              <w:rPr>
                <w:b/>
                <w:color w:val="28374C"/>
                <w:spacing w:val="-10"/>
                <w:w w:val="105"/>
                <w:sz w:val="15"/>
              </w:rPr>
              <w:t> </w:t>
            </w:r>
            <w:r>
              <w:rPr>
                <w:b/>
                <w:color w:val="28374C"/>
                <w:w w:val="105"/>
                <w:sz w:val="15"/>
              </w:rPr>
              <w:t>documents,</w:t>
            </w:r>
            <w:r>
              <w:rPr>
                <w:b/>
                <w:color w:val="28374C"/>
                <w:spacing w:val="40"/>
                <w:w w:val="105"/>
                <w:sz w:val="15"/>
              </w:rPr>
              <w:t> </w:t>
            </w:r>
            <w:r>
              <w:rPr>
                <w:b/>
                <w:color w:val="28374C"/>
                <w:w w:val="105"/>
                <w:sz w:val="15"/>
              </w:rPr>
              <w:t>scholarship tracker, visa case workflow.</w:t>
            </w:r>
          </w:p>
        </w:tc>
      </w:tr>
      <w:tr>
        <w:trPr>
          <w:trHeight w:val="391"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before="114"/>
              <w:rPr>
                <w:b/>
                <w:sz w:val="15"/>
              </w:rPr>
            </w:pPr>
            <w:r>
              <w:rPr>
                <w:b/>
                <w:color w:val="28374C"/>
                <w:w w:val="105"/>
                <w:sz w:val="15"/>
              </w:rPr>
              <w:t>Phase</w:t>
            </w:r>
            <w:r>
              <w:rPr>
                <w:b/>
                <w:color w:val="28374C"/>
                <w:spacing w:val="-4"/>
                <w:w w:val="105"/>
                <w:sz w:val="15"/>
              </w:rPr>
              <w:t> </w:t>
            </w:r>
            <w:r>
              <w:rPr>
                <w:b/>
                <w:color w:val="28374C"/>
                <w:w w:val="105"/>
                <w:sz w:val="15"/>
              </w:rPr>
              <w:t>4</w:t>
            </w:r>
            <w:r>
              <w:rPr>
                <w:b/>
                <w:color w:val="28374C"/>
                <w:spacing w:val="-4"/>
                <w:w w:val="105"/>
                <w:sz w:val="15"/>
              </w:rPr>
              <w:t> </w:t>
            </w:r>
            <w:r>
              <w:rPr>
                <w:b/>
                <w:color w:val="28374C"/>
                <w:w w:val="105"/>
                <w:sz w:val="15"/>
              </w:rPr>
              <w:t>-</w:t>
            </w:r>
            <w:r>
              <w:rPr>
                <w:b/>
                <w:color w:val="28374C"/>
                <w:spacing w:val="-4"/>
                <w:w w:val="105"/>
                <w:sz w:val="15"/>
              </w:rPr>
              <w:t> </w:t>
            </w:r>
            <w:r>
              <w:rPr>
                <w:b/>
                <w:color w:val="28374C"/>
                <w:w w:val="105"/>
                <w:sz w:val="15"/>
              </w:rPr>
              <w:t>Operations</w:t>
            </w:r>
            <w:r>
              <w:rPr>
                <w:b/>
                <w:color w:val="28374C"/>
                <w:spacing w:val="-4"/>
                <w:w w:val="105"/>
                <w:sz w:val="15"/>
              </w:rPr>
              <w:t> </w:t>
            </w:r>
            <w:r>
              <w:rPr>
                <w:b/>
                <w:color w:val="28374C"/>
                <w:w w:val="105"/>
                <w:sz w:val="15"/>
              </w:rPr>
              <w:t>&amp;</w:t>
            </w:r>
            <w:r>
              <w:rPr>
                <w:b/>
                <w:color w:val="28374C"/>
                <w:spacing w:val="-4"/>
                <w:w w:val="105"/>
                <w:sz w:val="15"/>
              </w:rPr>
              <w:t> </w:t>
            </w:r>
            <w:r>
              <w:rPr>
                <w:b/>
                <w:color w:val="28374C"/>
                <w:spacing w:val="-2"/>
                <w:w w:val="105"/>
                <w:sz w:val="15"/>
              </w:rPr>
              <w:t>Intelligence</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rPr>
                <w:b/>
                <w:sz w:val="15"/>
              </w:rPr>
            </w:pPr>
            <w:r>
              <w:rPr>
                <w:b/>
                <w:color w:val="28374C"/>
                <w:w w:val="105"/>
                <w:sz w:val="15"/>
              </w:rPr>
              <w:t>Advanced</w:t>
            </w:r>
            <w:r>
              <w:rPr>
                <w:b/>
                <w:color w:val="28374C"/>
                <w:spacing w:val="-8"/>
                <w:w w:val="105"/>
                <w:sz w:val="15"/>
              </w:rPr>
              <w:t> </w:t>
            </w:r>
            <w:r>
              <w:rPr>
                <w:b/>
                <w:color w:val="28374C"/>
                <w:w w:val="105"/>
                <w:sz w:val="15"/>
              </w:rPr>
              <w:t>CRM,</w:t>
            </w:r>
            <w:r>
              <w:rPr>
                <w:b/>
                <w:color w:val="28374C"/>
                <w:spacing w:val="-7"/>
                <w:w w:val="105"/>
                <w:sz w:val="15"/>
              </w:rPr>
              <w:t> </w:t>
            </w:r>
            <w:r>
              <w:rPr>
                <w:b/>
                <w:color w:val="28374C"/>
                <w:w w:val="105"/>
                <w:sz w:val="15"/>
              </w:rPr>
              <w:t>staff</w:t>
            </w:r>
            <w:r>
              <w:rPr>
                <w:b/>
                <w:color w:val="28374C"/>
                <w:spacing w:val="-7"/>
                <w:w w:val="105"/>
                <w:sz w:val="15"/>
              </w:rPr>
              <w:t> </w:t>
            </w:r>
            <w:r>
              <w:rPr>
                <w:b/>
                <w:color w:val="28374C"/>
                <w:w w:val="105"/>
                <w:sz w:val="15"/>
              </w:rPr>
              <w:t>role</w:t>
            </w:r>
            <w:r>
              <w:rPr>
                <w:b/>
                <w:color w:val="28374C"/>
                <w:spacing w:val="-7"/>
                <w:w w:val="105"/>
                <w:sz w:val="15"/>
              </w:rPr>
              <w:t> </w:t>
            </w:r>
            <w:r>
              <w:rPr>
                <w:b/>
                <w:color w:val="28374C"/>
                <w:w w:val="105"/>
                <w:sz w:val="15"/>
              </w:rPr>
              <w:t>dashboards,</w:t>
            </w:r>
            <w:r>
              <w:rPr>
                <w:b/>
                <w:color w:val="28374C"/>
                <w:spacing w:val="-8"/>
                <w:w w:val="105"/>
                <w:sz w:val="15"/>
              </w:rPr>
              <w:t> </w:t>
            </w:r>
            <w:r>
              <w:rPr>
                <w:b/>
                <w:color w:val="28374C"/>
                <w:w w:val="105"/>
                <w:sz w:val="15"/>
              </w:rPr>
              <w:t>automation,</w:t>
            </w:r>
            <w:r>
              <w:rPr>
                <w:b/>
                <w:color w:val="28374C"/>
                <w:spacing w:val="-7"/>
                <w:w w:val="105"/>
                <w:sz w:val="15"/>
              </w:rPr>
              <w:t> </w:t>
            </w:r>
            <w:r>
              <w:rPr>
                <w:b/>
                <w:color w:val="28374C"/>
                <w:w w:val="105"/>
                <w:sz w:val="15"/>
              </w:rPr>
              <w:t>detailed</w:t>
            </w:r>
            <w:r>
              <w:rPr>
                <w:b/>
                <w:color w:val="28374C"/>
                <w:spacing w:val="-7"/>
                <w:w w:val="105"/>
                <w:sz w:val="15"/>
              </w:rPr>
              <w:t> </w:t>
            </w:r>
            <w:r>
              <w:rPr>
                <w:b/>
                <w:color w:val="28374C"/>
                <w:spacing w:val="-2"/>
                <w:w w:val="105"/>
                <w:sz w:val="15"/>
              </w:rPr>
              <w:t>analytics,</w:t>
            </w:r>
          </w:p>
          <w:p>
            <w:pPr>
              <w:pStyle w:val="TableParagraph"/>
              <w:spacing w:before="24"/>
              <w:rPr>
                <w:b/>
                <w:sz w:val="15"/>
              </w:rPr>
            </w:pPr>
            <w:r>
              <w:rPr>
                <w:b/>
                <w:color w:val="28374C"/>
                <w:spacing w:val="-2"/>
                <w:w w:val="105"/>
                <w:sz w:val="15"/>
              </w:rPr>
              <w:t>reporting,</w:t>
            </w:r>
            <w:r>
              <w:rPr>
                <w:b/>
                <w:color w:val="28374C"/>
                <w:spacing w:val="9"/>
                <w:w w:val="105"/>
                <w:sz w:val="15"/>
              </w:rPr>
              <w:t> </w:t>
            </w:r>
            <w:r>
              <w:rPr>
                <w:b/>
                <w:color w:val="28374C"/>
                <w:spacing w:val="-2"/>
                <w:w w:val="105"/>
                <w:sz w:val="15"/>
              </w:rPr>
              <w:t>performance</w:t>
            </w:r>
            <w:r>
              <w:rPr>
                <w:b/>
                <w:color w:val="28374C"/>
                <w:spacing w:val="9"/>
                <w:w w:val="105"/>
                <w:sz w:val="15"/>
              </w:rPr>
              <w:t> </w:t>
            </w:r>
            <w:r>
              <w:rPr>
                <w:b/>
                <w:color w:val="28374C"/>
                <w:spacing w:val="-2"/>
                <w:w w:val="105"/>
                <w:sz w:val="15"/>
              </w:rPr>
              <w:t>improvements,</w:t>
            </w:r>
            <w:r>
              <w:rPr>
                <w:b/>
                <w:color w:val="28374C"/>
                <w:spacing w:val="9"/>
                <w:w w:val="105"/>
                <w:sz w:val="15"/>
              </w:rPr>
              <w:t> </w:t>
            </w:r>
            <w:r>
              <w:rPr>
                <w:b/>
                <w:color w:val="28374C"/>
                <w:spacing w:val="-2"/>
                <w:w w:val="105"/>
                <w:sz w:val="15"/>
              </w:rPr>
              <w:t>advanced</w:t>
            </w:r>
            <w:r>
              <w:rPr>
                <w:b/>
                <w:color w:val="28374C"/>
                <w:spacing w:val="10"/>
                <w:w w:val="105"/>
                <w:sz w:val="15"/>
              </w:rPr>
              <w:t> </w:t>
            </w:r>
            <w:r>
              <w:rPr>
                <w:b/>
                <w:color w:val="28374C"/>
                <w:spacing w:val="-2"/>
                <w:w w:val="105"/>
                <w:sz w:val="15"/>
              </w:rPr>
              <w:t>notifications.</w:t>
            </w:r>
          </w:p>
        </w:tc>
      </w:tr>
      <w:tr>
        <w:trPr>
          <w:trHeight w:val="391" w:hRule="atLeast"/>
        </w:trPr>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240" w:lineRule="auto" w:before="114"/>
              <w:rPr>
                <w:b/>
                <w:sz w:val="15"/>
              </w:rPr>
            </w:pPr>
            <w:r>
              <w:rPr>
                <w:b/>
                <w:color w:val="28374C"/>
                <w:w w:val="105"/>
                <w:sz w:val="15"/>
              </w:rPr>
              <w:t>Phase</w:t>
            </w:r>
            <w:r>
              <w:rPr>
                <w:b/>
                <w:color w:val="28374C"/>
                <w:spacing w:val="-3"/>
                <w:w w:val="105"/>
                <w:sz w:val="15"/>
              </w:rPr>
              <w:t> </w:t>
            </w:r>
            <w:r>
              <w:rPr>
                <w:b/>
                <w:color w:val="28374C"/>
                <w:w w:val="105"/>
                <w:sz w:val="15"/>
              </w:rPr>
              <w:t>5</w:t>
            </w:r>
            <w:r>
              <w:rPr>
                <w:b/>
                <w:color w:val="28374C"/>
                <w:spacing w:val="-3"/>
                <w:w w:val="105"/>
                <w:sz w:val="15"/>
              </w:rPr>
              <w:t> </w:t>
            </w:r>
            <w:r>
              <w:rPr>
                <w:b/>
                <w:color w:val="28374C"/>
                <w:w w:val="105"/>
                <w:sz w:val="15"/>
              </w:rPr>
              <w:t>-</w:t>
            </w:r>
            <w:r>
              <w:rPr>
                <w:b/>
                <w:color w:val="28374C"/>
                <w:spacing w:val="-3"/>
                <w:w w:val="105"/>
                <w:sz w:val="15"/>
              </w:rPr>
              <w:t> </w:t>
            </w:r>
            <w:r>
              <w:rPr>
                <w:b/>
                <w:color w:val="28374C"/>
                <w:spacing w:val="-2"/>
                <w:w w:val="105"/>
                <w:sz w:val="15"/>
              </w:rPr>
              <w:t>Expansion</w:t>
            </w:r>
          </w:p>
        </w:tc>
        <w:tc>
          <w:tcPr>
            <w:tcW w:w="4942" w:type="dxa"/>
            <w:tcBorders>
              <w:top w:val="single" w:sz="8" w:space="0" w:color="CBCBCB"/>
              <w:left w:val="single" w:sz="8" w:space="0" w:color="CBCBCB"/>
              <w:bottom w:val="single" w:sz="8" w:space="0" w:color="CBCBCB"/>
              <w:right w:val="single" w:sz="8" w:space="0" w:color="CBCBCB"/>
            </w:tcBorders>
          </w:tcPr>
          <w:p>
            <w:pPr>
              <w:pStyle w:val="TableParagraph"/>
              <w:spacing w:line="196" w:lineRule="exact" w:before="0"/>
              <w:ind w:right="578"/>
              <w:rPr>
                <w:b/>
                <w:sz w:val="15"/>
              </w:rPr>
            </w:pPr>
            <w:r>
              <w:rPr>
                <w:b/>
                <w:color w:val="28374C"/>
                <w:w w:val="105"/>
                <w:sz w:val="15"/>
              </w:rPr>
              <w:t>Additional</w:t>
            </w:r>
            <w:r>
              <w:rPr>
                <w:b/>
                <w:color w:val="28374C"/>
                <w:spacing w:val="-10"/>
                <w:w w:val="105"/>
                <w:sz w:val="15"/>
              </w:rPr>
              <w:t> </w:t>
            </w:r>
            <w:r>
              <w:rPr>
                <w:b/>
                <w:color w:val="28374C"/>
                <w:w w:val="105"/>
                <w:sz w:val="15"/>
              </w:rPr>
              <w:t>exams/countries,</w:t>
            </w:r>
            <w:r>
              <w:rPr>
                <w:b/>
                <w:color w:val="28374C"/>
                <w:spacing w:val="-10"/>
                <w:w w:val="105"/>
                <w:sz w:val="15"/>
              </w:rPr>
              <w:t> </w:t>
            </w:r>
            <w:r>
              <w:rPr>
                <w:b/>
                <w:color w:val="28374C"/>
                <w:w w:val="105"/>
                <w:sz w:val="15"/>
              </w:rPr>
              <w:t>mobile</w:t>
            </w:r>
            <w:r>
              <w:rPr>
                <w:b/>
                <w:color w:val="28374C"/>
                <w:spacing w:val="-10"/>
                <w:w w:val="105"/>
                <w:sz w:val="15"/>
              </w:rPr>
              <w:t> </w:t>
            </w:r>
            <w:r>
              <w:rPr>
                <w:b/>
                <w:color w:val="28374C"/>
                <w:w w:val="105"/>
                <w:sz w:val="15"/>
              </w:rPr>
              <w:t>app</w:t>
            </w:r>
            <w:r>
              <w:rPr>
                <w:b/>
                <w:color w:val="28374C"/>
                <w:spacing w:val="-10"/>
                <w:w w:val="105"/>
                <w:sz w:val="15"/>
              </w:rPr>
              <w:t> </w:t>
            </w:r>
            <w:r>
              <w:rPr>
                <w:b/>
                <w:color w:val="28374C"/>
                <w:w w:val="105"/>
                <w:sz w:val="15"/>
              </w:rPr>
              <w:t>or</w:t>
            </w:r>
            <w:r>
              <w:rPr>
                <w:b/>
                <w:color w:val="28374C"/>
                <w:spacing w:val="-10"/>
                <w:w w:val="105"/>
                <w:sz w:val="15"/>
              </w:rPr>
              <w:t> </w:t>
            </w:r>
            <w:r>
              <w:rPr>
                <w:b/>
                <w:color w:val="28374C"/>
                <w:w w:val="105"/>
                <w:sz w:val="15"/>
              </w:rPr>
              <w:t>PWA</w:t>
            </w:r>
            <w:r>
              <w:rPr>
                <w:b/>
                <w:color w:val="28374C"/>
                <w:spacing w:val="-10"/>
                <w:w w:val="105"/>
                <w:sz w:val="15"/>
              </w:rPr>
              <w:t> </w:t>
            </w:r>
            <w:r>
              <w:rPr>
                <w:b/>
                <w:color w:val="28374C"/>
                <w:w w:val="105"/>
                <w:sz w:val="15"/>
              </w:rPr>
              <w:t>if</w:t>
            </w:r>
            <w:r>
              <w:rPr>
                <w:b/>
                <w:color w:val="28374C"/>
                <w:spacing w:val="-9"/>
                <w:w w:val="105"/>
                <w:sz w:val="15"/>
              </w:rPr>
              <w:t> </w:t>
            </w:r>
            <w:r>
              <w:rPr>
                <w:b/>
                <w:color w:val="28374C"/>
                <w:w w:val="105"/>
                <w:sz w:val="15"/>
              </w:rPr>
              <w:t>justified,</w:t>
            </w:r>
            <w:r>
              <w:rPr>
                <w:b/>
                <w:color w:val="28374C"/>
                <w:spacing w:val="-10"/>
                <w:w w:val="105"/>
                <w:sz w:val="15"/>
              </w:rPr>
              <w:t> </w:t>
            </w:r>
            <w:r>
              <w:rPr>
                <w:b/>
                <w:color w:val="28374C"/>
                <w:w w:val="105"/>
                <w:sz w:val="15"/>
              </w:rPr>
              <w:t>AI-assisted academic insights, additional integrations.</w:t>
            </w:r>
          </w:p>
        </w:tc>
      </w:tr>
    </w:tbl>
    <w:p>
      <w:pPr>
        <w:pStyle w:val="BodyText"/>
        <w:spacing w:line="249" w:lineRule="auto" w:before="258"/>
        <w:ind w:right="608"/>
      </w:pPr>
      <w:r>
        <w:rPr/>
        <w:t>The phases do not authorize the developer to remove the long-term architecture. Phase 1 should establish the backend/data model and identity model in a way that supports later modules without a </w:t>
      </w:r>
      <w:r>
        <w:rPr>
          <w:spacing w:val="-2"/>
        </w:rPr>
        <w:t>rewrite.</w:t>
      </w:r>
    </w:p>
    <w:p>
      <w:pPr>
        <w:pStyle w:val="ListParagraph"/>
        <w:numPr>
          <w:ilvl w:val="0"/>
          <w:numId w:val="1"/>
        </w:numPr>
        <w:tabs>
          <w:tab w:pos="450" w:val="left" w:leader="none"/>
        </w:tabs>
        <w:spacing w:line="240" w:lineRule="auto" w:before="77" w:after="0"/>
        <w:ind w:left="450" w:right="0" w:hanging="352"/>
        <w:jc w:val="left"/>
        <w:rPr>
          <w:sz w:val="23"/>
        </w:rPr>
      </w:pPr>
      <w:r>
        <w:rPr>
          <w:sz w:val="23"/>
        </w:rPr>
        <w:t>Optional</w:t>
      </w:r>
      <w:r>
        <w:rPr>
          <w:spacing w:val="11"/>
          <w:sz w:val="23"/>
        </w:rPr>
        <w:t> </w:t>
      </w:r>
      <w:r>
        <w:rPr>
          <w:sz w:val="23"/>
        </w:rPr>
        <w:t>but</w:t>
      </w:r>
      <w:r>
        <w:rPr>
          <w:spacing w:val="11"/>
          <w:sz w:val="23"/>
        </w:rPr>
        <w:t> </w:t>
      </w:r>
      <w:r>
        <w:rPr>
          <w:sz w:val="23"/>
        </w:rPr>
        <w:t>Planned</w:t>
      </w:r>
      <w:r>
        <w:rPr>
          <w:spacing w:val="-4"/>
          <w:sz w:val="23"/>
        </w:rPr>
        <w:t> </w:t>
      </w:r>
      <w:r>
        <w:rPr>
          <w:sz w:val="23"/>
        </w:rPr>
        <w:t>AI</w:t>
      </w:r>
      <w:r>
        <w:rPr>
          <w:spacing w:val="11"/>
          <w:sz w:val="23"/>
        </w:rPr>
        <w:t> </w:t>
      </w:r>
      <w:r>
        <w:rPr>
          <w:spacing w:val="-4"/>
          <w:sz w:val="23"/>
        </w:rPr>
        <w:t>Layer</w:t>
      </w:r>
    </w:p>
    <w:p>
      <w:pPr>
        <w:pStyle w:val="BodyText"/>
        <w:spacing w:line="249" w:lineRule="auto" w:before="10"/>
        <w:ind w:right="608"/>
      </w:pPr>
      <w:r>
        <w:rPr/>
        <w:t>AI must be implemented as a controlled feature layer, not as the source of truth for admissions, legal, visa or university requirements.</w:t>
      </w:r>
    </w:p>
    <w:p>
      <w:pPr>
        <w:pStyle w:val="BodyText"/>
        <w:spacing w:line="266" w:lineRule="auto" w:before="78"/>
        <w:ind w:right="4855"/>
      </w:pPr>
      <w:r>
        <w:rPr/>
        <w:t>Student study-plan suggestions based on performance. Weak-topic detection and study recommendations.</w:t>
      </w:r>
    </w:p>
    <w:p>
      <w:pPr>
        <w:pStyle w:val="BodyText"/>
      </w:pPr>
      <w:r>
        <w:rPr/>
        <w:t>Course/resource</w:t>
      </w:r>
      <w:r>
        <w:rPr>
          <w:spacing w:val="23"/>
        </w:rPr>
        <w:t> </w:t>
      </w:r>
      <w:r>
        <w:rPr>
          <w:spacing w:val="-2"/>
        </w:rPr>
        <w:t>discovery.</w:t>
      </w:r>
    </w:p>
    <w:p>
      <w:pPr>
        <w:pStyle w:val="BodyText"/>
        <w:spacing w:line="266" w:lineRule="auto" w:before="30"/>
        <w:ind w:right="4855"/>
      </w:pPr>
      <w:r>
        <w:rPr/>
        <w:t>FAQ assistant grounded in approved</w:t>
      </w:r>
      <w:r>
        <w:rPr>
          <w:spacing w:val="-5"/>
        </w:rPr>
        <w:t> </w:t>
      </w:r>
      <w:r>
        <w:rPr/>
        <w:t>Ahsora content. Lead qualification assistance with human review.</w:t>
      </w:r>
    </w:p>
    <w:p>
      <w:pPr>
        <w:pStyle w:val="BodyText"/>
      </w:pPr>
      <w:r>
        <w:rPr/>
        <w:t>Drafting</w:t>
      </w:r>
      <w:r>
        <w:rPr>
          <w:spacing w:val="13"/>
        </w:rPr>
        <w:t> </w:t>
      </w:r>
      <w:r>
        <w:rPr/>
        <w:t>internal</w:t>
      </w:r>
      <w:r>
        <w:rPr>
          <w:spacing w:val="13"/>
        </w:rPr>
        <w:t> </w:t>
      </w:r>
      <w:r>
        <w:rPr/>
        <w:t>summaries</w:t>
      </w:r>
      <w:r>
        <w:rPr>
          <w:spacing w:val="14"/>
        </w:rPr>
        <w:t> </w:t>
      </w:r>
      <w:r>
        <w:rPr/>
        <w:t>for</w:t>
      </w:r>
      <w:r>
        <w:rPr>
          <w:spacing w:val="13"/>
        </w:rPr>
        <w:t> </w:t>
      </w:r>
      <w:r>
        <w:rPr>
          <w:spacing w:val="-2"/>
        </w:rPr>
        <w:t>counsellors.</w:t>
      </w:r>
    </w:p>
    <w:p>
      <w:pPr>
        <w:pStyle w:val="BodyText"/>
        <w:spacing w:line="266" w:lineRule="auto" w:before="29"/>
        <w:ind w:right="4133"/>
      </w:pPr>
      <w:r>
        <w:rPr/>
        <w:t>Document checklist suggestions subject to staff approval. Content tagging/categorization assistance.</w:t>
      </w:r>
    </w:p>
    <w:p>
      <w:pPr>
        <w:pStyle w:val="BodyText"/>
        <w:spacing w:line="249" w:lineRule="auto" w:before="2"/>
        <w:ind w:right="170"/>
      </w:pPr>
      <w:r>
        <w:rPr/>
        <w:t>For</w:t>
      </w:r>
      <w:r>
        <w:rPr>
          <w:spacing w:val="38"/>
        </w:rPr>
        <w:t> </w:t>
      </w:r>
      <w:r>
        <w:rPr/>
        <w:t>high-stakes</w:t>
      </w:r>
      <w:r>
        <w:rPr>
          <w:spacing w:val="38"/>
        </w:rPr>
        <w:t> </w:t>
      </w:r>
      <w:r>
        <w:rPr/>
        <w:t>information</w:t>
      </w:r>
      <w:r>
        <w:rPr>
          <w:spacing w:val="38"/>
        </w:rPr>
        <w:t> </w:t>
      </w:r>
      <w:r>
        <w:rPr/>
        <w:t>(visa</w:t>
      </w:r>
      <w:r>
        <w:rPr>
          <w:spacing w:val="38"/>
        </w:rPr>
        <w:t> </w:t>
      </w:r>
      <w:r>
        <w:rPr/>
        <w:t>rules,</w:t>
      </w:r>
      <w:r>
        <w:rPr>
          <w:spacing w:val="38"/>
        </w:rPr>
        <w:t> </w:t>
      </w:r>
      <w:r>
        <w:rPr/>
        <w:t>university</w:t>
      </w:r>
      <w:r>
        <w:rPr>
          <w:spacing w:val="38"/>
        </w:rPr>
        <w:t> </w:t>
      </w:r>
      <w:r>
        <w:rPr/>
        <w:t>requirements,</w:t>
      </w:r>
      <w:r>
        <w:rPr>
          <w:spacing w:val="38"/>
        </w:rPr>
        <w:t> </w:t>
      </w:r>
      <w:r>
        <w:rPr/>
        <w:t>legal/immigration</w:t>
      </w:r>
      <w:r>
        <w:rPr>
          <w:spacing w:val="38"/>
        </w:rPr>
        <w:t> </w:t>
      </w:r>
      <w:r>
        <w:rPr/>
        <w:t>guidance),</w:t>
      </w:r>
      <w:r>
        <w:rPr>
          <w:spacing w:val="38"/>
        </w:rPr>
        <w:t> </w:t>
      </w:r>
      <w:r>
        <w:rPr/>
        <w:t>the system must display source-backed information and human-review controls.</w:t>
      </w:r>
      <w:r>
        <w:rPr>
          <w:spacing w:val="-1"/>
        </w:rPr>
        <w:t> </w:t>
      </w:r>
      <w:r>
        <w:rPr/>
        <w:t>AI output must not silently overwrite verified facts.</w:t>
      </w:r>
    </w:p>
    <w:p>
      <w:pPr>
        <w:pStyle w:val="ListParagraph"/>
        <w:numPr>
          <w:ilvl w:val="0"/>
          <w:numId w:val="1"/>
        </w:numPr>
        <w:tabs>
          <w:tab w:pos="450" w:val="left" w:leader="none"/>
        </w:tabs>
        <w:spacing w:line="240" w:lineRule="auto" w:before="77" w:after="0"/>
        <w:ind w:left="450" w:right="0" w:hanging="352"/>
        <w:jc w:val="left"/>
        <w:rPr>
          <w:sz w:val="23"/>
        </w:rPr>
      </w:pPr>
      <w:r>
        <w:rPr>
          <w:sz w:val="23"/>
        </w:rPr>
        <w:t>Complete</w:t>
      </w:r>
      <w:r>
        <w:rPr>
          <w:spacing w:val="19"/>
          <w:sz w:val="23"/>
        </w:rPr>
        <w:t> </w:t>
      </w:r>
      <w:r>
        <w:rPr>
          <w:sz w:val="23"/>
        </w:rPr>
        <w:t>Page-Level</w:t>
      </w:r>
      <w:r>
        <w:rPr>
          <w:spacing w:val="19"/>
          <w:sz w:val="23"/>
        </w:rPr>
        <w:t> </w:t>
      </w:r>
      <w:r>
        <w:rPr>
          <w:sz w:val="23"/>
        </w:rPr>
        <w:t>Requirement</w:t>
      </w:r>
      <w:r>
        <w:rPr>
          <w:spacing w:val="19"/>
          <w:sz w:val="23"/>
        </w:rPr>
        <w:t> </w:t>
      </w:r>
      <w:r>
        <w:rPr>
          <w:spacing w:val="-2"/>
          <w:sz w:val="23"/>
        </w:rPr>
        <w:t>Checklist</w:t>
      </w:r>
    </w:p>
    <w:p>
      <w:pPr>
        <w:pStyle w:val="ListParagraph"/>
        <w:numPr>
          <w:ilvl w:val="0"/>
          <w:numId w:val="2"/>
        </w:numPr>
        <w:tabs>
          <w:tab w:pos="333" w:val="left" w:leader="none"/>
        </w:tabs>
        <w:spacing w:line="240" w:lineRule="auto" w:before="10" w:after="0"/>
        <w:ind w:left="333" w:right="0" w:hanging="235"/>
        <w:jc w:val="left"/>
        <w:rPr>
          <w:sz w:val="23"/>
        </w:rPr>
      </w:pPr>
      <w:r>
        <w:rPr>
          <w:spacing w:val="-2"/>
          <w:sz w:val="23"/>
        </w:rPr>
        <w:t>Homepage</w:t>
      </w:r>
    </w:p>
    <w:p>
      <w:pPr>
        <w:pStyle w:val="ListParagraph"/>
        <w:numPr>
          <w:ilvl w:val="0"/>
          <w:numId w:val="2"/>
        </w:numPr>
        <w:tabs>
          <w:tab w:pos="320" w:val="left" w:leader="none"/>
        </w:tabs>
        <w:spacing w:line="240" w:lineRule="auto" w:before="29" w:after="0"/>
        <w:ind w:left="320" w:right="0" w:hanging="222"/>
        <w:jc w:val="left"/>
        <w:rPr>
          <w:sz w:val="23"/>
        </w:rPr>
      </w:pPr>
      <w:r>
        <w:rPr>
          <w:spacing w:val="-2"/>
          <w:sz w:val="23"/>
        </w:rPr>
        <w:t>About</w:t>
      </w:r>
    </w:p>
    <w:p>
      <w:pPr>
        <w:pStyle w:val="ListParagraph"/>
        <w:numPr>
          <w:ilvl w:val="0"/>
          <w:numId w:val="2"/>
        </w:numPr>
        <w:tabs>
          <w:tab w:pos="333" w:val="left" w:leader="none"/>
        </w:tabs>
        <w:spacing w:line="240" w:lineRule="auto" w:before="30" w:after="0"/>
        <w:ind w:left="333" w:right="0" w:hanging="235"/>
        <w:jc w:val="left"/>
        <w:rPr>
          <w:sz w:val="23"/>
        </w:rPr>
      </w:pPr>
      <w:r>
        <w:rPr>
          <w:sz w:val="23"/>
        </w:rPr>
        <w:t>Courses</w:t>
      </w:r>
      <w:r>
        <w:rPr>
          <w:spacing w:val="10"/>
          <w:sz w:val="23"/>
        </w:rPr>
        <w:t> </w:t>
      </w:r>
      <w:r>
        <w:rPr>
          <w:spacing w:val="-2"/>
          <w:sz w:val="23"/>
        </w:rPr>
        <w:t>listing</w:t>
      </w:r>
    </w:p>
    <w:p>
      <w:pPr>
        <w:pStyle w:val="ListParagraph"/>
        <w:numPr>
          <w:ilvl w:val="0"/>
          <w:numId w:val="2"/>
        </w:numPr>
        <w:tabs>
          <w:tab w:pos="333" w:val="left" w:leader="none"/>
        </w:tabs>
        <w:spacing w:line="240" w:lineRule="auto" w:before="30" w:after="0"/>
        <w:ind w:left="333" w:right="0" w:hanging="235"/>
        <w:jc w:val="left"/>
        <w:rPr>
          <w:sz w:val="23"/>
        </w:rPr>
      </w:pPr>
      <w:r>
        <w:rPr>
          <w:sz w:val="23"/>
        </w:rPr>
        <w:t>Course</w:t>
      </w:r>
      <w:r>
        <w:rPr>
          <w:spacing w:val="10"/>
          <w:sz w:val="23"/>
        </w:rPr>
        <w:t> </w:t>
      </w:r>
      <w:r>
        <w:rPr>
          <w:spacing w:val="-2"/>
          <w:sz w:val="23"/>
        </w:rPr>
        <w:t>detail</w:t>
      </w:r>
    </w:p>
    <w:p>
      <w:pPr>
        <w:pStyle w:val="ListParagraph"/>
        <w:numPr>
          <w:ilvl w:val="0"/>
          <w:numId w:val="2"/>
        </w:numPr>
        <w:tabs>
          <w:tab w:pos="333" w:val="left" w:leader="none"/>
        </w:tabs>
        <w:spacing w:line="240" w:lineRule="auto" w:before="29" w:after="0"/>
        <w:ind w:left="333" w:right="0" w:hanging="235"/>
        <w:jc w:val="left"/>
        <w:rPr>
          <w:sz w:val="23"/>
        </w:rPr>
      </w:pPr>
      <w:r>
        <w:rPr>
          <w:sz w:val="23"/>
        </w:rPr>
        <w:t>Mock</w:t>
      </w:r>
      <w:r>
        <w:rPr>
          <w:spacing w:val="10"/>
          <w:sz w:val="23"/>
        </w:rPr>
        <w:t> </w:t>
      </w:r>
      <w:r>
        <w:rPr>
          <w:spacing w:val="-2"/>
          <w:sz w:val="23"/>
        </w:rPr>
        <w:t>tests</w:t>
      </w:r>
    </w:p>
    <w:p>
      <w:pPr>
        <w:pStyle w:val="ListParagraph"/>
        <w:numPr>
          <w:ilvl w:val="0"/>
          <w:numId w:val="2"/>
        </w:numPr>
        <w:tabs>
          <w:tab w:pos="333" w:val="left" w:leader="none"/>
        </w:tabs>
        <w:spacing w:line="240" w:lineRule="auto" w:before="30" w:after="0"/>
        <w:ind w:left="333" w:right="0" w:hanging="235"/>
        <w:jc w:val="left"/>
        <w:rPr>
          <w:sz w:val="23"/>
        </w:rPr>
      </w:pPr>
      <w:r>
        <w:rPr>
          <w:spacing w:val="-2"/>
          <w:sz w:val="23"/>
        </w:rPr>
        <w:t>Resources</w:t>
      </w:r>
    </w:p>
    <w:p>
      <w:pPr>
        <w:pStyle w:val="ListParagraph"/>
        <w:numPr>
          <w:ilvl w:val="0"/>
          <w:numId w:val="2"/>
        </w:numPr>
        <w:tabs>
          <w:tab w:pos="333" w:val="left" w:leader="none"/>
        </w:tabs>
        <w:spacing w:line="240" w:lineRule="auto" w:before="30" w:after="0"/>
        <w:ind w:left="333" w:right="0" w:hanging="235"/>
        <w:jc w:val="left"/>
        <w:rPr>
          <w:sz w:val="23"/>
        </w:rPr>
      </w:pPr>
      <w:r>
        <w:rPr>
          <w:sz w:val="23"/>
        </w:rPr>
        <w:t>Universities</w:t>
      </w:r>
      <w:r>
        <w:rPr>
          <w:spacing w:val="20"/>
          <w:sz w:val="23"/>
        </w:rPr>
        <w:t> </w:t>
      </w:r>
      <w:r>
        <w:rPr>
          <w:spacing w:val="-2"/>
          <w:sz w:val="23"/>
        </w:rPr>
        <w:t>listing</w:t>
      </w:r>
    </w:p>
    <w:p>
      <w:pPr>
        <w:pStyle w:val="ListParagraph"/>
        <w:numPr>
          <w:ilvl w:val="0"/>
          <w:numId w:val="2"/>
        </w:numPr>
        <w:tabs>
          <w:tab w:pos="333" w:val="left" w:leader="none"/>
        </w:tabs>
        <w:spacing w:line="240" w:lineRule="auto" w:before="29" w:after="0"/>
        <w:ind w:left="333" w:right="0" w:hanging="235"/>
        <w:jc w:val="left"/>
        <w:rPr>
          <w:sz w:val="23"/>
        </w:rPr>
      </w:pPr>
      <w:r>
        <w:rPr>
          <w:sz w:val="23"/>
        </w:rPr>
        <w:t>University</w:t>
      </w:r>
      <w:r>
        <w:rPr>
          <w:spacing w:val="18"/>
          <w:sz w:val="23"/>
        </w:rPr>
        <w:t> </w:t>
      </w:r>
      <w:r>
        <w:rPr>
          <w:spacing w:val="-2"/>
          <w:sz w:val="23"/>
        </w:rPr>
        <w:t>detail</w:t>
      </w:r>
    </w:p>
    <w:p>
      <w:pPr>
        <w:pStyle w:val="ListParagraph"/>
        <w:numPr>
          <w:ilvl w:val="0"/>
          <w:numId w:val="2"/>
        </w:numPr>
        <w:tabs>
          <w:tab w:pos="320" w:val="left" w:leader="none"/>
        </w:tabs>
        <w:spacing w:line="240" w:lineRule="auto" w:before="30" w:after="0"/>
        <w:ind w:left="320" w:right="0" w:hanging="222"/>
        <w:jc w:val="left"/>
        <w:rPr>
          <w:sz w:val="23"/>
        </w:rPr>
      </w:pPr>
      <w:r>
        <w:rPr>
          <w:sz w:val="23"/>
        </w:rPr>
        <w:t>Admissions</w:t>
      </w:r>
      <w:r>
        <w:rPr>
          <w:spacing w:val="20"/>
          <w:sz w:val="23"/>
        </w:rPr>
        <w:t> </w:t>
      </w:r>
      <w:r>
        <w:rPr>
          <w:spacing w:val="-2"/>
          <w:sz w:val="23"/>
        </w:rPr>
        <w:t>services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Scholarships</w:t>
      </w:r>
    </w:p>
    <w:p>
      <w:pPr>
        <w:pStyle w:val="ListParagraph"/>
        <w:numPr>
          <w:ilvl w:val="0"/>
          <w:numId w:val="2"/>
        </w:numPr>
        <w:tabs>
          <w:tab w:pos="437" w:val="left" w:leader="none"/>
        </w:tabs>
        <w:spacing w:line="240" w:lineRule="auto" w:before="29" w:after="0"/>
        <w:ind w:left="437" w:right="0" w:hanging="339"/>
        <w:jc w:val="left"/>
        <w:rPr>
          <w:sz w:val="23"/>
        </w:rPr>
      </w:pPr>
      <w:r>
        <w:rPr>
          <w:spacing w:val="-4"/>
          <w:sz w:val="23"/>
        </w:rPr>
        <w:t>Visa</w:t>
      </w:r>
    </w:p>
    <w:p>
      <w:pPr>
        <w:pStyle w:val="ListParagraph"/>
        <w:numPr>
          <w:ilvl w:val="0"/>
          <w:numId w:val="2"/>
        </w:numPr>
        <w:tabs>
          <w:tab w:pos="450" w:val="left" w:leader="none"/>
        </w:tabs>
        <w:spacing w:line="240" w:lineRule="auto" w:before="30" w:after="0"/>
        <w:ind w:left="450" w:right="0" w:hanging="352"/>
        <w:jc w:val="left"/>
        <w:rPr>
          <w:sz w:val="23"/>
        </w:rPr>
      </w:pPr>
      <w:r>
        <w:rPr>
          <w:sz w:val="23"/>
        </w:rPr>
        <w:t>News/Blog</w:t>
      </w:r>
      <w:r>
        <w:rPr>
          <w:spacing w:val="20"/>
          <w:sz w:val="23"/>
        </w:rPr>
        <w:t> </w:t>
      </w:r>
      <w:r>
        <w:rPr>
          <w:spacing w:val="-2"/>
          <w:sz w:val="23"/>
        </w:rPr>
        <w:t>listing</w:t>
      </w:r>
    </w:p>
    <w:p>
      <w:pPr>
        <w:pStyle w:val="ListParagraph"/>
        <w:numPr>
          <w:ilvl w:val="0"/>
          <w:numId w:val="2"/>
        </w:numPr>
        <w:tabs>
          <w:tab w:pos="437" w:val="left" w:leader="none"/>
        </w:tabs>
        <w:spacing w:line="240" w:lineRule="auto" w:before="30" w:after="0"/>
        <w:ind w:left="437" w:right="0" w:hanging="339"/>
        <w:jc w:val="left"/>
        <w:rPr>
          <w:sz w:val="23"/>
        </w:rPr>
      </w:pPr>
      <w:r>
        <w:rPr>
          <w:sz w:val="23"/>
        </w:rPr>
        <w:t>Article</w:t>
      </w:r>
      <w:r>
        <w:rPr>
          <w:spacing w:val="12"/>
          <w:sz w:val="23"/>
        </w:rPr>
        <w:t> </w:t>
      </w:r>
      <w:r>
        <w:rPr>
          <w:spacing w:val="-2"/>
          <w:sz w:val="23"/>
        </w:rPr>
        <w:t>detail</w:t>
      </w:r>
    </w:p>
    <w:p>
      <w:pPr>
        <w:pStyle w:val="ListParagraph"/>
        <w:numPr>
          <w:ilvl w:val="0"/>
          <w:numId w:val="2"/>
        </w:numPr>
        <w:tabs>
          <w:tab w:pos="450" w:val="left" w:leader="none"/>
        </w:tabs>
        <w:spacing w:line="240" w:lineRule="auto" w:before="30" w:after="0"/>
        <w:ind w:left="450" w:right="0" w:hanging="352"/>
        <w:jc w:val="left"/>
        <w:rPr>
          <w:sz w:val="23"/>
        </w:rPr>
      </w:pPr>
      <w:r>
        <w:rPr>
          <w:sz w:val="23"/>
        </w:rPr>
        <w:t>Faculty</w:t>
      </w:r>
      <w:r>
        <w:rPr>
          <w:spacing w:val="12"/>
          <w:sz w:val="23"/>
        </w:rPr>
        <w:t> </w:t>
      </w:r>
      <w:r>
        <w:rPr>
          <w:spacing w:val="-2"/>
          <w:sz w:val="23"/>
        </w:rPr>
        <w:t>listing</w:t>
      </w:r>
    </w:p>
    <w:p>
      <w:pPr>
        <w:pStyle w:val="ListParagraph"/>
        <w:numPr>
          <w:ilvl w:val="0"/>
          <w:numId w:val="2"/>
        </w:numPr>
        <w:tabs>
          <w:tab w:pos="450" w:val="left" w:leader="none"/>
        </w:tabs>
        <w:spacing w:line="240" w:lineRule="auto" w:before="29" w:after="0"/>
        <w:ind w:left="450" w:right="0" w:hanging="352"/>
        <w:jc w:val="left"/>
        <w:rPr>
          <w:sz w:val="23"/>
        </w:rPr>
      </w:pPr>
      <w:r>
        <w:rPr>
          <w:sz w:val="23"/>
        </w:rPr>
        <w:t>Faculty</w:t>
      </w:r>
      <w:r>
        <w:rPr>
          <w:spacing w:val="12"/>
          <w:sz w:val="23"/>
        </w:rPr>
        <w:t> </w:t>
      </w:r>
      <w:r>
        <w:rPr>
          <w:spacing w:val="-2"/>
          <w:sz w:val="23"/>
        </w:rPr>
        <w:t>detail</w:t>
      </w:r>
    </w:p>
    <w:p>
      <w:pPr>
        <w:pStyle w:val="ListParagraph"/>
        <w:numPr>
          <w:ilvl w:val="0"/>
          <w:numId w:val="2"/>
        </w:numPr>
        <w:tabs>
          <w:tab w:pos="450" w:val="left" w:leader="none"/>
        </w:tabs>
        <w:spacing w:line="240" w:lineRule="auto" w:before="30" w:after="0"/>
        <w:ind w:left="450" w:right="0" w:hanging="352"/>
        <w:jc w:val="left"/>
        <w:rPr>
          <w:sz w:val="23"/>
        </w:rPr>
      </w:pPr>
      <w:r>
        <w:rPr>
          <w:sz w:val="23"/>
        </w:rPr>
        <w:t>Results/Success</w:t>
      </w:r>
      <w:r>
        <w:rPr>
          <w:spacing w:val="26"/>
          <w:sz w:val="23"/>
        </w:rPr>
        <w:t> </w:t>
      </w:r>
      <w:r>
        <w:rPr>
          <w:spacing w:val="-2"/>
          <w:sz w:val="23"/>
        </w:rPr>
        <w:t>stories</w:t>
      </w:r>
    </w:p>
    <w:p>
      <w:pPr>
        <w:pStyle w:val="ListParagraph"/>
        <w:numPr>
          <w:ilvl w:val="0"/>
          <w:numId w:val="2"/>
        </w:numPr>
        <w:tabs>
          <w:tab w:pos="450" w:val="left" w:leader="none"/>
        </w:tabs>
        <w:spacing w:line="240" w:lineRule="auto" w:before="30" w:after="0"/>
        <w:ind w:left="450" w:right="0" w:hanging="352"/>
        <w:jc w:val="left"/>
        <w:rPr>
          <w:sz w:val="23"/>
        </w:rPr>
      </w:pPr>
      <w:r>
        <w:rPr>
          <w:spacing w:val="-5"/>
          <w:sz w:val="23"/>
        </w:rPr>
        <w:t>FAQ</w:t>
      </w:r>
    </w:p>
    <w:p>
      <w:pPr>
        <w:pStyle w:val="ListParagraph"/>
        <w:numPr>
          <w:ilvl w:val="0"/>
          <w:numId w:val="2"/>
        </w:numPr>
        <w:tabs>
          <w:tab w:pos="450" w:val="left" w:leader="none"/>
        </w:tabs>
        <w:spacing w:line="240" w:lineRule="auto" w:before="29" w:after="0"/>
        <w:ind w:left="450" w:right="0" w:hanging="352"/>
        <w:jc w:val="left"/>
        <w:rPr>
          <w:sz w:val="23"/>
        </w:rPr>
      </w:pPr>
      <w:r>
        <w:rPr>
          <w:spacing w:val="-2"/>
          <w:sz w:val="23"/>
        </w:rPr>
        <w:t>Contact</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Login</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Register</w:t>
      </w:r>
    </w:p>
    <w:p>
      <w:pPr>
        <w:pStyle w:val="ListParagraph"/>
        <w:numPr>
          <w:ilvl w:val="0"/>
          <w:numId w:val="2"/>
        </w:numPr>
        <w:tabs>
          <w:tab w:pos="450" w:val="left" w:leader="none"/>
        </w:tabs>
        <w:spacing w:line="240" w:lineRule="auto" w:before="29" w:after="0"/>
        <w:ind w:left="450" w:right="0" w:hanging="352"/>
        <w:jc w:val="left"/>
        <w:rPr>
          <w:sz w:val="23"/>
        </w:rPr>
      </w:pPr>
      <w:r>
        <w:rPr>
          <w:sz w:val="23"/>
        </w:rPr>
        <w:t>Forgot</w:t>
      </w:r>
      <w:r>
        <w:rPr>
          <w:spacing w:val="8"/>
          <w:sz w:val="23"/>
        </w:rPr>
        <w:t> </w:t>
      </w:r>
      <w:r>
        <w:rPr>
          <w:spacing w:val="-2"/>
          <w:sz w:val="23"/>
        </w:rPr>
        <w:t>password</w:t>
      </w:r>
    </w:p>
    <w:p>
      <w:pPr>
        <w:pStyle w:val="ListParagraph"/>
        <w:spacing w:after="0" w:line="240" w:lineRule="auto"/>
        <w:jc w:val="left"/>
        <w:rPr>
          <w:sz w:val="23"/>
        </w:rPr>
        <w:sectPr>
          <w:type w:val="continuous"/>
          <w:pgSz w:w="12240" w:h="15840"/>
          <w:pgMar w:top="980" w:bottom="280" w:left="1080" w:right="1080"/>
        </w:sectPr>
      </w:pPr>
    </w:p>
    <w:p>
      <w:pPr>
        <w:pStyle w:val="ListParagraph"/>
        <w:numPr>
          <w:ilvl w:val="0"/>
          <w:numId w:val="2"/>
        </w:numPr>
        <w:tabs>
          <w:tab w:pos="450" w:val="left" w:leader="none"/>
        </w:tabs>
        <w:spacing w:line="240" w:lineRule="auto" w:before="49" w:after="0"/>
        <w:ind w:left="450" w:right="0" w:hanging="352"/>
        <w:jc w:val="left"/>
        <w:rPr>
          <w:sz w:val="23"/>
        </w:rPr>
      </w:pPr>
      <w:r>
        <w:rPr>
          <w:sz w:val="23"/>
        </w:rPr>
        <w:t>Student</w:t>
      </w:r>
      <w:r>
        <w:rPr>
          <w:spacing w:val="14"/>
          <w:sz w:val="23"/>
        </w:rPr>
        <w:t> </w:t>
      </w:r>
      <w:r>
        <w:rPr>
          <w:spacing w:val="-2"/>
          <w:sz w:val="23"/>
        </w:rPr>
        <w:t>dashboard</w:t>
      </w:r>
    </w:p>
    <w:p>
      <w:pPr>
        <w:pStyle w:val="ListParagraph"/>
        <w:numPr>
          <w:ilvl w:val="0"/>
          <w:numId w:val="2"/>
        </w:numPr>
        <w:tabs>
          <w:tab w:pos="450" w:val="left" w:leader="none"/>
        </w:tabs>
        <w:spacing w:line="240" w:lineRule="auto" w:before="29" w:after="0"/>
        <w:ind w:left="450" w:right="0" w:hanging="352"/>
        <w:jc w:val="left"/>
        <w:rPr>
          <w:sz w:val="23"/>
        </w:rPr>
      </w:pPr>
      <w:r>
        <w:rPr>
          <w:sz w:val="23"/>
        </w:rPr>
        <w:t>My</w:t>
      </w:r>
      <w:r>
        <w:rPr>
          <w:spacing w:val="7"/>
          <w:sz w:val="23"/>
        </w:rPr>
        <w:t> </w:t>
      </w:r>
      <w:r>
        <w:rPr>
          <w:spacing w:val="-2"/>
          <w:sz w:val="23"/>
        </w:rPr>
        <w:t>courses</w:t>
      </w:r>
    </w:p>
    <w:p>
      <w:pPr>
        <w:pStyle w:val="ListParagraph"/>
        <w:numPr>
          <w:ilvl w:val="0"/>
          <w:numId w:val="2"/>
        </w:numPr>
        <w:tabs>
          <w:tab w:pos="450" w:val="left" w:leader="none"/>
        </w:tabs>
        <w:spacing w:line="240" w:lineRule="auto" w:before="30" w:after="0"/>
        <w:ind w:left="450" w:right="0" w:hanging="352"/>
        <w:jc w:val="left"/>
        <w:rPr>
          <w:sz w:val="23"/>
        </w:rPr>
      </w:pPr>
      <w:r>
        <w:rPr>
          <w:sz w:val="23"/>
        </w:rPr>
        <w:t>Course</w:t>
      </w:r>
      <w:r>
        <w:rPr>
          <w:spacing w:val="10"/>
          <w:sz w:val="23"/>
        </w:rPr>
        <w:t> </w:t>
      </w:r>
      <w:r>
        <w:rPr>
          <w:spacing w:val="-2"/>
          <w:sz w:val="23"/>
        </w:rPr>
        <w:t>player</w:t>
      </w:r>
    </w:p>
    <w:p>
      <w:pPr>
        <w:pStyle w:val="ListParagraph"/>
        <w:numPr>
          <w:ilvl w:val="0"/>
          <w:numId w:val="2"/>
        </w:numPr>
        <w:tabs>
          <w:tab w:pos="450" w:val="left" w:leader="none"/>
        </w:tabs>
        <w:spacing w:line="240" w:lineRule="auto" w:before="30" w:after="0"/>
        <w:ind w:left="450" w:right="0" w:hanging="352"/>
        <w:jc w:val="left"/>
        <w:rPr>
          <w:sz w:val="23"/>
        </w:rPr>
      </w:pPr>
      <w:r>
        <w:rPr>
          <w:sz w:val="23"/>
        </w:rPr>
        <w:t>My</w:t>
      </w:r>
      <w:r>
        <w:rPr>
          <w:spacing w:val="7"/>
          <w:sz w:val="23"/>
        </w:rPr>
        <w:t> </w:t>
      </w:r>
      <w:r>
        <w:rPr>
          <w:spacing w:val="-2"/>
          <w:sz w:val="23"/>
        </w:rPr>
        <w:t>tests</w:t>
      </w:r>
    </w:p>
    <w:p>
      <w:pPr>
        <w:pStyle w:val="ListParagraph"/>
        <w:numPr>
          <w:ilvl w:val="0"/>
          <w:numId w:val="2"/>
        </w:numPr>
        <w:tabs>
          <w:tab w:pos="446" w:val="left" w:leader="none"/>
        </w:tabs>
        <w:spacing w:line="240" w:lineRule="auto" w:before="29" w:after="0"/>
        <w:ind w:left="446" w:right="0" w:hanging="348"/>
        <w:jc w:val="left"/>
        <w:rPr>
          <w:sz w:val="23"/>
        </w:rPr>
      </w:pPr>
      <w:r>
        <w:rPr>
          <w:sz w:val="23"/>
        </w:rPr>
        <w:t>Test</w:t>
      </w:r>
      <w:r>
        <w:rPr>
          <w:spacing w:val="-10"/>
          <w:sz w:val="23"/>
        </w:rPr>
        <w:t> </w:t>
      </w:r>
      <w:r>
        <w:rPr>
          <w:spacing w:val="-2"/>
          <w:sz w:val="23"/>
        </w:rPr>
        <w:t>runner</w:t>
      </w:r>
    </w:p>
    <w:p>
      <w:pPr>
        <w:pStyle w:val="ListParagraph"/>
        <w:numPr>
          <w:ilvl w:val="0"/>
          <w:numId w:val="2"/>
        </w:numPr>
        <w:tabs>
          <w:tab w:pos="446" w:val="left" w:leader="none"/>
        </w:tabs>
        <w:spacing w:line="240" w:lineRule="auto" w:before="30" w:after="0"/>
        <w:ind w:left="446" w:right="0" w:hanging="348"/>
        <w:jc w:val="left"/>
        <w:rPr>
          <w:sz w:val="23"/>
        </w:rPr>
      </w:pPr>
      <w:r>
        <w:rPr>
          <w:sz w:val="23"/>
        </w:rPr>
        <w:t>Test</w:t>
      </w:r>
      <w:r>
        <w:rPr>
          <w:spacing w:val="-10"/>
          <w:sz w:val="23"/>
        </w:rPr>
        <w:t> </w:t>
      </w:r>
      <w:r>
        <w:rPr>
          <w:spacing w:val="-2"/>
          <w:sz w:val="23"/>
        </w:rPr>
        <w:t>result</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Rankings</w:t>
      </w:r>
    </w:p>
    <w:p>
      <w:pPr>
        <w:pStyle w:val="ListParagraph"/>
        <w:numPr>
          <w:ilvl w:val="0"/>
          <w:numId w:val="2"/>
        </w:numPr>
        <w:tabs>
          <w:tab w:pos="450" w:val="left" w:leader="none"/>
        </w:tabs>
        <w:spacing w:line="240" w:lineRule="auto" w:before="29" w:after="0"/>
        <w:ind w:left="450" w:right="0" w:hanging="352"/>
        <w:jc w:val="left"/>
        <w:rPr>
          <w:sz w:val="23"/>
        </w:rPr>
      </w:pPr>
      <w:r>
        <w:rPr>
          <w:sz w:val="23"/>
        </w:rPr>
        <w:t>Mentor</w:t>
      </w:r>
      <w:r>
        <w:rPr>
          <w:spacing w:val="13"/>
          <w:sz w:val="23"/>
        </w:rPr>
        <w:t> </w:t>
      </w:r>
      <w:r>
        <w:rPr>
          <w:spacing w:val="-2"/>
          <w:sz w:val="23"/>
        </w:rPr>
        <w:t>directory</w:t>
      </w:r>
    </w:p>
    <w:p>
      <w:pPr>
        <w:pStyle w:val="ListParagraph"/>
        <w:numPr>
          <w:ilvl w:val="0"/>
          <w:numId w:val="2"/>
        </w:numPr>
        <w:tabs>
          <w:tab w:pos="450" w:val="left" w:leader="none"/>
        </w:tabs>
        <w:spacing w:line="240" w:lineRule="auto" w:before="30" w:after="0"/>
        <w:ind w:left="450" w:right="0" w:hanging="352"/>
        <w:jc w:val="left"/>
        <w:rPr>
          <w:sz w:val="23"/>
        </w:rPr>
      </w:pPr>
      <w:r>
        <w:rPr>
          <w:sz w:val="23"/>
        </w:rPr>
        <w:t>Mentor</w:t>
      </w:r>
      <w:r>
        <w:rPr>
          <w:spacing w:val="13"/>
          <w:sz w:val="23"/>
        </w:rPr>
        <w:t> </w:t>
      </w:r>
      <w:r>
        <w:rPr>
          <w:spacing w:val="-2"/>
          <w:sz w:val="23"/>
        </w:rPr>
        <w:t>booking</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Doubts</w:t>
      </w:r>
    </w:p>
    <w:p>
      <w:pPr>
        <w:pStyle w:val="ListParagraph"/>
        <w:numPr>
          <w:ilvl w:val="0"/>
          <w:numId w:val="2"/>
        </w:numPr>
        <w:tabs>
          <w:tab w:pos="450" w:val="left" w:leader="none"/>
        </w:tabs>
        <w:spacing w:line="240" w:lineRule="auto" w:before="29" w:after="0"/>
        <w:ind w:left="450" w:right="0" w:hanging="352"/>
        <w:jc w:val="left"/>
        <w:rPr>
          <w:sz w:val="23"/>
        </w:rPr>
      </w:pPr>
      <w:r>
        <w:rPr>
          <w:sz w:val="23"/>
        </w:rPr>
        <w:t>My</w:t>
      </w:r>
      <w:r>
        <w:rPr>
          <w:spacing w:val="7"/>
          <w:sz w:val="23"/>
        </w:rPr>
        <w:t> </w:t>
      </w:r>
      <w:r>
        <w:rPr>
          <w:spacing w:val="-2"/>
          <w:sz w:val="23"/>
        </w:rPr>
        <w:t>documents</w:t>
      </w:r>
    </w:p>
    <w:p>
      <w:pPr>
        <w:pStyle w:val="ListParagraph"/>
        <w:numPr>
          <w:ilvl w:val="0"/>
          <w:numId w:val="2"/>
        </w:numPr>
        <w:tabs>
          <w:tab w:pos="450" w:val="left" w:leader="none"/>
        </w:tabs>
        <w:spacing w:line="240" w:lineRule="auto" w:before="30" w:after="0"/>
        <w:ind w:left="450" w:right="0" w:hanging="352"/>
        <w:jc w:val="left"/>
        <w:rPr>
          <w:sz w:val="23"/>
        </w:rPr>
      </w:pPr>
      <w:r>
        <w:rPr>
          <w:sz w:val="23"/>
        </w:rPr>
        <w:t>University</w:t>
      </w:r>
      <w:r>
        <w:rPr>
          <w:spacing w:val="18"/>
          <w:sz w:val="23"/>
        </w:rPr>
        <w:t> </w:t>
      </w:r>
      <w:r>
        <w:rPr>
          <w:spacing w:val="-2"/>
          <w:sz w:val="23"/>
        </w:rPr>
        <w:t>shortlist</w:t>
      </w:r>
    </w:p>
    <w:p>
      <w:pPr>
        <w:pStyle w:val="ListParagraph"/>
        <w:numPr>
          <w:ilvl w:val="0"/>
          <w:numId w:val="2"/>
        </w:numPr>
        <w:tabs>
          <w:tab w:pos="450" w:val="left" w:leader="none"/>
        </w:tabs>
        <w:spacing w:line="240" w:lineRule="auto" w:before="30" w:after="0"/>
        <w:ind w:left="450" w:right="0" w:hanging="352"/>
        <w:jc w:val="left"/>
        <w:rPr>
          <w:sz w:val="23"/>
        </w:rPr>
      </w:pPr>
      <w:r>
        <w:rPr>
          <w:sz w:val="23"/>
        </w:rPr>
        <w:t>My</w:t>
      </w:r>
      <w:r>
        <w:rPr>
          <w:spacing w:val="7"/>
          <w:sz w:val="23"/>
        </w:rPr>
        <w:t> </w:t>
      </w:r>
      <w:r>
        <w:rPr>
          <w:spacing w:val="-2"/>
          <w:sz w:val="23"/>
        </w:rPr>
        <w:t>applications</w:t>
      </w:r>
    </w:p>
    <w:p>
      <w:pPr>
        <w:pStyle w:val="ListParagraph"/>
        <w:numPr>
          <w:ilvl w:val="0"/>
          <w:numId w:val="2"/>
        </w:numPr>
        <w:tabs>
          <w:tab w:pos="450" w:val="left" w:leader="none"/>
        </w:tabs>
        <w:spacing w:line="240" w:lineRule="auto" w:before="30" w:after="0"/>
        <w:ind w:left="450" w:right="0" w:hanging="352"/>
        <w:jc w:val="left"/>
        <w:rPr>
          <w:sz w:val="23"/>
        </w:rPr>
      </w:pPr>
      <w:r>
        <w:rPr>
          <w:sz w:val="23"/>
        </w:rPr>
        <w:t>Scholarships</w:t>
      </w:r>
      <w:r>
        <w:rPr>
          <w:spacing w:val="20"/>
          <w:sz w:val="23"/>
        </w:rPr>
        <w:t> </w:t>
      </w:r>
      <w:r>
        <w:rPr>
          <w:spacing w:val="-2"/>
          <w:sz w:val="23"/>
        </w:rPr>
        <w:t>dashboard</w:t>
      </w:r>
    </w:p>
    <w:p>
      <w:pPr>
        <w:pStyle w:val="ListParagraph"/>
        <w:numPr>
          <w:ilvl w:val="0"/>
          <w:numId w:val="2"/>
        </w:numPr>
        <w:tabs>
          <w:tab w:pos="446" w:val="left" w:leader="none"/>
        </w:tabs>
        <w:spacing w:line="240" w:lineRule="auto" w:before="29" w:after="0"/>
        <w:ind w:left="446" w:right="0" w:hanging="348"/>
        <w:jc w:val="left"/>
        <w:rPr>
          <w:sz w:val="23"/>
        </w:rPr>
      </w:pPr>
      <w:r>
        <w:rPr>
          <w:sz w:val="23"/>
        </w:rPr>
        <w:t>Visa</w:t>
      </w:r>
      <w:r>
        <w:rPr>
          <w:spacing w:val="-6"/>
          <w:sz w:val="23"/>
        </w:rPr>
        <w:t> </w:t>
      </w:r>
      <w:r>
        <w:rPr>
          <w:spacing w:val="-2"/>
          <w:sz w:val="23"/>
        </w:rPr>
        <w:t>dashboard</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Payments/invoices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Notifications</w:t>
      </w:r>
    </w:p>
    <w:p>
      <w:pPr>
        <w:pStyle w:val="ListParagraph"/>
        <w:numPr>
          <w:ilvl w:val="0"/>
          <w:numId w:val="2"/>
        </w:numPr>
        <w:tabs>
          <w:tab w:pos="450" w:val="left" w:leader="none"/>
        </w:tabs>
        <w:spacing w:line="240" w:lineRule="auto" w:before="29" w:after="0"/>
        <w:ind w:left="450" w:right="0" w:hanging="352"/>
        <w:jc w:val="left"/>
        <w:rPr>
          <w:sz w:val="23"/>
        </w:rPr>
      </w:pPr>
      <w:r>
        <w:rPr>
          <w:spacing w:val="-2"/>
          <w:sz w:val="23"/>
        </w:rPr>
        <w:t>Profile/settings</w:t>
      </w:r>
    </w:p>
    <w:p>
      <w:pPr>
        <w:pStyle w:val="ListParagraph"/>
        <w:numPr>
          <w:ilvl w:val="0"/>
          <w:numId w:val="2"/>
        </w:numPr>
        <w:tabs>
          <w:tab w:pos="437" w:val="left" w:leader="none"/>
        </w:tabs>
        <w:spacing w:line="240" w:lineRule="auto" w:before="30" w:after="0"/>
        <w:ind w:left="437" w:right="0" w:hanging="339"/>
        <w:jc w:val="left"/>
        <w:rPr>
          <w:sz w:val="23"/>
        </w:rPr>
      </w:pPr>
      <w:r>
        <w:rPr>
          <w:sz w:val="23"/>
        </w:rPr>
        <w:t>Admin</w:t>
      </w:r>
      <w:r>
        <w:rPr>
          <w:spacing w:val="13"/>
          <w:sz w:val="23"/>
        </w:rPr>
        <w:t> </w:t>
      </w:r>
      <w:r>
        <w:rPr>
          <w:spacing w:val="-2"/>
          <w:sz w:val="23"/>
        </w:rPr>
        <w:t>dashboard</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Leads</w:t>
      </w:r>
    </w:p>
    <w:p>
      <w:pPr>
        <w:pStyle w:val="ListParagraph"/>
        <w:numPr>
          <w:ilvl w:val="0"/>
          <w:numId w:val="2"/>
        </w:numPr>
        <w:tabs>
          <w:tab w:pos="450" w:val="left" w:leader="none"/>
        </w:tabs>
        <w:spacing w:line="240" w:lineRule="auto" w:before="29" w:after="0"/>
        <w:ind w:left="450" w:right="0" w:hanging="352"/>
        <w:jc w:val="left"/>
        <w:rPr>
          <w:sz w:val="23"/>
        </w:rPr>
      </w:pPr>
      <w:r>
        <w:rPr>
          <w:spacing w:val="-2"/>
          <w:sz w:val="23"/>
        </w:rPr>
        <w:t>Students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Products/courses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Orders/payments</w:t>
      </w:r>
    </w:p>
    <w:p>
      <w:pPr>
        <w:pStyle w:val="ListParagraph"/>
        <w:numPr>
          <w:ilvl w:val="0"/>
          <w:numId w:val="2"/>
        </w:numPr>
        <w:tabs>
          <w:tab w:pos="446" w:val="left" w:leader="none"/>
        </w:tabs>
        <w:spacing w:line="240" w:lineRule="auto" w:before="29" w:after="0"/>
        <w:ind w:left="446" w:right="0" w:hanging="348"/>
        <w:jc w:val="left"/>
        <w:rPr>
          <w:sz w:val="23"/>
        </w:rPr>
      </w:pPr>
      <w:r>
        <w:rPr>
          <w:spacing w:val="-2"/>
          <w:sz w:val="23"/>
        </w:rPr>
        <w:t>Tests/questions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Faculty/mentors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Universities</w:t>
      </w:r>
    </w:p>
    <w:p>
      <w:pPr>
        <w:pStyle w:val="ListParagraph"/>
        <w:numPr>
          <w:ilvl w:val="0"/>
          <w:numId w:val="2"/>
        </w:numPr>
        <w:tabs>
          <w:tab w:pos="437" w:val="left" w:leader="none"/>
        </w:tabs>
        <w:spacing w:line="240" w:lineRule="auto" w:before="29" w:after="0"/>
        <w:ind w:left="437" w:right="0" w:hanging="339"/>
        <w:jc w:val="left"/>
        <w:rPr>
          <w:sz w:val="23"/>
        </w:rPr>
      </w:pPr>
      <w:r>
        <w:rPr>
          <w:spacing w:val="-2"/>
          <w:sz w:val="23"/>
        </w:rPr>
        <w:t>Applications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Documents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Scholarships</w:t>
      </w:r>
    </w:p>
    <w:p>
      <w:pPr>
        <w:pStyle w:val="ListParagraph"/>
        <w:numPr>
          <w:ilvl w:val="0"/>
          <w:numId w:val="2"/>
        </w:numPr>
        <w:tabs>
          <w:tab w:pos="446" w:val="left" w:leader="none"/>
        </w:tabs>
        <w:spacing w:line="240" w:lineRule="auto" w:before="30" w:after="0"/>
        <w:ind w:left="446" w:right="0" w:hanging="348"/>
        <w:jc w:val="left"/>
        <w:rPr>
          <w:sz w:val="23"/>
        </w:rPr>
      </w:pPr>
      <w:r>
        <w:rPr>
          <w:sz w:val="23"/>
        </w:rPr>
        <w:t>Visa</w:t>
      </w:r>
      <w:r>
        <w:rPr>
          <w:spacing w:val="-6"/>
          <w:sz w:val="23"/>
        </w:rPr>
        <w:t> </w:t>
      </w:r>
      <w:r>
        <w:rPr>
          <w:spacing w:val="-2"/>
          <w:sz w:val="23"/>
        </w:rPr>
        <w:t>cases</w:t>
      </w:r>
    </w:p>
    <w:p>
      <w:pPr>
        <w:pStyle w:val="ListParagraph"/>
        <w:numPr>
          <w:ilvl w:val="0"/>
          <w:numId w:val="2"/>
        </w:numPr>
        <w:tabs>
          <w:tab w:pos="450" w:val="left" w:leader="none"/>
        </w:tabs>
        <w:spacing w:line="240" w:lineRule="auto" w:before="29" w:after="0"/>
        <w:ind w:left="450" w:right="0" w:hanging="352"/>
        <w:jc w:val="left"/>
        <w:rPr>
          <w:sz w:val="23"/>
        </w:rPr>
      </w:pPr>
      <w:r>
        <w:rPr>
          <w:sz w:val="23"/>
        </w:rPr>
        <w:t>CMS</w:t>
      </w:r>
      <w:r>
        <w:rPr>
          <w:spacing w:val="9"/>
          <w:sz w:val="23"/>
        </w:rPr>
        <w:t> </w:t>
      </w:r>
      <w:r>
        <w:rPr>
          <w:spacing w:val="-2"/>
          <w:sz w:val="23"/>
        </w:rPr>
        <w:t>pages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Blog/news</w:t>
      </w:r>
    </w:p>
    <w:p>
      <w:pPr>
        <w:pStyle w:val="ListParagraph"/>
        <w:numPr>
          <w:ilvl w:val="0"/>
          <w:numId w:val="2"/>
        </w:numPr>
        <w:tabs>
          <w:tab w:pos="450" w:val="left" w:leader="none"/>
        </w:tabs>
        <w:spacing w:line="240" w:lineRule="auto" w:before="30" w:after="0"/>
        <w:ind w:left="450" w:right="0" w:hanging="352"/>
        <w:jc w:val="left"/>
        <w:rPr>
          <w:sz w:val="23"/>
        </w:rPr>
      </w:pPr>
      <w:r>
        <w:rPr>
          <w:spacing w:val="-4"/>
          <w:sz w:val="23"/>
        </w:rPr>
        <w:t>FAQs</w:t>
      </w:r>
    </w:p>
    <w:p>
      <w:pPr>
        <w:pStyle w:val="ListParagraph"/>
        <w:numPr>
          <w:ilvl w:val="0"/>
          <w:numId w:val="2"/>
        </w:numPr>
        <w:tabs>
          <w:tab w:pos="450" w:val="left" w:leader="none"/>
        </w:tabs>
        <w:spacing w:line="240" w:lineRule="auto" w:before="29" w:after="0"/>
        <w:ind w:left="450" w:right="0" w:hanging="352"/>
        <w:jc w:val="left"/>
        <w:rPr>
          <w:sz w:val="23"/>
        </w:rPr>
      </w:pPr>
      <w:r>
        <w:rPr>
          <w:sz w:val="23"/>
        </w:rPr>
        <w:t>Media</w:t>
      </w:r>
      <w:r>
        <w:rPr>
          <w:spacing w:val="11"/>
          <w:sz w:val="23"/>
        </w:rPr>
        <w:t> </w:t>
      </w:r>
      <w:r>
        <w:rPr>
          <w:spacing w:val="-2"/>
          <w:sz w:val="23"/>
        </w:rPr>
        <w:t>library</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Reports</w:t>
      </w:r>
    </w:p>
    <w:p>
      <w:pPr>
        <w:pStyle w:val="ListParagraph"/>
        <w:numPr>
          <w:ilvl w:val="0"/>
          <w:numId w:val="2"/>
        </w:numPr>
        <w:tabs>
          <w:tab w:pos="450" w:val="left" w:leader="none"/>
        </w:tabs>
        <w:spacing w:line="240" w:lineRule="auto" w:before="30" w:after="0"/>
        <w:ind w:left="450" w:right="0" w:hanging="352"/>
        <w:jc w:val="left"/>
        <w:rPr>
          <w:sz w:val="23"/>
        </w:rPr>
      </w:pPr>
      <w:r>
        <w:rPr>
          <w:spacing w:val="-2"/>
          <w:sz w:val="23"/>
        </w:rPr>
        <w:t>Notifications/templates</w:t>
      </w:r>
    </w:p>
    <w:p>
      <w:pPr>
        <w:pStyle w:val="ListParagraph"/>
        <w:numPr>
          <w:ilvl w:val="0"/>
          <w:numId w:val="2"/>
        </w:numPr>
        <w:tabs>
          <w:tab w:pos="450" w:val="left" w:leader="none"/>
        </w:tabs>
        <w:spacing w:line="240" w:lineRule="auto" w:before="29" w:after="0"/>
        <w:ind w:left="450" w:right="0" w:hanging="352"/>
        <w:jc w:val="left"/>
        <w:rPr>
          <w:sz w:val="23"/>
        </w:rPr>
      </w:pPr>
      <w:r>
        <w:rPr>
          <w:spacing w:val="-2"/>
          <w:sz w:val="23"/>
        </w:rPr>
        <w:t>Roles/permissions</w:t>
      </w:r>
    </w:p>
    <w:p>
      <w:pPr>
        <w:pStyle w:val="ListParagraph"/>
        <w:numPr>
          <w:ilvl w:val="0"/>
          <w:numId w:val="2"/>
        </w:numPr>
        <w:tabs>
          <w:tab w:pos="437" w:val="left" w:leader="none"/>
        </w:tabs>
        <w:spacing w:line="240" w:lineRule="auto" w:before="30" w:after="0"/>
        <w:ind w:left="437" w:right="0" w:hanging="339"/>
        <w:jc w:val="left"/>
        <w:rPr>
          <w:sz w:val="23"/>
        </w:rPr>
      </w:pPr>
      <w:r>
        <w:rPr>
          <w:sz w:val="23"/>
        </w:rPr>
        <w:t>Audit</w:t>
      </w:r>
      <w:r>
        <w:rPr>
          <w:spacing w:val="11"/>
          <w:sz w:val="23"/>
        </w:rPr>
        <w:t> </w:t>
      </w:r>
      <w:r>
        <w:rPr>
          <w:spacing w:val="-4"/>
          <w:sz w:val="23"/>
        </w:rPr>
        <w:t>logs</w:t>
      </w:r>
    </w:p>
    <w:p>
      <w:pPr>
        <w:pStyle w:val="ListParagraph"/>
        <w:numPr>
          <w:ilvl w:val="0"/>
          <w:numId w:val="2"/>
        </w:numPr>
        <w:tabs>
          <w:tab w:pos="450" w:val="left" w:leader="none"/>
        </w:tabs>
        <w:spacing w:line="240" w:lineRule="auto" w:before="30" w:after="0"/>
        <w:ind w:left="450" w:right="0" w:hanging="352"/>
        <w:jc w:val="left"/>
        <w:rPr>
          <w:sz w:val="23"/>
        </w:rPr>
      </w:pPr>
      <w:r>
        <w:rPr>
          <w:sz w:val="23"/>
        </w:rPr>
        <w:t>System</w:t>
      </w:r>
      <w:r>
        <w:rPr>
          <w:spacing w:val="12"/>
          <w:sz w:val="23"/>
        </w:rPr>
        <w:t> </w:t>
      </w:r>
      <w:r>
        <w:rPr>
          <w:spacing w:val="-2"/>
          <w:sz w:val="23"/>
        </w:rPr>
        <w:t>settings</w:t>
      </w:r>
    </w:p>
    <w:p>
      <w:pPr>
        <w:pStyle w:val="ListParagraph"/>
        <w:numPr>
          <w:ilvl w:val="0"/>
          <w:numId w:val="1"/>
        </w:numPr>
        <w:tabs>
          <w:tab w:pos="450" w:val="left" w:leader="none"/>
        </w:tabs>
        <w:spacing w:line="240" w:lineRule="auto" w:before="29" w:after="0"/>
        <w:ind w:left="450" w:right="0" w:hanging="352"/>
        <w:jc w:val="left"/>
        <w:rPr>
          <w:sz w:val="23"/>
        </w:rPr>
      </w:pPr>
      <w:r>
        <w:rPr>
          <w:sz w:val="23"/>
        </w:rPr>
        <w:t>Definition</w:t>
      </w:r>
      <w:r>
        <w:rPr>
          <w:spacing w:val="5"/>
          <w:sz w:val="23"/>
        </w:rPr>
        <w:t> </w:t>
      </w:r>
      <w:r>
        <w:rPr>
          <w:sz w:val="23"/>
        </w:rPr>
        <w:t>of</w:t>
      </w:r>
      <w:r>
        <w:rPr>
          <w:spacing w:val="6"/>
          <w:sz w:val="23"/>
        </w:rPr>
        <w:t> </w:t>
      </w:r>
      <w:r>
        <w:rPr>
          <w:spacing w:val="-4"/>
          <w:sz w:val="23"/>
        </w:rPr>
        <w:t>Done</w:t>
      </w:r>
    </w:p>
    <w:p>
      <w:pPr>
        <w:pStyle w:val="BodyText"/>
        <w:spacing w:line="249" w:lineRule="auto" w:before="10"/>
        <w:ind w:right="256"/>
      </w:pPr>
      <w:r>
        <w:rPr/>
        <w:t>All approved requirements in this document are implemented or explicitly marked as deferred with written owner approval.</w:t>
      </w:r>
    </w:p>
    <w:p>
      <w:pPr>
        <w:pStyle w:val="BodyText"/>
        <w:spacing w:line="266" w:lineRule="auto" w:before="19"/>
        <w:ind w:right="2231"/>
      </w:pPr>
      <w:r>
        <w:rPr/>
        <w:t>No critical workflow depends on manual database manipulation by the developer. All production pages are responsive.</w:t>
      </w:r>
    </w:p>
    <w:p>
      <w:pPr>
        <w:pStyle w:val="BodyText"/>
      </w:pPr>
      <w:r>
        <w:rPr/>
        <w:t>All</w:t>
      </w:r>
      <w:r>
        <w:rPr>
          <w:spacing w:val="13"/>
        </w:rPr>
        <w:t> </w:t>
      </w:r>
      <w:r>
        <w:rPr/>
        <w:t>important</w:t>
      </w:r>
      <w:r>
        <w:rPr>
          <w:spacing w:val="-2"/>
        </w:rPr>
        <w:t> </w:t>
      </w:r>
      <w:r>
        <w:rPr/>
        <w:t>APIs</w:t>
      </w:r>
      <w:r>
        <w:rPr>
          <w:spacing w:val="13"/>
        </w:rPr>
        <w:t> </w:t>
      </w:r>
      <w:r>
        <w:rPr/>
        <w:t>have</w:t>
      </w:r>
      <w:r>
        <w:rPr>
          <w:spacing w:val="14"/>
        </w:rPr>
        <w:t> </w:t>
      </w:r>
      <w:r>
        <w:rPr/>
        <w:t>authorization</w:t>
      </w:r>
      <w:r>
        <w:rPr>
          <w:spacing w:val="13"/>
        </w:rPr>
        <w:t> </w:t>
      </w:r>
      <w:r>
        <w:rPr>
          <w:spacing w:val="-2"/>
        </w:rPr>
        <w:t>checks.</w:t>
      </w:r>
    </w:p>
    <w:p>
      <w:pPr>
        <w:pStyle w:val="BodyText"/>
        <w:spacing w:line="266" w:lineRule="auto" w:before="30"/>
        <w:ind w:right="4133"/>
      </w:pPr>
      <w:r>
        <w:rPr/>
        <w:t>All sensitive documents are private and access-controlled. Payment webhooks are verified and idempotent.</w:t>
      </w:r>
    </w:p>
    <w:p>
      <w:pPr>
        <w:pStyle w:val="BodyText"/>
        <w:spacing w:after="0" w:line="266" w:lineRule="auto"/>
        <w:sectPr>
          <w:pgSz w:w="12240" w:h="15840"/>
          <w:pgMar w:top="960" w:bottom="280" w:left="1080" w:right="1080"/>
        </w:sectPr>
      </w:pPr>
    </w:p>
    <w:p>
      <w:pPr>
        <w:pStyle w:val="BodyText"/>
        <w:spacing w:before="49"/>
        <w:jc w:val="both"/>
      </w:pPr>
      <w:r>
        <w:rPr/>
        <w:t>Pricing</w:t>
      </w:r>
      <w:r>
        <w:rPr>
          <w:spacing w:val="10"/>
        </w:rPr>
        <w:t> </w:t>
      </w:r>
      <w:r>
        <w:rPr/>
        <w:t>is</w:t>
      </w:r>
      <w:r>
        <w:rPr>
          <w:spacing w:val="10"/>
        </w:rPr>
        <w:t> </w:t>
      </w:r>
      <w:r>
        <w:rPr/>
        <w:t>centralized</w:t>
      </w:r>
      <w:r>
        <w:rPr>
          <w:spacing w:val="10"/>
        </w:rPr>
        <w:t> </w:t>
      </w:r>
      <w:r>
        <w:rPr/>
        <w:t>and</w:t>
      </w:r>
      <w:r>
        <w:rPr>
          <w:spacing w:val="10"/>
        </w:rPr>
        <w:t> </w:t>
      </w:r>
      <w:r>
        <w:rPr>
          <w:spacing w:val="-2"/>
        </w:rPr>
        <w:t>consistent.</w:t>
      </w:r>
    </w:p>
    <w:p>
      <w:pPr>
        <w:pStyle w:val="BodyText"/>
        <w:spacing w:line="266" w:lineRule="auto" w:before="29"/>
        <w:ind w:right="3072"/>
        <w:jc w:val="both"/>
      </w:pPr>
      <w:r>
        <w:rPr/>
        <w:t>Critical dates/content support source/verification metadata where needed. Admin can manage normal content/products/users without code changes. Automated backups exist and restoration has been tested.</w:t>
      </w:r>
    </w:p>
    <w:p>
      <w:pPr>
        <w:pStyle w:val="BodyText"/>
        <w:spacing w:before="2"/>
        <w:jc w:val="both"/>
      </w:pPr>
      <w:r>
        <w:rPr/>
        <w:t>Critical</w:t>
      </w:r>
      <w:r>
        <w:rPr>
          <w:spacing w:val="10"/>
        </w:rPr>
        <w:t> </w:t>
      </w:r>
      <w:r>
        <w:rPr/>
        <w:t>logs</w:t>
      </w:r>
      <w:r>
        <w:rPr>
          <w:spacing w:val="11"/>
        </w:rPr>
        <w:t> </w:t>
      </w:r>
      <w:r>
        <w:rPr/>
        <w:t>and</w:t>
      </w:r>
      <w:r>
        <w:rPr>
          <w:spacing w:val="10"/>
        </w:rPr>
        <w:t> </w:t>
      </w:r>
      <w:r>
        <w:rPr/>
        <w:t>monitoring</w:t>
      </w:r>
      <w:r>
        <w:rPr>
          <w:spacing w:val="11"/>
        </w:rPr>
        <w:t> </w:t>
      </w:r>
      <w:r>
        <w:rPr/>
        <w:t>are</w:t>
      </w:r>
      <w:r>
        <w:rPr>
          <w:spacing w:val="11"/>
        </w:rPr>
        <w:t> </w:t>
      </w:r>
      <w:r>
        <w:rPr>
          <w:spacing w:val="-2"/>
        </w:rPr>
        <w:t>operational.</w:t>
      </w:r>
    </w:p>
    <w:p>
      <w:pPr>
        <w:pStyle w:val="BodyText"/>
        <w:spacing w:line="266" w:lineRule="auto" w:before="30"/>
        <w:ind w:right="2925"/>
      </w:pPr>
      <w:r>
        <w:rPr/>
        <w:t>SEO basics are implemented and crawl/index behavior has been tested. Accessibility and performance checks have passed agreed thresholds. Critical user journeys pass end-to-end QA.</w:t>
      </w:r>
    </w:p>
    <w:p>
      <w:pPr>
        <w:pStyle w:val="BodyText"/>
        <w:spacing w:line="266" w:lineRule="auto" w:before="2"/>
        <w:ind w:right="3800"/>
      </w:pPr>
      <w:r>
        <w:rPr/>
        <w:t>Ahsora has access to all production accounts and source code. Documentation and training have been delivered to</w:t>
      </w:r>
      <w:r>
        <w:rPr>
          <w:spacing w:val="-4"/>
        </w:rPr>
        <w:t> </w:t>
      </w:r>
      <w:r>
        <w:rPr/>
        <w:t>Ahsora staff. The final production deployment has a rollback plan.</w:t>
      </w:r>
    </w:p>
    <w:p>
      <w:pPr>
        <w:pStyle w:val="ListParagraph"/>
        <w:numPr>
          <w:ilvl w:val="0"/>
          <w:numId w:val="1"/>
        </w:numPr>
        <w:tabs>
          <w:tab w:pos="450" w:val="left" w:leader="none"/>
        </w:tabs>
        <w:spacing w:line="240" w:lineRule="auto" w:before="1" w:after="0"/>
        <w:ind w:left="450" w:right="0" w:hanging="352"/>
        <w:jc w:val="left"/>
        <w:rPr>
          <w:sz w:val="23"/>
        </w:rPr>
      </w:pPr>
      <w:r>
        <w:rPr>
          <w:sz w:val="23"/>
        </w:rPr>
        <w:t>Developer</w:t>
      </w:r>
      <w:r>
        <w:rPr>
          <w:spacing w:val="17"/>
          <w:sz w:val="23"/>
        </w:rPr>
        <w:t> </w:t>
      </w:r>
      <w:r>
        <w:rPr>
          <w:spacing w:val="-2"/>
          <w:sz w:val="23"/>
        </w:rPr>
        <w:t>Deliverables</w:t>
      </w:r>
    </w:p>
    <w:p>
      <w:pPr>
        <w:pStyle w:val="BodyText"/>
        <w:spacing w:line="266" w:lineRule="auto" w:before="10"/>
        <w:ind w:right="4855"/>
      </w:pPr>
      <w:r>
        <w:rPr/>
        <w:t>Final UI/UX design system and responsive mockups. Frontend source code.</w:t>
      </w:r>
    </w:p>
    <w:p>
      <w:pPr>
        <w:pStyle w:val="BodyText"/>
        <w:spacing w:line="266" w:lineRule="auto" w:before="2"/>
        <w:ind w:right="6771"/>
      </w:pPr>
      <w:r>
        <w:rPr/>
        <w:t>Backend/API source code. Database schema and migrations. Admin portal.</w:t>
      </w:r>
    </w:p>
    <w:p>
      <w:pPr>
        <w:pStyle w:val="BodyText"/>
        <w:spacing w:line="266" w:lineRule="auto"/>
        <w:ind w:right="8371"/>
      </w:pPr>
      <w:r>
        <w:rPr/>
        <w:t>Student</w:t>
      </w:r>
      <w:r>
        <w:rPr>
          <w:spacing w:val="-7"/>
        </w:rPr>
        <w:t> </w:t>
      </w:r>
      <w:r>
        <w:rPr/>
        <w:t>portal. </w:t>
      </w:r>
      <w:r>
        <w:rPr>
          <w:spacing w:val="-4"/>
        </w:rPr>
        <w:t>CMS.</w:t>
      </w:r>
    </w:p>
    <w:p>
      <w:pPr>
        <w:pStyle w:val="BodyText"/>
        <w:spacing w:line="266" w:lineRule="auto" w:before="2"/>
        <w:ind w:right="6699"/>
      </w:pPr>
      <w:r>
        <w:rPr/>
        <w:t>API documentation. Environment/setup </w:t>
      </w:r>
      <w:r>
        <w:rPr/>
        <w:t>documentation. Deployment documentation.</w:t>
      </w:r>
    </w:p>
    <w:p>
      <w:pPr>
        <w:pStyle w:val="BodyText"/>
      </w:pPr>
      <w:r>
        <w:rPr/>
        <w:t>Security</w:t>
      </w:r>
      <w:r>
        <w:rPr>
          <w:spacing w:val="14"/>
        </w:rPr>
        <w:t> </w:t>
      </w:r>
      <w:r>
        <w:rPr>
          <w:spacing w:val="-2"/>
        </w:rPr>
        <w:t>checklist.</w:t>
      </w:r>
    </w:p>
    <w:p>
      <w:pPr>
        <w:pStyle w:val="BodyText"/>
        <w:spacing w:line="266" w:lineRule="auto" w:before="30"/>
        <w:ind w:right="6699"/>
      </w:pPr>
      <w:r>
        <w:rPr/>
        <w:t>QA</w:t>
      </w:r>
      <w:r>
        <w:rPr>
          <w:spacing w:val="-9"/>
        </w:rPr>
        <w:t> </w:t>
      </w:r>
      <w:r>
        <w:rPr/>
        <w:t>test cases and test report. Performance test results.</w:t>
      </w:r>
    </w:p>
    <w:p>
      <w:pPr>
        <w:pStyle w:val="BodyText"/>
        <w:spacing w:line="266" w:lineRule="auto"/>
        <w:ind w:right="6699"/>
      </w:pPr>
      <w:r>
        <w:rPr/>
        <w:t>Backup/restore </w:t>
      </w:r>
      <w:r>
        <w:rPr/>
        <w:t>documentation. Admin manual.</w:t>
      </w:r>
    </w:p>
    <w:p>
      <w:pPr>
        <w:pStyle w:val="BodyText"/>
      </w:pPr>
      <w:r>
        <w:rPr/>
        <w:t>Staff</w:t>
      </w:r>
      <w:r>
        <w:rPr>
          <w:spacing w:val="9"/>
        </w:rPr>
        <w:t> </w:t>
      </w:r>
      <w:r>
        <w:rPr/>
        <w:t>training</w:t>
      </w:r>
      <w:r>
        <w:rPr>
          <w:spacing w:val="9"/>
        </w:rPr>
        <w:t> </w:t>
      </w:r>
      <w:r>
        <w:rPr>
          <w:spacing w:val="-2"/>
        </w:rPr>
        <w:t>session(s).</w:t>
      </w:r>
    </w:p>
    <w:p>
      <w:pPr>
        <w:pStyle w:val="BodyText"/>
        <w:spacing w:line="266" w:lineRule="auto" w:before="30"/>
        <w:ind w:right="4706"/>
        <w:jc w:val="both"/>
      </w:pPr>
      <w:r>
        <w:rPr/>
        <w:t>Source-code repository and account ownership transfer. List of third-party services, licenses and recurring costs. Known limitations / deferred requirements register.</w:t>
      </w:r>
    </w:p>
    <w:p>
      <w:pPr>
        <w:pStyle w:val="ListParagraph"/>
        <w:numPr>
          <w:ilvl w:val="0"/>
          <w:numId w:val="1"/>
        </w:numPr>
        <w:tabs>
          <w:tab w:pos="450" w:val="left" w:leader="none"/>
        </w:tabs>
        <w:spacing w:line="249" w:lineRule="auto" w:before="2" w:after="0"/>
        <w:ind w:left="98" w:right="5221" w:firstLine="0"/>
        <w:jc w:val="left"/>
        <w:rPr>
          <w:sz w:val="23"/>
        </w:rPr>
      </w:pPr>
      <w:r>
        <w:rPr>
          <w:sz w:val="23"/>
        </w:rPr>
        <w:t>Mandatory Developer Proposal Before Coding Which frontend framework and why?</w:t>
      </w:r>
    </w:p>
    <w:p>
      <w:pPr>
        <w:pStyle w:val="BodyText"/>
        <w:spacing w:line="266" w:lineRule="auto" w:before="19"/>
        <w:ind w:right="6224"/>
      </w:pPr>
      <w:r>
        <w:rPr/>
        <w:t>Which backend framework and why? Which database and why?</w:t>
      </w:r>
    </w:p>
    <w:p>
      <w:pPr>
        <w:pStyle w:val="BodyText"/>
        <w:spacing w:line="266" w:lineRule="auto"/>
        <w:ind w:right="6459"/>
      </w:pPr>
      <w:r>
        <w:rPr/>
        <w:t>Which hosting/cloud architecture? How will SSR/SSG/SEO be </w:t>
      </w:r>
      <w:r>
        <w:rPr/>
        <w:t>handled?</w:t>
      </w:r>
    </w:p>
    <w:p>
      <w:pPr>
        <w:pStyle w:val="BodyText"/>
        <w:spacing w:line="266" w:lineRule="auto"/>
        <w:ind w:right="4855"/>
      </w:pPr>
      <w:r>
        <w:rPr/>
        <w:t>How will authentication and RBAC be implemented? How will private documents be stored and accessed? How will payment webhooks be secured?</w:t>
      </w:r>
    </w:p>
    <w:p>
      <w:pPr>
        <w:pStyle w:val="BodyText"/>
        <w:spacing w:line="266" w:lineRule="auto" w:before="2"/>
        <w:ind w:right="2925"/>
      </w:pPr>
      <w:r>
        <w:rPr/>
        <w:t>How will API authorization prevent IDOR/object-level access problems? How will backups and disaster recovery work?</w:t>
      </w:r>
    </w:p>
    <w:p>
      <w:pPr>
        <w:pStyle w:val="BodyText"/>
      </w:pPr>
      <w:r>
        <w:rPr/>
        <w:t>How</w:t>
      </w:r>
      <w:r>
        <w:rPr>
          <w:spacing w:val="10"/>
        </w:rPr>
        <w:t> </w:t>
      </w:r>
      <w:r>
        <w:rPr/>
        <w:t>will</w:t>
      </w:r>
      <w:r>
        <w:rPr>
          <w:spacing w:val="10"/>
        </w:rPr>
        <w:t> </w:t>
      </w:r>
      <w:r>
        <w:rPr/>
        <w:t>staging</w:t>
      </w:r>
      <w:r>
        <w:rPr>
          <w:spacing w:val="11"/>
        </w:rPr>
        <w:t> </w:t>
      </w:r>
      <w:r>
        <w:rPr/>
        <w:t>and</w:t>
      </w:r>
      <w:r>
        <w:rPr>
          <w:spacing w:val="10"/>
        </w:rPr>
        <w:t> </w:t>
      </w:r>
      <w:r>
        <w:rPr/>
        <w:t>production</w:t>
      </w:r>
      <w:r>
        <w:rPr>
          <w:spacing w:val="10"/>
        </w:rPr>
        <w:t> </w:t>
      </w:r>
      <w:r>
        <w:rPr/>
        <w:t>be</w:t>
      </w:r>
      <w:r>
        <w:rPr>
          <w:spacing w:val="11"/>
        </w:rPr>
        <w:t> </w:t>
      </w:r>
      <w:r>
        <w:rPr>
          <w:spacing w:val="-2"/>
        </w:rPr>
        <w:t>separated?</w:t>
      </w:r>
    </w:p>
    <w:p>
      <w:pPr>
        <w:pStyle w:val="BodyText"/>
        <w:spacing w:line="266" w:lineRule="auto" w:before="30"/>
        <w:ind w:right="2509"/>
      </w:pPr>
      <w:r>
        <w:rPr/>
        <w:t>Which third-party providers are proposed and what are their recurring costs? How will analytics and consent be handled?</w:t>
      </w:r>
    </w:p>
    <w:p>
      <w:pPr>
        <w:pStyle w:val="BodyText"/>
        <w:spacing w:line="266" w:lineRule="auto"/>
        <w:ind w:right="4133"/>
      </w:pPr>
      <w:r>
        <w:rPr/>
        <w:t>How will the system scale with more students/tests/content? How will content editors update pages without developers?</w:t>
      </w:r>
    </w:p>
    <w:p>
      <w:pPr>
        <w:pStyle w:val="BodyText"/>
        <w:spacing w:after="0" w:line="266" w:lineRule="auto"/>
        <w:sectPr>
          <w:pgSz w:w="12240" w:h="15840"/>
          <w:pgMar w:top="960" w:bottom="280" w:left="1080" w:right="1080"/>
        </w:sectPr>
      </w:pPr>
    </w:p>
    <w:p>
      <w:pPr>
        <w:pStyle w:val="BodyText"/>
        <w:spacing w:before="49"/>
      </w:pPr>
      <w:r>
        <w:rPr/>
        <w:t>How</w:t>
      </w:r>
      <w:r>
        <w:rPr>
          <w:spacing w:val="8"/>
        </w:rPr>
        <w:t> </w:t>
      </w:r>
      <w:r>
        <w:rPr/>
        <w:t>will</w:t>
      </w:r>
      <w:r>
        <w:rPr>
          <w:spacing w:val="9"/>
        </w:rPr>
        <w:t> </w:t>
      </w:r>
      <w:r>
        <w:rPr/>
        <w:t>pricing</w:t>
      </w:r>
      <w:r>
        <w:rPr>
          <w:spacing w:val="9"/>
        </w:rPr>
        <w:t> </w:t>
      </w:r>
      <w:r>
        <w:rPr/>
        <w:t>be</w:t>
      </w:r>
      <w:r>
        <w:rPr>
          <w:spacing w:val="9"/>
        </w:rPr>
        <w:t> </w:t>
      </w:r>
      <w:r>
        <w:rPr>
          <w:spacing w:val="-2"/>
        </w:rPr>
        <w:t>centralized?</w:t>
      </w:r>
    </w:p>
    <w:p>
      <w:pPr>
        <w:pStyle w:val="BodyText"/>
        <w:spacing w:line="266" w:lineRule="auto" w:before="29"/>
        <w:ind w:right="1219"/>
      </w:pPr>
      <w:r>
        <w:rPr/>
        <w:t>How will application/document workflow templates be configured without code changes? What is the estimated development timeline by phase?</w:t>
      </w:r>
    </w:p>
    <w:p>
      <w:pPr>
        <w:pStyle w:val="BodyText"/>
        <w:spacing w:before="2"/>
      </w:pPr>
      <w:r>
        <w:rPr/>
        <w:t>What</w:t>
      </w:r>
      <w:r>
        <w:rPr>
          <w:spacing w:val="7"/>
        </w:rPr>
        <w:t> </w:t>
      </w:r>
      <w:r>
        <w:rPr/>
        <w:t>is</w:t>
      </w:r>
      <w:r>
        <w:rPr>
          <w:spacing w:val="8"/>
        </w:rPr>
        <w:t> </w:t>
      </w:r>
      <w:r>
        <w:rPr/>
        <w:t>included</w:t>
      </w:r>
      <w:r>
        <w:rPr>
          <w:spacing w:val="8"/>
        </w:rPr>
        <w:t> </w:t>
      </w:r>
      <w:r>
        <w:rPr/>
        <w:t>vs</w:t>
      </w:r>
      <w:r>
        <w:rPr>
          <w:spacing w:val="8"/>
        </w:rPr>
        <w:t> </w:t>
      </w:r>
      <w:r>
        <w:rPr>
          <w:spacing w:val="-2"/>
        </w:rPr>
        <w:t>excluded?</w:t>
      </w:r>
    </w:p>
    <w:p>
      <w:pPr>
        <w:pStyle w:val="BodyText"/>
        <w:spacing w:before="29"/>
      </w:pPr>
      <w:r>
        <w:rPr/>
        <w:t>What</w:t>
      </w:r>
      <w:r>
        <w:rPr>
          <w:spacing w:val="17"/>
        </w:rPr>
        <w:t> </w:t>
      </w:r>
      <w:r>
        <w:rPr/>
        <w:t>warranty/maintenance/support</w:t>
      </w:r>
      <w:r>
        <w:rPr>
          <w:spacing w:val="17"/>
        </w:rPr>
        <w:t> </w:t>
      </w:r>
      <w:r>
        <w:rPr/>
        <w:t>is</w:t>
      </w:r>
      <w:r>
        <w:rPr>
          <w:spacing w:val="17"/>
        </w:rPr>
        <w:t> </w:t>
      </w:r>
      <w:r>
        <w:rPr/>
        <w:t>included</w:t>
      </w:r>
      <w:r>
        <w:rPr>
          <w:spacing w:val="17"/>
        </w:rPr>
        <w:t> </w:t>
      </w:r>
      <w:r>
        <w:rPr/>
        <w:t>after</w:t>
      </w:r>
      <w:r>
        <w:rPr>
          <w:spacing w:val="17"/>
        </w:rPr>
        <w:t> </w:t>
      </w:r>
      <w:r>
        <w:rPr>
          <w:spacing w:val="-2"/>
        </w:rPr>
        <w:t>launch?</w:t>
      </w:r>
    </w:p>
    <w:p>
      <w:pPr>
        <w:pStyle w:val="ListParagraph"/>
        <w:numPr>
          <w:ilvl w:val="0"/>
          <w:numId w:val="1"/>
        </w:numPr>
        <w:tabs>
          <w:tab w:pos="450" w:val="left" w:leader="none"/>
        </w:tabs>
        <w:spacing w:line="249" w:lineRule="auto" w:before="30" w:after="0"/>
        <w:ind w:left="98" w:right="5810" w:firstLine="0"/>
        <w:jc w:val="left"/>
        <w:rPr>
          <w:sz w:val="23"/>
        </w:rPr>
      </w:pPr>
      <w:r>
        <w:rPr>
          <w:sz w:val="23"/>
        </w:rPr>
        <w:t>Owner Decisions Still To Be Configured Final domain name and subdomains.</w:t>
      </w:r>
    </w:p>
    <w:p>
      <w:pPr>
        <w:pStyle w:val="BodyText"/>
        <w:spacing w:before="19"/>
      </w:pPr>
      <w:r>
        <w:rPr/>
        <w:t>Final</w:t>
      </w:r>
      <w:r>
        <w:rPr>
          <w:spacing w:val="5"/>
        </w:rPr>
        <w:t> </w:t>
      </w:r>
      <w:r>
        <w:rPr/>
        <w:t>official</w:t>
      </w:r>
      <w:r>
        <w:rPr>
          <w:spacing w:val="5"/>
        </w:rPr>
        <w:t> </w:t>
      </w:r>
      <w:r>
        <w:rPr/>
        <w:t>brand</w:t>
      </w:r>
      <w:r>
        <w:rPr>
          <w:spacing w:val="5"/>
        </w:rPr>
        <w:t> </w:t>
      </w:r>
      <w:r>
        <w:rPr>
          <w:spacing w:val="-2"/>
        </w:rPr>
        <w:t>colors/fonts.</w:t>
      </w:r>
    </w:p>
    <w:p>
      <w:pPr>
        <w:pStyle w:val="BodyText"/>
        <w:spacing w:line="266" w:lineRule="auto" w:before="29"/>
        <w:ind w:right="4253"/>
      </w:pPr>
      <w:r>
        <w:rPr/>
        <w:t>Exact countries/exams/universities in the initial launch. Course catalogue and exact pricing.</w:t>
      </w:r>
    </w:p>
    <w:p>
      <w:pPr>
        <w:pStyle w:val="BodyText"/>
        <w:spacing w:line="266" w:lineRule="auto"/>
        <w:ind w:right="6699"/>
      </w:pPr>
      <w:r>
        <w:rPr/>
        <w:t>Refund/cancellation rules. Consultancy service packages.</w:t>
      </w:r>
    </w:p>
    <w:p>
      <w:pPr>
        <w:pStyle w:val="BodyText"/>
        <w:spacing w:line="266" w:lineRule="auto" w:before="2"/>
        <w:ind w:right="4855"/>
      </w:pPr>
      <w:r>
        <w:rPr/>
        <w:t>Visa-service packages and scope disclaimers. Scholarship services scope.</w:t>
      </w:r>
    </w:p>
    <w:p>
      <w:pPr>
        <w:pStyle w:val="BodyText"/>
        <w:spacing w:line="266" w:lineRule="auto"/>
        <w:ind w:right="5408"/>
      </w:pPr>
      <w:r>
        <w:rPr/>
        <w:t>Payment methods and currencies.</w:t>
      </w:r>
      <w:r>
        <w:rPr>
          <w:spacing w:val="40"/>
        </w:rPr>
        <w:t> </w:t>
      </w:r>
      <w:r>
        <w:rPr/>
        <w:t>Communication channels and provider accounts.</w:t>
      </w:r>
    </w:p>
    <w:p>
      <w:pPr>
        <w:pStyle w:val="BodyText"/>
        <w:spacing w:line="266" w:lineRule="auto"/>
        <w:ind w:right="4855"/>
      </w:pPr>
      <w:r>
        <w:rPr/>
        <w:t>Staff roles and actual employees assigned to each role. Legal documents and privacy/retention policy.</w:t>
      </w:r>
    </w:p>
    <w:p>
      <w:pPr>
        <w:pStyle w:val="BodyText"/>
        <w:spacing w:line="266" w:lineRule="auto"/>
        <w:ind w:right="4855"/>
      </w:pPr>
      <w:r>
        <w:rPr/>
        <w:t>Whether parent/guardian accounts are required. Whether certificates are issued.</w:t>
      </w:r>
    </w:p>
    <w:p>
      <w:pPr>
        <w:pStyle w:val="BodyText"/>
      </w:pPr>
      <w:r>
        <w:rPr/>
        <w:t>Whether</w:t>
      </w:r>
      <w:r>
        <w:rPr>
          <w:spacing w:val="10"/>
        </w:rPr>
        <w:t> </w:t>
      </w:r>
      <w:r>
        <w:rPr/>
        <w:t>mobile</w:t>
      </w:r>
      <w:r>
        <w:rPr>
          <w:spacing w:val="10"/>
        </w:rPr>
        <w:t> </w:t>
      </w:r>
      <w:r>
        <w:rPr/>
        <w:t>app</w:t>
      </w:r>
      <w:r>
        <w:rPr>
          <w:spacing w:val="10"/>
        </w:rPr>
        <w:t> </w:t>
      </w:r>
      <w:r>
        <w:rPr/>
        <w:t>is</w:t>
      </w:r>
      <w:r>
        <w:rPr>
          <w:spacing w:val="11"/>
        </w:rPr>
        <w:t> </w:t>
      </w:r>
      <w:r>
        <w:rPr/>
        <w:t>required</w:t>
      </w:r>
      <w:r>
        <w:rPr>
          <w:spacing w:val="10"/>
        </w:rPr>
        <w:t> </w:t>
      </w:r>
      <w:r>
        <w:rPr/>
        <w:t>initially</w:t>
      </w:r>
      <w:r>
        <w:rPr>
          <w:spacing w:val="10"/>
        </w:rPr>
        <w:t> </w:t>
      </w:r>
      <w:r>
        <w:rPr/>
        <w:t>or</w:t>
      </w:r>
      <w:r>
        <w:rPr>
          <w:spacing w:val="10"/>
        </w:rPr>
        <w:t> </w:t>
      </w:r>
      <w:r>
        <w:rPr>
          <w:spacing w:val="-2"/>
        </w:rPr>
        <w:t>later.</w:t>
      </w:r>
    </w:p>
    <w:p>
      <w:pPr>
        <w:pStyle w:val="ListParagraph"/>
        <w:numPr>
          <w:ilvl w:val="0"/>
          <w:numId w:val="1"/>
        </w:numPr>
        <w:tabs>
          <w:tab w:pos="450" w:val="left" w:leader="none"/>
        </w:tabs>
        <w:spacing w:line="240" w:lineRule="auto" w:before="30" w:after="0"/>
        <w:ind w:left="450" w:right="0" w:hanging="352"/>
        <w:jc w:val="left"/>
        <w:rPr>
          <w:sz w:val="23"/>
        </w:rPr>
      </w:pPr>
      <w:r>
        <w:rPr>
          <w:sz w:val="23"/>
        </w:rPr>
        <w:t>Final</w:t>
      </w:r>
      <w:r>
        <w:rPr>
          <w:spacing w:val="12"/>
          <w:sz w:val="23"/>
        </w:rPr>
        <w:t> </w:t>
      </w:r>
      <w:r>
        <w:rPr>
          <w:sz w:val="23"/>
        </w:rPr>
        <w:t>Instruction</w:t>
      </w:r>
      <w:r>
        <w:rPr>
          <w:spacing w:val="12"/>
          <w:sz w:val="23"/>
        </w:rPr>
        <w:t> </w:t>
      </w:r>
      <w:r>
        <w:rPr>
          <w:sz w:val="23"/>
        </w:rPr>
        <w:t>to</w:t>
      </w:r>
      <w:r>
        <w:rPr>
          <w:spacing w:val="13"/>
          <w:sz w:val="23"/>
        </w:rPr>
        <w:t> </w:t>
      </w:r>
      <w:r>
        <w:rPr>
          <w:sz w:val="23"/>
        </w:rPr>
        <w:t>the</w:t>
      </w:r>
      <w:r>
        <w:rPr>
          <w:spacing w:val="12"/>
          <w:sz w:val="23"/>
        </w:rPr>
        <w:t> </w:t>
      </w:r>
      <w:r>
        <w:rPr>
          <w:sz w:val="23"/>
        </w:rPr>
        <w:t>Development</w:t>
      </w:r>
      <w:r>
        <w:rPr>
          <w:spacing w:val="8"/>
          <w:sz w:val="23"/>
        </w:rPr>
        <w:t> </w:t>
      </w:r>
      <w:r>
        <w:rPr>
          <w:spacing w:val="-4"/>
          <w:sz w:val="23"/>
        </w:rPr>
        <w:t>Team</w:t>
      </w:r>
    </w:p>
    <w:p>
      <w:pPr>
        <w:pStyle w:val="BodyText"/>
        <w:spacing w:line="249" w:lineRule="auto" w:before="10"/>
        <w:ind w:right="232"/>
      </w:pPr>
      <w:r>
        <w:rPr/>
        <w:t>Build Ahsora Meds Academy as a modular, API-driven, secure and maintainable platform. Do not implement the site as a collection of disconnected pages. The public website, student portal, testing system, admissions CRM, document workflow, scholarship and visa modules must share the same identity, core data model and business rules. Centralize data that must remain consistent (especially products, pricing, course access, deadlines and student records). Build for future expansion, but do not over-engineer features that have no current business value. Every sensitive operation must be authorization-checked on the server. Every important business state change must be auditable. Every routine content/product update that staff will need should be manageable from the admin portal without developer intervention.</w:t>
      </w:r>
    </w:p>
    <w:p>
      <w:pPr>
        <w:pStyle w:val="BodyText"/>
        <w:spacing w:line="249" w:lineRule="auto" w:before="74"/>
        <w:ind w:right="608"/>
      </w:pPr>
      <w:r>
        <w:rPr/>
        <w:t>This document is the functional baseline. The developer should produce a technical solution proposal mapped back to the requirements above, with any deviations clearly identified and approved before </w:t>
      </w:r>
      <w:r>
        <w:rPr>
          <w:spacing w:val="-2"/>
        </w:rPr>
        <w:t>implementation.</w:t>
      </w:r>
    </w:p>
    <w:sectPr>
      <w:pgSz w:w="12240" w:h="15840"/>
      <w:pgMar w:top="9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33" w:hanging="236"/>
        <w:jc w:val="left"/>
      </w:pPr>
      <w:rPr>
        <w:rFonts w:hint="default" w:ascii="Times New Roman" w:hAnsi="Times New Roman" w:eastAsia="Times New Roman" w:cs="Times New Roman"/>
        <w:b w:val="0"/>
        <w:bCs w:val="0"/>
        <w:i w:val="0"/>
        <w:iCs w:val="0"/>
        <w:spacing w:val="0"/>
        <w:w w:val="102"/>
        <w:sz w:val="23"/>
        <w:szCs w:val="23"/>
        <w:lang w:val="en-US" w:eastAsia="en-US" w:bidi="ar-SA"/>
      </w:rPr>
    </w:lvl>
    <w:lvl w:ilvl="1">
      <w:start w:val="0"/>
      <w:numFmt w:val="bullet"/>
      <w:lvlText w:val="•"/>
      <w:lvlJc w:val="left"/>
      <w:pPr>
        <w:ind w:left="1314" w:hanging="236"/>
      </w:pPr>
      <w:rPr>
        <w:rFonts w:hint="default"/>
        <w:lang w:val="en-US" w:eastAsia="en-US" w:bidi="ar-SA"/>
      </w:rPr>
    </w:lvl>
    <w:lvl w:ilvl="2">
      <w:start w:val="0"/>
      <w:numFmt w:val="bullet"/>
      <w:lvlText w:val="•"/>
      <w:lvlJc w:val="left"/>
      <w:pPr>
        <w:ind w:left="2288" w:hanging="236"/>
      </w:pPr>
      <w:rPr>
        <w:rFonts w:hint="default"/>
        <w:lang w:val="en-US" w:eastAsia="en-US" w:bidi="ar-SA"/>
      </w:rPr>
    </w:lvl>
    <w:lvl w:ilvl="3">
      <w:start w:val="0"/>
      <w:numFmt w:val="bullet"/>
      <w:lvlText w:val="•"/>
      <w:lvlJc w:val="left"/>
      <w:pPr>
        <w:ind w:left="3262" w:hanging="236"/>
      </w:pPr>
      <w:rPr>
        <w:rFonts w:hint="default"/>
        <w:lang w:val="en-US" w:eastAsia="en-US" w:bidi="ar-SA"/>
      </w:rPr>
    </w:lvl>
    <w:lvl w:ilvl="4">
      <w:start w:val="0"/>
      <w:numFmt w:val="bullet"/>
      <w:lvlText w:val="•"/>
      <w:lvlJc w:val="left"/>
      <w:pPr>
        <w:ind w:left="4236" w:hanging="236"/>
      </w:pPr>
      <w:rPr>
        <w:rFonts w:hint="default"/>
        <w:lang w:val="en-US" w:eastAsia="en-US" w:bidi="ar-SA"/>
      </w:rPr>
    </w:lvl>
    <w:lvl w:ilvl="5">
      <w:start w:val="0"/>
      <w:numFmt w:val="bullet"/>
      <w:lvlText w:val="•"/>
      <w:lvlJc w:val="left"/>
      <w:pPr>
        <w:ind w:left="5210" w:hanging="236"/>
      </w:pPr>
      <w:rPr>
        <w:rFonts w:hint="default"/>
        <w:lang w:val="en-US" w:eastAsia="en-US" w:bidi="ar-SA"/>
      </w:rPr>
    </w:lvl>
    <w:lvl w:ilvl="6">
      <w:start w:val="0"/>
      <w:numFmt w:val="bullet"/>
      <w:lvlText w:val="•"/>
      <w:lvlJc w:val="left"/>
      <w:pPr>
        <w:ind w:left="6184" w:hanging="236"/>
      </w:pPr>
      <w:rPr>
        <w:rFonts w:hint="default"/>
        <w:lang w:val="en-US" w:eastAsia="en-US" w:bidi="ar-SA"/>
      </w:rPr>
    </w:lvl>
    <w:lvl w:ilvl="7">
      <w:start w:val="0"/>
      <w:numFmt w:val="bullet"/>
      <w:lvlText w:val="•"/>
      <w:lvlJc w:val="left"/>
      <w:pPr>
        <w:ind w:left="7158" w:hanging="236"/>
      </w:pPr>
      <w:rPr>
        <w:rFonts w:hint="default"/>
        <w:lang w:val="en-US" w:eastAsia="en-US" w:bidi="ar-SA"/>
      </w:rPr>
    </w:lvl>
    <w:lvl w:ilvl="8">
      <w:start w:val="0"/>
      <w:numFmt w:val="bullet"/>
      <w:lvlText w:val="•"/>
      <w:lvlJc w:val="left"/>
      <w:pPr>
        <w:ind w:left="8132" w:hanging="236"/>
      </w:pPr>
      <w:rPr>
        <w:rFonts w:hint="default"/>
        <w:lang w:val="en-US" w:eastAsia="en-US" w:bidi="ar-SA"/>
      </w:rPr>
    </w:lvl>
  </w:abstractNum>
  <w:abstractNum w:abstractNumId="0">
    <w:multiLevelType w:val="hybridMultilevel"/>
    <w:lvl w:ilvl="0">
      <w:start w:val="1"/>
      <w:numFmt w:val="decimal"/>
      <w:lvlText w:val="%1."/>
      <w:lvlJc w:val="left"/>
      <w:pPr>
        <w:ind w:left="333" w:hanging="236"/>
        <w:jc w:val="left"/>
      </w:pPr>
      <w:rPr>
        <w:rFonts w:hint="default" w:ascii="Times New Roman" w:hAnsi="Times New Roman" w:eastAsia="Times New Roman" w:cs="Times New Roman"/>
        <w:b w:val="0"/>
        <w:bCs w:val="0"/>
        <w:i w:val="0"/>
        <w:iCs w:val="0"/>
        <w:spacing w:val="0"/>
        <w:w w:val="102"/>
        <w:sz w:val="23"/>
        <w:szCs w:val="23"/>
        <w:lang w:val="en-US" w:eastAsia="en-US" w:bidi="ar-SA"/>
      </w:rPr>
    </w:lvl>
    <w:lvl w:ilvl="1">
      <w:start w:val="1"/>
      <w:numFmt w:val="decimal"/>
      <w:lvlText w:val="%1.%2"/>
      <w:lvlJc w:val="left"/>
      <w:pPr>
        <w:ind w:left="451" w:hanging="353"/>
        <w:jc w:val="left"/>
      </w:pPr>
      <w:rPr>
        <w:rFonts w:hint="default" w:ascii="Times New Roman" w:hAnsi="Times New Roman" w:eastAsia="Times New Roman" w:cs="Times New Roman"/>
        <w:b w:val="0"/>
        <w:bCs w:val="0"/>
        <w:i w:val="0"/>
        <w:iCs w:val="0"/>
        <w:spacing w:val="0"/>
        <w:w w:val="102"/>
        <w:sz w:val="23"/>
        <w:szCs w:val="23"/>
        <w:lang w:val="en-US" w:eastAsia="en-US" w:bidi="ar-SA"/>
      </w:rPr>
    </w:lvl>
    <w:lvl w:ilvl="2">
      <w:start w:val="0"/>
      <w:numFmt w:val="bullet"/>
      <w:lvlText w:val="•"/>
      <w:lvlJc w:val="left"/>
      <w:pPr>
        <w:ind w:left="460" w:hanging="353"/>
      </w:pPr>
      <w:rPr>
        <w:rFonts w:hint="default"/>
        <w:lang w:val="en-US" w:eastAsia="en-US" w:bidi="ar-SA"/>
      </w:rPr>
    </w:lvl>
    <w:lvl w:ilvl="3">
      <w:start w:val="0"/>
      <w:numFmt w:val="bullet"/>
      <w:lvlText w:val="•"/>
      <w:lvlJc w:val="left"/>
      <w:pPr>
        <w:ind w:left="560" w:hanging="353"/>
      </w:pPr>
      <w:rPr>
        <w:rFonts w:hint="default"/>
        <w:lang w:val="en-US" w:eastAsia="en-US" w:bidi="ar-SA"/>
      </w:rPr>
    </w:lvl>
    <w:lvl w:ilvl="4">
      <w:start w:val="0"/>
      <w:numFmt w:val="bullet"/>
      <w:lvlText w:val="•"/>
      <w:lvlJc w:val="left"/>
      <w:pPr>
        <w:ind w:left="1920" w:hanging="353"/>
      </w:pPr>
      <w:rPr>
        <w:rFonts w:hint="default"/>
        <w:lang w:val="en-US" w:eastAsia="en-US" w:bidi="ar-SA"/>
      </w:rPr>
    </w:lvl>
    <w:lvl w:ilvl="5">
      <w:start w:val="0"/>
      <w:numFmt w:val="bullet"/>
      <w:lvlText w:val="•"/>
      <w:lvlJc w:val="left"/>
      <w:pPr>
        <w:ind w:left="3280" w:hanging="353"/>
      </w:pPr>
      <w:rPr>
        <w:rFonts w:hint="default"/>
        <w:lang w:val="en-US" w:eastAsia="en-US" w:bidi="ar-SA"/>
      </w:rPr>
    </w:lvl>
    <w:lvl w:ilvl="6">
      <w:start w:val="0"/>
      <w:numFmt w:val="bullet"/>
      <w:lvlText w:val="•"/>
      <w:lvlJc w:val="left"/>
      <w:pPr>
        <w:ind w:left="4640" w:hanging="353"/>
      </w:pPr>
      <w:rPr>
        <w:rFonts w:hint="default"/>
        <w:lang w:val="en-US" w:eastAsia="en-US" w:bidi="ar-SA"/>
      </w:rPr>
    </w:lvl>
    <w:lvl w:ilvl="7">
      <w:start w:val="0"/>
      <w:numFmt w:val="bullet"/>
      <w:lvlText w:val="•"/>
      <w:lvlJc w:val="left"/>
      <w:pPr>
        <w:ind w:left="6000" w:hanging="353"/>
      </w:pPr>
      <w:rPr>
        <w:rFonts w:hint="default"/>
        <w:lang w:val="en-US" w:eastAsia="en-US" w:bidi="ar-SA"/>
      </w:rPr>
    </w:lvl>
    <w:lvl w:ilvl="8">
      <w:start w:val="0"/>
      <w:numFmt w:val="bullet"/>
      <w:lvlText w:val="•"/>
      <w:lvlJc w:val="left"/>
      <w:pPr>
        <w:ind w:left="7360" w:hanging="35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
      <w:ind w:left="98"/>
    </w:pPr>
    <w:rPr>
      <w:rFonts w:ascii="Times New Roman" w:hAnsi="Times New Roman" w:eastAsia="Times New Roman" w:cs="Times New Roman"/>
      <w:sz w:val="23"/>
      <w:szCs w:val="23"/>
      <w:lang w:val="en-US" w:eastAsia="en-US" w:bidi="ar-SA"/>
    </w:rPr>
  </w:style>
  <w:style w:styleId="Title" w:type="paragraph">
    <w:name w:val="Title"/>
    <w:basedOn w:val="Normal"/>
    <w:uiPriority w:val="1"/>
    <w:qFormat/>
    <w:pPr>
      <w:spacing w:line="644" w:lineRule="exact"/>
      <w:jc w:val="center"/>
    </w:pPr>
    <w:rPr>
      <w:rFonts w:ascii="Times New Roman" w:hAnsi="Times New Roman" w:eastAsia="Times New Roman" w:cs="Times New Roman"/>
      <w:b/>
      <w:bCs/>
      <w:sz w:val="59"/>
      <w:szCs w:val="59"/>
      <w:lang w:val="en-US" w:eastAsia="en-US" w:bidi="ar-SA"/>
    </w:rPr>
  </w:style>
  <w:style w:styleId="ListParagraph" w:type="paragraph">
    <w:name w:val="List Paragraph"/>
    <w:basedOn w:val="Normal"/>
    <w:uiPriority w:val="1"/>
    <w:qFormat/>
    <w:pPr>
      <w:spacing w:before="30"/>
      <w:ind w:left="450" w:hanging="35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line="159"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Ahsora_Meds_Academy_Complete_Website_Architecture_Developer_Requirements</dc:title>
  <dcterms:created xsi:type="dcterms:W3CDTF">2026-08-31T06:09:18Z</dcterms:created>
  <dcterms:modified xsi:type="dcterms:W3CDTF">2026-08-31T06:09:18Z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TextEdit</vt:lpwstr>
  </property>
  <property fmtid="{D5CDD505-2E9C-101B-9397-08002B2CF9AE}" pid="5" name="LastSaved">
    <vt:filetime>2026-08-31T00:00:00Z</vt:filetime>
  </property>
  <property fmtid="{D5CDD505-2E9C-101B-9397-08002B2CF9AE}" pid="6" name="Producer">
    <vt:lpwstr>macOS Version 26.5.2 (Build 25F84) Quartz PDFContext, AppendMode 1.1</vt:lpwstr>
  </property>
</Properties>
</file>