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一、這一週在學什麼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上一週我們把六種感測器一個一個量過。這一週做一件新的事：把其中一種——光達——裝到一台會跑的車上，看它停不停得住。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這是四週以來的第四格：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560"/>
        <w:gridCol w:w="2000"/>
        <w:gridCol w:w="5800"/>
      </w:tblGrid>
      <w:tr>
        <w:trPr>
          <w:cantSplit/>
          <w:tblHeader/>
        </w:trPr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週次</w:t>
            </w:r>
          </w:p>
        </w:tc>
        <w:tc>
          <w:tcPr>
            <w:tcW w:type="dxa" w:w="2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那一週在做什麼</w:t>
            </w:r>
          </w:p>
        </w:tc>
        <w:tc>
          <w:tcPr>
            <w:tcW w:type="dxa" w:w="58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第一週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名詞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SAE 六個等級 L0–L5；ODD 第一次出現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第二週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原理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相機、光達、雷達怎麼看；自己動手填一次 ODD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第三週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數字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誤差按平方惡化；天候壞掉的方式不一樣；再寫回 ODD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第四週（今天）</w:t>
            </w:r>
          </w:p>
        </w:tc>
        <w:tc>
          <w:tcPr>
            <w:tcW w:type="dxa" w:w="2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上車</w:t>
            </w:r>
          </w:p>
        </w:tc>
        <w:tc>
          <w:tcPr>
            <w:tcW w:type="dxa" w:w="58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把感測器裝上會跑的車；用場景去測；掃出最低規格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今天要記住的一句話：規格不是背來的，是用場景掃出來的。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學習目標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說得出模擬器上三個滑桿（射線數、射線長度、張角）各對應真車規格表上的哪一行。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會用「反應距離＋煞車距離」算出煞停距離，並說明為什麼射線長度有一個硬下限。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舉得出模擬與現實的三種落差（外觀、行為、物理）各一個台灣或越南的例子。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說得出為什麼「跑了幾公里」不是好的測試單位，以及「場景」為什麼是。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會把一句人話寫成邏輯場景：挑出參數，每個參數給一個範圍。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會用模擬器掃參數，為一個指定的場景找出一組撐得住的感測器規格。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這一週的線上工具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自駕模擬器：https://ch-neural.github.io/MITUST-Principles-of-Self-Driving-Cars/week4/sim/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手機、平板、筆電都能開，不用安裝。這一週建議用筆電：有鍵盤和大螢幕，調滑桿容易得多。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左上角有語言切換鈕，預設是越南文。打開之後不需要網路。按 H 會跳出完整的參數說明與碰撞診斷規則，也是雙語的。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講義裡每一個數字，你都可以在上面自己按出來。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2.1　三個滑桿，就是規格表上的三行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打開模擬器，車頭前面那幾條淡黃色的線，我們叫它「射線」（ray）。那就是上週講的光達，只是畫成最簡單的樣子。左邊有三個滑桿可以調它，這三個滑桿不是隨便設計的——每一個都對應真車感測器規格表上的一行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每一種感測器都要回答三個問題：看多遠、看多寬、看多細。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1　三個滑桿對應的三個規格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420"/>
        <w:gridCol w:w="1360"/>
        <w:gridCol w:w="1700"/>
        <w:gridCol w:w="1640"/>
        <w:gridCol w:w="3240"/>
      </w:tblGrid>
      <w:tr>
        <w:trPr>
          <w:cantSplit/>
          <w:tblHeader/>
        </w:trPr>
        <w:tc>
          <w:tcPr>
            <w:tcW w:type="dxa" w:w="142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滑桿</w:t>
            </w:r>
          </w:p>
        </w:tc>
        <w:tc>
          <w:tcPr>
            <w:tcW w:type="dxa" w:w="13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回答哪一題</w:t>
            </w:r>
          </w:p>
        </w:tc>
        <w:tc>
          <w:tcPr>
            <w:tcW w:type="dxa" w:w="1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規格表上叫</w:t>
            </w:r>
          </w:p>
        </w:tc>
        <w:tc>
          <w:tcPr>
            <w:tcW w:type="dxa" w:w="16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模擬器範圍</w:t>
            </w:r>
          </w:p>
        </w:tc>
        <w:tc>
          <w:tcPr>
            <w:tcW w:type="dxa" w:w="32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白話怎麼講</w:t>
            </w:r>
          </w:p>
        </w:tc>
      </w:tr>
      <w:tr>
        <w:trPr>
          <w:cantSplit/>
          <w:tblHeader w:val="false"/>
        </w:trPr>
        <w:tc>
          <w:tcPr>
            <w:tcW w:type="dxa" w:w="142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射線數</w:t>
            </w:r>
          </w:p>
        </w:tc>
        <w:tc>
          <w:tcPr>
            <w:tcW w:type="dxa" w:w="1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看多細？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4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Resolution</w:t>
            </w:r>
          </w:p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解析度</w:t>
            </w:r>
          </w:p>
        </w:tc>
        <w:tc>
          <w:tcPr>
            <w:tcW w:type="dxa" w:w="16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1–60 條</w:t>
            </w:r>
          </w:p>
        </w:tc>
        <w:tc>
          <w:tcPr>
            <w:tcW w:type="dxa" w:w="32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一把扇子有幾根骨架。骨架愈多，扇面上的空隙愈小。</w:t>
            </w:r>
          </w:p>
        </w:tc>
      </w:tr>
      <w:tr>
        <w:trPr>
          <w:cantSplit/>
          <w:tblHeader w:val="false"/>
        </w:trPr>
        <w:tc>
          <w:tcPr>
            <w:tcW w:type="dxa" w:w="142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射線長度</w:t>
            </w:r>
          </w:p>
        </w:tc>
        <w:tc>
          <w:tcPr>
            <w:tcW w:type="dxa" w:w="1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看多遠？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4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Range</w:t>
            </w:r>
          </w:p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測距範圍</w:t>
            </w:r>
          </w:p>
        </w:tc>
        <w:tc>
          <w:tcPr>
            <w:tcW w:type="dxa" w:w="16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10–120 公尺</w:t>
            </w:r>
          </w:p>
        </w:tc>
        <w:tc>
          <w:tcPr>
            <w:tcW w:type="dxa" w:w="32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超過這個距離的東西，對電腦來說不存在。</w:t>
            </w:r>
          </w:p>
        </w:tc>
      </w:tr>
      <w:tr>
        <w:trPr>
          <w:cantSplit/>
          <w:tblHeader w:val="false"/>
        </w:trPr>
        <w:tc>
          <w:tcPr>
            <w:tcW w:type="dxa" w:w="142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張角</w:t>
            </w:r>
          </w:p>
        </w:tc>
        <w:tc>
          <w:tcPr>
            <w:tcW w:type="dxa" w:w="1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看多寬？</w:t>
            </w:r>
          </w:p>
        </w:tc>
        <w:tc>
          <w:tcPr>
            <w:tcW w:type="dxa" w:w="1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4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Field of view (FOV)</w:t>
            </w:r>
          </w:p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視野</w:t>
            </w:r>
          </w:p>
        </w:tc>
        <w:tc>
          <w:tcPr>
            <w:tcW w:type="dxa" w:w="16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20°–180°</w:t>
            </w:r>
          </w:p>
        </w:tc>
        <w:tc>
          <w:tcPr>
            <w:tcW w:type="dxa" w:w="32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扇子張開幾度。180 度是整個前方，20 度只是一條窄走廊。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真車的光達，這三個數字大概是這樣：每秒幾十萬到幾百萬個點（解析度）、150 到 300 公尺（測距）、用好幾顆分工來湊出視野。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射線數調小：縫隙會把整台機車吃掉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射線不是一片光，是一條一條的。兩條射線之間有縫，縫裡面的東西電腦看不到。射線愈少，縫愈寬。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縫寬算得出來。把張角平分給每一條射線，相鄰兩條之間的角度叫「角間距」；在距離 d 處，縫寬約等於：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縫寬 ＝ 2 × d × sin(角間距 ÷ 2)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模擬器的「河內尖峰」預設是 9 條射線、張角 120°。角間距 ＝ 120 ÷ 8 ＝ 15°，所以在 25 公尺處，縫寬 ＝ 2 × 25 × sin 7.5° ≈ 6.5 公尺。一台機車連後照鏡才 0.8 公尺——整台掉進縫裡，畫面上它會變成灰色，代表電腦沒看到它。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這跟第三週那句「不是人變小了，是線跟線之間的縫變寬了」是同一件事，只是換一個方向來看。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張角調寬：同樣的射線被攤得更稀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張角是一個取捨，不是愈大愈好。同樣 9 條射線，張角從窄拉到寬，25 公尺處的縫從 1.1 公尺一路長到 9.8 公尺。可是調窄也有代價：從側面切進來的機車，張角不夠寬就完全看不到。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同一份預算，看得廣和看得清只能選一個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這就是第三週那句「攤得愈廣就愈稀」。真車的做法是裝好幾顆分工：一顆看遠的窄視野，幾顆看近的廣視野。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第 3 節上機你會親眼看到：把張角從 120° 收窄到 90°，秒數從 7.7 秒變成 30.7 秒——一條射線都沒有加。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2.2　煞停距離：射線長度的硬下限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射線要多長？這個問題的答案不在感測器身上，在車速身上。因為如果你看到的時候已經來不及煞車，看到跟沒看到是一樣的。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先換單位：時速 50 公里 ＝ 每秒 13.9 公尺（50 ÷ 3.6）。從看到前車到車子完全停住，這段距離要分成兩段，分開算。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第一段：反應距離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從你看到，到腳真的踩到煞車。這段時間車子全速前進，一點都沒有慢下來。本課用 0.3 秒。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反應距離 ＝ 13.9 × 0.3 ＝ 4.2 公尺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第二段：煞車距離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腳踩下去之後，到車子完全停住。一般房車在乾柏油路上，每過一秒把車速減掉 6 公尺／秒——這個數叫減速度（deceleration），全課都用 6。分兩步算：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煞多久才停？速度從 13.9 開始，每秒減 6：13.9 → 7.9 → 1.9 → 0，一共 2.3 秒。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 2.3 秒跑多遠？速度從 13.9 直線掉到 0，平均是（13.9 ＋ 0）÷ 2 ＝ 6.95。6.95 × 2.3 ≈ 16 公尺。</w:t>
      </w:r>
    </w:p>
    <w:p>
      <w:pPr>
        <w:pStyle w:val="ListParagraph"/>
        <w:widowControl/>
        <w:numPr>
          <w:ilvl w:val="0"/>
          <w:numId w:val="3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把兩步合起來：平均速度（v ÷ 2）× 時間（v ÷ 6）＝ v² ÷ 12。這裡的 2 是「取一半」，6 是減速度。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煞停距離 ＝ v × 0.3 ＋ v² ÷ 12　（v 用每秒公尺，不是時速）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時速 50：4.2 ＋ 16.1 ＝ 20.3 公尺。所以射線至少要 25 公尺，也就是 20.3 × 1.25，多給兩成五的餘裕。為什麼要多給？因為公式算的是「剛剛好停住」，而剛剛好等於貼著它停。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第一個硬下限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比煞停距離晚看到，就是一定撞。不是「可能撞」——是物理上已經停不下來了。電腦做出完美的決定，車子還是會撞上去。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所以感測器的規格不是想選多少就選多少，是被車速逼出來的。</w:t>
            </w:r>
          </w:p>
        </w:tc>
      </w:tr>
    </w:tbl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2　六個常見的車速，射線長度至少要多長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280"/>
        <w:gridCol w:w="1280"/>
        <w:gridCol w:w="1400"/>
        <w:gridCol w:w="1400"/>
        <w:gridCol w:w="4000"/>
      </w:tblGrid>
      <w:tr>
        <w:trPr>
          <w:cantSplit/>
          <w:tblHeader/>
        </w:trPr>
        <w:tc>
          <w:tcPr>
            <w:tcW w:type="dxa" w:w="128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車速</w:t>
            </w:r>
          </w:p>
        </w:tc>
        <w:tc>
          <w:tcPr>
            <w:tcW w:type="dxa" w:w="128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每秒公尺</w:t>
            </w:r>
          </w:p>
        </w:tc>
        <w:tc>
          <w:tcPr>
            <w:tcW w:type="dxa" w:w="1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煞停距離</w:t>
            </w:r>
          </w:p>
        </w:tc>
        <w:tc>
          <w:tcPr>
            <w:tcW w:type="dxa" w:w="1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射線至少</w:t>
            </w:r>
          </w:p>
        </w:tc>
        <w:tc>
          <w:tcPr>
            <w:tcW w:type="dxa" w:w="4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什麼地方會開到這個速度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時速 30</w:t>
            </w:r>
          </w:p>
        </w:tc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8.3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 m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 m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巷弄、社區、學校周邊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時速 40</w:t>
            </w:r>
          </w:p>
        </w:tc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11.1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13.6 m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17 m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第 3 節上機用的就是這個速度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時速 50</w:t>
            </w:r>
          </w:p>
        </w:tc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13.9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20 m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 m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一般市區道路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時速 60</w:t>
            </w:r>
          </w:p>
        </w:tc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16.7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28 m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35 m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大馬路、外環道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時速 80</w:t>
            </w:r>
          </w:p>
        </w:tc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22.2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48 m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60 m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快速道路</w:t>
            </w:r>
          </w:p>
        </w:tc>
      </w:tr>
      <w:tr>
        <w:trPr>
          <w:cantSplit/>
          <w:tblHeader w:val="false"/>
        </w:trPr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時速 100</w:t>
            </w:r>
          </w:p>
        </w:tc>
        <w:tc>
          <w:tcPr>
            <w:tcW w:type="dxa" w:w="128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27.8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73 m</w:t>
            </w:r>
          </w:p>
        </w:tc>
        <w:tc>
          <w:tcPr>
            <w:tcW w:type="dxa" w:w="1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90 m</w:t>
            </w:r>
          </w:p>
        </w:tc>
        <w:tc>
          <w:tcPr>
            <w:tcW w:type="dxa" w:w="4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高速公路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「射線至少」＝ 煞停距離 × 1.25。這是本課取的餘裕，不是法規規定的數字。另外請注意：整張表只在乾的柏油路上成立——2.3 節會講濕路面。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真車的光達做到 150–300 公尺，是「剛好煞得住」的兩倍以上。看那麼遠要做什麼？那是第三章的問題。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2.3　模擬與現實的三種落差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在模擬裡跑得好，憑什麼相信真車上路也可以？答案是：不能完全相信。模擬是一道篩子——通過了只是拿到上真車的門票，不是證書。落差有三種。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落差之一：外觀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模擬畫出來的影像，跟真相機拍到的不一樣，差在三個地方：光線、材質表面、感測器的雜訊。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擬裡的紅色車，那個紅是乾淨的、均勻的，整台車每一塊都一樣紅。真相機拍到的紅色車，上面有灰塵、有反光、有旁邊招牌的倒影，可能還有一塊鳥屎。用模擬裡那種乾淨的紅色教電腦認車，它上路遇到髒的紅色就認不出來。</w:t>
      </w:r>
    </w:p>
    <w:p>
      <w:pPr>
        <w:keepNext/>
        <w:spacing w:after="90" w:before="210"/>
      </w:pPr>
      <w:r>
        <w:rPr>
          <w:rFonts w:ascii="微軟正黑體" w:cs="微軟正黑體" w:eastAsia="微軟正黑體" w:hAnsi="微軟正黑體"/>
          <w:b/>
          <w:bCs/>
          <w:color w:val="1B1B1B"/>
          <w:sz w:val="22"/>
          <w:szCs w:val="22"/>
        </w:rPr>
        <w:t xml:space="preserve">解法：域隨機化（domain randomization）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做法聽起來很怪：在模擬裡故意把東西亂改。紅色車一下偏橘、一下偏紫；光線一下亮、一下暗；地面材質一直換。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為什麼這樣有用？因為紅色一直在變，電腦不能再靠顏色認車，它只剩一個線索：形狀。而形狀在真實世界裡不會變。所以改用形狀認車的電腦，上路還管用。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一句話：與其把模擬做得跟現實一模一樣（做不到），不如讓現實只是其中一種情況。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落差之二：行為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模擬裡的車都照規則走：待在車道中間、跟前車保持安全距離、要變換車道先打方向燈。真實世界的機車不是這樣：鑽縫、在紅燈前擠到最前面、在沒有標線的路口靠眼神決定誰先走。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所以會發生一件很諷刺的事：在模擬裡完美的自駕車，丟到真的河內街頭可能完全動不了——它學到的規則在那裡不適用。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一個留給各位的題目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行為落差的解法是：把真實道路上錄到的軌跡，回放進模擬裡。但要回放河內的軌跡，你得先有河內的軌跡。誰有？沒有人有，要自己去收。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所以「做一個台灣或越南的交通行為模型」是很有價值的題目——那份資料只有各位收得到。想試試看？從一個路口開始：用手機錄一段，然後數出來、量出來。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落差之三：物理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輪胎、懸吊、煞車延遲，在模擬裡都只是估出來的。我們的模擬器用一個固定的數字：減速度 6，什麼路面都是 6。但濕路面大約只剩一半，剩 3——煞車那一段就變成兩倍。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3　同樣時速 50，乾路面與濕路面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路面</w:t>
            </w:r>
          </w:p>
        </w:tc>
        <w:tc>
          <w:tcPr>
            <w:tcW w:type="dxa" w:w="23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減速度</w:t>
            </w:r>
          </w:p>
        </w:tc>
        <w:tc>
          <w:tcPr>
            <w:tcW w:type="dxa" w:w="23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反應距離</w:t>
            </w:r>
          </w:p>
        </w:tc>
        <w:tc>
          <w:tcPr>
            <w:tcW w:type="dxa" w:w="23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煞停距離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乾柏油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 m/s²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4.2 m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20.3 m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濕柏油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約 3 m/s²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4.2 m</w:t>
            </w:r>
          </w:p>
        </w:tc>
        <w:tc>
          <w:tcPr>
            <w:tcW w:type="dxa" w:w="23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36.4 m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注意：反應距離沒有變。變長的是煞車那一段，因為它跟減速度成反比。第 3 節打開雨天的時候，各位會遇到一個陷阱：射線變短了，但煞停距離沒有跟著變短。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反過來看：模擬能做到兩件真實世界做不到的事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重跑一萬次。同一個情況重跑一萬次，每次只改一個參數。真實世界做不到——你沒辦法讓同一台機車用完全一樣的角度和速度切進來一萬次。</w:t>
      </w:r>
    </w:p>
    <w:p>
      <w:pPr>
        <w:pStyle w:val="ListParagraph"/>
        <w:widowControl/>
        <w:numPr>
          <w:ilvl w:val="0"/>
          <w:numId w:val="4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安排最糟的時機。讓行人剛好在最糟的時間點走出來。技術上做得到，但在真實世界不可以做——不能為了測試讓一個真人冒生命危險。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所以模擬不是「比較差的真實」，它是另一種工具——兩個都要。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4　在台灣和越南，這三種落差都更大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560"/>
        <w:gridCol w:w="3900"/>
        <w:gridCol w:w="3900"/>
      </w:tblGrid>
      <w:tr>
        <w:trPr>
          <w:cantSplit/>
          <w:tblHeader/>
        </w:trPr>
        <w:tc>
          <w:tcPr>
            <w:tcW w:type="dxa" w:w="15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哪一種</w:t>
            </w:r>
          </w:p>
        </w:tc>
        <w:tc>
          <w:tcPr>
            <w:tcW w:type="dxa" w:w="3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台灣</w:t>
            </w:r>
          </w:p>
        </w:tc>
        <w:tc>
          <w:tcPr>
            <w:tcW w:type="dxa" w:w="3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越南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外觀</w:t>
            </w:r>
          </w:p>
        </w:tc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騎樓、滿街招牌、機車待轉區</w:t>
            </w:r>
          </w:p>
        </w:tc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路邊攤、沒有標線的路口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行為</w:t>
            </w:r>
          </w:p>
        </w:tc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綠燈起步，二十台機車扇形散開</w:t>
            </w:r>
          </w:p>
        </w:tc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五公尺內十二台機車互鑽；圓環靠眼神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物理</w:t>
            </w:r>
          </w:p>
        </w:tc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補丁路面、人孔蓋</w:t>
            </w:r>
          </w:p>
        </w:tc>
        <w:tc>
          <w:tcPr>
            <w:tcW w:type="dxa" w:w="3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破損路面、深淺不一的積水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原因是：現成模擬器（像 CARLA）裡的世界、車輛、行為，都是照歐美做的。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2.4　一個數字：一百一十億英里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假設有一台自駕車，在高速公路上直直跑了一萬公里，一次事故都沒有。它安全嗎？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它只證明了一件事：它很會走直線。真實道路的里程絕大部分是無聊的——直行、沒人切進來、什麼都沒發生。決定安全的是那幾秒鐘的罕見狀況：小孩從車陣中衝出來、前車急煞、機車從死角鑽上來。而你一直跑，不保證遇得到那幾秒鐘；有些狀況跑十萬公里才遇到一次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RAND 二〇一六年那個數字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要用里程證明自駕車比人安全兩成，需要一百一十億英里。一百台車全年無休，要跑五百年。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為什麼這麼多？因為你得靠「跑很多」去換「碰巧遇到」。</w:t>
            </w:r>
          </w:p>
        </w:tc>
      </w:tr>
    </w:tbl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所以問題要改寫：不是「跑了幾公里」，而是「遇過哪些狀況」。而「狀況」這個詞，在這一行有一個正式的名字：場景（scenario）。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換成模擬呢？Waymo 二〇一八年公布：他們的模擬一天跑一千萬英里，相當於兩萬五千台車全年無休，而實體車一台都沒有。一百一十億英里，用模擬一千多天就跑完；用真車要五百年。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2.5　場景：測試的基本單位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場景分成三層，從模糊到精確。同樣一句「前車急煞」，每加一層就多一點數字，一直加到電腦可以拿去跑。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5　場景的三層（ISO 34501）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600"/>
        <w:gridCol w:w="1420"/>
        <w:gridCol w:w="3200"/>
        <w:gridCol w:w="3140"/>
      </w:tblGrid>
      <w:tr>
        <w:trPr>
          <w:cantSplit/>
          <w:tblHeader/>
        </w:trPr>
        <w:tc>
          <w:tcPr>
            <w:tcW w:type="dxa" w:w="16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層</w:t>
            </w:r>
          </w:p>
        </w:tc>
        <w:tc>
          <w:tcPr>
            <w:tcW w:type="dxa" w:w="142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參數長什麼樣</w:t>
            </w:r>
          </w:p>
        </w:tc>
        <w:tc>
          <w:tcPr>
            <w:tcW w:type="dxa" w:w="3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「前車急煞」寫成這一層</w:t>
            </w:r>
          </w:p>
        </w:tc>
        <w:tc>
          <w:tcPr>
            <w:tcW w:type="dxa" w:w="314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用來做什麼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4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功能場景</w:t>
            </w:r>
          </w:p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42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一個數字都沒有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「前車急煞」</w:t>
            </w:r>
          </w:p>
        </w:tc>
        <w:tc>
          <w:tcPr>
            <w:tcW w:type="dxa" w:w="31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列清單。連不是工程師的人也看得懂，所以安全部門、法務、客服的客訴都寫得成功能場景。這個階段愈多愈好，不怕重複。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4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邏輯場景</w:t>
            </w:r>
          </w:p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logical</w:t>
            </w:r>
          </w:p>
        </w:tc>
        <w:tc>
          <w:tcPr>
            <w:tcW w:type="dxa" w:w="142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每個參數一個範圍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前車在 20–60 公尺處，以 3–8 m/s² 減速，自車時速 40–70</w:t>
            </w:r>
          </w:p>
        </w:tc>
        <w:tc>
          <w:tcPr>
            <w:tcW w:type="dxa" w:w="31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這一層最重要：電腦展得開。展開之後掃一遍，才量得出界線在哪。真實世界不會剛好是某個數字，整個範圍都要測。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4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具體場景</w:t>
            </w:r>
          </w:p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concrete</w:t>
            </w:r>
          </w:p>
        </w:tc>
        <w:tc>
          <w:tcPr>
            <w:tcW w:type="dxa" w:w="142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每個參數一個值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前車剛好 35 公尺，減速度剛好 6，自車剛好時速 50</w:t>
            </w:r>
          </w:p>
        </w:tc>
        <w:tc>
          <w:tcPr>
            <w:tcW w:type="dxa" w:w="314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這才跑得起來。跑一次出一個結果：撞了，或沒撞。它是邏輯場景那個範圍裡的一個點——不是挑一個點來測，是整個範圍的點都要跑。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一個邏輯場景可以展開成幾個具體場景？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距離 20–60 公尺，每 1 公尺一個 → 41 個。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減速度 3–8 m/s²，每 0.5 一個（3、3.5、4⋯⋯8）→ 11 個。</w:t>
      </w:r>
    </w:p>
    <w:p>
      <w:pPr>
        <w:pStyle w:val="ListParagraph"/>
        <w:widowControl/>
        <w:numPr>
          <w:ilvl w:val="0"/>
          <w:numId w:val="5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時速 40–70，每 5 公里一個 → 7 個。</w:t>
      </w:r>
    </w:p>
    <w:p>
      <w:pPr>
        <w:spacing w:after="150" w:before="130" w:line="320"/>
        <w:jc w:val="center"/>
      </w:pPr>
      <w:r>
        <w:rPr>
          <w:rFonts w:ascii="微軟正黑體" w:cs="微軟正黑體" w:eastAsia="微軟正黑體" w:hAnsi="微軟正黑體"/>
          <w:b/>
          <w:bCs/>
          <w:color w:val="24405C"/>
          <w:sz w:val="23"/>
          <w:szCs w:val="23"/>
        </w:rPr>
        <w:t xml:space="preserve">41 × 11 × 7 ＝ 3157 個具體場景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而這只是「一個」功能場景展開出來的。五百個功能場景，就是一百五十萬個具體場景——真實道路跑不完。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模擬的用法不是跑里程，是掃參數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怎麼掃？固定一個場景，把一個參數改一點點，重跑；再改一點點，再跑。跑完三千次，你得到的不是三千個答案，而是一條界線：到哪個值以前都不撞，過了才開始撞。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掃完參數之後，你得到的界線長這樣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「前車在 35 公尺外、減速度 6 以下，我們都能停住。超過 6，我們在 30 公尺以內就停不住了。」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這條界線就是能力邊界。第二週的 ODD 要寫進去的，就是這種句子。第二週的 ODD、第三週的感測器邊界、今天的掃參數——都是同一件事：說得出自己的界線。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這三層在模擬器裡是哪幾格——以及哪一格不是場景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6　三層在模擬器裡是哪幾格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760"/>
        <w:gridCol w:w="3200"/>
        <w:gridCol w:w="4400"/>
      </w:tblGrid>
      <w:tr>
        <w:trPr>
          <w:cantSplit/>
          <w:tblHeader/>
        </w:trPr>
        <w:tc>
          <w:tcPr>
            <w:tcW w:type="dxa" w:w="17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層</w:t>
            </w:r>
          </w:p>
        </w:tc>
        <w:tc>
          <w:tcPr>
            <w:tcW w:type="dxa" w:w="32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模擬器上的哪一格</w:t>
            </w:r>
          </w:p>
        </w:tc>
        <w:tc>
          <w:tcPr>
            <w:tcW w:type="dxa" w:w="4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例子</w:t>
            </w:r>
          </w:p>
        </w:tc>
      </w:tr>
      <w:tr>
        <w:trPr>
          <w:cantSplit/>
          <w:tblHeader w:val="false"/>
        </w:trPr>
        <w:tc>
          <w:tcPr>
            <w:tcW w:type="dxa" w:w="1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功能場景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「上課情境」選單上那個名字</w:t>
            </w:r>
          </w:p>
        </w:tc>
        <w:tc>
          <w:tcPr>
            <w:tcW w:type="dxa" w:w="4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「河內尖峰」——一個數字都沒有</w:t>
            </w:r>
          </w:p>
        </w:tc>
      </w:tr>
      <w:tr>
        <w:trPr>
          <w:cantSplit/>
          <w:tblHeader w:val="false"/>
        </w:trPr>
        <w:tc>
          <w:tcPr>
            <w:tcW w:type="dxa" w:w="1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邏輯場景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名字底下那幾格路況：車流密度、機車流、違停貨車、行人穿越、天候、目標車速</w:t>
            </w:r>
          </w:p>
        </w:tc>
        <w:tc>
          <w:tcPr>
            <w:tcW w:type="dxa" w:w="4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密度 7・有機車・有違停・有行人・晴天・時速 40——這六項圈出一整群可能的路況</w:t>
            </w:r>
          </w:p>
        </w:tc>
      </w:tr>
      <w:tr>
        <w:trPr>
          <w:cantSplit/>
          <w:tblHeader w:val="false"/>
        </w:trPr>
        <w:tc>
          <w:tcPr>
            <w:tcW w:type="dxa" w:w="1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具體場景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再給一個種子</w:t>
            </w:r>
          </w:p>
        </w:tc>
        <w:tc>
          <w:tcPr>
            <w:tcW w:type="dxa" w:w="4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種子 12——那一趟每台車在哪個車道、多快、哪一台機車第幾秒往左鑽、行人第幾秒走出來</w:t>
            </w:r>
          </w:p>
        </w:tc>
      </w:tr>
      <w:tr>
        <w:trPr>
          <w:cantSplit/>
          <w:tblHeader w:val="false"/>
        </w:trPr>
        <w:tc>
          <w:tcPr>
            <w:tcW w:type="dxa" w:w="17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4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（不在三層裡）</w:t>
            </w:r>
          </w:p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三個滑桿</w:t>
            </w:r>
          </w:p>
        </w:tc>
        <w:tc>
          <w:tcPr>
            <w:tcW w:type="dxa" w:w="32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受測系統的規格，不是路上的狀況</w:t>
            </w:r>
          </w:p>
        </w:tc>
        <w:tc>
          <w:tcPr>
            <w:tcW w:type="dxa" w:w="4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 條・25 m・120°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所以請記住這個式子：路況設定 ＋ 種子 ＝ 一個具體場景。種子單獨一個數字什麼都不是——同樣是種子 12，把車流密度從 7 改成 6，第 6 台車起就整個換掉了，那是另一個具體場景。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三個滑桿為什麼不算場景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實測：種子固定 12，把射線數從 9 條加到 60 條、射線長度從 25 加到 45 公尺、張角從 120° 收到 90°、或是打開雨天——路上生成的那批車，一台都沒有變。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改車流密度、關掉機車流、或換一個種子，才會換掉那批車。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所以三個滑桿描述的是「我們這台車有多好」，不是「路上發生什麼事」。第 3 節的第二題就是掃參數：場景三層全部鎖住，只改這三個規格。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2.6　場景從哪裡來——以及那個洞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三個來源：法規、事故資料庫、實際道路。一個一個看，最後會看到一個洞。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來源之一：法規與標準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想賣車就一定要通過。Euro NCAP 測自動緊急煞車：對車、對行人，二〇二三年起加上機車。ISO 34501／34502 把場景的寫法和用法定成標準。優點是明確、大家都要做、可以互相比較；缺點是數量少，幾十個而已，而且永遠落後現實——機車的場景二〇二三年才加，但機車在亞洲已經跑了幾十年。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7　法規怎麼寫場景：UN R157 的三個例子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場景</w:t>
            </w:r>
          </w:p>
        </w:tc>
        <w:tc>
          <w:tcPr>
            <w:tcW w:type="dxa" w:w="68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法規規定的數字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切入 cut-in</w:t>
            </w:r>
          </w:p>
        </w:tc>
        <w:tc>
          <w:tcPr>
            <w:tcW w:type="dxa" w:w="6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他車從隔壁切進來：橫向距離 1.6 公尺，本車要在 0.4 秒內察覺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切出 cut-out</w:t>
            </w:r>
          </w:p>
        </w:tc>
        <w:tc>
          <w:tcPr>
            <w:tcW w:type="dxa" w:w="6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前車突然閃開，露出它原本擋住的靜止物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前車減速</w:t>
            </w:r>
          </w:p>
        </w:tc>
        <w:tc>
          <w:tcPr>
            <w:tcW w:type="dxa" w:w="68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前車以 6 m/s² 以上減速到停（超過 5 才算「急煞」）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UN R157 是自動車道保持系統的法規，連 ODD 都寫進去：最初只准高速公路、時速 60 以下、不能變道；二〇二二年才放寬到 130 並允許變道。另一個例子是 Euro NCAP 的 CCRb（前車減速）：兩車都 50 km/h、減速度 −2 或 −6、車距 12 或 40 公尺，2 × 2 ＝ 4 個具體場景。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法規是地板，不是天花板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通過法規只代表你沒有低於最低標準，不代表你安全。一台拿了 Euro NCAP 五顆星的車，在河內不一定安全——因為 Euro NCAP 那張測驗卷上沒有「機車海」這一題。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來源之二：事故資料庫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把真實發生過的事故還原成場景。德國 GIDAS 從一九九九年就在記：車速、撞擊角度、視線被什麼擋住、天氣——開車的都是人，不是自駕車。美國有 CISS。用法是：把事故還原成一個場景，然後問「如果當時是自駕車，它會不會也撞？」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個來源的份量不一樣：每一個場景都真的傷過人。「通過三千個事故場景」的意思是——三千件真實的悲劇被拿來當成檢查表。這也回答了「自駕車的測試為什麼這麼慢」：那張檢查表是用別人的代價寫出來的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來源之三：實際道路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測試車在路上跑，安全員（safety driver）手一碰方向盤，系統就自動把那前後幾秒切出來，做成場景。每一次急煞也一樣。為什麼用「介入」當條件？因為介入代表有一個人覺得這台車做得不夠好——那正是你最想蒐集的東西。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這個來源會自己長大：車跑得愈多，場景庫（scenario database）愈大；場景庫愈大，測試愈完整；測試愈完整，車開得愈好。Waymo 和 Cruise 的場景庫以數萬計，而且每天還在增加。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那個洞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三個來源都補不到的那一塊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現成的場景庫給你一萬個以上的場景，完整、經過驗證、拿來就能用——但大部分來自歐美。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而各位每天遇到的是：十二台機車圍著你。Euro NCAP 有「一台機車」的場景。這個場景哪裡都沒有。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這不是抱怨——這是一個空缺，而且是各位補得起來的那一種。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練習：把人話寫成邏輯場景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第一章那支河內影片的十段字幕，每一段都是一個功能場景。下面是其中六段的邏輯場景寫法。沒有唯一答案——選哪些參數，取決於你想測的是什麼。兩種寫法都跑得動，差別在於你想問的是哪一個問題。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8　六個場景的邏輯場景寫法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360"/>
        <w:gridCol w:w="3500"/>
        <w:gridCol w:w="3500"/>
      </w:tblGrid>
      <w:tr>
        <w:trPr>
          <w:cantSplit/>
          <w:tblHeader/>
        </w:trPr>
        <w:tc>
          <w:tcPr>
            <w:tcW w:type="dxa" w:w="23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功能場景（人話）</w:t>
            </w:r>
          </w:p>
        </w:tc>
        <w:tc>
          <w:tcPr>
            <w:tcW w:type="dxa" w:w="3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寫法一</w:t>
            </w:r>
          </w:p>
        </w:tc>
        <w:tc>
          <w:tcPr>
            <w:tcW w:type="dxa" w:w="3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寫法二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② 前方五公尺內十二台機車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 3–8 m・8–15 台・時速 15–35・橫向間距 0.5–1.5 m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密度 1.5–3 台/m²・自車 0–20 km/h・最近一台 1–3 m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④ 違停的貨車，大家繞過去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佔車道 30–60%・距離 10–40 m・旁車道每 10 m 有 0–3 台機車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貨車長 5–12 m・可通行寬 1.0–2.5 m・機車橫移 0.8–2.0 m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⑤ 有人穿越馬路，沒有人停車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行人距離 5–25 m・橫越 0.8–1.5 m/s・自車 20–50 km/h・1–4 人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從兩車之間出現・看得到時只剩 3–10 m・自車 20–40 km/h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⑥ 對向來車開在你的車道上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 20–80 m・侵入 0.3–1.5 m・對向 30–60 km/h・自車 30–60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可閃避空間 0–1.2 m・右側 0–4 台機車・剩 1.5–4 秒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⑦ 圓環，沒有號誌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進入 10–25 km/h・同時 2–6 台・對方讓行機率 0.4–0.6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圓環直徑 15–40 m・環內 5–20 台/分・等待 0–8 秒</w:t>
            </w:r>
          </w:p>
        </w:tc>
      </w:tr>
      <w:tr>
        <w:trPr>
          <w:cantSplit/>
          <w:tblHeader w:val="false"/>
        </w:trPr>
        <w:tc>
          <w:tcPr>
            <w:tcW w:type="dxa" w:w="23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⑨ 路面破損，看不出多深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距離 10–40 m・寬 0.3–1.2 m・深度未知・自車 20–40 km/h</w:t>
            </w:r>
          </w:p>
        </w:tc>
        <w:tc>
          <w:tcPr>
            <w:tcW w:type="dxa" w:w="3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可繞行空間 0–1.5 m・後方 0–3 台車・決策距離 5–20 m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⑨ 那一列請特別看一下：深度寫的是「未知」。這不是偷懶——路面破損看不出多深，感測器也讀不到，那個「未知」本身就是要測的東西。寫場景的時候，不知道就寫不知道，不要亂編一個數字。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2.7　上機任務與作業（第 3 節）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每人一台手機或筆電，不分組。這一節要回答一個問題：河內尖峰，最低要配多好的感測器？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作業：只交一張截圖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把三個參數調到車子撐最久。車子撞的那一刻會跳出碰撞視窗，第一行就有秒數、種子與你的三個數字。截那個畫面，傳到課程 LINE 群，一個人一張，下課前傳完。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那三個數字請自己也留一份——第五週要拿真的光達規格表來跟它對照。</w:t>
            </w:r>
          </w:p>
        </w:tc>
      </w:tr>
    </w:tbl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三層場景在這一節是怎麼鎖的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掃參數有一個前提：被掃的那個東西之外，其他全部不能動。這一節動的是規格，不是場景，所以三層都先鎖住：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功能場景鎖住：選單選「河內尖峰」，不要選別的。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邏輯場景鎖住：勾「固定車流」，車流密度、機車、違停貨車、行人、天候、目標車速都保持選完情境的樣子。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具體場景鎖住：種子固定用 3、8、9、12、14 這五個，每改一次參數就用同一批種子重跑。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你只有三個東西可以動：射線數、射線長度、張角。這就是掃參數。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三題</w:t>
      </w:r>
    </w:p>
    <w:p>
      <w:pPr>
        <w:pStyle w:val="ListParagraph"/>
        <w:widowControl/>
        <w:numPr>
          <w:ilvl w:val="0"/>
          <w:numId w:val="6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先看它怎麼撞（5 分鐘）。選「河內尖峰」，三個參數一個都不要動，只把種子換成 3、9、15 各跑一次。每次撞了，碰撞視窗上會寫診斷。三個種子的原因一樣嗎？一個種子，就是一個具體場景。</w:t>
      </w:r>
    </w:p>
    <w:p>
      <w:pPr>
        <w:pStyle w:val="ListParagraph"/>
        <w:widowControl/>
        <w:numPr>
          <w:ilvl w:val="0"/>
          <w:numId w:val="6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調三個參數，撐最久（12.5 分鐘）＝ 作業。一次只改一個參數，把秒數記下來；調好之後換兩個種子驗一次，取最差那一次。射線長度不要低於 17 公尺（時速 40 的煞停距離是 13.6 公尺）。</w:t>
      </w:r>
    </w:p>
    <w:p>
      <w:pPr>
        <w:pStyle w:val="ListParagraph"/>
        <w:widowControl/>
        <w:numPr>
          <w:ilvl w:val="0"/>
          <w:numId w:val="6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加上雨天（5 分鐘）。三個數字不要動，只把雨天打開。看兩件事：漏讀次數、射線變短多少。陷阱題：射線變短了，煞停距離有跟著變短嗎？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第三題兩個答案都對：降低車速，或把射線長度補回來——但理由不一樣，要說得出來。雨天把有效射程砍成 0.55 倍：25 公尺只剩 13.75 公尺，而時速 40 的煞停距離是 13.6 公尺，只剩 15 公分的餘裕。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老師示範：一次只改一個參數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種子 12。改一個參數 → 跑 → 記秒數 → 調回原值 → 換下一個。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9　種子 12 的示範（課堂實測）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900"/>
        <w:gridCol w:w="1100"/>
        <w:gridCol w:w="1100"/>
        <w:gridCol w:w="1100"/>
        <w:gridCol w:w="3160"/>
      </w:tblGrid>
      <w:tr>
        <w:trPr>
          <w:cantSplit/>
          <w:tblHeader/>
        </w:trPr>
        <w:tc>
          <w:tcPr>
            <w:tcW w:type="dxa" w:w="29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這一趟改什麼</w:t>
            </w:r>
          </w:p>
        </w:tc>
        <w:tc>
          <w:tcPr>
            <w:tcW w:type="dxa" w:w="1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射線</w:t>
            </w:r>
          </w:p>
        </w:tc>
        <w:tc>
          <w:tcPr>
            <w:tcW w:type="dxa" w:w="1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長度</w:t>
            </w:r>
          </w:p>
        </w:tc>
        <w:tc>
          <w:tcPr>
            <w:tcW w:type="dxa" w:w="11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張角</w:t>
            </w:r>
          </w:p>
        </w:tc>
        <w:tc>
          <w:tcPr>
            <w:tcW w:type="dxa" w:w="31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結果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① 基準：什麼都不改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120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7.7 秒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② 只加射線數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120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7.7 秒——沒變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③ 只加射線長度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45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120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7.7 秒——沒變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④ 只把張角開大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180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7.7 秒——還是沒變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⑤ 只把張角收窄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25</w:t>
            </w:r>
          </w:p>
        </w:tc>
        <w:tc>
          <w:tcPr>
            <w:tcW w:type="dxa" w:w="11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90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30.7 秒——四倍！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收窄張角 ＝ 同樣 9 條射線擠進更小的範圍 ＝ 變密、縫隙變小。不是愈大愈好。接下去：張角 90° 再把長度從 25 加到 35 公尺，同一個種子從 30.7 秒跳到 119.6 秒——一條射線都沒有加。但如果在 90° 的情況下把射線數從 9 加到 20，反而掉回 14 秒。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揭曉：規格不是愈大愈好，是要剛好跨過那個門檻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十六個種子實測：射線長度 45 公尺與 120 公尺，秒數一秒不差。因為時速 40 的煞停距離是 13.6 公尺，25 公尺就夠了，超過門檻的部分用不到。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射線數從 9 條加到 60 條：17.5 秒變 111 秒。這個有用，但那是三個滑桿裡最貴的一個。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張角開到 180°：17.5 秒變 15.9 秒，更糟。失敗模式是被換掉，不是被消除——「看到了但來不及」變少了，但「變道中側撞」和「從側面切進來」變多了。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看得到 ≠ 知道他往哪走。第一題種子 3 撞到的那個行人，9 條射線在變道前 367 格裡只打中 1 格，估不出他的橫向速度。射線數滑桿下面會直接判給你看「追得住／追不住」。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最後這一點很重要：追蹤（知道他往哪走）是一層能力，60 條買得到，9 條買不到。再上面還有一層叫預測——那一層規格表上根本沒有。規格沒跨過門檻，有些能力連談都談不上。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模擬器的內部規則（按 H 可以查）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模擬器裡的「自動駕駛」只有四條規則，很簡單，這是故意的——簡單到你看得懂它為什麼撞。</w:t>
      </w:r>
    </w:p>
    <w:p>
      <w:pPr>
        <w:keepNext/>
        <w:spacing w:after="70" w:before="190"/>
      </w:pPr>
      <w:r>
        <w:rPr>
          <w:rFonts w:ascii="微軟正黑體" w:cs="微軟正黑體" w:eastAsia="微軟正黑體" w:hAnsi="微軟正黑體"/>
          <w:b/>
          <w:bCs/>
          <w:color w:val="24405C"/>
          <w:sz w:val="19"/>
          <w:szCs w:val="19"/>
        </w:rPr>
        <w:t xml:space="preserve">表 10　車子的四條規則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1500"/>
        <w:gridCol w:w="4700"/>
        <w:gridCol w:w="3160"/>
      </w:tblGrid>
      <w:tr>
        <w:trPr>
          <w:cantSplit/>
          <w:tblHeader/>
        </w:trPr>
        <w:tc>
          <w:tcPr>
            <w:tcW w:type="dxa" w:w="15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狀態</w:t>
            </w:r>
          </w:p>
        </w:tc>
        <w:tc>
          <w:tcPr>
            <w:tcW w:type="dxa" w:w="4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什麼時候</w:t>
            </w:r>
          </w:p>
        </w:tc>
        <w:tc>
          <w:tcPr>
            <w:tcW w:type="dxa" w:w="31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做什麼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直行</w:t>
            </w:r>
          </w:p>
        </w:tc>
        <w:tc>
          <w:tcPr>
            <w:tcW w:type="dxa" w:w="4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前方看不到東西，或比「煞停距離＋12 公尺」還遠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加速到目標車速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跟車</w:t>
            </w:r>
          </w:p>
        </w:tc>
        <w:tc>
          <w:tcPr>
            <w:tcW w:type="dxa" w:w="4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前方有東西，距離在「煞停距離＋12 公尺」以內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輕踩煞車，但不變道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煞車</w:t>
            </w:r>
          </w:p>
        </w:tc>
        <w:tc>
          <w:tcPr>
            <w:tcW w:type="dxa" w:w="4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前方距離小於「煞停距離＋2.5 公尺」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全力煞車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變道</w:t>
            </w:r>
          </w:p>
        </w:tc>
        <w:tc>
          <w:tcPr>
            <w:tcW w:type="dxa" w:w="4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正在煞車，而且自己這條車道真的被擋住</w:t>
            </w:r>
          </w:p>
        </w:tc>
        <w:tc>
          <w:tcPr>
            <w:tcW w:type="dxa" w:w="31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找左右哪一條車道前方有 8 公尺以上淨空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注意最後一條有多簡單：變道只看「隔壁車道前方有沒有 8 公尺淨空」，不拿來跟現在這條比，也不看對方的速度。真車的規劃器會把好幾條候選路徑打分數再選一條；這裡只有距離，沒有速度、沒有預測。這個差距本身就是教材。</w:t>
      </w:r>
    </w:p>
    <w:tbl>
      <w:tblPr>
        <w:tblW w:type="dxa" w:w="9360"/>
        <w:tblBorders>
          <w:top w:val="single" w:color="A8B2BA" w:sz="6"/>
          <w:left w:val="none"/>
          <w:bottom w:val="single" w:color="A8B2BA" w:sz="6"/>
          <w:right w:val="none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6F8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spacing w:after="90" w:line="300"/>
            </w:pPr>
            <w:r>
              <w:rPr>
                <w:rFonts w:ascii="微軟正黑體" w:cs="微軟正黑體" w:eastAsia="微軟正黑體" w:hAnsi="微軟正黑體"/>
                <w:b/>
                <w:bCs/>
                <w:color w:val="24405C"/>
                <w:sz w:val="20"/>
                <w:szCs w:val="20"/>
              </w:rPr>
              <w:t xml:space="preserve">操作上的四個提醒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按 H：跳出完整的參數說明與碰撞診斷規則表，中越雙語。撞了不知道為什麼，先看碰撞視窗上那一行診斷，再按 H 查那條診斷是怎麼判的。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「回到預設值」按鈕：三個滑桿下面。亂調一輪之後按它，規格會退回目前情境的預設值，場景和種子不動。</w:t>
            </w:r>
          </w:p>
          <w:p>
            <w:pPr>
              <w:spacing w:after="8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雨天的射線會變紅：那不是撞到東西，是「漏讀」——那一道射線這一格沒有收到回波。</w:t>
            </w:r>
          </w:p>
          <w:p>
            <w:pPr>
              <w:spacing w:after="0" w:line="310"/>
            </w:pPr>
            <w:r>
              <w:rPr>
                <w:rFonts w:ascii="微軟正黑體" w:cs="微軟正黑體" w:eastAsia="微軟正黑體" w:hAnsi="微軟正黑體"/>
                <w:color w:val="1B1B1B"/>
                <w:sz w:val="20"/>
                <w:szCs w:val="20"/>
              </w:rPr>
              <w:t xml:space="preserve">感測雜訊走獨立的亂數，所以打開雨天的時候車流不會跟著換。第三題才是真正的控制變因比較。</w:t>
            </w:r>
          </w:p>
        </w:tc>
      </w:tr>
    </w:tbl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2.8　課堂活動與習題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討論題（課堂用）</w:t>
      </w:r>
    </w:p>
    <w:p>
      <w:pPr>
        <w:pStyle w:val="ListParagraph"/>
        <w:widowControl/>
        <w:numPr>
          <w:ilvl w:val="0"/>
          <w:numId w:val="7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講一件你每天在路上會遇到、但模擬裡一定不會出現的事。要講具體的，不要講「交通很亂」這種。它屬於外觀、行為、還是物理？</w:t>
      </w:r>
    </w:p>
    <w:p>
      <w:pPr>
        <w:pStyle w:val="ListParagraph"/>
        <w:widowControl/>
        <w:numPr>
          <w:ilvl w:val="0"/>
          <w:numId w:val="7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只有一條射線的車子，做得到什麼？做不到什麼？</w:t>
      </w:r>
    </w:p>
    <w:p>
      <w:pPr>
        <w:pStyle w:val="ListParagraph"/>
        <w:widowControl/>
        <w:numPr>
          <w:ilvl w:val="0"/>
          <w:numId w:val="7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射線太短的車子，把目標車速慢慢降，找出「剛好煞得住」的速度。為什麼是那個速度？</w:t>
      </w:r>
    </w:p>
    <w:p>
      <w:pPr>
        <w:pStyle w:val="ListParagraph"/>
        <w:widowControl/>
        <w:numPr>
          <w:ilvl w:val="0"/>
          <w:numId w:val="7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雨天射線會漏讀。漏讀的那一瞬間，車子應該相信上一秒的資料，還是先減速？</w:t>
      </w:r>
    </w:p>
    <w:p>
      <w:pPr>
        <w:pStyle w:val="ListParagraph"/>
        <w:widowControl/>
        <w:numPr>
          <w:ilvl w:val="0"/>
          <w:numId w:val="7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模擬器裡的「射線」，在真車上是哪一種感測器？它少了哪些能力？（提示：它看不到顏色、看不到車道線；它分不出那是人還是一根柱子；它不知道那台機車下一秒要往哪裡鑽。）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選擇題</w:t>
      </w:r>
    </w:p>
    <w:p>
      <w:pPr>
        <w:pStyle w:val="ListParagraph"/>
        <w:keepNext/>
        <w:widowControl/>
        <w:numPr>
          <w:ilvl w:val="0"/>
          <w:numId w:val="8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RAND 二〇一六年估計，要用里程證明自駕車比人類安全兩成，大約需要跑多少？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（A）一百萬英里　（B）一億英里　（C）一百一十億英里　（D）一兆英里</w:t>
      </w:r>
    </w:p>
    <w:p>
      <w:pPr>
        <w:pStyle w:val="ListParagraph"/>
        <w:keepNext/>
        <w:widowControl/>
        <w:numPr>
          <w:ilvl w:val="0"/>
          <w:numId w:val="8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「前車在 20 到 60 公尺處，以 3 到 8 m/s² 減速」是哪一層場景？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（A）功能場景　（B）邏輯場景　（C）具體場景　（D）法規場景</w:t>
      </w:r>
    </w:p>
    <w:p>
      <w:pPr>
        <w:pStyle w:val="ListParagraph"/>
        <w:keepNext/>
        <w:widowControl/>
        <w:numPr>
          <w:ilvl w:val="0"/>
          <w:numId w:val="8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模擬器裡的「射線長度」對應真車感測器規格表上的哪一行？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（A）解析度　（B）視野　（C）測距範圍　（D）更新率</w:t>
      </w:r>
    </w:p>
    <w:p>
      <w:pPr>
        <w:pStyle w:val="ListParagraph"/>
        <w:keepNext/>
        <w:widowControl/>
        <w:numPr>
          <w:ilvl w:val="0"/>
          <w:numId w:val="8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時速 50 公里、反應 0.3 秒、減速度 6 m/s²，煞停距離約為多少？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（A）5 公尺　（B）10 公尺　（C）20 公尺　（D）40 公尺</w:t>
      </w:r>
    </w:p>
    <w:p>
      <w:pPr>
        <w:pStyle w:val="ListParagraph"/>
        <w:keepNext/>
        <w:widowControl/>
        <w:numPr>
          <w:ilvl w:val="0"/>
          <w:numId w:val="8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「用模擬影像訓練出來的偵測器，搬到真車上精度下降」屬於哪一種落差？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（A）外觀　（B）行為　（C）物理　（D）法規</w:t>
      </w:r>
    </w:p>
    <w:p>
      <w:pPr>
        <w:pStyle w:val="ListParagraph"/>
        <w:keepNext/>
        <w:widowControl/>
        <w:numPr>
          <w:ilvl w:val="0"/>
          <w:numId w:val="8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模擬器打開「雨天」之後，變紅的射線代表什麼？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（A）撞到東西　（B）漏讀，那一道沒有回波　（C）超速　（D）正在變道</w:t>
      </w:r>
    </w:p>
    <w:p>
      <w:pPr>
        <w:pStyle w:val="ListParagraph"/>
        <w:keepNext/>
        <w:widowControl/>
        <w:numPr>
          <w:ilvl w:val="0"/>
          <w:numId w:val="8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同樣 9 條射線，張角從 90° 開到 180°，25 公尺處兩條射線之間的縫會怎樣？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（A）不變　（B）變小一半　（C）變大約兩倍　（D）變大約四倍</w:t>
      </w:r>
    </w:p>
    <w:p>
      <w:pPr>
        <w:pStyle w:val="ListParagraph"/>
        <w:keepNext/>
        <w:widowControl/>
        <w:numPr>
          <w:ilvl w:val="0"/>
          <w:numId w:val="8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為什麼現成的模擬器在台灣與越南的路況上做得不像？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（A）電腦太慢　（B）世界、車輛、行為都是照歐美做的　（C）法規不允許　（D）沒有地圖</w:t>
      </w:r>
    </w:p>
    <w:p>
      <w:pPr>
        <w:pStyle w:val="ListParagraph"/>
        <w:keepNext/>
        <w:widowControl/>
        <w:numPr>
          <w:ilvl w:val="0"/>
          <w:numId w:val="8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「域隨機化」的做法是什麼？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（A）把模擬做得跟現實一模一樣　（B）在模擬裡故意亂改顏色、光線、材質　（C）多跑幾萬公里　（D）把畫面解析度調高</w:t>
      </w:r>
    </w:p>
    <w:p>
      <w:pPr>
        <w:pStyle w:val="ListParagraph"/>
        <w:keepNext/>
        <w:widowControl/>
        <w:numPr>
          <w:ilvl w:val="0"/>
          <w:numId w:val="8"/>
        </w:numPr>
        <w:spacing w:after="4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距離取 41 個值、減速度取 11 個值、車速取 7 個值，這個邏輯場景展開成幾個具體場景？</w:t>
      </w:r>
    </w:p>
    <w:p>
      <w:pPr>
        <w:widowControl/>
        <w:spacing w:after="140" w:line="300"/>
        <w:ind w:left="460"/>
      </w:pPr>
      <w:r>
        <w:rPr>
          <w:rFonts w:ascii="微軟正黑體" w:cs="微軟正黑體" w:eastAsia="微軟正黑體" w:hAnsi="微軟正黑體"/>
          <w:color w:val="1B1B1B"/>
          <w:sz w:val="20"/>
          <w:szCs w:val="20"/>
        </w:rPr>
        <w:t xml:space="preserve">（A）59　（B）287　（C）3157　（D）41000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簡答題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用你自己的話說明：為什麼「跑很多公里」不是證明自駕車安全的好方法，「場景」才是。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模擬與現實的三種落差各舉一個例子，最好是台灣或越南路上的例子。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挑一個你熟悉的場景（台灣或越南都可以），照表 8 的格式寫成邏輯場景：挑出參數，每個參數給一個範圍。下週要收。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射線數、長度、張角各對應真車感測器的什麼規格？各舉一個調錯了會出事的例子。</w:t>
      </w:r>
    </w:p>
    <w:p>
      <w:pPr>
        <w:pStyle w:val="ListParagraph"/>
        <w:widowControl/>
        <w:numPr>
          <w:ilvl w:val="0"/>
          <w:numId w:val="9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為什麼「看得到」不等於「知道他往哪走」？在模擬器裡，你從哪裡看得出這兩件事的差別？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思考題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不會考，但會影響期末專題。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如果要為河內做一個交通行為模型，讓模擬器裡的機車像真的河內機車，你會先收集什麼資料？怎麼收？</w:t>
      </w:r>
    </w:p>
    <w:p>
      <w:pPr>
        <w:pStyle w:val="ListParagraph"/>
        <w:widowControl/>
        <w:numPr>
          <w:ilvl w:val="0"/>
          <w:numId w:val="10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台灣的沙崙測試場有數位孿生。你認為越南第一個自駕測試場應該蓋在哪裡、先做哪十個場景？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第五週之前要做的三件事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交作業：第 3 節撐最久那一趟的碰撞畫面截圖，傳到課程 LINE 群，一個人一張。第三週的任務單還沒交的一起交。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做完 2.8 的選擇題，附錄二有答案。不會的畫起來下週問。另外把簡答題第 3 題（邏輯場景）寫好，下週要收。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用手機拍一張你覺得「相機會看不清楚」的路況——逆光、下雨或夜間都可以。下週我們會拿那些照片來用。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附錄一　三語術語表（第四週新增）</w:t>
      </w:r>
    </w:p>
    <w:p>
      <w:pPr>
        <w:widowControl/>
        <w:spacing w:after="100" w:before="0" w:line="312"/>
        <w:ind w:left="0" w:firstLine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接前三週的術語表。專業名詞記英文，中文和越南文幫助確認意思。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2700"/>
        <w:gridCol w:w="3400"/>
        <w:gridCol w:w="3260"/>
      </w:tblGrid>
      <w:tr>
        <w:trPr>
          <w:cantSplit/>
          <w:tblHeader/>
        </w:trPr>
        <w:tc>
          <w:tcPr>
            <w:tcW w:type="dxa" w:w="2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中文</w:t>
            </w:r>
          </w:p>
        </w:tc>
        <w:tc>
          <w:tcPr>
            <w:tcW w:type="dxa" w:w="34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English</w:t>
            </w:r>
          </w:p>
        </w:tc>
        <w:tc>
          <w:tcPr>
            <w:tcW w:type="dxa" w:w="32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Tiếng Việt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模擬／模擬器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Simulation / Simulator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Mô phỏng / Trình mô phỏng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場景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Scenario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Kịch bản / Tình huống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功能場景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Functional scenario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Kịch bản chức năng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邏輯場景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Logical scenario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Kịch bản logic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具體場景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Concrete scenario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Kịch bản cụ thể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場景庫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Scenario database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Cơ sở dữ liệu kịch bản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掃參數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Parameter sweep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Quét tham số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能力邊界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Performance boundary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Ranh giới năng lực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模擬到真實的落差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Sim-to-real gap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Khoảng cách mô phỏng – thực tế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域隨機化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Domain randomization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Ngẫu nhiên hoá miền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車輛動力學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Vehicle dynamics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Động lực học xe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感測器模型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Sensor model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Mô hình cảm biến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射線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Ray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Tia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解析度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Resolution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Độ phân giải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測距範圍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Range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Tầm đo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視野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Field of view (FOV)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Trường nhìn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煞停距離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Stopping distance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Quãng đường dừng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反應距離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Reaction distance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Quãng đường phản ứng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減速度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Deceleration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Gia tốc hãm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漏讀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Dropout / missed reading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Mất tín hiệu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雜訊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Noise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Nhiễu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追蹤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Tracking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Bám vết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安全員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Safety driver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Nhân viên an toàn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規則式</w:t>
            </w:r>
          </w:p>
        </w:tc>
        <w:tc>
          <w:tcPr>
            <w:tcW w:type="dxa" w:w="34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Rule-based</w:t>
            </w:r>
          </w:p>
        </w:tc>
        <w:tc>
          <w:tcPr>
            <w:tcW w:type="dxa" w:w="32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Dựa trên quy tắc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附錄二　參考答案</w:t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選擇題</w:t>
      </w:r>
    </w:p>
    <w:tbl>
      <w:tblPr>
        <w:tblW w:type="dxa" w:w="9360"/>
        <w:tblBorders>
          <w:top w:val="single" w:color="8A949C" w:sz="8"/>
          <w:left w:val="none"/>
          <w:bottom w:val="single" w:color="8A949C" w:sz="8"/>
          <w:right w:val="none"/>
          <w:insideH w:val="single" w:color="BFC7CE" w:sz="2"/>
          <w:insideV w:val="none"/>
        </w:tblBorders>
      </w:tblPr>
      <w:tblGrid>
        <w:gridCol w:w="700"/>
        <w:gridCol w:w="1000"/>
        <w:gridCol w:w="7660"/>
      </w:tblGrid>
      <w:tr>
        <w:trPr>
          <w:cantSplit/>
          <w:tblHeader/>
        </w:trPr>
        <w:tc>
          <w:tcPr>
            <w:tcW w:type="dxa" w:w="7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題</w:t>
            </w:r>
          </w:p>
        </w:tc>
        <w:tc>
          <w:tcPr>
            <w:tcW w:type="dxa" w:w="100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答案</w:t>
            </w:r>
          </w:p>
        </w:tc>
        <w:tc>
          <w:tcPr>
            <w:tcW w:type="dxa" w:w="7660"/>
            <w:shd w:fill="EDF0F3" w:color="auto" w:val="clear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/>
                <w:bCs/>
                <w:color w:val="1B1B1B"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</w:t>
            </w:r>
          </w:p>
        </w:tc>
        <w:tc>
          <w:tcPr>
            <w:tcW w:type="dxa" w:w="7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RAND 2016：一百一十億英里。一百台車全年無休要跑五百年。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</w:t>
            </w:r>
          </w:p>
        </w:tc>
        <w:tc>
          <w:tcPr>
            <w:tcW w:type="dxa" w:w="7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帶範圍的是邏輯場景；每個參數一個值才是具體場景；一個數字都沒有的是功能場景。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</w:t>
            </w:r>
          </w:p>
        </w:tc>
        <w:tc>
          <w:tcPr>
            <w:tcW w:type="dxa" w:w="7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長度＝測距範圍（Range）；射線數＝解析度；張角＝視野（FOV）。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</w:t>
            </w:r>
          </w:p>
        </w:tc>
        <w:tc>
          <w:tcPr>
            <w:tcW w:type="dxa" w:w="7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13.9 × 0.3 ＋ 13.9² ÷ 12 ≈ 4.2 ＋ 16.1 ≈ 20 公尺。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A</w:t>
            </w:r>
          </w:p>
        </w:tc>
        <w:tc>
          <w:tcPr>
            <w:tcW w:type="dxa" w:w="7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影像的光線、材質、雜訊不同，是外觀落差。解法是域隨機化。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</w:t>
            </w:r>
          </w:p>
        </w:tc>
        <w:tc>
          <w:tcPr>
            <w:tcW w:type="dxa" w:w="7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紅色射線是那一道沒有收到回波，模擬光達在大雨中的漏讀。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</w:t>
            </w:r>
          </w:p>
        </w:tc>
        <w:tc>
          <w:tcPr>
            <w:tcW w:type="dxa" w:w="7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縫寬 ＝ 2 × d × sin(角間距 ÷ 2)。9 條射線在 90° 時角間距 11.25°，縫 4.9 公尺；180° 時角間距 22.5°，縫 9.8 公尺。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</w:t>
            </w:r>
          </w:p>
        </w:tc>
        <w:tc>
          <w:tcPr>
            <w:tcW w:type="dxa" w:w="7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世界、車輛、行為模型都照歐美路況做，機車海、騎樓、圓環都沒有。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B</w:t>
            </w:r>
          </w:p>
        </w:tc>
        <w:tc>
          <w:tcPr>
            <w:tcW w:type="dxa" w:w="7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故意亂改，逼電腦不能靠顏色認車，只能改用形狀——而形狀在真實世界不會變。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C</w:t>
            </w:r>
          </w:p>
        </w:tc>
        <w:tc>
          <w:tcPr>
            <w:tcW w:type="dxa" w:w="7660"/>
            <w:tcMar>
              <w:top w:type="dxa" w:w="60"/>
              <w:left w:type="dxa" w:w="95"/>
              <w:bottom w:type="dxa" w:w="60"/>
              <w:right w:type="dxa" w:w="95"/>
            </w:tcMar>
            <w:vAlign w:val="center"/>
          </w:tcPr>
          <w:p>
            <w:pPr>
              <w:spacing w:after="0" w:line="265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B1B1B"/>
                <w:sz w:val="18"/>
                <w:szCs w:val="18"/>
              </w:rPr>
              <w:t xml:space="preserve">41 × 11 × 7 ＝ 3157。而這只是一個功能場景展開出來的。</w:t>
            </w:r>
          </w:p>
        </w:tc>
      </w:tr>
    </w:tbl>
    <w:p>
      <w:pPr>
        <w:spacing w:after="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/>
      </w:r>
    </w:p>
    <w:p>
      <w:pPr>
        <w:pStyle w:val="Heading2"/>
        <w:keepNext/>
        <w:spacing w:after="130" w:before="300"/>
      </w:pPr>
      <w:r>
        <w:rPr>
          <w:rFonts w:ascii="微軟正黑體" w:cs="微軟正黑體" w:eastAsia="微軟正黑體" w:hAnsi="微軟正黑體"/>
          <w:b/>
          <w:bCs/>
          <w:color w:val="24405C"/>
          <w:sz w:val="24"/>
          <w:szCs w:val="24"/>
        </w:rPr>
        <w:t xml:space="preserve">簡答題參考要點</w:t>
      </w:r>
    </w:p>
    <w:p>
      <w:pPr>
        <w:pStyle w:val="ListParagraph"/>
        <w:widowControl/>
        <w:numPr>
          <w:ilvl w:val="0"/>
          <w:numId w:val="11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里程大多是無聊的直路，危險情境幾百萬英里才遇到一次；場景直接對準危險情境，而且同一個場景可以掃參數重跑幾千次，量得出界線。</w:t>
      </w:r>
    </w:p>
    <w:p>
      <w:pPr>
        <w:pStyle w:val="ListParagraph"/>
        <w:widowControl/>
        <w:numPr>
          <w:ilvl w:val="0"/>
          <w:numId w:val="11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外觀：騎樓、招牌、機車待轉區模擬器裡沒有。行為：綠燈起步二十台機車扇形散開、河內機車互鑽。物理：補丁與破損路面，濕路面減速度只剩一半。</w:t>
      </w:r>
    </w:p>
    <w:p>
      <w:pPr>
        <w:pStyle w:val="ListParagraph"/>
        <w:widowControl/>
        <w:numPr>
          <w:ilvl w:val="0"/>
          <w:numId w:val="11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沒有標準答案，但要符合三件事：挑出來的參數是真的會影響結果的；每一個參數都給範圍，不是單一數字；不知道的就寫「未知」，不要編。</w:t>
      </w:r>
    </w:p>
    <w:p>
      <w:pPr>
        <w:pStyle w:val="ListParagraph"/>
        <w:widowControl/>
        <w:numPr>
          <w:ilvl w:val="0"/>
          <w:numId w:val="11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射線數＝解析度，太少機車從縫隙鑽過看不到；長度＝測距，比煞停距離短就煞不住；張角＝視野，太窄側面來的看不到，太寬同樣的射線會被攤稀。</w:t>
      </w:r>
    </w:p>
    <w:p>
      <w:pPr>
        <w:pStyle w:val="ListParagraph"/>
        <w:widowControl/>
        <w:numPr>
          <w:ilvl w:val="0"/>
          <w:numId w:val="11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「看得到」只要射線打中一次；「知道他往哪走」要連續好幾格都打中，才估得出橫向速度。模擬器裡射線數滑桿下面就有判定：0.5 公尺的行人要進到幾公尺內才追得住，並跟煞停距離比對。</w:t>
      </w:r>
    </w:p>
    <w:p>
      <w:pPr>
        <w:pStyle w:val="Heading1"/>
        <w:keepNext/>
        <w:pageBreakBefore/>
        <w:spacing w:after="240" w:before="160"/>
      </w:pPr>
      <w:r>
        <w:rPr>
          <w:rFonts w:ascii="微軟正黑體" w:cs="微軟正黑體" w:eastAsia="微軟正黑體" w:hAnsi="微軟正黑體"/>
          <w:b/>
          <w:bCs/>
          <w:color w:val="24405C"/>
          <w:sz w:val="30"/>
          <w:szCs w:val="30"/>
        </w:rPr>
        <w:t xml:space="preserve">附錄三　參考資料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Kalra, N. &amp; Paddock, S. M., Driving to Safety: How Many Miles of Driving Would It Take to Demonstrate Autonomous Vehicle Reliability?, RAND Corporation, 2016。一百一十億英里的出處。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ISO 34501:2022 與 ISO 34502:2022，Road vehicles — Test scenarios for automated driving systems。場景三層與場景式安全評估框架。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UN Regulation No. 157（Automated Lane Keeping Systems）。cut-in／cut-out／前車減速的參數與 ODD 規定；2022 年修訂放寬到 130 km/h 並允許變道。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Euro NCAP, Test Protocol — AEB Car-to-Car / Car-to-Pedestrian / Car-to-Motorcyclist。二〇二三年版起含機車場景。影片：AEB for cyclists（Euro NCAP 官方頻道）。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GIDAS（German In-Depth Accident Study），1999 年起；美國 CISS（Crash Investigation Sampling System）。事故資料庫。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Dosovitskiy, A. et al., CARLA: An Open Urban Driving Simulator, CoRL 2017。carla.org。免費開源，但需要 RTX 2070 等級顯卡、8 GB 顯示記憶體、20 GB 硬碟。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Waymo, Simulation City（Waymo Blog）；Waymo Safety Hub, waymo.com/safety。一天一千萬英里的出處。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影片：Stopping Distance | Forces &amp; Motion | Physics（FuseSchool）；Omniverse Replicator for DRIVE Sim（NVIDIA）；Learning Dexterity（OpenAI）。</w:t>
      </w:r>
    </w:p>
    <w:p>
      <w:pPr>
        <w:pStyle w:val="ListParagraph"/>
        <w:widowControl/>
        <w:numPr>
          <w:ilvl w:val="0"/>
          <w:numId w:val="2"/>
        </w:numPr>
        <w:spacing w:after="80" w:line="320"/>
      </w:pPr>
      <w:r>
        <w:rPr>
          <w:rFonts w:ascii="微軟正黑體" w:cs="微軟正黑體" w:eastAsia="微軟正黑體" w:hAnsi="微軟正黑體"/>
          <w:color w:val="1B1B1B"/>
          <w:sz w:val="22"/>
          <w:szCs w:val="22"/>
        </w:rPr>
        <w:t xml:space="preserve">本週的模擬器：https://ch-neural.github.io/MITUST-Principles-of-Self-Driving-Cars/week4/sim/</w:t>
      </w:r>
    </w:p>
    <w:sectPr>
      <w:headerReference w:type="default" r:id="rId7"/>
      <w:footerReference w:type="default" r:id="rId8"/>
      <w:pgSz w:w="11906" w:h="16838" w:orient="portrait"/>
      <w:pgMar w:top="1060" w:right="1020" w:bottom="10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40"/>
      <w:jc w:val="center"/>
    </w:pPr>
    <w:r>
      <w:rPr>
        <w:rFonts w:ascii="微軟正黑體" w:cs="微軟正黑體" w:eastAsia="微軟正黑體" w:hAnsi="微軟正黑體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CED6" w:sz="4" w:space="5"/>
      </w:pBdr>
      <w:tabs>
        <w:tab w:val="right" w:pos="9786"/>
      </w:tabs>
      <w:spacing w:after="80" w:line="480" w:lineRule="atLeast"/>
    </w:pPr>
    <w:r>
      <w:rPr>
        <w:rFonts w:ascii="微軟正黑體" w:cs="微軟正黑體" w:eastAsia="微軟正黑體" w:hAnsi="微軟正黑體"/>
        <w:color w:val="666666"/>
        <w:sz w:val="17"/>
        <w:szCs w:val="17"/>
      </w:rPr>
      <w:t xml:space="preserve">自動駕駛原理　第四週　模擬環境與場景</w:t>
    </w:r>
    <w:r>
      <w:tab/>
    </w:r>
    <w:r>
      <w:drawing>
        <wp:inline distT="0" distB="0" distL="0" distR="0">
          <wp:extent cx="11430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40"/>
      </w:pPr>
      <w:rPr>
        <w:rFonts w:ascii="微軟正黑體" w:cs="微軟正黑體" w:eastAsia="微軟正黑體" w:hAnsi="微軟正黑體"/>
        <w:color w:val="24405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rFonts w:ascii="微軟正黑體" w:cs="微軟正黑體" w:eastAsia="微軟正黑體" w:hAnsi="微軟正黑體"/>
        <w:color w:val="2440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9ffe85f374b7876ba2fb4f969a08c64a20d1ab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2026-09-30T04:06:17.870Z</dcterms:created>
  <dcterms:modified xsi:type="dcterms:W3CDTF">2026-09-30T04:06:17.870Z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