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微軟正黑體" w:cs="微軟正黑體" w:eastAsia="微軟正黑體" w:hAnsi="微軟正黑體"/>
          <w:b/>
          <w:bCs/>
          <w:color w:val="24405C"/>
          <w:sz w:val="56"/>
          <w:szCs w:val="56"/>
        </w:rPr>
        <w:t xml:space="preserve">自動駕駛原理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  <w:color w:val="1B1B1B"/>
          <w:sz w:val="30"/>
          <w:szCs w:val="30"/>
        </w:rPr>
        <w:t xml:space="preserve">第一週上課講稿　9 月 10 日（四）09:10–12:00</w:t>
      </w:r>
    </w:p>
    <w:p>
      <w:pPr>
        <w:spacing w:after="600"/>
      </w:pPr>
      <w:r>
        <w:rPr>
          <w:rFonts w:ascii="微軟正黑體" w:cs="微軟正黑體" w:eastAsia="微軟正黑體" w:hAnsi="微軟正黑體"/>
          <w:color w:val="666666"/>
          <w:sz w:val="26"/>
          <w:szCs w:val="26"/>
        </w:rPr>
        <w:t xml:space="preserve">第一章　自動駕駛概論（上）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怎麼用這份講稿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color w:val="1B1B1B"/>
          <w:sz w:val="21"/>
          <w:szCs w:val="21"/>
        </w:rPr>
        <w:t xml:space="preserve">每一段對應簡報的一張。標題列的「第 N 張」就是投影片左下角的小字頁碼；▶ 後面是那張的標題，抬頭對一眼就知道有沒有翻對。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color w:val="1B1B1B"/>
          <w:sz w:val="21"/>
          <w:szCs w:val="21"/>
        </w:rPr>
        <w:t xml:space="preserve">黑字是可以直接唸的話，已經寫成口語；不必逐字，但順序和數字照著唸不會錯。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color w:val="1B1B1B"/>
          <w:sz w:val="21"/>
          <w:szCs w:val="21"/>
        </w:rPr>
        <w:t xml:space="preserve">灰字「給老師」是提醒與預期答案，不唸。⏱ 是這張預定的分鐘數，右邊是本節累計。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color w:val="1B1B1B"/>
          <w:sz w:val="21"/>
          <w:szCs w:val="21"/>
        </w:rPr>
        <w:t xml:space="preserve">三節各 50 分鐘，節與節之間休息 10 分鐘。討論與上機的時間彈性最大，講述的部分不要拖。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color w:val="1B1B1B"/>
          <w:sz w:val="21"/>
          <w:szCs w:val="21"/>
        </w:rPr>
        <w:t xml:space="preserve">內容與教師預習書同步；預習書裡每一段前面也標了「▶ 第 1 週・第 N 張」，兩份可以互相對照。</w:t>
      </w:r>
    </w:p>
    <w:p>
      <w:pPr>
        <w:spacing w:after="10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今天的節目表</w:t>
      </w:r>
    </w:p>
    <w:p>
      <w:pPr>
        <w:tabs>
          <w:tab w:val="right" w:pos="6000"/>
        </w:tabs>
        <w:spacing w:after="40"/>
      </w:pPr>
      <w:r>
        <w:rPr>
          <w:rFonts w:ascii="微軟正黑體" w:cs="微軟正黑體" w:eastAsia="微軟正黑體" w:hAnsi="微軟正黑體"/>
          <w:color w:val="1B1B1B"/>
          <w:sz w:val="21"/>
          <w:szCs w:val="21"/>
        </w:rPr>
        <w:t xml:space="preserve">開場</w:t>
      </w:r>
      <w:r>
        <w:tab/>
      </w:r>
      <w:r>
        <w:rPr>
          <w:rFonts w:ascii="微軟正黑體" w:cs="微軟正黑體" w:eastAsia="微軟正黑體" w:hAnsi="微軟正黑體"/>
          <w:color w:val="666666"/>
          <w:sz w:val="21"/>
          <w:szCs w:val="21"/>
        </w:rPr>
        <w:t xml:space="preserve">約 4 分</w:t>
      </w:r>
    </w:p>
    <w:p>
      <w:pPr>
        <w:tabs>
          <w:tab w:val="right" w:pos="6000"/>
        </w:tabs>
        <w:spacing w:after="40"/>
      </w:pPr>
      <w:r>
        <w:rPr>
          <w:rFonts w:ascii="微軟正黑體" w:cs="微軟正黑體" w:eastAsia="微軟正黑體" w:hAnsi="微軟正黑體"/>
          <w:color w:val="1B1B1B"/>
          <w:sz w:val="21"/>
          <w:szCs w:val="21"/>
        </w:rPr>
        <w:t xml:space="preserve">第一節</w:t>
      </w:r>
      <w:r>
        <w:tab/>
      </w:r>
      <w:r>
        <w:rPr>
          <w:rFonts w:ascii="微軟正黑體" w:cs="微軟正黑體" w:eastAsia="微軟正黑體" w:hAnsi="微軟正黑體"/>
          <w:color w:val="666666"/>
          <w:sz w:val="21"/>
          <w:szCs w:val="21"/>
        </w:rPr>
        <w:t xml:space="preserve">約 41 分</w:t>
      </w:r>
    </w:p>
    <w:p>
      <w:pPr>
        <w:tabs>
          <w:tab w:val="right" w:pos="6000"/>
        </w:tabs>
        <w:spacing w:after="40"/>
      </w:pPr>
      <w:r>
        <w:rPr>
          <w:rFonts w:ascii="微軟正黑體" w:cs="微軟正黑體" w:eastAsia="微軟正黑體" w:hAnsi="微軟正黑體"/>
          <w:color w:val="1B1B1B"/>
          <w:sz w:val="21"/>
          <w:szCs w:val="21"/>
        </w:rPr>
        <w:t xml:space="preserve">第二節</w:t>
      </w:r>
      <w:r>
        <w:tab/>
      </w:r>
      <w:r>
        <w:rPr>
          <w:rFonts w:ascii="微軟正黑體" w:cs="微軟正黑體" w:eastAsia="微軟正黑體" w:hAnsi="微軟正黑體"/>
          <w:color w:val="666666"/>
          <w:sz w:val="21"/>
          <w:szCs w:val="21"/>
        </w:rPr>
        <w:t xml:space="preserve">約 53 分</w:t>
      </w:r>
    </w:p>
    <w:p>
      <w:pPr>
        <w:tabs>
          <w:tab w:val="right" w:pos="6000"/>
        </w:tabs>
        <w:spacing w:after="40"/>
      </w:pPr>
      <w:r>
        <w:rPr>
          <w:rFonts w:ascii="微軟正黑體" w:cs="微軟正黑體" w:eastAsia="微軟正黑體" w:hAnsi="微軟正黑體"/>
          <w:color w:val="1B1B1B"/>
          <w:sz w:val="21"/>
          <w:szCs w:val="21"/>
        </w:rPr>
        <w:t xml:space="preserve">第三節</w:t>
      </w:r>
      <w:r>
        <w:tab/>
      </w:r>
      <w:r>
        <w:rPr>
          <w:rFonts w:ascii="微軟正黑體" w:cs="微軟正黑體" w:eastAsia="微軟正黑體" w:hAnsi="微軟正黑體"/>
          <w:color w:val="666666"/>
          <w:sz w:val="21"/>
          <w:szCs w:val="21"/>
        </w:rPr>
        <w:t xml:space="preserve">約 44 分</w:t>
      </w:r>
    </w:p>
    <w:p>
      <w:pPr>
        <w:pStyle w:val="Heading1"/>
        <w:keepNext/>
        <w:pageBreakBefore/>
        <w:spacing w:after="260" w:before="20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開場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第一章　自動駕駛概論（上）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2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各位早。這門課叫自動駕駛原理，我姓曾。接下來十八個星期四的早上，我們一起把「一台車怎麼自己開」這件事，從頭到尾拆開來看一遍。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先講一句話。這門課不需要各位會寫程式，也不需要各位會修車。需要的只有一件事：各位每一個人，都在河內或胡志明市的路上騎了十年機車。那個經驗，是這門課最重要的教材。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開場不要超過兩分鐘。字幕系統先確認有開。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2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今天的三節課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今天三節課。第一節，我先交代這門課怎麼上、怎麼算成績，然後從各位每天騎車的經驗開始，看人怎麼開車、機器怎麼開車。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第二節，學全世界共通的一套語言：SAE 六個等級。再花二十分鐘看這一百年的歷史，最後談出事誰負責。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第三節，回答「為什麼要讓機器開車」，然後回到台灣和越南的路上。今天會看一段河內的影片，也會做兩個活動。</w:t>
      </w:r>
    </w:p>
    <w:p>
      <w:pPr>
        <w:pStyle w:val="Heading1"/>
        <w:keepNext/>
        <w:pageBreakBefore/>
        <w:spacing w:after="260" w:before="20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第一節　這門課怎麼上</w:t>
      </w:r>
    </w:p>
    <w:p>
      <w:pPr>
        <w:spacing w:after="140" w:line="36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第一節，先講這門課怎麼上。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4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這份講義是怎麼來的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3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這門課用的是我自己編的講義，不用市面上的課本。原因很簡單：市面上的自駕車教科書全是英文、寫給研究生看的，而且 2026 年發生的事情，任何一本已經印出來的書裡都沒有。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但自編不代表隨便寫。這張表列的是講義的四個來源。第一個是 Shi 和 He 兩位教授 2026 年在 Springer 出的《Introduction to Autonomous Driving》，我們十八週的章節順序照它排。它是付費電子書，不要求各位買。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第二個是 2016 年一本開放取用的書，講倫理和法律的部分。第三個是德國圖賓根大學 Geiger 教授的公開課程，影片在 YouTube 上免費。第四個是官方統計：WHO、交通部、越南統計局。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各位記住一個習慣：講義裡每一個數字後面都有出處。看到數字，先看年份，再看是誰統計的。這個習慣以後在職場上很值錢。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5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這份講義分十章，就是這學期的地圖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6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講義有十章。這張表請從下面往上看：第一章概論，第二章模擬，第三章感測器，第四章感知，第五章定位，第六章預測與規劃，第七章控制。由下往上，剛好就是一台自駕車的組成：先有眼睛，再判斷看到什麼，再知道自己在哪，再決定往哪走，最後把方向盤真的轉過去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第八章講運算平台和端到端，第九章講資安與測試，第十章講產業與各位的期末專題。右邊那一欄是對應課本的章，想深入的人可以去圖書館的電子書資源找。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6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十八週進度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9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十八週的進度在這裡。有幾個日期先記下來：11 月 5 日期中考；11 月 19 日校慶運動會，全校停課，我們那週不上；1 月 7 日期末考。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 3、4 週要帶筆電，我們用瀏覽器裡的模擬器。第 5 到 7 週講感測器，會用到各位的手機。第 12 週分組做期末專題，第 17 週發表。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7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每週三節課怎麼上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11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每個星期四我們連續上三節。三節都講課的話，大概第二節開始各位就撐不住了，尤其中文不是母語，聽五十分鐘已經很累。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所以每週固定這個節奏。第一節「聽」：我講概念，投影片以圖為主，名詞中英對照。第二節「看」：看影片、看實際的車、看我操作。第三節「做」：各位自己動手，模擬器、標資料、量東西、分組討論。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同一個概念，一次上課出現三遍，每一遍方式不同。第一節聽不懂沒有關係，第三節自己做過一次就會懂。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8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成績怎麼算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14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成績怎麼算。實作與上機 40%，是最重的一塊，每週第三節做的東西就是成績。期末專題 25%，分組做。期中考、期末考各 15%。課堂參與 5%。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為什麼實作最重、考試最輕？因為考試有一半考的是語言。把模擬器跑起來、把場景分析出來，不需要通過中文這一關，比較能反映各位真的懂不懂。考題以越南文為主、附中文對照，選項盡量用圖。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9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語言上的協助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16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語言不該是這門課的障礙，所以有三個幫手。第一，講義附錄一有三語術語表，中文、英文、越南文對照，全學期六、七十個專業名詞都在裡面。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第二，上課時螢幕下方有即時字幕，中文和越南文同步；各位用越南語發問，也會翻成中文給我。第三，每次上課的字幕會整理成文字稿，課後發給各位複習。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一個小建議：專業名詞直接記英文最省事。LiDAR 在越南文裡也叫 LiDAR。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10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一月的時候，各位應該做得到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18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一月的時候，我希望各位做得到這五件事。看到一台車，說得出它是 SAE 第幾級，而且說得出理由。說明相機、光達、雷達各自看得到什麼、什麼時候會失效。畫出自駕系統從感知到控制的資料流。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在模擬器裡調參數，說得出車子行為為什麼改變。最後，為一個具體的場景寫出 ODD、選出感測器配置，並說明理由。這五件事就是期中、期末考和專題的範圍。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11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討論一：你為什麼選這門課？希望帶走什麼？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20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第一個討論。兩人一組，用越南語討論兩分鐘：你為什麼選這門課？希望帶走什麼？然後每組用一句話告訴我。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沒有標準答案。想找工作、覺得有趣、被排到的，都可以誠實說。我要知道各位的期待，才知道後面怎麼調整。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把各組的答案簡單記在白板角落，第 17 週總結時可以回頭看。</w:t>
      </w:r>
    </w:p>
    <w:p>
      <w:pPr>
        <w:pStyle w:val="Heading1"/>
        <w:keepNext/>
        <w:pageBreakBefore/>
        <w:spacing w:after="260" w:before="20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第一節　人怎麼開車，機器怎麼開車</w:t>
      </w:r>
    </w:p>
    <w:p>
      <w:pPr>
        <w:spacing w:after="140" w:line="36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好，接下來從各位每天做的事開始：人怎麼開車，機器怎麼開車。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13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討論二：你現在騎在這台車上。接下來一秒，腦袋在做什麼？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4 分・累計 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看這張照片。河內，上午尖峰，這是騎在機車上的人眼睛看到的畫面：前面、左右都是機車，貼得很近。各位對這個畫面應該很熟。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現在假設你就騎在這台車上。接下來一秒，你的腦袋在做什麼？先自己想三十秒。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提示三個問題：你先看到什麼？然後判斷什麼？最後手和腳做了什麼？中間到底發生了幾件事？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請兩三位說說看。不用講得很精確，用越南語也可以。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照片放著不要翻頁，讓學生盯著畫面想。學生通常會說「看前面那台會不會煞車、看旁邊有沒有人要切進來、握煞車、放油門」——把它們歸成看、想、動三類寫在白板上，接到下一張。照片是影片四素材 A 的 7 分 25 秒截圖（不在成品影片裡），要換另一個畫面只要換 src/img/hanoi_pov_ride.jpg。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14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三件事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7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各位剛剛說的，整理起來就是三件事。看：眼睛看到紅燈、行人、前車。想：判斷距離，決定煞車還是繼續。動：腳踩煞車，手轉方向盤。這三件事一直循環，一秒鐘跑好幾次。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自駕車做的也是這三件事，只是每一件都換成機器。看，換成相機、光達、雷達，英文叫 Perception。想，換成軟體，Decision。動，換成馬達，Control。這三個英文字整學期都會用到。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15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0.7 到 1.5 秒花在哪裡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9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人的弱點在哪裡？在「看」和「想」之間那段延遲。從眼睛看到危險到腳踩下煞車，一般人要 0.7 到 1.5 秒。專心的時候接近 0.7，疲勞、分心、喝了酒就往 1.5 秒以上走。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這一秒多可以拆成四段：偵測、辨識、決定、動作。偵測和動作，機器快得多；辨識和決定，人目前還是比較強。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算一下。時速 50，每秒走 13.9 公尺。反應 1 秒就是 14 公尺，再加上煞車本身要 16 公尺，煞停接近 30 公尺。這條式子第三週的模擬器裡會再看到。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16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自駕系統的架構：模組化管線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12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把「看、想、動」拆得更細，就是業界主流的架構，叫模組化管線。從下往上看這張圖。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最底下是感測，相機、光達、雷達、GNSS、IMU，輸出原始資料。上一層是感知：那裡有一台車，12.3 公尺。再上去是定位：我在地圖上的哪一點。然後是預測：別人三秒後在哪。規劃：走哪條線、什麼速度。最上面是控制：把軌跡變成方向盤角度、油門、煞車。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右邊標的是講義的章。這張圖就是這學期的地圖，第三章到第七章一層一層往上講。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講義只講三段，簡報講六層；每一層的輸入輸出見預習書表 1-1，學生追問時用。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17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分段做，還是一個網路全包？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15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模組化的好處是每一段有明確的輸入輸出，可以分開開發、分開測試，出錯知道是哪一段。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壞處是介面會丟資訊。感知把一台機車壓成「一個方框、一個類別、一個速度」。騎士有沒有在看手機、有沒有回頭看你，這些線索在介面上全部丟掉了，後面的預測永遠不知道。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所以有另一條路，叫端到端。影像進去、軌跡出來，中間全部交給一個神經網路。這個想法 1989 年就有人做過，叫 ALVINN，等了三十五年等算力和資料。不丟資訊，但出事很難查原因。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2026 年這兩條路正在收斂：模組在變成網路，網路旁邊又加回規則式的護欄。第八章會詳談。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18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影片：機器看到的世界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4 分・累計 19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看一段影片，Waymo 2018 年做的 360 度乘車體驗，3 分半，英文旁白。我會跟著畫面用中文講，各位看畫面就好。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先記一件事：影片的順序是「看→辨識→預測→規劃」，正好就是剛剛那張六層圖的中間四層。看的時候對一下。</w:t>
      </w:r>
    </w:p>
    <w:p>
      <w:pPr>
        <w:keepNext/>
        <w:spacing w:after="70" w:before="18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跟著影片講：時間點・畫面或旁白提示・這時候你說的話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900"/>
        <w:gridCol w:w="2600"/>
        <w:gridCol w:w="5860"/>
      </w:tblGrid>
      <w:tr>
        <w:trPr>
          <w:cantSplit/>
          <w:tblHeader/>
        </w:trPr>
        <w:tc>
          <w:tcPr>
            <w:tcW w:type="dxa" w:w="900"/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9"/>
                <w:szCs w:val="19"/>
              </w:rPr>
              <w:t xml:space="preserve">時間</w:t>
            </w:r>
          </w:p>
        </w:tc>
        <w:tc>
          <w:tcPr>
            <w:tcW w:type="dxa" w:w="2600"/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9"/>
                <w:szCs w:val="19"/>
              </w:rPr>
              <w:t xml:space="preserve">畫面／旁白提示</w:t>
            </w:r>
          </w:p>
        </w:tc>
        <w:tc>
          <w:tcPr>
            <w:tcW w:type="dxa" w:w="5860"/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9"/>
                <w:szCs w:val="19"/>
              </w:rPr>
              <w:t xml:space="preserve">你這時候說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0:00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黑底字卡、街景開場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開始了。先看畫面，左上方有個方向盤圖示，我可以拖著看四周——這是 360 度影片。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0:08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旁白：2009、Google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2009 年，這個計畫在 Google 裡面開始。第二節講歷史會提到，帶頭的就是 DARPA 比賽出來的那批人。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0:15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旁白：today, Waymo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現在叫 Waymo，車子已經在鳳凰城的公開道路上載客。這是 2018 年拍的，今天的規模大很多，下週講。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0:20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旁白：technology built from the ground up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它說感測器和軟體都是自己從頭做的。接下來三十秒，看它怎麼「看」。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0:37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畫面出現光達點雲、旁白 LiDAR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這是光達。車頂那顆每秒射出幾百萬道雷射，碰到東西反射回來，就量到距離。畫面上這些點，每一點就是一道雷射打到的地方，360 度都有。注意它沒有顏色。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0:47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radar、畫面出現波紋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雷達。無線電波打出去，直接量到距離和速度。看畫面上的波紋，它不管天氣。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0:53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cameras、紅綠燈被框起來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相機。剛剛兩種都看不出顏色，紅綠燈是紅是綠只有相機知道。三種感測器，三種能力，第五到七週會拆開講。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1:00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combines all that data、車子位置被標出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三種資料合在一起。第一件事：知道自己在路上的哪裡，精確到哪一個車道。這叫定位，第五章。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1:10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周圍物件一個個被框出、上色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第二件事：辨識周圍所有東西。汽車、行人、腳踏車各是不同顏色。這叫感知，第四章。注意——它把每一個人壓成一個方框。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1:19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predict、物件前方出現預測軌跡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第三件事：預測。每個框前面的線，是它猜對方接下來幾秒會走的路。這是第六章。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1:28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three football fields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遠到三個足球場外，大約三百公尺。人類駕駛注意得到的距離，遠遠不到這個數字。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1:38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millions of miles、learning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它說這一切靠的是經驗：幾百萬英里的實路，每一英里都在學。記住這句，第三週我們會問：幾百萬英里夠不夠？答案會嚇到各位。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1:50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plan a safe path、畫面出現規劃路線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第四件事：規劃。有了前面三樣，它才能畫出接下來要走的線。看畫面上那條路徑。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1:54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單車騎士從旁邊過、人行道上有行人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例子來了。它放慢、留出空間讓單車先過，同時盯著人行道上那個人。你們騎車遇到這種情況，腦袋做的事跟它一樣，只是它把每一步都畫出來了。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2:06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safety、feel secure and at ease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它說不只要安全，還要讓車裡和車外的人都覺得安心。這兩件事不一樣：安全是不撞，安心是別人看得懂你要做什麼。第六章講決策會回來。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2:21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切到車內視角、旁白 first ride、take a look around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現在切到車內。這時候可以拖一下畫面——往左看，駕駛座。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2:31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no one in the driver's seat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駕駛座沒有人，沒有人在轉方向盤。這就是第二節要講的 L4：接手的是系統自己，不是人。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2:41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the screens、螢幕顯示感知畫面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座位前面的螢幕，顯示的就是剛剛那些框和線——車子看到的東西和它要走的路。乘客看得到車在想什麼。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2:51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extraordinary ride feel completely ordinary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這句話值得記：所有這些技術，看、辨識、預測、規劃，目的是讓一趟不平凡的旅程感覺完全平凡。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3:08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旁白 sit back, relax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結尾。坐好、放鬆、享受這趟車。——好，影片到這裡。</w:t>
            </w:r>
          </w:p>
        </w:tc>
      </w:tr>
    </w:tbl>
    <w:p>
      <w:pPr>
        <w:spacing w:after="8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b/>
          <w:bCs/>
          <w:color w:val="1B1B1B"/>
          <w:sz w:val="24"/>
          <w:szCs w:val="24"/>
        </w:rPr>
        <w:t xml:space="preserve">播完問：哪一邊比較快？哪一邊比較懂？影片裡的看→辨識→預測→規劃，對到六層圖的哪幾層？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這是 YouTube 上的 360° 影片，要在 YouTube 網頁或 App 播放才能拖曳視角；下載成 mp4 用一般播放器放會變成扁平變形的全景圖。字幕：點齒輪→字幕→自動翻譯→越南文。上課前在教室電腦先開一次確認可拖曳。跟著時間表講，每一格的話不必講完，畫面走到下一格就換；0:37 光達、1:10 辨識、1:19 預測、2:31 沒有駕駛這四格一定要講到。時間不夠就只放 0:37–2:21（約 1 分 45 秒）。預期答案：機器快、人懂；看→辨識→預測→規劃對到感測／感知、感知、預測、規劃四層。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19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第一節小結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21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第一節小結。講義是自編的，來源在前言和附錄四。三個日期：11 月 5 日期中考、11 月 19 日停課、1 月 7 日期末考。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看、想、動，就是 Perception、Decision、Control。展開成六段管線：感測、感知、定位、預測、規劃、控制。另一條路叫端到端。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休息十分鐘。第二節學那套全世界共通的語言：SAE 分級。</w:t>
      </w:r>
    </w:p>
    <w:p>
      <w:pPr>
        <w:pStyle w:val="Heading1"/>
        <w:keepNext/>
        <w:pageBreakBefore/>
        <w:spacing w:after="260" w:before="20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第二節　六個等級、一百年、誰負責</w:t>
      </w:r>
    </w:p>
    <w:p>
      <w:pPr>
        <w:spacing w:after="140" w:line="36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第二節。先學分級，再看歷史，最後談責任。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21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先認識四個術語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分級之前，先認識四個術語，它們是整套分級的骨架。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第一個，DDT，動態駕駛任務。就是「即時把車開好」這件事的全部：轉向、加減速，加上看路並反應。不包含「要走哪條路」，那是導航的事。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第二個，OEDR，偵測與反應。看見周圍發生什麼事，並做出反應。誰負責 OEDR，是 L2 和 L3 的分水嶺。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第三個，DDT fallback，接手。系統出問題時誰來收拾。人接手是 L3，系統自己接手是 L4。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第四個，ODD，運行設計域。系統被設計成能在什麼條件下運作。有 ODD 是 L4，沒有 ODD 才是 L5。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記一句話：「這台車是 L4」這句話不完整。正確的問法是：它的 ODD 是什麼？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22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六個等級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5 分・累計 9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六個等級。L0，無自動化，人做全部；系統可以警告，也可以瞬間介入。注意：自動緊急煞車 AEB 是 L0。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L1，駕駛輔助，系統持續做轉向或加減速其中一項。定速跟車 ACC 是 L1。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L2，部分自動化，系統同時做轉向和加減速，但看路仍是人的責任。路上大部分「自動駕駛」的車都在這裡。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L3，有條件自動化。在 ODD 內系統全做，人可以不看路，但系統要求時必須接手。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L4，高度自動化。在 ODD 內系統全做，連接手都是系統自己。可以沒有駕駛座。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L5，完全自動化，沒有 ODD 限制。目前不存在，短期內也不會有。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這張要停久一點（5 分）。表格逐級唸，每唸一級舉一個學生認識的例子。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23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三個判準，依序問就不會錯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11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六個等級怎麼記？三個判準依序問，就不會錯。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第一問：系統的介入是瞬間還是持續？瞬間，像 AEB、ESC，就是 L0。持續才往上。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第二問：持續控制的是一項還是兩項？只管速度或只管方向，L1。兩項都管，L2 以上。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第三問：誰看路、誰接手？人監督是 L2；人只在被叫的時候接手是 L3；系統全包是 L4；連 ODD 都沒有才是 L5。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最後提醒一句：等級描述的是分工，不是能力。一台 L2 的 Tesla 在高速公路上可能比一台 L4 的園區巴士厲害，但它是 L2，因為責任在人。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24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影片：同一條街、同一台車，拍六遍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5 分・累計 16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剛剛那張表是文字，現在把它變成畫面。看一段影片，片名是 SAE Levels of Driving Automation (explained)，英文旁白。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先說明這支影片的來歷。我原本要自己拍一支：同一條街、同一台車拍六遍，六段畫面完全一樣，差別只在駕駛的手和眼睛在哪裡——L0 手握方向盤看路；L1 腳離開踏板；L2 手輕放、眼睛還在路上；L3 低頭看手機，系統警示，抬頭接手；L4 駕駛座沒有人；L5 一樣沒有人，但場景換成暴雨山路。那支還沒拍完，今天先看這支替代的。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旁白是英文，各位不用聽。畫面走到哪一級，我就用中文講那一級，所以請各位盯著三個地方：駕駛的手、駕駛的腳、駕駛的眼睛。六個等級的差別，全部寫在這三個地方。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帶著三個問題看，看完我會問。第一，L0 到 L2，手和腳有什麼不一樣？第二，L2 跳到 L3，畫面上最大的差別是什麼？第三，L4 和 L5 的差別，在畫面上看得出來嗎？</w:t>
      </w:r>
    </w:p>
    <w:p>
      <w:pPr>
        <w:keepNext/>
        <w:spacing w:after="70" w:before="18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跟著影片講：時間點・畫面或旁白提示・這時候你說的話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900"/>
        <w:gridCol w:w="2600"/>
        <w:gridCol w:w="5860"/>
      </w:tblGrid>
      <w:tr>
        <w:trPr>
          <w:cantSplit/>
          <w:tblHeader/>
        </w:trPr>
        <w:tc>
          <w:tcPr>
            <w:tcW w:type="dxa" w:w="900"/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9"/>
                <w:szCs w:val="19"/>
              </w:rPr>
              <w:t xml:space="preserve">時間</w:t>
            </w:r>
          </w:p>
        </w:tc>
        <w:tc>
          <w:tcPr>
            <w:tcW w:type="dxa" w:w="2600"/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9"/>
                <w:szCs w:val="19"/>
              </w:rPr>
              <w:t xml:space="preserve">畫面／旁白提示</w:t>
            </w:r>
          </w:p>
        </w:tc>
        <w:tc>
          <w:tcPr>
            <w:tcW w:type="dxa" w:w="5860"/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9"/>
                <w:szCs w:val="19"/>
              </w:rPr>
              <w:t xml:space="preserve">你這時候說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片頭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標題、六個等級排成一張圖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影片一開始會把六個等級排成一排。跟各位手上講義的表一模一樣，從 L0 排到 L5。等一下每走一級，我就講一級。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Level 0；駕駛手握方向盤、腳在踏板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L0，無自動化。系統可以警告你，也可以在快撞上的那一瞬間幫你踩一下——自動緊急煞車 AEB 就在這一級。但那是瞬間介入，不是持續控制，所以它是 L0，不是 L1。看駕駛：手、腳、眼睛，三樣都是人的。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Level 1；通常示範定速跟車 ACC 或車道置中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L1，系統持續接手一項。最常見的是定速跟車 ACC：它管速度，所以腳可以離開踏板；但方向還是你在轉，手不能離開。只管一項，就是 L1。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Level 2；手離開方向盤、眼睛仍看路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L2，速度和方向系統同時管，所以手可以輕輕放著。路上絕大多數自稱「自動駕駛」的車都在這一級。但請各位看駕駛的眼睛——還在路上。監看環境仍然是人的責任，出事也是人的責任。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Level 3；駕駛低頭看手機，接著系統警示、駕駛抬頭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L3，今天的重點畫面。駕駛低頭去看手機，眼睛離開了路面。在 ODD 之內，法律上是系統在開車，所以他可以這樣做。但注意接下來：系統發出警示，駕駛必須抬頭接手。接手的是人——這就是 L3 和 L4 的分界。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Level 4；駕駛座沒有人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L4，連接手都是系統自己做，所以可以沒有駕駛座、沒有方向盤。但它有 ODD：只在核准的區域、時段、天氣裡走。Waymo 在鳳凰城是 L4，開出那個範圍它就不走。上個月河內核准的試驗，等一下第三節會講，也是這一級的門檻。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Level 5；任何道路、任何天氣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L5，沒有 ODD，任何路、任何天氣都能走。影片會把它畫出來，但請各位記住一句話：L5 目前不存在，全世界一台都沒有，連法規都還沒開始處理。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結尾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回到六級總表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9"/>
                <w:szCs w:val="19"/>
              </w:rPr>
              <w:t xml:space="preserve">好，影片到這裡。各位注意到沒有：L4 和 L5 的車內畫面幾乎一樣，都是駕駛座沒有人。它們的差別不在車裡，在車外那條看不見的界線——ODD。</w:t>
            </w:r>
          </w:p>
        </w:tc>
      </w:tr>
    </w:tbl>
    <w:p>
      <w:pPr>
        <w:spacing w:after="8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b/>
          <w:bCs/>
          <w:color w:val="1B1B1B"/>
          <w:sz w:val="24"/>
          <w:szCs w:val="24"/>
        </w:rPr>
        <w:t xml:space="preserve">播完問：L2 和 L3，畫面上最大的差別是什麼？答出「眼睛」之後再追問一句：為什麼差在眼睛，不是差在手？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需要網路。課前先在教室電腦開一次確認學校網路連得上 YouTube，並記下各等級實際出現的時間點，寫在上面那張表的第一欄——這支是替代影片，時間點我沒有標死，表格是照畫面段落走的。字幕：齒輪→字幕→自動翻譯→越南文；但旁白內容我在表格裡都用中文講過了，學生看畫面就好，播放時音量可以調小。連不上網路的備案：跳過影片，用第 23 張的三個判準口頭走一遍六級，在白板畫「手／腳／眼睛」三欄，讓學生自己填 L0 到 L5，效果一樣。預期答案：眼睛；L2 眼睛必須在路上，L3 眼睛可以離開。追問的答案是責任——眼睛能不能離開，背後是法律上誰在開車，這正好接下一張。網路上這類分級影片常見兩個錯誤：把 AEB 講成 L1、把 L2+ 當成正式等級；影片裡若出現，當場更正，正好接第 26 張的常見誤解。自製影片完成後，換掉 deck.js 第 24 張的 links 即可，what 欄位的六段分鏡已經寫好。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25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L2 和 L3 的差別，在出事的時候誰負責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4 分・累計 20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如果今天只記一句話，記這句：L2 和 L3 的差別，在出事的時候誰負責。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L2 是人負責。不管系統多聰明，法律上是你在開車。所以車子一直提醒你把手放在方向盤上，那有一半是為了證明開車的人是你。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L3 是系統負責。在 ODD 內，法律上是系統在開車，所以你可以不看路，系統叫你才接手。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標 L3 就要扛責任。所以全世界做過 L3 量產車的只有兩三家，而且 Mercedes 今年一月宣布暫停，改回 L2。技術做得到是一回事，敢不敢扛是另一回事。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26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幾個常見的誤解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22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幾個常聽到、但錯了的說法。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「AEB 是 L1」，錯，是 L0，它是瞬間介入。判準就兩個字：持續。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「Tesla 是 L5」，錯。一般車主買到的 FSD 是 L2，要全程監控；Robotaxi 車隊才是 L4。同一家公司兩個等級。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「已經有 L5 了」，沒有，連法規都還沒開始處理 L5。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「等級越高越好」，Mercedes 今年一月把 L3 收回改推 L2，因為 L2 能用的場景更多、成本低很多。等級是法律定義，不是產品評分。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「L2+、L2++ 是官方等級」，那是行銷用語，法律上仍是 L2，責任仍在駕駛。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27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怎麼描述一個 ODD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25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怎麼描述一個 ODD？看兩個真實的例子。左邊是日本 Honda Legend，2021 年全球第一台合法的 L3。右邊是河內 Phenikaa-X，上個月剛核准的試驗。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道路類型：Honda 是高速公路；河內是和樂高科技園區內 11.5 公里加大學校區 2.8 公里。速度：Honda 大約 30 以下啟動、50 以上退出；河內時速 40 以下。交通狀況：Honda 限塞車；河內是園區車流。天候光照：Honda 要天氣好；河內限白天九點到四點半。人的角色：Honda 駕駛可以不看路，被叫時接手；河內車上必須有安全監督員。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一個 ODD 至少寫這六個面向。重點是誠實：系統做不到的條件，就明白寫在 ODD 之外。期末專題的第一件事就是寫 ODD。</w:t>
      </w:r>
    </w:p>
    <w:p>
      <w:pPr>
        <w:pStyle w:val="Heading1"/>
        <w:keepNext/>
        <w:pageBreakBefore/>
        <w:spacing w:after="260" w:before="20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第二節　一百年，三次轉向</w:t>
      </w:r>
    </w:p>
    <w:p>
      <w:pPr>
        <w:spacing w:after="140" w:line="36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分級講完了，看歷史。自駕車不是 Tesla 或 Google 發明的，它比各位的祖父母還老。我不講年表，講三次轉向。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29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1925 到 1960：讓「路」變聰明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3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第一段，1925 到 1960，想法是讓「路」變聰明。1925 年紐約百老匯有一台無人駕駛的車，其實是無線電遙控，人在後面那台車上，不算自駕。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1939 年通用汽車在世界博覽會展出 Futurama，路面埋線導引車輛，每天三萬人排隊看。1957 年 RCA 和 GM 真的在內布拉斯加把導線埋進公路，車子能自動轉向和加減速。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問題是，改造全美國的公路要多花四到五成的錢。太貴了。這是第一次轉向的原因：改路太貴，下一個世代改成讓車自己看。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30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1977 到 1995：讓「車」自己看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6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第二段，1977 到 1995，讓「車」自己看。1977 年日本筑波的津川定之做出世界第一輛用電腦視覺導引的車。1987 年德國 Dickmanns 的 VaMoRs 只靠攝影機在高速公路開到 96 公里。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1989 年，美國 CMU 的 ALVINN，第一個用神經網路開車的系統：影像進去、方向盤角度出來。各位剛剛聽到的端到端，就是這個想法。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1995 年 CMU 的 No Hands Across America，橫越美國 2,849 英里，98.2% 由電腦控制。聽起來很驚人，但注意：只有轉向是電腦，油門煞車全程是人。看到驚人的數字，先問它到底在說什麼。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31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2004 到 2007：三場比賽改變一切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9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第三段，2004 到 2007，三場比賽改變一切。2004 年美國國防部 DARPA 辦沙漠越野賽，150 英里，沒有一台車跑完，最好的跑了不到 12 公里。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隔年，2005，史丹佛的 Stanley 跑完拿冠軍，五隊完賽。一年半之內從零到五，硬體幾乎沒變，變的是方法：從寫死的規則改成從資料學。Velodyne 光達的原型也是這一年第一次登場。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2007 年 Urban Challenge 搬到模擬市區，要守交通規則、要跟其他車互動，CMU 的 Boss 奪冠。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這三場比賽的意義不在名次，在人。Stanley 的團隊後來創了 Google 的自駕計畫，就是 Waymo；其他參賽者散到 Uber、Cruise、Aurora。整個產業的第一代領導者，幾乎都是這三場比賽出來的。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32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2009 到 2026：進入產業，然後第一次踩煞車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12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第四段，2009 到現在，進入產業，然後第一次踩煞車。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2009 年 Google 啟動計畫。2014 年 SAE 發布 J3016，各位剛學的六個等級從此有共通語言。2018 年 3 月，Uber 測試車在亞利桑那撞死行人，第一起自駕車致死事故。同年 12 月 Waymo One 在鳳凰城推出。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2020 年 Honda Legend 拿到全球第一個 L3 認證，只做 100 台、只租不賣。2023 年 10 月 Cruise 在舊金山拖行行人，加州吊照，隔年底通用放棄 robotaxi。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今年 1 月 Mercedes 暫停 L3；今年 8 月，河內核准越南第一個自駕試驗，同一個月加州核准 Waymo 擴及 18 個郡。有人前進，有人後退。任何「幾年後全面普及」的預測，都可以合理懷疑。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33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一百年裡看到的三件事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14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一百年裡看到三件事。第一，會轉彎：先想改路，再改成讓車自己看。今天的高精地圖，某種程度上是「改路」那條路線在電腦裡的回魂。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第二，方法：2004 到 2005 只隔一年半，變的是從規則改成從資料學；2012 年之後感知全面換成深度學習，是第三次轉向。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第三，不是直線：2026 年 Mercedes 退出 L3、中國進入監理冷卻期，同時河內開始試驗、Waymo 擴張。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一句話：這個產業拼的不是誰先跑，是誰能在十年裡不出致命錯誤。</w:t>
      </w:r>
    </w:p>
    <w:p>
      <w:pPr>
        <w:pStyle w:val="Heading1"/>
        <w:keepNext/>
        <w:pageBreakBefore/>
        <w:spacing w:after="260" w:before="20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第二節　誰負責</w:t>
      </w:r>
    </w:p>
    <w:p>
      <w:pPr>
        <w:spacing w:after="140" w:line="36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最後一段，誰負責。看各地法規走到哪裡。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35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各地的法規走到哪裡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3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資料時點 2026 年 9 月。聯合國 UN R157 是第一部 L3 國際法規，2021 年生效，2023 年修訂後速度上限 130 公里。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台灣 2018 年通過《無人載具科技創新實驗條例》，沙盒制度，主管機關是經濟部，累計核准 22 件，多半是固定路線接駁。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德國 2021 年的《自動駕駛法》是全球第一部允許 L4 常態營運的國家級法律。日本 2020 年引進 ODD 概念，2023 年設 L4 制度。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美國沒有聯邦專法，聯邦管車、各州管人和路，所以 Waymo 在哪些城市營運，基本上就是各州寬鬆程度的地圖。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越南，2025 年 1 月生效的新法第一次定義「智慧車輛」，但沒有分級和責任細則；今年 8 月 25 日河內核准第一個試驗。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36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河內，2026 年 8 月 25 日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6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河內，2026 年 8 月 25 日。誰、多久：越南本土的 Phenikaa-X，為期 24 個月，做自駕巴士、robotaxi、清掃和配送機器人。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在哪裡：和樂高科技園區 11.5 公里、越南國家大學和樂校區 2.8 公里。注意，不是市區。這就是 ODD 的實際應用。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限制：時速 40 以下、早上九點到下午四點半、巴士最多 8 人、robotaxi 最多 4 人，車上必須有可隨時接手的安全監督員。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台灣的沙盒案例，台中水湳、台南沙崙，是同一個等級：園區、低速、固定路線、有安全人員。各位畢業的時候，這個試驗剛好結束。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37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現場想一想：車上必須有可隨時接手的安全監督員。這樣的系統，算 L 幾？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8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現場想一想。車上必須有可隨時接手的安全監督員。這樣的系統，算 L 幾？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提示：系統在 ODD 內做全部的駕駛任務，但接手的是人。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答案：技術上是 L4 的試驗，法律上因為有監督員、隨時可接手，越南法律仍視為有人駕駛。用「三個判準」帶學生走一遍：持續→兩項→誰接手。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38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討論三：L2 的車撞了人，誰要賠？L3 呢？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4 分・累計 12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討論三。四人一組討論三分鐘：L2 的車撞了人，誰要賠？L3 呢？各組講結論，用越南語討論、發表都可以。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追問一個：如果你是車廠老闆，你敢不敢賣 L3 的車？Mercedes 今年一月的決定，給了一半的答案。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預期結論：L2 駕駛賠；L3 在 ODD 內轉向車廠。追問時帶出「責任轉移」是車廠對 L3 謹慎的真正原因。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39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第二節小結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14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第二節小結。四個詞：DDT、OEDR、fallback、ODD。三個判準：瞬間或持續、一項或兩項、誰看路誰接手。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AEB 是 L0；L5 目前不存在；L2+ 是行銷用語。L2 和 L3 的差別是誰負責，L3 和 L4 的差別是誰接手。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三次轉向：改路變改車，規則變學習，進度不是直線。河內的試驗上個月剛核准，台灣的沙盒 2019 年就開始了。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休息十分鐘。第三節先問為什麼要讓機器開車，然後回到各位每天騎的路上。</w:t>
      </w:r>
    </w:p>
    <w:p>
      <w:pPr>
        <w:pStyle w:val="Heading1"/>
        <w:keepNext/>
        <w:pageBreakBefore/>
        <w:spacing w:after="260" w:before="20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第三節　為什麼要讓機器開車</w:t>
      </w:r>
    </w:p>
    <w:p>
      <w:pPr>
        <w:spacing w:after="140" w:line="36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第三節。為什麼要讓機器開車？常聽到三個理由，其中兩個常被講得太誇張。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41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先看事故的數字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先看事故的數字。全球每年道路死亡 116 萬人，這是 WHO 今年 7 月對 2025 年的估計，機車騎士約佔三分之一。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台灣 2025 年 2,858 人，三十日內死亡，機車約六成，65 歲以上死亡率最高。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越南 2025 年官方通報 10,337 人。但 WHO 對 2021 年的估計是 17,229 人，大約是當年官方數字的三倍。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為什麼差三倍？因為「通報」和「估計」是兩件事。做專題引用數字時，這兩種不能混著比。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42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「94% 的事故是人為錯誤造成的」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7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一句到處被引用、但被引用錯了的話：「94% 的事故是人為錯誤造成的」。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原始報告是美國 NHTSA 2015 年的，說的是 94% 事故的「關鍵原因」歸給駕駛人。但報告自己聲明，關鍵原因不等於事故成因，也不代表責任歸屬。它講的是事故鏈的最後一環。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後來呢？IIHS 2020 年重新分析：如果自駕車只是改善感知、複製人類的決策，大約只能避免三分之一的事故。2022 年 NHTSA 把這個數字從宣導材料裡拿掉了。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各位以後在職場上會不斷遇到被引用走樣的數字。看得出來，就比別人強。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43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另外兩個理由，以及反面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10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另外兩個理由。高齡化：台灣去年底進入超高齡社會，65 歲以上佔 20%，卻佔交通死亡近 45%。越南現在約 9%，但高齡化速度是亞洲最快之一。對不能開車的人，自駕車不是便利，是自由。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物流人力：卡車協會說司機短缺，勞工統計局說那是留不住人。自駕卡車 2025 年起在德州無人上路，但別說成「解決短缺」。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反面也要講：就業衝擊、資料與隱私、責任模糊，還有「安全」的證據只在 ODD 內成立。Waymo 的數字是鳳凰城的乾燥天氣，不是河內的雨季。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第四個常聽到的理由是「減少壅塞與排放」，證據最弱：坐車變方便，總里程可能反而增加。誠實講兩面，各位反而更信我。</w:t>
      </w:r>
    </w:p>
    <w:p>
      <w:pPr>
        <w:pStyle w:val="Heading1"/>
        <w:keepNext/>
        <w:pageBreakBefore/>
        <w:spacing w:after="260" w:before="20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第三節　台灣與越南的路</w:t>
      </w:r>
    </w:p>
    <w:p>
      <w:pPr>
        <w:spacing w:after="140" w:line="36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最後一段，台灣與越南的路。這一段不是我教各位，是各位告訴我。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45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越南：先看幾個數字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2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越南，先看幾個數字。登記機車 7,700 萬輛，每千人 770 輛。機車佔道路流量 85 到 90%，登記車輛中機車佔九成三以上。2021 年交通死亡者裡，57% 是機車騎士。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為什麼這對自駕車是大事？因為全世界的感知模型幾乎都用歐美資料訓練，路上都是汽車。越南路上九成是機車。這不是「難一點」，是訓練資料裡幾乎沒有的東西。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46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台灣：放在旁邊看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台灣放在旁邊看。登記機車 1,400 萬輛，每千人約 600 輛，全世界前幾名，只比越南低一級。交通死亡者約六成是機車騎士。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三樣東西兩地一樣多：機車、雨、巷弄。差在程度，不在種類。台灣的機車比較守車道，排水好一些，巷子的衛星訊號略好。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所以可以這樣看：台灣是越南的縮小版。各位每天在台灣的路上騎車，在台灣勉強做得到的事，到河內會變成什麼樣？這個對照各位自己就做得出來。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47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影片：尖峰時間的河內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7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看一段影片，1 分 51 秒，河內尖峰時間的第一人稱街景。畫面會依序打出字幕：十二台機車、沒有車道線、一台違停貨車、有人正在穿越、對向來車、圓環無號誌、喇叭聲、路面破損。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最後會停在一格畫面，字幕問：你現在要做什麼決定？影片停住之後我不翻頁，直接進討論。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按一下播放，播完停在最後一格。不要翻頁，直接進第 48 張的討論。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48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討論四・本節重點：把 Waymo 原封不動運到河內，能跑嗎？運到台北呢？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7 分・累計 14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討論四，這一節的重點。把 Waymo 原封不動運到河內，能跑嗎？運到台北呢？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全班一起。各位舉例，我寫在白板上，分成台灣一欄、越南一欄。用越南語講沒關係。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提示：機車、雨季、巷子、太陽、路邊攤、圓環、騎樓、待轉區。你每天遇到的每一件麻煩事，對那台電腦也是麻煩事。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七分鐘。目標是白板上湊出下一張表的六個難題，學生沒講到的由老師補。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49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各位剛剛講的，就是這學期要學的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4 分・累計 18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各位剛剛講的，整理成這張表，就是這學期要學的東西。同一個難題，台灣是縮小版，越南是放大版。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機車海：台灣紅燈前二十台、待轉區、綠燈扇形起步，還有車道當骨架；越南五公尺內十二台、不走車道，訓練資料裡幾乎沒有。這是第四、六章。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雨季與積水：積水的深度沒有感測器看得到，第三章。窄巷：衛星訊號差、沒人做高精地圖，第三、五章。高溫高濕：電腦過熱降頻就是反應變慢，第八章。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路況天天變：地圖下週就過期，第二、五章。無號誌路口：河內的圓環靠眼神和喇叭，寫不成規則，第六、八章。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整學期我們會一直回到這張表。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50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怎樣的自駕車，才能在越南跑？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21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期末專題，今天就給。題目一句話：怎樣的自駕車，才能在越南跑？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這個問題跟著各位十八週。每學完一章，回頭問一次：這一章對這個問題有什麼幫助？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選一個具體場景：和樂園區、某一條路線、某一個社區。選台灣的路也可以，但要說明搬到越南會怎樣。交四件事：ODD、感測器配置、最難的三個情境、一個現在就能開始做的第一步。第 12 週分組，第 17 週發表。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沒有標準答案。這個問題全世界都沒有答案，但各位是全世界最有資格描述它的人，因為那是各位家裡的路。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51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活動一：告訴我你的底子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4 分・累計 25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活動一，告訴我你的底子。三個問題，沒有對錯，誠實回答。你寫過 Python 嗎？你用過 Linux 或終端機嗎？你拆過車上的電子零件嗎？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答案決定後面上機課從多基礎開始。如果全班都沒寫過 Python，我們就從「什麼是變數」開始，不用不好意思。</w:t>
      </w:r>
    </w:p>
    <w:p>
      <w:pPr>
        <w:spacing w:after="120" w:before="40" w:line="300"/>
        <w:ind w:left="200"/>
      </w:pPr>
      <w:r>
        <w:rPr>
          <w:rFonts w:ascii="微軟正黑體" w:cs="微軟正黑體" w:eastAsia="微軟正黑體" w:hAnsi="微軟正黑體"/>
          <w:b/>
          <w:bCs/>
          <w:color w:val="666666"/>
          <w:sz w:val="19"/>
          <w:szCs w:val="19"/>
        </w:rPr>
        <w:t xml:space="preserve">給老師：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紙本或線上表單都可以，四分鐘。收回來後今晚看一遍，調整第 3 週的示範速度。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52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活動二：這是 L 幾？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28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活動二，這是 L 幾？四人一組討論三分鐘，重點不是猜對，是說出理由。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一，車子自己維持在車道中間、跟前車保持距離，但螢幕一直提醒你把手放在方向盤上。二，車子只在你快撞到前車的時候才自己踩煞車。三，高速公路塞車時你可以放開方向盤看手機，系統會提醒你什麼時候該接手。四，你用手機叫車，來的車駕駛座上沒有人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兩個提示：瞬間還是持續？這時候誰在負責？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53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答案與理由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3 分・累計 31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答案。第一題 L2：同時管轉向和速度，所以不是 L1；一直提醒你手放方向盤，責任還在你，所以不是 L3。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第二題 L0：AEB 只在快撞到的瞬間介入，不是持續控制。這題最多人答錯。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第三題 L3：可以不看路，但系統要求時必須接手。「高速公路塞車時」就是它的 ODD。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第四題 L4：駕駛座沒有人，接手由系統自己做。這就是 Waymo。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54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下週：第 2 週・9 月 17 日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2 分・累計 33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下週，第 2 週，9 月 17 日。第一章下半：產業現況。四種玩家、兩條路線，以及為什麼 Waymo 做計程車，Tesla 卻賣車給你。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三件事：把講義帶來，附錄一的術語表每週都用，先讀 1.7 節。找一支 Waymo、Tesla Robotaxi 或 Zoox 的實際乘車影片，看完想一想你注意到什麼，下週第三節每組分享一支。最後想一個問題：VinFast 如果要在河內做 robotaxi，最大的困難會是什麼？台灣的公司呢？</w:t>
      </w:r>
    </w:p>
    <w:p>
      <w:pPr>
        <w:keepNext/>
        <w:pBdr>
          <w:left w:val="single" w:color="24405C" w:sz="24" w:space="6"/>
        </w:pBdr>
        <w:shd w:fill="EDF0F3" w:color="auto" w:val="clear"/>
        <w:tabs>
          <w:tab w:val="right" w:pos="9700"/>
        </w:tabs>
        <w:spacing w:after="120" w:before="26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第 55 張</w:t>
      </w: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　▶ 今天到這裡</w:t>
      </w:r>
      <w:r>
        <w:tab/>
      </w: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⏱ 1 分・累計 34 分</w:t>
      </w:r>
    </w:p>
    <w:p>
      <w:pPr>
        <w:spacing w:after="140" w:line="360"/>
        <w:ind w:left="200"/>
      </w:pPr>
      <w:r>
        <w:rPr>
          <w:rFonts w:ascii="微軟正黑體" w:cs="微軟正黑體" w:eastAsia="微軟正黑體" w:hAnsi="微軟正黑體"/>
          <w:color w:val="1B1B1B"/>
          <w:sz w:val="24"/>
          <w:szCs w:val="24"/>
        </w:rPr>
        <w:t xml:space="preserve">今天到這裡。有問題隨時用越南語問，字幕會翻。下週四見。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180" w:right="1060" w:bottom="1120" w:left="106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40"/>
      <w:jc w:val="center"/>
    </w:pPr>
    <w:r>
      <w:rPr>
        <w:rFonts w:ascii="微軟正黑體" w:cs="微軟正黑體" w:eastAsia="微軟正黑體" w:hAnsi="微軟正黑體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CED6" w:sz="4" w:space="5"/>
      </w:pBdr>
      <w:tabs>
        <w:tab w:val="right" w:pos="9786"/>
      </w:tabs>
      <w:spacing w:after="80" w:line="480" w:lineRule="atLeast"/>
    </w:pPr>
    <w:r>
      <w:rPr>
        <w:rFonts w:ascii="微軟正黑體" w:cs="微軟正黑體" w:eastAsia="微軟正黑體" w:hAnsi="微軟正黑體"/>
        <w:color w:val="666666"/>
        <w:sz w:val="17"/>
        <w:szCs w:val="17"/>
      </w:rPr>
      <w:t xml:space="preserve">自動駕駛原理　第一週上課講稿　9 月 10 日</w:t>
    </w:r>
    <w:r>
      <w:tab/>
    </w:r>
    <w:r>
      <w:drawing>
        <wp:inline distT="0" distB="0" distL="0" distR="0">
          <wp:extent cx="11430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微軟正黑體" w:cs="微軟正黑體" w:eastAsia="微軟正黑體" w:hAnsi="微軟正黑體"/>
        <w:color w:val="1B1B1B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  <w:rPr>
        <w:rFonts w:ascii="微軟正黑體" w:cs="微軟正黑體" w:eastAsia="微軟正黑體" w:hAnsi="微軟正黑體"/>
        <w:color w:val="2440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軟正黑體" w:cs="微軟正黑體" w:eastAsia="微軟正黑體" w:hAnsi="微軟正黑體"/>
      <w:b/>
      <w:bCs/>
      <w:color w:val="24405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微軟正黑體" w:cs="微軟正黑體" w:eastAsia="微軟正黑體" w:hAnsi="微軟正黑體"/>
      <w:b/>
      <w:bCs/>
      <w:color w:val="2440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ffe85f374b7876ba2fb4f969a08c64a20d1ab3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2026-10-23T08:20:50.623Z</dcterms:created>
  <dcterms:modified xsi:type="dcterms:W3CDTF">2026-10-23T08:20:50.623Z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