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Unicode MS" w:hAnsi="Arial Unicode MS" w:eastAsia="Arial Unicode MS" w:cs="Arial Unicode MS"/>
        </w:rPr>
        <w:t>自動駕駛原理</w:t>
      </w:r>
    </w:p>
    <w:p>
      <w:pPr>
        <w:pStyle w:val="Subtitle"/>
      </w:pPr>
      <w:r>
        <w:rPr>
          <w:rFonts w:ascii="Arial Unicode MS" w:hAnsi="Arial Unicode MS" w:eastAsia="Arial Unicode MS" w:cs="Arial Unicode MS"/>
        </w:rPr>
        <w:t>第二週・第 1 節詳細講稿</w:t>
      </w:r>
    </w:p>
    <w:p>
      <w:pPr>
        <w:pStyle w:val="Heading1"/>
      </w:pPr>
      <w:r>
        <w:rPr>
          <w:rFonts w:ascii="Arial Unicode MS" w:hAnsi="Arial Unicode MS" w:eastAsia="Arial Unicode MS" w:cs="Arial Unicode MS"/>
        </w:rPr>
        <w:t>分級與 ODD 觀念複習</w:t>
      </w:r>
    </w:p>
    <w:p>
      <w:pPr>
        <w:pStyle w:val="Hint"/>
      </w:pPr>
      <w:r>
        <w:rPr>
          <w:rFonts w:ascii="Arial Unicode MS" w:hAnsi="Arial Unicode MS" w:eastAsia="Arial Unicode MS" w:cs="Arial Unicode MS"/>
        </w:rPr>
        <w:t>授課日期：2026 年 9 月 17 日　｜　課程安排更新：2026 年 9 月 16 日</w:t>
      </w:r>
    </w:p>
    <w:p>
      <w:pPr>
        <w:pStyle w:val="Heading2"/>
      </w:pPr>
      <w:r>
        <w:rPr>
          <w:rFonts w:ascii="Arial Unicode MS" w:hAnsi="Arial Unicode MS" w:eastAsia="Arial Unicode MS" w:cs="Arial Unicode MS"/>
        </w:rPr>
        <w:t>使用方式</w:t>
      </w:r>
    </w:p>
    <w:p>
      <w:r>
        <w:rPr>
          <w:rFonts w:ascii="Arial Unicode MS" w:hAnsi="Arial Unicode MS" w:eastAsia="Arial Unicode MS" w:cs="Arial Unicode MS"/>
        </w:rPr>
        <w:t>每個投影片段落都可直接朗讀。灰色的「教師提示」供您操作、指圖或掌握時間，不用唸給學生聽。每頁先看標題，再依正文順序講解，段落之間稍作停頓。</w:t>
      </w:r>
    </w:p>
    <w:p>
      <w:r>
        <w:rPr>
          <w:rFonts w:ascii="Arial Unicode MS" w:hAnsi="Arial Unicode MS" w:eastAsia="Arial Unicode MS" w:cs="Arial Unicode MS"/>
        </w:rPr>
        <w:t>本講稿依目前簡報的第 1–17 張排列，投影片標題、頁角與 PowerPoint 實際張次一致。講解正文與對應備忘稿一致；學生追問時可選用後面的補充解說，備忘稿也收有相同內容。</w:t>
      </w:r>
    </w:p>
    <w:p>
      <w:r>
        <w:rPr>
          <w:rFonts w:ascii="Arial Unicode MS" w:hAnsi="Arial Unicode MS" w:eastAsia="Arial Unicode MS" w:cs="Arial Unicode MS"/>
        </w:rPr>
        <w:t>本節建議主課程 47 分鐘，另留 3 分鐘彈性。時間含示範、播放、停頓與指定活動。補充解說及參考頁不列入主課程，不必為了講完附錄而加快語速。</w:t>
      </w:r>
    </w:p>
    <w:tbl>
      <w:tblPr>
        <w:tblW w:type="auto" w:w="0"/>
        <w:jc w:val="center"/>
        <w:tblLayout w:type="fixed"/>
        <w:tblLook w:firstColumn="1" w:firstRow="1" w:lastColumn="0" w:lastRow="0" w:noHBand="0" w:noVBand="1" w:val="04A0"/>
      </w:tblPr>
      <w:tblGrid>
        <w:gridCol w:w="2551"/>
        <w:gridCol w:w="7087"/>
      </w:tblGrid>
      <w:tr>
        <w:trPr>
          <w:cantSplit/>
          <w:tblHeader/>
        </w:trPr>
        <w:tc>
          <w:tcPr>
            <w:tcW w:type="dxa" w:w="2551"/>
            <w:vAlign w:val="center"/>
            <w:tcMar>
              <w:top w:w="85" w:type="dxa"/>
              <w:bottom w:w="85" w:type="dxa"/>
              <w:left w:w="100" w:type="dxa"/>
              <w:right w:w="100" w:type="dxa"/>
            </w:tcMar>
            <w:shd w:fill="203844"/>
          </w:tcPr>
          <w:p>
            <w:pPr>
              <w:spacing w:after="0" w:before="0" w:line="276" w:lineRule="auto"/>
            </w:pPr>
            <w:r>
              <w:rPr>
                <w:rFonts w:ascii="Arial Unicode MS" w:hAnsi="Arial Unicode MS" w:eastAsia="Arial Unicode MS" w:cs="Arial Unicode MS"/>
                <w:b/>
                <w:color w:val="FFFFFF"/>
                <w:sz w:val="21"/>
              </w:rPr>
              <w:t>段落</w:t>
            </w:r>
          </w:p>
        </w:tc>
        <w:tc>
          <w:tcPr>
            <w:tcW w:type="dxa" w:w="7087"/>
            <w:vAlign w:val="center"/>
            <w:tcMar>
              <w:top w:w="85" w:type="dxa"/>
              <w:bottom w:w="85" w:type="dxa"/>
              <w:left w:w="100" w:type="dxa"/>
              <w:right w:w="100" w:type="dxa"/>
            </w:tcMar>
            <w:shd w:fill="203844"/>
          </w:tcPr>
          <w:p>
            <w:pPr>
              <w:spacing w:after="0" w:before="0" w:line="276" w:lineRule="auto"/>
            </w:pPr>
            <w:r>
              <w:rPr>
                <w:rFonts w:ascii="Arial Unicode MS" w:hAnsi="Arial Unicode MS" w:eastAsia="Arial Unicode MS" w:cs="Arial Unicode MS"/>
                <w:b/>
                <w:color w:val="FFFFFF"/>
                <w:sz w:val="21"/>
              </w:rPr>
              <w:t>建議安排</w:t>
            </w:r>
          </w:p>
        </w:tc>
      </w:tr>
      <w:tr>
        <w:tc>
          <w:tcPr>
            <w:tcW w:type="dxa" w:w="2551"/>
          </w:tcPr>
          <w:p>
            <w:r>
              <w:t>第 1–8 頁</w:t>
            </w:r>
          </w:p>
        </w:tc>
        <w:tc>
          <w:tcPr>
            <w:tcW w:type="dxa" w:w="7087"/>
          </w:tcPr>
          <w:p>
            <w:r>
              <w:t>分級與駕駛分工複習，20 分鐘</w:t>
            </w:r>
          </w:p>
        </w:tc>
      </w:tr>
      <w:tr>
        <w:tc>
          <w:tcPr>
            <w:tcW w:type="dxa" w:w="2551"/>
          </w:tcPr>
          <w:p>
            <w:r>
              <w:t>第 9–10 頁</w:t>
            </w:r>
          </w:p>
        </w:tc>
        <w:tc>
          <w:tcPr>
            <w:tcW w:type="dxa" w:w="7087"/>
          </w:tcPr>
          <w:p>
            <w:r>
              <w:t>三步判斷法與個別抽題，9 分鐘</w:t>
            </w:r>
          </w:p>
        </w:tc>
      </w:tr>
      <w:tr>
        <w:tc>
          <w:tcPr>
            <w:tcW w:type="dxa" w:w="2551"/>
          </w:tcPr>
          <w:p>
            <w:r>
              <w:t>第 11–12 頁</w:t>
            </w:r>
          </w:p>
        </w:tc>
        <w:tc>
          <w:tcPr>
            <w:tcW w:type="dxa" w:w="7087"/>
          </w:tcPr>
          <w:p>
            <w:r>
              <w:t>ODD 讀法與校園條件卡，6 分鐘</w:t>
            </w:r>
          </w:p>
        </w:tc>
      </w:tr>
      <w:tr>
        <w:tc>
          <w:tcPr>
            <w:tcW w:type="dxa" w:w="2551"/>
          </w:tcPr>
          <w:p>
            <w:r>
              <w:t>第 13–17 頁</w:t>
            </w:r>
          </w:p>
        </w:tc>
        <w:tc>
          <w:tcPr>
            <w:tcW w:type="dxa" w:w="7087"/>
          </w:tcPr>
          <w:p>
            <w:r>
              <w:t>案例辨認與觀念整理，12 分鐘</w:t>
            </w:r>
          </w:p>
        </w:tc>
      </w:tr>
    </w:tbl>
    <w:p>
      <w:pPr>
        <w:spacing w:after="0"/>
      </w:pPr>
    </w:p>
    <w:p>
      <w:pPr>
        <w:pStyle w:val="Hint"/>
      </w:pPr>
      <w:r>
        <w:rPr>
          <w:rFonts w:ascii="Arial Unicode MS" w:hAnsi="Arial Unicode MS" w:eastAsia="Arial Unicode MS" w:cs="Arial Unicode MS"/>
        </w:rPr>
        <w:t>第 10 頁從簡報開啟同目錄的離線抽題 HTML。30 題完整題庫、答案與教師說明收在本講稿後方，依抽中題號查閱；不必在課堂全數朗讀。</w:t>
      </w:r>
    </w:p>
    <w:p>
      <w:pPr>
        <w:pStyle w:val="Hint"/>
      </w:pPr>
      <w:r>
        <w:rPr>
          <w:rFonts w:ascii="Arial Unicode MS" w:hAnsi="Arial Unicode MS" w:eastAsia="Arial Unicode MS" w:cs="Arial Unicode MS"/>
        </w:rPr>
        <w:t>第一節先練習看懂人機分工與簡單條件卡，到第 17 頁〈第一節整理〉結束。休息後學感測器原理；第三節才示範學生實際要填的格式。五欄工程表位於第三節教師備用頁。</w:t>
      </w:r>
    </w:p>
    <w:p>
      <w:pPr>
        <w:pStyle w:val="Heading1"/>
        <w:pageBreakBefore/>
      </w:pPr>
      <w:r>
        <w:rPr>
          <w:rFonts w:ascii="Arial Unicode MS" w:hAnsi="Arial Unicode MS" w:eastAsia="Arial Unicode MS" w:cs="Arial Unicode MS"/>
        </w:rPr>
        <w:t>投影片與時間對照</w:t>
      </w:r>
    </w:p>
    <w:tbl>
      <w:tblPr>
        <w:tblW w:type="auto" w:w="0"/>
        <w:jc w:val="center"/>
        <w:tblLayout w:type="fixed"/>
        <w:tblLook w:firstColumn="1" w:firstRow="1" w:lastColumn="0" w:lastRow="0" w:noHBand="0" w:noVBand="1" w:val="04A0"/>
      </w:tblPr>
      <w:tblGrid>
        <w:gridCol w:w="850"/>
        <w:gridCol w:w="1077"/>
        <w:gridCol w:w="6860"/>
        <w:gridCol w:w="850"/>
      </w:tblGrid>
      <w:tr>
        <w:trPr>
          <w:cantSplit/>
          <w:tblHeader/>
        </w:trPr>
        <w:tc>
          <w:tcPr>
            <w:tcW w:type="dxa" w:w="850"/>
            <w:vAlign w:val="center"/>
            <w:tcMar>
              <w:top w:w="85" w:type="dxa"/>
              <w:bottom w:w="85" w:type="dxa"/>
              <w:left w:w="100" w:type="dxa"/>
              <w:right w:w="100" w:type="dxa"/>
            </w:tcMar>
            <w:shd w:fill="203844"/>
          </w:tcPr>
          <w:p>
            <w:pPr>
              <w:spacing w:after="0" w:before="0" w:line="276" w:lineRule="auto"/>
            </w:pPr>
            <w:r>
              <w:rPr>
                <w:rFonts w:ascii="Arial Unicode MS" w:hAnsi="Arial Unicode MS" w:eastAsia="Arial Unicode MS" w:cs="Arial Unicode MS"/>
                <w:b/>
                <w:color w:val="FFFFFF"/>
                <w:sz w:val="21"/>
              </w:rPr>
              <w:t>頁角</w:t>
            </w:r>
          </w:p>
        </w:tc>
        <w:tc>
          <w:tcPr>
            <w:tcW w:type="dxa" w:w="1077"/>
            <w:vAlign w:val="center"/>
            <w:tcMar>
              <w:top w:w="85" w:type="dxa"/>
              <w:bottom w:w="85" w:type="dxa"/>
              <w:left w:w="100" w:type="dxa"/>
              <w:right w:w="100" w:type="dxa"/>
            </w:tcMar>
            <w:shd w:fill="203844"/>
          </w:tcPr>
          <w:p>
            <w:pPr>
              <w:spacing w:after="0" w:before="0" w:line="276" w:lineRule="auto"/>
            </w:pPr>
            <w:r>
              <w:rPr>
                <w:rFonts w:ascii="Arial Unicode MS" w:hAnsi="Arial Unicode MS" w:eastAsia="Arial Unicode MS" w:cs="Arial Unicode MS"/>
                <w:b/>
                <w:color w:val="FFFFFF"/>
                <w:sz w:val="21"/>
              </w:rPr>
              <w:t>實際張次</w:t>
            </w:r>
          </w:p>
        </w:tc>
        <w:tc>
          <w:tcPr>
            <w:tcW w:type="dxa" w:w="6860"/>
            <w:vAlign w:val="center"/>
            <w:tcMar>
              <w:top w:w="85" w:type="dxa"/>
              <w:bottom w:w="85" w:type="dxa"/>
              <w:left w:w="100" w:type="dxa"/>
              <w:right w:w="100" w:type="dxa"/>
            </w:tcMar>
            <w:shd w:fill="203844"/>
          </w:tcPr>
          <w:p>
            <w:pPr>
              <w:spacing w:after="0" w:before="0" w:line="276" w:lineRule="auto"/>
            </w:pPr>
            <w:r>
              <w:rPr>
                <w:rFonts w:ascii="Arial Unicode MS" w:hAnsi="Arial Unicode MS" w:eastAsia="Arial Unicode MS" w:cs="Arial Unicode MS"/>
                <w:b/>
                <w:color w:val="FFFFFF"/>
                <w:sz w:val="21"/>
              </w:rPr>
              <w:t>主題</w:t>
            </w:r>
          </w:p>
        </w:tc>
        <w:tc>
          <w:tcPr>
            <w:tcW w:type="dxa" w:w="850"/>
            <w:vAlign w:val="center"/>
            <w:tcMar>
              <w:top w:w="85" w:type="dxa"/>
              <w:bottom w:w="85" w:type="dxa"/>
              <w:left w:w="100" w:type="dxa"/>
              <w:right w:w="100" w:type="dxa"/>
            </w:tcMar>
            <w:shd w:fill="203844"/>
          </w:tcPr>
          <w:p>
            <w:pPr>
              <w:spacing w:after="0" w:before="0" w:line="276" w:lineRule="auto"/>
            </w:pPr>
            <w:r>
              <w:rPr>
                <w:rFonts w:ascii="Arial Unicode MS" w:hAnsi="Arial Unicode MS" w:eastAsia="Arial Unicode MS" w:cs="Arial Unicode MS"/>
                <w:b/>
                <w:color w:val="FFFFFF"/>
                <w:sz w:val="21"/>
              </w:rPr>
              <w:t>分鐘</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自動駕駛原理</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2</w:t>
            </w:r>
          </w:p>
        </w:tc>
      </w:tr>
      <w:tr>
        <w:trPr>
          <w:cantSplit/>
        </w:trPr>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2</w:t>
            </w:r>
          </w:p>
        </w:tc>
        <w:tc>
          <w:tcPr>
            <w:tcW w:type="dxa" w:w="1077"/>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2</w:t>
            </w:r>
          </w:p>
        </w:tc>
        <w:tc>
          <w:tcPr>
            <w:tcW w:type="dxa" w:w="686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今天的三節課</w:t>
            </w:r>
          </w:p>
        </w:tc>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1</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3</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3</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自動轉彎 能判斷 L 幾嗎</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2</w:t>
            </w:r>
          </w:p>
        </w:tc>
      </w:tr>
      <w:tr>
        <w:trPr>
          <w:cantSplit/>
        </w:trPr>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4</w:t>
            </w:r>
          </w:p>
        </w:tc>
        <w:tc>
          <w:tcPr>
            <w:tcW w:type="dxa" w:w="1077"/>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4</w:t>
            </w:r>
          </w:p>
        </w:tc>
        <w:tc>
          <w:tcPr>
            <w:tcW w:type="dxa" w:w="686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駕駛任務的分工</w:t>
            </w:r>
          </w:p>
        </w:tc>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3</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5</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5</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L0 到 L2 駕駛持續監督</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3</w:t>
            </w:r>
          </w:p>
        </w:tc>
      </w:tr>
      <w:tr>
        <w:trPr>
          <w:cantSplit/>
        </w:trPr>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6</w:t>
            </w:r>
          </w:p>
        </w:tc>
        <w:tc>
          <w:tcPr>
            <w:tcW w:type="dxa" w:w="1077"/>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6</w:t>
            </w:r>
          </w:p>
        </w:tc>
        <w:tc>
          <w:tcPr>
            <w:tcW w:type="dxa" w:w="686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L3 到 L5 系統執行完整駕駛任務</w:t>
            </w:r>
          </w:p>
        </w:tc>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3</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7</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7</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L2 與 L3 持續監督的差別</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3</w:t>
            </w:r>
          </w:p>
        </w:tc>
      </w:tr>
      <w:tr>
        <w:trPr>
          <w:cantSplit/>
        </w:trPr>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8</w:t>
            </w:r>
          </w:p>
        </w:tc>
        <w:tc>
          <w:tcPr>
            <w:tcW w:type="dxa" w:w="1077"/>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8</w:t>
            </w:r>
          </w:p>
        </w:tc>
        <w:tc>
          <w:tcPr>
            <w:tcW w:type="dxa" w:w="686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L3 與 L4 誰完成必要的應變</w:t>
            </w:r>
          </w:p>
        </w:tc>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3</w:t>
            </w:r>
          </w:p>
        </w:tc>
      </w:tr>
      <w:tr>
        <w:trPr>
          <w:cantSplit/>
        </w:trPr>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9</w:t>
            </w:r>
          </w:p>
        </w:tc>
        <w:tc>
          <w:tcPr>
            <w:tcW w:type="dxa" w:w="1077"/>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9</w:t>
            </w:r>
          </w:p>
        </w:tc>
        <w:tc>
          <w:tcPr>
            <w:tcW w:type="dxa" w:w="686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分級判斷的三個步驟</w:t>
            </w:r>
          </w:p>
        </w:tc>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3</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10</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10</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分級練習 隨機抽題與理由</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6</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11</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11</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ODD 的使用範圍</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3</w:t>
            </w:r>
          </w:p>
        </w:tc>
      </w:tr>
      <w:tr>
        <w:trPr>
          <w:cantSplit/>
        </w:trPr>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12</w:t>
            </w:r>
          </w:p>
        </w:tc>
        <w:tc>
          <w:tcPr>
            <w:tcW w:type="dxa" w:w="1077"/>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12</w:t>
            </w:r>
          </w:p>
        </w:tc>
        <w:tc>
          <w:tcPr>
            <w:tcW w:type="dxa" w:w="686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校園接駁車的使用條件</w:t>
            </w:r>
          </w:p>
        </w:tc>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3</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13</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13</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DRIVE PILOT：L3 也有使用條件</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4</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14</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14</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歷史許可中的運作條件</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2</w:t>
            </w:r>
          </w:p>
        </w:tc>
      </w:tr>
      <w:tr>
        <w:trPr>
          <w:cantSplit/>
        </w:trPr>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15</w:t>
            </w:r>
          </w:p>
        </w:tc>
        <w:tc>
          <w:tcPr>
            <w:tcW w:type="dxa" w:w="1077"/>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15</w:t>
            </w:r>
          </w:p>
        </w:tc>
        <w:tc>
          <w:tcPr>
            <w:tcW w:type="dxa" w:w="686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河內 Phenikaa-X 受控試驗</w:t>
            </w:r>
          </w:p>
        </w:tc>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2</w:t>
            </w:r>
          </w:p>
        </w:tc>
      </w:tr>
      <w:tr>
        <w:trPr>
          <w:cantSplit/>
        </w:trPr>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16</w:t>
            </w:r>
          </w:p>
        </w:tc>
        <w:tc>
          <w:tcPr>
            <w:tcW w:type="dxa" w:w="1077"/>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16</w:t>
            </w:r>
          </w:p>
        </w:tc>
        <w:tc>
          <w:tcPr>
            <w:tcW w:type="dxa" w:w="686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資料沒寫 答案可以是待確認</w:t>
            </w:r>
          </w:p>
        </w:tc>
        <w:tc>
          <w:tcPr>
            <w:tcW w:type="dxa" w:w="850"/>
            <w:vAlign w:val="center"/>
            <w:tcMar>
              <w:top w:w="85" w:type="dxa"/>
              <w:bottom w:w="85" w:type="dxa"/>
              <w:left w:w="100" w:type="dxa"/>
              <w:right w:w="100" w:type="dxa"/>
            </w:tcMar>
            <w:shd w:fill="F0F4F3"/>
          </w:tcPr>
          <w:p>
            <w:pPr>
              <w:spacing w:after="0" w:before="0" w:line="276" w:lineRule="auto"/>
            </w:pPr>
            <w:r>
              <w:rPr>
                <w:rFonts w:ascii="Arial Unicode MS" w:hAnsi="Arial Unicode MS" w:eastAsia="Arial Unicode MS" w:cs="Arial Unicode MS"/>
                <w:b w:val="0"/>
                <w:color w:val="203844"/>
                <w:sz w:val="21"/>
              </w:rPr>
              <w:t>2</w:t>
            </w:r>
          </w:p>
        </w:tc>
      </w:tr>
      <w:tr>
        <w:trPr>
          <w:cantSplit/>
        </w:trPr>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17</w:t>
            </w:r>
          </w:p>
        </w:tc>
        <w:tc>
          <w:tcPr>
            <w:tcW w:type="dxa" w:w="1077"/>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17</w:t>
            </w:r>
          </w:p>
        </w:tc>
        <w:tc>
          <w:tcPr>
            <w:tcW w:type="dxa" w:w="686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第一節整理</w:t>
            </w:r>
          </w:p>
        </w:tc>
        <w:tc>
          <w:tcPr>
            <w:tcW w:type="dxa" w:w="850"/>
            <w:vAlign w:val="center"/>
            <w:tcMar>
              <w:top w:w="85" w:type="dxa"/>
              <w:bottom w:w="85" w:type="dxa"/>
              <w:left w:w="100" w:type="dxa"/>
              <w:right w:w="100" w:type="dxa"/>
            </w:tcMar>
            <w:shd w:fill="FFFFFF"/>
          </w:tcPr>
          <w:p>
            <w:pPr>
              <w:spacing w:after="0" w:before="0" w:line="276" w:lineRule="auto"/>
            </w:pPr>
            <w:r>
              <w:rPr>
                <w:rFonts w:ascii="Arial Unicode MS" w:hAnsi="Arial Unicode MS" w:eastAsia="Arial Unicode MS" w:cs="Arial Unicode MS"/>
                <w:b w:val="0"/>
                <w:color w:val="203844"/>
                <w:sz w:val="21"/>
              </w:rPr>
              <w:t>2</w:t>
            </w:r>
          </w:p>
        </w:tc>
      </w:tr>
    </w:tbl>
    <w:p>
      <w:pPr>
        <w:spacing w:after="0"/>
      </w:pPr>
    </w:p>
    <w:p>
      <w:pPr>
        <w:pStyle w:val="Heading1"/>
        <w:pageBreakBefore/>
      </w:pPr>
      <w:r>
        <w:rPr>
          <w:rFonts w:ascii="Arial Unicode MS" w:hAnsi="Arial Unicode MS" w:eastAsia="Arial Unicode MS" w:cs="Arial Unicode MS"/>
        </w:rPr>
        <w:t>投影片 1　自動駕駛原理</w:t>
      </w:r>
    </w:p>
    <w:p>
      <w:pPr>
        <w:pStyle w:val="Hint"/>
      </w:pPr>
      <w:r>
        <w:rPr>
          <w:rFonts w:ascii="Arial Unicode MS" w:hAnsi="Arial Unicode MS" w:eastAsia="Arial Unicode MS" w:cs="Arial Unicode MS"/>
        </w:rPr>
        <w:t>PowerPoint 實際第 1 張　｜　建議 2 分鐘</w:t>
      </w:r>
    </w:p>
    <w:p>
      <w:pPr>
        <w:pStyle w:val="Hint"/>
      </w:pPr>
      <w:r>
        <w:rPr>
          <w:rFonts w:ascii="Arial Unicode MS" w:hAnsi="Arial Unicode MS" w:eastAsia="Arial Unicode MS" w:cs="Arial Unicode MS"/>
        </w:rPr>
        <w:t>【教師提示】開啟第一節簡報。封面是教學情境示意圖。每講完一段稍作停頓，讓同學理解與字幕翻譯跟上。</w:t>
      </w:r>
    </w:p>
    <w:p>
      <w:r>
        <w:t>各位同學早安。我們開始第二週第一節。這一節先複習上週的自動化分級，也就是 L 零到 L 五，再複習 O、D、D。英文名稱先不用急著背；我們先確認，自己能不能用簡單的話說清楚這兩個觀念。</w:t>
      </w:r>
    </w:p>
    <w:p>
      <w:r>
        <w:rPr>
          <w:rFonts w:ascii="Arial Unicode MS" w:hAnsi="Arial Unicode MS" w:eastAsia="Arial Unicode MS" w:cs="Arial Unicode MS"/>
        </w:rPr>
        <w:t>分級是在問：「哪些駕駛工作由系統做，哪些仍然由人做？」ODD 則是在問：「這項功能設計在哪些條件下使用？」同樣看到車子自己轉彎，我們還要知道人的角色與使用條件，才能把這項功能說明白。</w:t>
      </w:r>
    </w:p>
    <w:p>
      <w:r>
        <w:rPr>
          <w:rFonts w:ascii="Arial Unicode MS" w:hAnsi="Arial Unicode MS" w:eastAsia="Arial Unicode MS" w:cs="Arial Unicode MS"/>
        </w:rPr>
        <w:t>這一節會用生活情境、簡單的條件卡和幾個業者案例，幫大家把容易混淆的地方整理好。先練習看懂資料，知道每一句話在說什麼；實際整理與填表，留到第三節，由我示範後再分組練習。</w:t>
      </w:r>
    </w:p>
    <w:p>
      <w:r>
        <w:rPr>
          <w:rFonts w:ascii="Arial Unicode MS" w:hAnsi="Arial Unicode MS" w:eastAsia="Arial Unicode MS" w:cs="Arial Unicode MS"/>
        </w:rPr>
        <w:t>第二節開始學新的內容：相機、光達和雷達如何取得環境資訊。等我們認識它們的特性，再看影片和台灣道路場景，就比較能理解，為什麼使用條件需要寫清楚。封面這台接駁車是教學情境圖，並不是某家公司的實際測試照片。</w:t>
      </w:r>
    </w:p>
    <w:p>
      <w:pPr>
        <w:pStyle w:val="Heading1"/>
        <w:pageBreakBefore/>
      </w:pPr>
      <w:r>
        <w:rPr>
          <w:rFonts w:ascii="Arial Unicode MS" w:hAnsi="Arial Unicode MS" w:eastAsia="Arial Unicode MS" w:cs="Arial Unicode MS"/>
        </w:rPr>
        <w:t>投影片 2　今天的三節課</w:t>
      </w:r>
    </w:p>
    <w:p>
      <w:pPr>
        <w:pStyle w:val="Hint"/>
      </w:pPr>
      <w:r>
        <w:rPr>
          <w:rFonts w:ascii="Arial Unicode MS" w:hAnsi="Arial Unicode MS" w:eastAsia="Arial Unicode MS" w:cs="Arial Unicode MS"/>
        </w:rPr>
        <w:t>PowerPoint 實際第 2 張　｜　建議 1 分鐘</w:t>
      </w:r>
    </w:p>
    <w:p>
      <w:pPr>
        <w:pStyle w:val="Hint"/>
      </w:pPr>
      <w:r>
        <w:rPr>
          <w:rFonts w:ascii="Arial Unicode MS" w:hAnsi="Arial Unicode MS" w:eastAsia="Arial Unicode MS" w:cs="Arial Unicode MS"/>
        </w:rPr>
        <w:t>【教師提示】指向三個時段：第一節複習與讀懂條件，第二節學感測原理，第三節用案例與學習單應用。第一節不教五欄工程表。</w:t>
      </w:r>
    </w:p>
    <w:p>
      <w:r>
        <w:rPr>
          <w:rFonts w:ascii="Arial Unicode MS" w:hAnsi="Arial Unicode MS" w:eastAsia="Arial Unicode MS" w:cs="Arial Unicode MS"/>
        </w:rPr>
        <w:t>今天三節課會接在一起。第一節複習人和系統的分工，並練習看懂簡單的 ODD 條件。各位先能分清「誰負責」和「在哪些條件下使用」，就抓到這一節的重點。</w:t>
      </w:r>
    </w:p>
    <w:p>
      <w:r>
        <w:rPr>
          <w:rFonts w:ascii="Arial Unicode MS" w:hAnsi="Arial Unicode MS" w:eastAsia="Arial Unicode MS" w:cs="Arial Unicode MS"/>
        </w:rPr>
        <w:t>第二節認識相機、光達和雷達。我會先講原理，再看動畫，讓大家知道影像、距離和移動資訊是怎麼來的，也看看不同技術為什麼適合不同用途。</w:t>
      </w:r>
    </w:p>
    <w:p>
      <w:r>
        <w:rPr>
          <w:rFonts w:ascii="Arial Unicode MS" w:hAnsi="Arial Unicode MS" w:eastAsia="Arial Unicode MS" w:cs="Arial Unicode MS"/>
        </w:rPr>
        <w:t>第三節由我講解影片與道路照片，把剛學的感測器原理用進來，再示範學習單怎麼填。六組各拿一張不同地點的 A4，依現成的條件卡整理答案、判斷事件。大家會從看懂資料，進一步練習自己整理與說明理由。</w:t>
      </w:r>
    </w:p>
    <w:p>
      <w:pPr>
        <w:pStyle w:val="Heading1"/>
        <w:pageBreakBefore/>
      </w:pPr>
      <w:r>
        <w:rPr>
          <w:rFonts w:ascii="Arial Unicode MS" w:hAnsi="Arial Unicode MS" w:eastAsia="Arial Unicode MS" w:cs="Arial Unicode MS"/>
        </w:rPr>
        <w:t>投影片 3　自動轉彎 能判斷 L 幾嗎</w:t>
      </w:r>
    </w:p>
    <w:p>
      <w:pPr>
        <w:pStyle w:val="Hint"/>
      </w:pPr>
      <w:r>
        <w:rPr>
          <w:rFonts w:ascii="Arial Unicode MS" w:hAnsi="Arial Unicode MS" w:eastAsia="Arial Unicode MS" w:cs="Arial Unicode MS"/>
        </w:rPr>
        <w:t>PowerPoint 實際第 3 張　｜　建議 2 分鐘</w:t>
      </w:r>
    </w:p>
    <w:p>
      <w:pPr>
        <w:pStyle w:val="Hint"/>
      </w:pPr>
      <w:r>
        <w:rPr>
          <w:rFonts w:ascii="Arial Unicode MS" w:hAnsi="Arial Unicode MS" w:eastAsia="Arial Unicode MS" w:cs="Arial Unicode MS"/>
        </w:rPr>
        <w:t>【教師提示】可停 10 秒讓同學思考，再直接說明。若有人回答 L2，追問還需哪項條件才能確認。</w:t>
      </w:r>
    </w:p>
    <w:p>
      <w:r>
        <w:rPr>
          <w:rFonts w:ascii="Arial Unicode MS" w:hAnsi="Arial Unicode MS" w:eastAsia="Arial Unicode MS" w:cs="Arial Unicode MS"/>
        </w:rPr>
        <w:t>請大家想像自己坐在一台車裡。方向盤自己轉動，前車慢下來，這台車也跟著煞車。只看到這兩個動作，能不能直接說它是 L 四？目前還不能，因為我們只看見車子有控制方向和速度，還沒有看見完整的分工。</w:t>
      </w:r>
    </w:p>
    <w:p>
      <w:r>
        <w:rPr>
          <w:rFonts w:ascii="Arial Unicode MS" w:hAnsi="Arial Unicode MS" w:eastAsia="Arial Unicode MS" w:cs="Arial Unicode MS"/>
        </w:rPr>
        <w:t>先補上一個條件：「駕駛必須一直注意道路，隨時準備介入。」這時候，即使車子同時持續控制方向和速度，人仍然要監督，就符合 L 二的主要分工。假如我們改成：「在指定條件內，系統負責完整駕駛，必要應變也由系統完成。」判斷就不同了。</w:t>
      </w:r>
    </w:p>
    <w:p>
      <w:r>
        <w:rPr>
          <w:rFonts w:ascii="Arial Unicode MS" w:hAnsi="Arial Unicode MS" w:eastAsia="Arial Unicode MS" w:cs="Arial Unicode MS"/>
        </w:rPr>
        <w:t>所以，這一題不是要猜畫面看起來多先進，而是要找到缺少的資訊。誰負責持續注意路況？遇到系統無法繼續處理的情況，預期由誰完成必要的應變？這些才是判斷的重要依據。</w:t>
      </w:r>
    </w:p>
    <w:p>
      <w:r>
        <w:rPr>
          <w:rFonts w:ascii="Arial Unicode MS" w:hAnsi="Arial Unicode MS" w:eastAsia="Arial Unicode MS" w:cs="Arial Unicode MS"/>
        </w:rPr>
        <w:t>還有一個容易忽略的地方：我們分的是「某個功能啟用時」的能力與分工，不是替整個品牌貼一張永遠不變的標籤。同一台車在不同模式下，可能由人駕駛，也可能開啟不同等級的功能。接下來先把開車這件事拆開來看。</w:t>
      </w:r>
    </w:p>
    <w:p>
      <w:pPr>
        <w:pStyle w:val="Heading1"/>
        <w:pageBreakBefore/>
      </w:pPr>
      <w:r>
        <w:rPr>
          <w:rFonts w:ascii="Arial Unicode MS" w:hAnsi="Arial Unicode MS" w:eastAsia="Arial Unicode MS" w:cs="Arial Unicode MS"/>
        </w:rPr>
        <w:t>投影片 4　駕駛任務的分工</w:t>
      </w:r>
    </w:p>
    <w:p>
      <w:pPr>
        <w:pStyle w:val="Hint"/>
      </w:pPr>
      <w:r>
        <w:rPr>
          <w:rFonts w:ascii="Arial Unicode MS" w:hAnsi="Arial Unicode MS" w:eastAsia="Arial Unicode MS" w:cs="Arial Unicode MS"/>
        </w:rPr>
        <w:t>PowerPoint 實際第 4 張　｜　建議 3 分鐘</w:t>
      </w:r>
    </w:p>
    <w:p>
      <w:pPr>
        <w:pStyle w:val="Hint"/>
      </w:pPr>
      <w:r>
        <w:rPr>
          <w:rFonts w:ascii="Arial Unicode MS" w:hAnsi="Arial Unicode MS" w:eastAsia="Arial Unicode MS" w:cs="Arial Unicode MS"/>
        </w:rPr>
        <w:t>【教師提示】前兩列是動態駕駛任務的入門拆解；第三列另談 DDT fallback。避免把選旅遊目的地也算進動態駕駛任務。</w:t>
      </w:r>
    </w:p>
    <w:p>
      <w:r>
        <w:rPr>
          <w:rFonts w:ascii="Arial Unicode MS" w:hAnsi="Arial Unicode MS" w:eastAsia="Arial Unicode MS" w:cs="Arial Unicode MS"/>
        </w:rPr>
        <w:t>開車並不只有轉方向盤和踩踏板。我們用一個路口來想：前面有機車靠近，路邊有人準備過馬路，駕駛得先看見他們，再判斷要不要減速。觀察、判斷和回應，也是開車時正在做的工作。</w:t>
      </w:r>
    </w:p>
    <w:p>
      <w:r>
        <w:rPr>
          <w:rFonts w:ascii="Arial Unicode MS" w:hAnsi="Arial Unicode MS" w:eastAsia="Arial Unicode MS" w:cs="Arial Unicode MS"/>
        </w:rPr>
        <w:t>第一列是操作車輛，包括轉向、加速和煞車。第二列是觀察與回應，例如辨認紅綠燈、發現行人，以及決定接下來的動作。這些即時發生、用來完成行駛的工作，屬於動態駕駛任務。至於今天要去學校還是去超市，是行程目的的選擇，和這裡討論的即時駕駛工作不同。</w:t>
      </w:r>
    </w:p>
    <w:p>
      <w:r>
        <w:rPr>
          <w:rFonts w:ascii="Arial Unicode MS" w:hAnsi="Arial Unicode MS" w:eastAsia="Arial Unicode MS" w:cs="Arial Unicode MS"/>
        </w:rPr>
        <w:t>第三列談另一個問題：如果原本的自動駕駛不能再繼續，怎麼辦？原因可能是設備故障，也可能是前方超出設計可用的道路或天候條件。課堂上把這種必要的後續處理稱為「失效或超出條件時的應變」。它不只處理硬體壞掉，也處理功能快要不能適用的情況。</w:t>
      </w:r>
    </w:p>
    <w:p>
      <w:r>
        <w:rPr>
          <w:rFonts w:ascii="Arial Unicode MS" w:hAnsi="Arial Unicode MS" w:eastAsia="Arial Unicode MS" w:cs="Arial Unicode MS"/>
        </w:rPr>
        <w:t>所謂「最小風險狀態」，可以先理解成：依照當時環境，讓車輛進入風險盡量降低的狀態。例如在適當位置停妥。有些道路沒有可用路肩，就不能把「一定立刻靠邊」當成所有情境的答案。最小風險也不代表完全沒有任何風險。</w:t>
      </w:r>
    </w:p>
    <w:p>
      <w:r>
        <w:rPr>
          <w:rFonts w:ascii="Arial Unicode MS" w:hAnsi="Arial Unicode MS" w:eastAsia="Arial Unicode MS" w:cs="Arial Unicode MS"/>
        </w:rPr>
        <w:t>等一下看各等級時，請把這幾項工作分別對照。這是技術上的任務分工，並不是一張直接判定事故法律責任的表；事故責任還需要看具體事件與適用規定。</w:t>
      </w:r>
    </w:p>
    <w:p>
      <w:pPr>
        <w:pStyle w:val="Heading1"/>
        <w:pageBreakBefore/>
      </w:pPr>
      <w:r>
        <w:rPr>
          <w:rFonts w:ascii="Arial Unicode MS" w:hAnsi="Arial Unicode MS" w:eastAsia="Arial Unicode MS" w:cs="Arial Unicode MS"/>
        </w:rPr>
        <w:t>投影片 5　L0 到 L2 駕駛持續監督</w:t>
      </w:r>
    </w:p>
    <w:p>
      <w:pPr>
        <w:pStyle w:val="Hint"/>
      </w:pPr>
      <w:r>
        <w:rPr>
          <w:rFonts w:ascii="Arial Unicode MS" w:hAnsi="Arial Unicode MS" w:eastAsia="Arial Unicode MS" w:cs="Arial Unicode MS"/>
        </w:rPr>
        <w:t>PowerPoint 實際第 5 張　｜　建議 3 分鐘</w:t>
      </w:r>
    </w:p>
    <w:p>
      <w:pPr>
        <w:pStyle w:val="Hint"/>
      </w:pPr>
      <w:r>
        <w:rPr>
          <w:rFonts w:ascii="Arial Unicode MS" w:hAnsi="Arial Unicode MS" w:eastAsia="Arial Unicode MS" w:cs="Arial Unicode MS"/>
        </w:rPr>
        <w:t>【教師提示】逐列說明，特別指出「持續」以及「方向或速度」中的「或」。L0 可以沒有任何輔助功能，並非一定配有警示。</w:t>
      </w:r>
    </w:p>
    <w:p>
      <w:r>
        <w:rPr>
          <w:rFonts w:ascii="Arial Unicode MS" w:hAnsi="Arial Unicode MS" w:eastAsia="Arial Unicode MS" w:cs="Arial Unicode MS"/>
        </w:rPr>
        <w:t>先看 L 零。它的意思是沒有持續替人執行駕駛任務的自動化功能，不是說車子一定完全沒有電子設備。車道偏離時發出警告，或遇到迫切碰撞危險時短暫緊急煞車，都可以出現在 L 零的車上。一次短暫介入，和持續幫你開車，是不同的事。</w:t>
      </w:r>
    </w:p>
    <w:p>
      <w:r>
        <w:rPr>
          <w:rFonts w:ascii="Arial Unicode MS" w:hAnsi="Arial Unicode MS" w:eastAsia="Arial Unicode MS" w:cs="Arial Unicode MS"/>
        </w:rPr>
        <w:t>再看 L 一。系統會持續幫忙一種控制：方向，或前後速度。以 ACC 為例，這幾個英文字母代表主動車距控制巡航。前車變慢，系統可以跟著調整速度與車距，但方向仍然要由人控制。另一種例子是持續協助車道置中的功能，速度控制仍留給駕駛。</w:t>
      </w:r>
    </w:p>
    <w:p>
      <w:r>
        <w:rPr>
          <w:rFonts w:ascii="Arial Unicode MS" w:hAnsi="Arial Unicode MS" w:eastAsia="Arial Unicode MS" w:cs="Arial Unicode MS"/>
        </w:rPr>
        <w:t>L 二可以同時持續控制方向和速度。例如車子維持在車道內，也跟著前車調整快慢。不過請看最右邊，人仍然必須持續注意路況與系統表現。如果前方出現系統沒有妥善處理的情況，駕駛要主動介入，不是一直等它發出提醒才行動。</w:t>
      </w:r>
    </w:p>
    <w:p>
      <w:r>
        <w:rPr>
          <w:rFonts w:ascii="Arial Unicode MS" w:hAnsi="Arial Unicode MS" w:eastAsia="Arial Unicode MS" w:cs="Arial Unicode MS"/>
        </w:rPr>
        <w:t>因此，L 零到 L 二的共同點，是人仍然負責駕駛與注意道路。L 一和 L 二啟用時，還要監督輔助功能的表現。差別在系統持續協助了多少控制工作。「持續監督」就是注意力要在道路和系統上，知道車子目前正在做什麼。</w:t>
      </w:r>
    </w:p>
    <w:p>
      <w:r>
        <w:rPr>
          <w:rFonts w:ascii="Arial Unicode MS" w:hAnsi="Arial Unicode MS" w:eastAsia="Arial Unicode MS" w:cs="Arial Unicode MS"/>
        </w:rPr>
        <w:t>也請注意，這裡的等級不是安全成績。不能說 L 二一定比任何 L 一都安全，更不能拿數字直接排所有車款的名次。分級先說明分工，安全表現還要另外看條件和測試。</w:t>
      </w:r>
    </w:p>
    <w:p>
      <w:pPr>
        <w:pStyle w:val="Heading1"/>
        <w:pageBreakBefore/>
      </w:pPr>
      <w:r>
        <w:rPr>
          <w:rFonts w:ascii="Arial Unicode MS" w:hAnsi="Arial Unicode MS" w:eastAsia="Arial Unicode MS" w:cs="Arial Unicode MS"/>
        </w:rPr>
        <w:t>投影片 6　L3 到 L5 系統執行完整駕駛任務</w:t>
      </w:r>
    </w:p>
    <w:p>
      <w:pPr>
        <w:pStyle w:val="Hint"/>
      </w:pPr>
      <w:r>
        <w:rPr>
          <w:rFonts w:ascii="Arial Unicode MS" w:hAnsi="Arial Unicode MS" w:eastAsia="Arial Unicode MS" w:cs="Arial Unicode MS"/>
        </w:rPr>
        <w:t>PowerPoint 實際第 6 張　｜　建議 3 分鐘</w:t>
      </w:r>
    </w:p>
    <w:p>
      <w:pPr>
        <w:pStyle w:val="Hint"/>
      </w:pPr>
      <w:r>
        <w:rPr>
          <w:rFonts w:ascii="Arial Unicode MS" w:hAnsi="Arial Unicode MS" w:eastAsia="Arial Unicode MS" w:cs="Arial Unicode MS"/>
        </w:rPr>
        <w:t>【教師提示】L5 說明為人類駕駛通常可合理處理的道路條件。L4 應變責任包含離開 ODD 的過程，不可說一出界就不用負責。</w:t>
      </w:r>
    </w:p>
    <w:p>
      <w:r>
        <w:rPr>
          <w:rFonts w:ascii="Arial Unicode MS" w:hAnsi="Arial Unicode MS" w:eastAsia="Arial Unicode MS" w:cs="Arial Unicode MS"/>
        </w:rPr>
        <w:t>到了 L 三、L 四和 L 五，功能正常啟用時，由系統完成完整的動態駕駛任務。也就是不只控制方向和速度，還要處理道路觀察與回應。接下來的差別，主要在必要應變由誰完成，以及設計範圍有多廣。</w:t>
      </w:r>
    </w:p>
    <w:p>
      <w:r>
        <w:rPr>
          <w:rFonts w:ascii="Arial Unicode MS" w:hAnsi="Arial Unicode MS" w:eastAsia="Arial Unicode MS" w:cs="Arial Unicode MS"/>
        </w:rPr>
        <w:t>L 三仍然需要一位「可接手的使用者」。可以把這個角色理解成：系統在條件內開車時，你不用像 L 二一樣持續看路監督；但是你必須保持能回應的狀態，收到接管要求時，依要求接回駕駛工作。遇到明顯而且與駕駛有關的故障，也不能因為沒有提示就完全不處理。</w:t>
      </w:r>
    </w:p>
    <w:p>
      <w:r>
        <w:rPr>
          <w:rFonts w:ascii="Arial Unicode MS" w:hAnsi="Arial Unicode MS" w:eastAsia="Arial Unicode MS" w:cs="Arial Unicode MS"/>
        </w:rPr>
        <w:t>L 四的設計則不把「乘客一定會接手」當作完成應變的前提。只要談的是這個 L 四功能，系統就要處理它的駕駛任務和必要應變。即使快要離開原本可用的範圍，也要依設計處理，不能突然把責任丟給沒有準備開車的乘客。</w:t>
      </w:r>
    </w:p>
    <w:p>
      <w:r>
        <w:rPr>
          <w:rFonts w:ascii="Arial Unicode MS" w:hAnsi="Arial Unicode MS" w:eastAsia="Arial Unicode MS" w:cs="Arial Unicode MS"/>
        </w:rPr>
        <w:t>L 五把運作範圍再擴大，涵蓋人類駕駛通常能合理處理的道路與環境條件。這不包括物理上根本不能通過的情況，例如橋已經斷了，或道路完全被洪水沖毀。</w:t>
      </w:r>
    </w:p>
    <w:p>
      <w:r>
        <w:rPr>
          <w:rFonts w:ascii="Arial Unicode MS" w:hAnsi="Arial Unicode MS" w:eastAsia="Arial Unicode MS" w:cs="Arial Unicode MS"/>
        </w:rPr>
        <w:t>所以，一台只在小園區運作的接駁車，只要具備 L 四的完整分工，範圍小仍然可以是 L 四。它不會因為速度慢就變成 L 二；同樣也不會因為沒有方向盤，就自動成為 L 五。</w:t>
      </w:r>
    </w:p>
    <w:p>
      <w:pPr>
        <w:pStyle w:val="Heading1"/>
        <w:pageBreakBefore/>
      </w:pPr>
      <w:r>
        <w:rPr>
          <w:rFonts w:ascii="Arial Unicode MS" w:hAnsi="Arial Unicode MS" w:eastAsia="Arial Unicode MS" w:cs="Arial Unicode MS"/>
        </w:rPr>
        <w:t>投影片 7　L2 與 L3 持續監督的差別</w:t>
      </w:r>
    </w:p>
    <w:p>
      <w:pPr>
        <w:pStyle w:val="Hint"/>
      </w:pPr>
      <w:r>
        <w:rPr>
          <w:rFonts w:ascii="Arial Unicode MS" w:hAnsi="Arial Unicode MS" w:eastAsia="Arial Unicode MS" w:cs="Arial Unicode MS"/>
        </w:rPr>
        <w:t>PowerPoint 實際第 7 張　｜　建議 3 分鐘</w:t>
      </w:r>
    </w:p>
    <w:p>
      <w:pPr>
        <w:pStyle w:val="Hint"/>
      </w:pPr>
      <w:r>
        <w:rPr>
          <w:rFonts w:ascii="Arial Unicode MS" w:hAnsi="Arial Unicode MS" w:eastAsia="Arial Unicode MS" w:cs="Arial Unicode MS"/>
        </w:rPr>
        <w:t>【教師提示】兩張都是教學情境示意圖。指眼睛、方向盤、手機，解釋免握方向盤與免持續看路不同；不把手機圖當作台灣的使用許可。</w:t>
      </w:r>
    </w:p>
    <w:p>
      <w:r>
        <w:t>請看兩張照片。左邊的駕駛眼睛看著道路，雙手握住方向盤。這是一種常見的 L 二使用示意。真正要記住的，不只是手放在哪裡，而是駕駛的注意力仍然要放在道路與系統上。</w:t>
      </w:r>
    </w:p>
    <w:p>
      <w:r>
        <w:rPr>
          <w:rFonts w:ascii="Arial Unicode MS" w:hAnsi="Arial Unicode MS" w:eastAsia="Arial Unicode MS" w:cs="Arial Unicode MS"/>
        </w:rPr>
        <w:t>有些 L 二產品在特定條件下允許放開雙手，但依然要求持續看路。就像你請人幫忙推推車，自己仍然得看前面有沒有人，不能因為手沒有在推，就把注意力完全移開。這個比喻只是在說明監督角色，實際使用仍要依產品規定。</w:t>
      </w:r>
    </w:p>
    <w:p>
      <w:r>
        <w:rPr>
          <w:rFonts w:ascii="Arial Unicode MS" w:hAnsi="Arial Unicode MS" w:eastAsia="Arial Unicode MS" w:cs="Arial Unicode MS"/>
        </w:rPr>
        <w:t>右邊是假設 L 三已正常啟用、各項條件都符合的情境。系統正在完成駕駛任務，因此使用者可依當地法規和產品規定，把注意力轉去做允許的其他事情。照片用看手機來表達這個差別，不代表所有 L 三功能、所有國家都允許使用手機。</w:t>
      </w:r>
    </w:p>
    <w:p>
      <w:r>
        <w:rPr>
          <w:rFonts w:ascii="Arial Unicode MS" w:hAnsi="Arial Unicode MS" w:eastAsia="Arial Unicode MS" w:cs="Arial Unicode MS"/>
        </w:rPr>
        <w:t>L 三的可接手使用者仍要保持清醒並具備接手能力。收到接管要求後，應停止其他活動，理解路況，並依產品要求接回控制。不能睡著、離開駕駛位置，或把「等通知」解讀成完全不需要保持可回應。</w:t>
      </w:r>
    </w:p>
    <w:p>
      <w:r>
        <w:rPr>
          <w:rFonts w:ascii="Arial Unicode MS" w:hAnsi="Arial Unicode MS" w:eastAsia="Arial Unicode MS" w:cs="Arial Unicode MS"/>
        </w:rPr>
        <w:t>我們把這兩張收成一句話：L 二是人一直監督系統開得如何；L 三是在功能的使用條件內，系統負責完整駕駛，而人保持可接手。這才是照片要幫我們理解的分界。</w:t>
      </w:r>
    </w:p>
    <w:p>
      <w:pPr>
        <w:pStyle w:val="Heading1"/>
        <w:pageBreakBefore/>
      </w:pPr>
      <w:r>
        <w:rPr>
          <w:rFonts w:ascii="Arial Unicode MS" w:hAnsi="Arial Unicode MS" w:eastAsia="Arial Unicode MS" w:cs="Arial Unicode MS"/>
        </w:rPr>
        <w:t>投影片 8　L3 與 L4 誰完成必要的應變</w:t>
      </w:r>
    </w:p>
    <w:p>
      <w:pPr>
        <w:pStyle w:val="Hint"/>
      </w:pPr>
      <w:r>
        <w:rPr>
          <w:rFonts w:ascii="Arial Unicode MS" w:hAnsi="Arial Unicode MS" w:eastAsia="Arial Unicode MS" w:cs="Arial Unicode MS"/>
        </w:rPr>
        <w:t>PowerPoint 實際第 8 張　｜　建議 3 分鐘</w:t>
      </w:r>
    </w:p>
    <w:p>
      <w:pPr>
        <w:pStyle w:val="Hint"/>
      </w:pPr>
      <w:r>
        <w:rPr>
          <w:rFonts w:ascii="Arial Unicode MS" w:hAnsi="Arial Unicode MS" w:eastAsia="Arial Unicode MS" w:cs="Arial Unicode MS"/>
        </w:rPr>
        <w:t>【教師提示】「自動停車」在此指故障或未接管時停住，不是停車格自動泊車。使用「接管」一詞一致說明。</w:t>
      </w:r>
    </w:p>
    <w:p>
      <w:r>
        <w:rPr>
          <w:rFonts w:ascii="Arial Unicode MS" w:hAnsi="Arial Unicode MS" w:eastAsia="Arial Unicode MS" w:cs="Arial Unicode MS"/>
        </w:rPr>
        <w:t>現在換一個情境。車子原本使用自動駕駛，前方卻出現它不能繼續處理的施工區。這時候，我們要問的已經不只是車子會不會煞車，而是誰負責把接下來的駕駛任務處理好。</w:t>
      </w:r>
    </w:p>
    <w:p>
      <w:r>
        <w:rPr>
          <w:rFonts w:ascii="Arial Unicode MS" w:hAnsi="Arial Unicode MS" w:eastAsia="Arial Unicode MS" w:cs="Arial Unicode MS"/>
        </w:rPr>
        <w:t>在 L 三的設計裡，系統可以提出接管要求，預期可接手的人回應。人接回控制後，要依當時道路繼續駕駛，或採取適當的降低風險措施。所以 L 三車上需要符合要求、能夠回應的人。</w:t>
      </w:r>
    </w:p>
    <w:p>
      <w:r>
        <w:rPr>
          <w:rFonts w:ascii="Arial Unicode MS" w:hAnsi="Arial Unicode MS" w:eastAsia="Arial Unicode MS" w:cs="Arial Unicode MS"/>
        </w:rPr>
        <w:t>L 四則不能把完成必要應變建立在乘客一定會接手的假設上。系統要依原本設計處理，目標是達到最小風險狀態。實際可能在適合的位置停下，也可能需要先減速，再移到比較合適的地方。做法取決於道路和車況。</w:t>
      </w:r>
    </w:p>
    <w:p>
      <w:r>
        <w:rPr>
          <w:rFonts w:ascii="Arial Unicode MS" w:hAnsi="Arial Unicode MS" w:eastAsia="Arial Unicode MS" w:cs="Arial Unicode MS"/>
        </w:rPr>
        <w:t>那麼，某款 L 三車在駕駛沒有回應時，也會自己煞停，是不是就升成 L 四？不一定。L 三可以另外設計緊急停車等措施，降低使用者未接管時的風險。這項措施存在，並不等於整個功能已經改成 L 四的完整分工。</w:t>
      </w:r>
    </w:p>
    <w:p>
      <w:r>
        <w:rPr>
          <w:rFonts w:ascii="Arial Unicode MS" w:hAnsi="Arial Unicode MS" w:eastAsia="Arial Unicode MS" w:cs="Arial Unicode MS"/>
        </w:rPr>
        <w:t>這裡說的自動煞停，也別跟停進停車格的自動泊車混在一起。它們可能都讓車子最後停住，目的和操作條件卻不同。判斷等級要回到整套功能的設計要求，而不是只抓住「它會自己停」這一個結果。下一頁先把判斷方法整理成三個步驟，再請大家上台抽題練習。</w:t>
      </w:r>
    </w:p>
    <w:p>
      <w:pPr>
        <w:pStyle w:val="Heading1"/>
        <w:pageBreakBefore/>
      </w:pPr>
      <w:r>
        <w:rPr>
          <w:rFonts w:ascii="Arial Unicode MS" w:hAnsi="Arial Unicode MS" w:eastAsia="Arial Unicode MS" w:cs="Arial Unicode MS"/>
        </w:rPr>
        <w:t>投影片 9　分級判斷的三個步驟</w:t>
      </w:r>
    </w:p>
    <w:p>
      <w:pPr>
        <w:pStyle w:val="Hint"/>
      </w:pPr>
      <w:r>
        <w:rPr>
          <w:rFonts w:ascii="Arial Unicode MS" w:hAnsi="Arial Unicode MS" w:eastAsia="Arial Unicode MS" w:cs="Arial Unicode MS"/>
        </w:rPr>
        <w:t>PowerPoint 實際第 9 張　｜　建議 3 分鐘</w:t>
      </w:r>
    </w:p>
    <w:p>
      <w:pPr>
        <w:pStyle w:val="Hint"/>
      </w:pPr>
      <w:r>
        <w:rPr>
          <w:rFonts w:ascii="Arial Unicode MS" w:hAnsi="Arial Unicode MS" w:eastAsia="Arial Unicode MS" w:cs="Arial Unicode MS"/>
        </w:rPr>
        <w:t>【教師提示】先用三個問題帶學生複習，再前往第 10 頁抽題。每個問題都請學生在題目中找依據。區分 L4 與 L5 時，還要確認完整的使用範圍；資料不足時保留判斷。</w:t>
      </w:r>
    </w:p>
    <w:p>
      <w:r>
        <w:rPr>
          <w:rFonts w:ascii="Arial Unicode MS" w:hAnsi="Arial Unicode MS" w:eastAsia="Arial Unicode MS" w:cs="Arial Unicode MS"/>
        </w:rPr>
        <w:t>等一下要請大家上台抽題。在開始之前，我們先把剛才的分級方法整理一下。看到一段情境，不用急著猜 L 幾，先照畫面上的三個問題，找出題目已經告訴我們的事情。</w:t>
      </w:r>
    </w:p>
    <w:p>
      <w:r>
        <w:rPr>
          <w:rFonts w:ascii="Arial Unicode MS" w:hAnsi="Arial Unicode MS" w:eastAsia="Arial Unicode MS" w:cs="Arial Unicode MS"/>
        </w:rPr>
        <w:t>第一步，系統有沒有持續控制方向或速度？如果只有警示，或危急時短暫煞一下，這項功能仍是 L 零。如果系統持續控制方向或速度其中一項，就是判斷 L 一的重要線索。若兩項都由系統持續控制，還不能直接決定等級，要繼續看人的工作。</w:t>
      </w:r>
    </w:p>
    <w:p>
      <w:r>
        <w:rPr>
          <w:rFonts w:ascii="Arial Unicode MS" w:hAnsi="Arial Unicode MS" w:eastAsia="Arial Unicode MS" w:cs="Arial Unicode MS"/>
        </w:rPr>
        <w:t>第二步，誰必須持續監看道路？如果方向與速度都交給系統，人仍要全程看路、監督系統，就是 L 二。若題目明確說系統在允許條件內完成整個駕駛任務，包含道路監看，人不用持續監督，我們才往 L 三以上繼續判斷。</w:t>
      </w:r>
    </w:p>
    <w:p>
      <w:r>
        <w:rPr>
          <w:rFonts w:ascii="Arial Unicode MS" w:hAnsi="Arial Unicode MS" w:eastAsia="Arial Unicode MS" w:cs="Arial Unicode MS"/>
        </w:rPr>
        <w:t>第三步，當系統無法繼續駕駛時，誰完成必要應變？L 三的設計仍期待可接手的人在必要時適當回應。L 四則在設計的運作範圍內，連必要應變也由系統承擔，不能依賴乘客一定接手。不要只看到「會自己停車」，就認為一定是 L 四。</w:t>
      </w:r>
    </w:p>
    <w:p>
      <w:r>
        <w:rPr>
          <w:rFonts w:ascii="Arial Unicode MS" w:hAnsi="Arial Unicode MS" w:eastAsia="Arial Unicode MS" w:cs="Arial Unicode MS"/>
        </w:rPr>
        <w:t>如果題目已經說完整駕駛和必要應變都由系統負責，接著還要分清楚 L 四與 L 五：L 四有特定的使用範圍；L 五不受特定 ODD 限制，涵蓋人類駕駛通常能合理應對的道路與環境條件。這不代表遇到洪水或封路也能硬開。</w:t>
      </w:r>
    </w:p>
    <w:p>
      <w:r>
        <w:rPr>
          <w:rFonts w:ascii="Arial Unicode MS" w:hAnsi="Arial Unicode MS" w:eastAsia="Arial Unicode MS" w:cs="Arial Unicode MS"/>
        </w:rPr>
        <w:t>例如題目說，系統持續控制方向和車距，但駕駛必須全程看路。依照前兩步，就能判斷是 L 二，理由是人仍須持續監督。等一下請大家也這樣回答：「我判斷是 L 幾，因為題目說了什麼。」如果沒有足夠資訊，就說明還缺哪一項，不用硬猜。</w:t>
      </w:r>
    </w:p>
    <w:p>
      <w:pPr>
        <w:pStyle w:val="Heading1"/>
        <w:pageBreakBefore/>
      </w:pPr>
      <w:r>
        <w:rPr>
          <w:rFonts w:ascii="Arial Unicode MS" w:hAnsi="Arial Unicode MS" w:eastAsia="Arial Unicode MS" w:cs="Arial Unicode MS"/>
        </w:rPr>
        <w:t>投影片 10　分級練習 隨機抽題與理由</w:t>
      </w:r>
    </w:p>
    <w:p>
      <w:pPr>
        <w:pStyle w:val="Hint"/>
      </w:pPr>
      <w:r>
        <w:rPr>
          <w:rFonts w:ascii="Arial Unicode MS" w:hAnsi="Arial Unicode MS" w:eastAsia="Arial Unicode MS" w:cs="Arial Unicode MS"/>
        </w:rPr>
        <w:t>PowerPoint 實際第 10 張　｜　建議 6 分鐘</w:t>
      </w:r>
    </w:p>
    <w:p>
      <w:pPr>
        <w:pStyle w:val="Hint"/>
      </w:pPr>
      <w:r>
        <w:rPr>
          <w:rFonts w:ascii="Arial Unicode MS" w:hAnsi="Arial Unicode MS" w:eastAsia="Arial Unicode MS" w:cs="Arial Unicode MS"/>
        </w:rPr>
        <w:t>【教師提示】依序請學生上台，每人一題。點選投影片按鈕開啟同目錄的「第1節_分級練習_30題隨機抽題.html」，再按「全螢幕」。頁面自動抽出第一題；空白鍵、Enter、右方向鍵或主按鈕可揭曉，下一次操作抽下一題。每輪 30 題不重複，抽完重新洗牌，可持續進行。按「結束活動」後切回 PowerPoint，再換到第 11 頁〈ODD 的使用範圍〉。這是離線互動頁，非 PPTX 內嵌程式；若連結未開啟，可直接用瀏覽器開啟該 HTML。</w:t>
      </w:r>
    </w:p>
    <w:p>
      <w:r>
        <w:t>現在請同學依序上台，每人完成一題。先完整讀題，再回答：「我判斷是 L 幾，因為題目中的哪一句話。」回答後，我會操作畫面顯示結果，再抽下一題。今天不必做完三十題；時間到就結束活動，回到下一頁複習 ODD。</w:t>
      </w:r>
    </w:p>
    <w:p>
      <w:pPr>
        <w:pStyle w:val="Heading1"/>
        <w:pageBreakBefore/>
      </w:pPr>
      <w:r>
        <w:rPr>
          <w:rFonts w:ascii="Arial Unicode MS" w:hAnsi="Arial Unicode MS" w:eastAsia="Arial Unicode MS" w:cs="Arial Unicode MS"/>
        </w:rPr>
        <w:t>投影片 11　ODD 的使用範圍</w:t>
      </w:r>
    </w:p>
    <w:p>
      <w:pPr>
        <w:pStyle w:val="Hint"/>
      </w:pPr>
      <w:r>
        <w:rPr>
          <w:rFonts w:ascii="Arial Unicode MS" w:hAnsi="Arial Unicode MS" w:eastAsia="Arial Unicode MS" w:cs="Arial Unicode MS"/>
        </w:rPr>
        <w:t>PowerPoint 實際第 11 張　｜　建議 3 分鐘</w:t>
      </w:r>
    </w:p>
    <w:p>
      <w:pPr>
        <w:pStyle w:val="Hint"/>
      </w:pPr>
      <w:r>
        <w:rPr>
          <w:rFonts w:ascii="Arial Unicode MS" w:hAnsi="Arial Unicode MS" w:eastAsia="Arial Unicode MS" w:cs="Arial Unicode MS"/>
        </w:rPr>
        <w:t>【教師提示】本頁只複習 ODD 的意思與讀法。三列是生活化閱讀提示，不是 ISO 分類表。五欄表留在第三節末尾的教師備用頁。</w:t>
      </w:r>
    </w:p>
    <w:p>
      <w:r>
        <w:rPr>
          <w:rFonts w:ascii="Arial Unicode MS" w:hAnsi="Arial Unicode MS" w:eastAsia="Arial Unicode MS" w:cs="Arial Unicode MS"/>
        </w:rPr>
        <w:t>剛才的抽題，主要在判斷誰負責哪些駕駛工作。接下來換一個問題：這項功能被設計在哪些道路、天候與交通條件下使用？這就是 ODD，唸 O、D、D，英文是 Operational Design Domain，中文常稱運行設計範圍。分級先看人機分工，ODD 則把使用條件說清楚。</w:t>
      </w:r>
    </w:p>
    <w:p>
      <w:r>
        <w:rPr>
          <w:rFonts w:ascii="Arial Unicode MS" w:hAnsi="Arial Unicode MS" w:eastAsia="Arial Unicode MS" w:cs="Arial Unicode MS"/>
        </w:rPr>
        <w:t>可以先把它想成一項功能的使用說明。例如同樣叫接駁車，這一套設計在校園固定路線上使用，另一套可能涵蓋不同道路。我們要先讀它自己的條件，才能知道它的使用範圍。</w:t>
      </w:r>
    </w:p>
    <w:p>
      <w:r>
        <w:rPr>
          <w:rFonts w:ascii="Arial Unicode MS" w:hAnsi="Arial Unicode MS" w:eastAsia="Arial Unicode MS" w:cs="Arial Unicode MS"/>
        </w:rPr>
        <w:t>先看第一列，在哪裡行駛？可能是指定路線、某個園區或特定道路。只寫地名，有時還不夠清楚；若資料附了路線圖，就能對照實際範圍。這裡先理解路線的作用，第三節的學習單會直接提供地圖和指定路段。</w:t>
      </w:r>
    </w:p>
    <w:p>
      <w:r>
        <w:rPr>
          <w:rFonts w:ascii="Arial Unicode MS" w:hAnsi="Arial Unicode MS" w:eastAsia="Arial Unicode MS" w:cs="Arial Unicode MS"/>
        </w:rPr>
        <w:t>第二列看環境。例如白天或夜間、無雨或允許一定雨量，以及路面條件。寫「只在白天、無雨時使用」，意思是這份設計把使用範圍放在這些條件之內。別套功能可以採不同範圍，不能把這一套的條件直接套到所有車輛。</w:t>
      </w:r>
    </w:p>
    <w:p>
      <w:r>
        <w:rPr>
          <w:rFonts w:ascii="Arial Unicode MS" w:hAnsi="Arial Unicode MS" w:eastAsia="Arial Unicode MS" w:cs="Arial Unicode MS"/>
        </w:rPr>
        <w:t>第三列看交通與本車運作。例如附近可能有行人、自行車，本車速度上限是多少。知道可能遇到哪些用路者，才不會誤以為自駕車只能在完全沒人的道路上行駛。</w:t>
      </w:r>
    </w:p>
    <w:p>
      <w:r>
        <w:rPr>
          <w:rFonts w:ascii="Arial Unicode MS" w:hAnsi="Arial Unicode MS" w:eastAsia="Arial Unicode MS" w:cs="Arial Unicode MS"/>
        </w:rPr>
        <w:t>所以 ODD 可以包含允許的範圍，也會說明排除或附帶條件。它不能只看成一串禁止事項，也不代表政府已經核准通行。至於誰要持續監督、誰完成必要應變，則回到前面的人機分工。</w:t>
      </w:r>
    </w:p>
    <w:p>
      <w:r>
        <w:rPr>
          <w:rFonts w:ascii="Arial Unicode MS" w:hAnsi="Arial Unicode MS" w:eastAsia="Arial Unicode MS" w:cs="Arial Unicode MS"/>
        </w:rPr>
        <w:t>這一節先練習讀懂條件。正式設計如何分類、如何補上量測與測試資料，是後續更深入的工作。下一張我們看一個簡單的校園接駁例子，先把每一列讀懂。</w:t>
      </w:r>
    </w:p>
    <w:p>
      <w:pPr>
        <w:pStyle w:val="Heading1"/>
        <w:pageBreakBefore/>
      </w:pPr>
      <w:r>
        <w:rPr>
          <w:rFonts w:ascii="Arial Unicode MS" w:hAnsi="Arial Unicode MS" w:eastAsia="Arial Unicode MS" w:cs="Arial Unicode MS"/>
        </w:rPr>
        <w:t>投影片 12　校園接駁車的使用條件</w:t>
      </w:r>
    </w:p>
    <w:p>
      <w:pPr>
        <w:pStyle w:val="Hint"/>
      </w:pPr>
      <w:r>
        <w:rPr>
          <w:rFonts w:ascii="Arial Unicode MS" w:hAnsi="Arial Unicode MS" w:eastAsia="Arial Unicode MS" w:cs="Arial Unicode MS"/>
        </w:rPr>
        <w:t>PowerPoint 實際第 12 張　｜　建議 3 分鐘</w:t>
      </w:r>
    </w:p>
    <w:p>
      <w:pPr>
        <w:pStyle w:val="Hint"/>
      </w:pPr>
      <w:r>
        <w:rPr>
          <w:rFonts w:ascii="Arial Unicode MS" w:hAnsi="Arial Unicode MS" w:eastAsia="Arial Unicode MS" w:cs="Arial Unicode MS"/>
        </w:rPr>
        <w:t>【教師提示】用兩欄條件卡帶讀，不逐欄教授工程規格，也不先示範第三節的事件作答。20 km/h 是本例假設值；第三節 A 組另有自己的 15 km/h 條件卡。</w:t>
      </w:r>
    </w:p>
    <w:p>
      <w:r>
        <w:rPr>
          <w:rFonts w:ascii="Arial Unicode MS" w:hAnsi="Arial Unicode MS" w:eastAsia="Arial Unicode MS" w:cs="Arial Unicode MS"/>
        </w:rPr>
        <w:t>請看這張校園接駁車的條件卡。它是假設案例，只節錄幾項使用條件，還不是完整 ODD，也不是已經測試通過的能力。這裡我們先練習，把表格的文字換成平常聽得懂的說法。</w:t>
      </w:r>
    </w:p>
    <w:p>
      <w:r>
        <w:rPr>
          <w:rFonts w:ascii="Arial Unicode MS" w:hAnsi="Arial Unicode MS" w:eastAsia="Arial Unicode MS" w:cs="Arial Unicode MS"/>
        </w:rPr>
        <w:t>第一列寫指定路線 A，從校門到宿舍，不含臨時改道。意思是它的範圍已經指定，不是只要還在校園裡，就可以任意換一條路。地點相同，路線範圍仍然可能不同。</w:t>
      </w:r>
    </w:p>
    <w:p>
      <w:r>
        <w:rPr>
          <w:rFonts w:ascii="Arial Unicode MS" w:hAnsi="Arial Unicode MS" w:eastAsia="Arial Unicode MS" w:cs="Arial Unicode MS"/>
        </w:rPr>
        <w:t>天候寫無雨，路面寫乾燥，這兩列要分開理解。雨剛停的時候，天空沒有繼續下雨，但地面還可能濕。條件卡分開列，正是讓讀的人知道它分別要求什麼。</w:t>
      </w:r>
    </w:p>
    <w:p>
      <w:r>
        <w:rPr>
          <w:rFonts w:ascii="Arial Unicode MS" w:hAnsi="Arial Unicode MS" w:eastAsia="Arial Unicode MS" w:cs="Arial Unicode MS"/>
        </w:rPr>
        <w:t>光照這列寫白天，並排除夜間和強烈眩光。白天並不保證每個角度都一樣清楚，例如面向很強的光源時，取得的影像可能受到影響。為什麼光照會影響相機，第二節就會接著說明，現在先看懂這份卡片採用的範圍。</w:t>
      </w:r>
    </w:p>
    <w:p>
      <w:r>
        <w:rPr>
          <w:rFonts w:ascii="Arial Unicode MS" w:hAnsi="Arial Unicode MS" w:eastAsia="Arial Unicode MS" w:cs="Arial Unicode MS"/>
        </w:rPr>
        <w:t>用路者包括行人、自行車和機車，表示設計時必須考慮和這些對象共用道路。這一列還沒告訴我們每段路最多有多少人，也沒證明任何互動都已測試完成。讀資料時，不要替它補上沒有提供的數字。</w:t>
      </w:r>
    </w:p>
    <w:p>
      <w:r>
        <w:rPr>
          <w:rFonts w:ascii="Arial Unicode MS" w:hAnsi="Arial Unicode MS" w:eastAsia="Arial Unicode MS" w:cs="Arial Unicode MS"/>
        </w:rPr>
        <w:t>最後，本車速度是零到每小時二十公里。二十是這個教學例子的上限，不是要求車子一直開到二十。車子可以減速或停車，道路若有更低速限，也要遵守。</w:t>
      </w:r>
    </w:p>
    <w:p>
      <w:r>
        <w:rPr>
          <w:rFonts w:ascii="Arial Unicode MS" w:hAnsi="Arial Unicode MS" w:eastAsia="Arial Unicode MS" w:cs="Arial Unicode MS"/>
        </w:rPr>
        <w:t>現在把這些話放在一起，就能說明這份提案涵蓋的部分使用範圍。不過，單看這張條件卡，還不能判定它是 L 二、L 三或 L 四，因為這裡沒有完整交代人的角色與必要應變。</w:t>
      </w:r>
    </w:p>
    <w:p>
      <w:r>
        <w:rPr>
          <w:rFonts w:ascii="Arial Unicode MS" w:hAnsi="Arial Unicode MS" w:eastAsia="Arial Unicode MS" w:cs="Arial Unicode MS"/>
        </w:rPr>
        <w:t>到這裡，大家先能看懂每一列就可以。第二節會解釋感測資訊怎麼取得；第三節再拿各組自己的條件卡整理成答案。到時候依本組提供的數字填寫，不要把這裡的二十公里直接抄過去。接下來我們看幾個真實案例，把產品版本、分工與使用條件一起對照。</w:t>
      </w:r>
    </w:p>
    <w:p>
      <w:pPr>
        <w:pStyle w:val="Heading1"/>
      </w:pPr>
      <w:r>
        <w:rPr>
          <w:rFonts w:ascii="Arial Unicode MS" w:hAnsi="Arial Unicode MS" w:eastAsia="Arial Unicode MS" w:cs="Arial Unicode MS"/>
        </w:rPr>
        <w:t>投影片 13　DRIVE PILOT：L3 也有使用條件</w:t>
      </w:r>
    </w:p>
    <w:p>
      <w:pPr>
        <w:pStyle w:val="Hint"/>
      </w:pPr>
      <w:r>
        <w:rPr>
          <w:rFonts w:ascii="Arial Unicode MS" w:hAnsi="Arial Unicode MS" w:eastAsia="Arial Unicode MS" w:cs="Arial Unicode MS"/>
        </w:rPr>
        <w:t>PowerPoint 實際第 13 張　｜　建議 4 分鐘</w:t>
      </w:r>
    </w:p>
    <w:p>
      <w:pPr>
        <w:pStyle w:val="Hint"/>
      </w:pPr>
      <w:r>
        <w:rPr>
          <w:rFonts w:ascii="Arial Unicode MS" w:hAnsi="Arial Unicode MS" w:eastAsia="Arial Unicode MS" w:cs="Arial Unicode MS"/>
        </w:rPr>
        <w:t>【教師提示】先指左側說明 L3 的人機分工，再指右表比較兩份歷史公告。這是條件節錄，不是完整 ODD 或最新使用手冊。40 mph 約為 64 km/h。圖片是原廠宣傳示意，不用來證明實際測試結果。</w:t>
      </w:r>
    </w:p>
    <w:p>
      <w:r>
        <w:rPr>
          <w:rFonts w:ascii="Arial Unicode MS" w:hAnsi="Arial Unicode MS" w:eastAsia="Arial Unicode MS" w:cs="Arial Unicode MS"/>
        </w:rPr>
        <w:t>剛才我們已經複習分級，也讀過校園接駁車的使用條件。現在把這兩個觀念放到同一個實際產品上看。這一頁介紹的是賓士的 DRIVE PILOT。大家先不用背速度數字，我們先分清楚：L 三告訴我們人和系統怎麼分工，ODD 則告訴我們這項功能可以在哪些條件下使用。</w:t>
      </w:r>
    </w:p>
    <w:p>
      <w:r>
        <w:rPr>
          <w:rFonts w:ascii="Arial Unicode MS" w:hAnsi="Arial Unicode MS" w:eastAsia="Arial Unicode MS" w:cs="Arial Unicode MS"/>
        </w:rPr>
        <w:t>先看左邊。DRIVE PILOT 是 L 三的例子，在符合使用條件、功能正常啟用時，系統負責完整的駕駛任務，包括控制方向、速度，以及觀察和回應道路狀況。使用者不用像 L 二那樣持續監督道路，但仍須保持能接手的狀態，並在系統提出接管要求時適當回應。所以，L 三仍然需要一位可接手的使用者。</w:t>
      </w:r>
    </w:p>
    <w:p>
      <w:r>
        <w:rPr>
          <w:rFonts w:ascii="Arial Unicode MS" w:hAnsi="Arial Unicode MS" w:eastAsia="Arial Unicode MS" w:cs="Arial Unicode MS"/>
        </w:rPr>
        <w:t>再看右邊的 ODD。即使已經知道它是 L 三，我們仍要問：在哪些道路可以用？速度範圍是多少？白天或晚上都可以嗎？遇到大雨、濃霧，還在允許範圍內嗎？產品名稱和等級，無法單獨回答這些問題，要查對應地區與版本的使用條件。</w:t>
      </w:r>
    </w:p>
    <w:p>
      <w:r>
        <w:rPr>
          <w:rFonts w:ascii="Arial Unicode MS" w:hAnsi="Arial Unicode MS" w:eastAsia="Arial Unicode MS" w:cs="Arial Unicode MS"/>
        </w:rPr>
        <w:t>表格中間是加州二〇二三年六月的公告。當時允許在指定高速公路的日間使用，最高時速四十英里，換算大約每小時六十四公里。公告還排除大雨、濃霧，以及施工區、積淹水道路等情況。表格只挑幾項方便大家比較，並沒有列完所有條件。</w:t>
      </w:r>
    </w:p>
    <w:p>
      <w:r>
        <w:rPr>
          <w:rFonts w:ascii="Arial Unicode MS" w:hAnsi="Arial Unicode MS" w:eastAsia="Arial Unicode MS" w:cs="Arial Unicode MS"/>
        </w:rPr>
        <w:t>右欄是德國二〇二四年十二月的公告。那個版本在符合條件的高速公路上，最高可以運作到每小時九十五公里。原廠的德文說明還提到，在高速公路右側車道、前方有車輛等條件下使用。因此，九十五公里是一組條件中的速度上限，不能只拿這個數字，就推論任何道路都能使用。實際遇到較慢的前車，車輛也要依狀況行駛，不會因為上限是九十五，就一直維持九十五。</w:t>
      </w:r>
    </w:p>
    <w:p>
      <w:r>
        <w:rPr>
          <w:rFonts w:ascii="Arial Unicode MS" w:hAnsi="Arial Unicode MS" w:eastAsia="Arial Unicode MS" w:cs="Arial Unicode MS"/>
        </w:rPr>
        <w:t>兩欄都屬於 L 三，但使用範圍有差別。這就像兩門課都叫實習課，上課教室、可使用的設備和開放時段卻可能不同。等級幫我們了解人機分工，具體條件還是要另外讀清楚。也不能把加州的道路條件和德國的速度拼在一起，當成一個實際核准的版本。</w:t>
      </w:r>
    </w:p>
    <w:p>
      <w:r>
        <w:rPr>
          <w:rFonts w:ascii="Arial Unicode MS" w:hAnsi="Arial Unicode MS" w:eastAsia="Arial Unicode MS" w:cs="Arial Unicode MS"/>
        </w:rPr>
        <w:t>我用一個問題幫大家整理：知道這台車是 L 三，就能在臺灣任何道路啟用嗎？答案是，不能這樣推論。還要確認所在地的適用規定、車輛版本，以及完整的啟用條件。今天比較的是兩份有日期的歷史公告，不代表目前各地都適用同一組條件。</w:t>
      </w:r>
    </w:p>
    <w:p>
      <w:r>
        <w:rPr>
          <w:rFonts w:ascii="Arial Unicode MS" w:hAnsi="Arial Unicode MS" w:eastAsia="Arial Unicode MS" w:cs="Arial Unicode MS"/>
        </w:rPr>
        <w:t>這一頁請記住一句話：同樣是 L 三，使用範圍仍可能不同。之後看到自駕產品的介紹，可以把分工和條件分開讀。接下來換看 Cruise 的歷史載客許可，看看文件怎麼把地點、時間與天候寫清楚。</w:t>
      </w:r>
    </w:p>
    <w:p>
      <w:pPr>
        <w:pStyle w:val="Hint"/>
      </w:pPr>
      <w:r>
        <w:rPr>
          <w:rFonts w:ascii="Arial Unicode MS" w:hAnsi="Arial Unicode MS" w:eastAsia="Arial Unicode MS" w:cs="Arial Unicode MS"/>
        </w:rPr>
        <w:t>【資料來源，不朗讀】California DMV，2023-06-08：https://www.dmv.ca.gov/portal/news-and-media/california-dmv-approves-mercedes-benz-automated-driving-system-for-certain-highways-and-conditions/</w:t>
      </w:r>
    </w:p>
    <w:p>
      <w:pPr>
        <w:pStyle w:val="Hint"/>
      </w:pPr>
      <w:r>
        <w:rPr>
          <w:rFonts w:ascii="Arial Unicode MS" w:hAnsi="Arial Unicode MS" w:eastAsia="Arial Unicode MS" w:cs="Arial Unicode MS"/>
        </w:rPr>
        <w:t>【資料來源，不朗讀】Mercedes-Benz，2024-12-17，德國 95 km/h 版本與右側車道、前車條件：https://group.mercedes-benz.com/technologie/autonomes-fahren/fahren/drive-pilot-95-kmh.html</w:t>
      </w:r>
    </w:p>
    <w:p>
      <w:pPr>
        <w:pStyle w:val="Hint"/>
      </w:pPr>
      <w:r>
        <w:rPr>
          <w:rFonts w:ascii="Arial Unicode MS" w:hAnsi="Arial Unicode MS" w:eastAsia="Arial Unicode MS" w:cs="Arial Unicode MS"/>
        </w:rPr>
        <w:t>【圖片來源，不朗讀】Mercedes-Benz 原廠宣傳示意圖，汽車線上 2024-09 刊載：https://www.auto-online.com.tw/news/78-40161</w:t>
      </w:r>
    </w:p>
    <w:p>
      <w:pPr>
        <w:pStyle w:val="Heading1"/>
        <w:pageBreakBefore/>
      </w:pPr>
      <w:r>
        <w:rPr>
          <w:rFonts w:ascii="Arial Unicode MS" w:hAnsi="Arial Unicode MS" w:eastAsia="Arial Unicode MS" w:cs="Arial Unicode MS"/>
        </w:rPr>
        <w:t>投影片 14　歷史許可中的運作條件</w:t>
      </w:r>
    </w:p>
    <w:p>
      <w:pPr>
        <w:pStyle w:val="Hint"/>
      </w:pPr>
      <w:r>
        <w:rPr>
          <w:rFonts w:ascii="Arial Unicode MS" w:hAnsi="Arial Unicode MS" w:eastAsia="Arial Unicode MS" w:cs="Arial Unicode MS"/>
        </w:rPr>
        <w:t>PowerPoint 實際第 14 張　｜　建議 2 分鐘</w:t>
      </w:r>
    </w:p>
    <w:p>
      <w:pPr>
        <w:pStyle w:val="Hint"/>
      </w:pPr>
      <w:r>
        <w:rPr>
          <w:rFonts w:ascii="Arial Unicode MS" w:hAnsi="Arial Unicode MS" w:eastAsia="Arial Unicode MS" w:cs="Arial Unicode MS"/>
        </w:rPr>
        <w:t>【教師提示】說明營運許可條件與系統 ODD 有關，但許可節錄不等於完整 ODD。Cruise 後續變化見第二節第 21 張延伸頁。</w:t>
      </w:r>
    </w:p>
    <w:p>
      <w:r>
        <w:t>這一頁換看 Cruise 的歷史載客許可。二〇二二年六月，加州公用事業委員會，也就是 C、P、U、C，允許它在舊金山指定街道，提供車內沒有安全駕駛的收費載客服務。當時條件包含最高時速三十英里，約每小時四十八公里，以及晚上十點到隔天早上六點的營運時段。</w:t>
      </w:r>
    </w:p>
    <w:p>
      <w:r>
        <w:rPr>
          <w:rFonts w:ascii="Arial Unicode MS" w:hAnsi="Arial Unicode MS" w:eastAsia="Arial Unicode MS" w:cs="Arial Unicode MS"/>
        </w:rPr>
        <w:t>公告也列出不允許的大雨、濃霧、濃煙和部分冰雪天候。條件寫清楚後，問題就容易回答：下午三點是否符合這份當時的許可？不符合時段。凌晨兩點但有濃霧呢？時段符合，天候仍然不符合。</w:t>
      </w:r>
    </w:p>
    <w:p>
      <w:r>
        <w:rPr>
          <w:rFonts w:ascii="Arial Unicode MS" w:hAnsi="Arial Unicode MS" w:eastAsia="Arial Unicode MS" w:cs="Arial Unicode MS"/>
        </w:rPr>
        <w:t>這裡要多分清一件事：政府的營運許可，和業者定義的系統 ODD，不是完全相同的文件。許可也可能包含服務時間或營運管理要求，不能把公告節錄當成整套技術能力的完整清單。不過，它很適合讓我們練習讀懂具體範圍。</w:t>
      </w:r>
    </w:p>
    <w:p>
      <w:r>
        <w:rPr>
          <w:rFonts w:ascii="Arial Unicode MS" w:hAnsi="Arial Unicode MS" w:eastAsia="Arial Unicode MS" w:cs="Arial Unicode MS"/>
        </w:rPr>
        <w:t>這是二〇二二年的歷史案例。後來許可與投資方向有變化，第二節會接著說明，所以不能拿這份舊許可證明今天仍然提供相同服務。</w:t>
      </w:r>
    </w:p>
    <w:p>
      <w:pPr>
        <w:pStyle w:val="Heading1"/>
        <w:pageBreakBefore/>
      </w:pPr>
      <w:r>
        <w:rPr>
          <w:rFonts w:ascii="Arial Unicode MS" w:hAnsi="Arial Unicode MS" w:eastAsia="Arial Unicode MS" w:cs="Arial Unicode MS"/>
        </w:rPr>
        <w:t>投影片 15　河內 Phenikaa-X 受控試驗</w:t>
      </w:r>
    </w:p>
    <w:p>
      <w:pPr>
        <w:pStyle w:val="Hint"/>
      </w:pPr>
      <w:r>
        <w:rPr>
          <w:rFonts w:ascii="Arial Unicode MS" w:hAnsi="Arial Unicode MS" w:eastAsia="Arial Unicode MS" w:cs="Arial Unicode MS"/>
        </w:rPr>
        <w:t>PowerPoint 實際第 15 張　｜　建議 2 分鐘</w:t>
      </w:r>
    </w:p>
    <w:p>
      <w:pPr>
        <w:pStyle w:val="Hint"/>
      </w:pPr>
      <w:r>
        <w:rPr>
          <w:rFonts w:ascii="Arial Unicode MS" w:hAnsi="Arial Unicode MS" w:eastAsia="Arial Unicode MS" w:cs="Arial Unicode MS"/>
        </w:rPr>
        <w:t>【教師提示】依 2026-08-26 河內官方公告說明「核准受控試驗」，不自行推定全部車輛已啟動或 SAE 等級。</w:t>
      </w:r>
    </w:p>
    <w:p>
      <w:r>
        <w:t>現在看河內的案例。依二〇二六年八月二十六日的官方公告，Phenikaa-X 獲准在 Hòa Lạc 高科技園區，以及越南國家大學的 Hòa Lạc 校區，進行為期二十四個月的受控試驗。右邊的小型自駕巴士照片，讓我們辨認這類測試車輛的外觀。</w:t>
      </w:r>
    </w:p>
    <w:p>
      <w:r>
        <w:rPr>
          <w:rFonts w:ascii="Arial Unicode MS" w:hAnsi="Arial Unicode MS" w:eastAsia="Arial Unicode MS" w:cs="Arial Unicode MS"/>
        </w:rPr>
        <w:t>公告把用途和地點分開。自駕計程車與配送機器人的試驗路網約十一點五公里；校區接駁巴士的路線約二點八公里。這些是指定路網或路線的長度，不是說全河內市都開放，也不是所有車每一趟都要跑相同距離。</w:t>
      </w:r>
    </w:p>
    <w:p>
      <w:r>
        <w:rPr>
          <w:rFonts w:ascii="Arial Unicode MS" w:hAnsi="Arial Unicode MS" w:eastAsia="Arial Unicode MS" w:cs="Arial Unicode MS"/>
        </w:rPr>
        <w:t>「受控試驗」就是在規定的範圍與管理條件下測試。公告提到技術、安全評估、監督人員、緊急停止與救援等要求，也說明試驗期間不經營商業運輸、不收取商業運輸費用。</w:t>
      </w:r>
    </w:p>
    <w:p>
      <w:r>
        <w:rPr>
          <w:rFonts w:ascii="Arial Unicode MS" w:hAnsi="Arial Unicode MS" w:eastAsia="Arial Unicode MS" w:cs="Arial Unicode MS"/>
        </w:rPr>
        <w:t>這份公告讓我們知道試驗獲准的場域和條件。至於各種車輛的任務分工、目前進度與詳細能力，還要看進一步資料。不能因為名稱叫 robotaxi，就直接宣布每項功能都已是 L 四，或已在全市提供商業服務。</w:t>
      </w:r>
    </w:p>
    <w:p>
      <w:pPr>
        <w:pStyle w:val="Heading1"/>
        <w:pageBreakBefore/>
      </w:pPr>
      <w:r>
        <w:rPr>
          <w:rFonts w:ascii="Arial Unicode MS" w:hAnsi="Arial Unicode MS" w:eastAsia="Arial Unicode MS" w:cs="Arial Unicode MS"/>
        </w:rPr>
        <w:t>投影片 16　資料沒寫 答案可以是待確認</w:t>
      </w:r>
    </w:p>
    <w:p>
      <w:pPr>
        <w:pStyle w:val="Hint"/>
      </w:pPr>
      <w:r>
        <w:rPr>
          <w:rFonts w:ascii="Arial Unicode MS" w:hAnsi="Arial Unicode MS" w:eastAsia="Arial Unicode MS" w:cs="Arial Unicode MS"/>
        </w:rPr>
        <w:t>PowerPoint 實際第 16 張　｜　建議 2 分鐘</w:t>
      </w:r>
    </w:p>
    <w:p>
      <w:pPr>
        <w:pStyle w:val="Hint"/>
      </w:pPr>
      <w:r>
        <w:rPr>
          <w:rFonts w:ascii="Arial Unicode MS" w:hAnsi="Arial Unicode MS" w:eastAsia="Arial Unicode MS" w:cs="Arial Unicode MS"/>
        </w:rPr>
        <w:t>【教師提示】可讓全班思考 15 秒，由教師示範一個應追問的問題。避免再加一輪逐組報告。</w:t>
      </w:r>
    </w:p>
    <w:p>
      <w:r>
        <w:rPr>
          <w:rFonts w:ascii="Arial Unicode MS" w:hAnsi="Arial Unicode MS" w:eastAsia="Arial Unicode MS" w:cs="Arial Unicode MS"/>
        </w:rPr>
        <w:t>請看這個假設新聞摘要：接駁車在校園固定路線，白天行駛，最高每小時二十公里。看完可以直接判 L 四嗎？還不能。這些資料說明部分場域與速度，沒有把人機分工交代完整。</w:t>
      </w:r>
    </w:p>
    <w:p>
      <w:r>
        <w:rPr>
          <w:rFonts w:ascii="Arial Unicode MS" w:hAnsi="Arial Unicode MS" w:eastAsia="Arial Unicode MS" w:cs="Arial Unicode MS"/>
        </w:rPr>
        <w:t>我會先追問：「車上的人要不要持續注意道路，隨時介入？如果系統不能繼續，誰完成必要應變？」這些答案才會幫我們判斷等級。單看白天、低速、固定路線，還不夠。</w:t>
      </w:r>
    </w:p>
    <w:p>
      <w:r>
        <w:rPr>
          <w:rFonts w:ascii="Arial Unicode MS" w:hAnsi="Arial Unicode MS" w:eastAsia="Arial Unicode MS" w:cs="Arial Unicode MS"/>
        </w:rPr>
        <w:t>還有一個細節：新聞只報導白天運行，不等於原廠已明文禁止夜間。可能真的只限白天，也可能只是這篇報導沒有寫全。這兩種情況要分開。</w:t>
      </w:r>
    </w:p>
    <w:p>
      <w:r>
        <w:rPr>
          <w:rFonts w:ascii="Arial Unicode MS" w:hAnsi="Arial Unicode MS" w:eastAsia="Arial Unicode MS" w:cs="Arial Unicode MS"/>
        </w:rPr>
        <w:t>所以整理資料時，我們可以分成已知允許、明確排除，以及尚未取得資料。「尚未取得」不能自行補成沒有限制。會保留未知，反而表示我們知道哪些問題還沒有被回答，這是後面寫 ODD 和做專題都會用到的能力。</w:t>
      </w:r>
    </w:p>
    <w:p>
      <w:pPr>
        <w:pStyle w:val="Heading1"/>
        <w:pageBreakBefore/>
      </w:pPr>
      <w:r>
        <w:rPr>
          <w:rFonts w:ascii="Arial Unicode MS" w:hAnsi="Arial Unicode MS" w:eastAsia="Arial Unicode MS" w:cs="Arial Unicode MS"/>
        </w:rPr>
        <w:t>投影片 17　第一節整理</w:t>
      </w:r>
    </w:p>
    <w:p>
      <w:pPr>
        <w:pStyle w:val="Hint"/>
      </w:pPr>
      <w:r>
        <w:rPr>
          <w:rFonts w:ascii="Arial Unicode MS" w:hAnsi="Arial Unicode MS" w:eastAsia="Arial Unicode MS" w:cs="Arial Unicode MS"/>
        </w:rPr>
        <w:t>PowerPoint 實際第 17 張　｜　建議 2 分鐘</w:t>
      </w:r>
    </w:p>
    <w:p>
      <w:pPr>
        <w:pStyle w:val="Hint"/>
      </w:pPr>
      <w:r>
        <w:rPr>
          <w:rFonts w:ascii="Arial Unicode MS" w:hAnsi="Arial Unicode MS" w:eastAsia="Arial Unicode MS" w:cs="Arial Unicode MS"/>
        </w:rPr>
        <w:t>【教師提示】第一節到此結束。用最後一段銜接感測器原理；10:00–10:10 休息後開第二節。此節不要求學生完成 ODD 表格。</w:t>
      </w:r>
    </w:p>
    <w:p>
      <w:r>
        <w:rPr>
          <w:rFonts w:ascii="Arial Unicode MS" w:hAnsi="Arial Unicode MS" w:eastAsia="Arial Unicode MS" w:cs="Arial Unicode MS"/>
        </w:rPr>
        <w:t>第一節結束前，我們用校園接駁車整理。假設系統在指定範圍內完成駕駛與必要應變，不依賴乘客接手，這是在描述 L 四的分工。若再加上固定路線、白天、無雨與乾燥路面，就是在描述它的部分使用條件。</w:t>
      </w:r>
    </w:p>
    <w:p>
      <w:r>
        <w:rPr>
          <w:rFonts w:ascii="Arial Unicode MS" w:hAnsi="Arial Unicode MS" w:eastAsia="Arial Unicode MS" w:cs="Arial Unicode MS"/>
        </w:rPr>
        <w:t>分級幫我們看懂誰負責哪些工作，ODD 幫我們看懂設計的使用範圍。等級高低不是安全分數，路線範圍大小也不能直接判定分級。看業者資料時，還要留意產品、地區、版本和日期。</w:t>
      </w:r>
    </w:p>
    <w:p>
      <w:r>
        <w:rPr>
          <w:rFonts w:ascii="Arial Unicode MS" w:hAnsi="Arial Unicode MS" w:eastAsia="Arial Unicode MS" w:cs="Arial Unicode MS"/>
        </w:rPr>
        <w:t>我們已經練習看懂條件。接著要往下問：為什麼光照、天候或遮擋會影響車子取得資訊？車子又靠什麼知道附近有行人、前方物體有多遠？這些問題，第二節用相機、光達與雷達的原理來說明。</w:t>
      </w:r>
    </w:p>
    <w:p>
      <w:r>
        <w:rPr>
          <w:rFonts w:ascii="Arial Unicode MS" w:hAnsi="Arial Unicode MS" w:eastAsia="Arial Unicode MS" w:cs="Arial Unicode MS"/>
        </w:rPr>
        <w:t>現在休息十分鐘。第二節學過之後，第三節我會帶大家看實際影片與道路照片，再示範整理條件。今天會一步一步接起來，各位不用現在就寫出整套工程規格。</w:t>
      </w:r>
    </w:p>
    <w:p>
      <w:pPr>
        <w:pStyle w:val="Heading1"/>
        <w:pageBreakBefore/>
      </w:pPr>
      <w:r>
        <w:rPr>
          <w:rFonts w:ascii="Arial Unicode MS" w:hAnsi="Arial Unicode MS" w:eastAsia="Arial Unicode MS" w:cs="Arial Unicode MS"/>
        </w:rPr>
        <w:t>補充解說　L3 會自行煞停，為何仍是 L3？</w:t>
      </w:r>
    </w:p>
    <w:p>
      <w:pPr>
        <w:pStyle w:val="Hint"/>
      </w:pPr>
      <w:r>
        <w:rPr>
          <w:rFonts w:ascii="Arial Unicode MS" w:hAnsi="Arial Unicode MS" w:eastAsia="Arial Unicode MS" w:cs="Arial Unicode MS"/>
        </w:rPr>
        <w:t>對應投影片 6，PowerPoint 實際第 6 張。選用內容，不列入本頁主課程時間。</w:t>
      </w:r>
    </w:p>
    <w:p>
      <w:r>
        <w:rPr>
          <w:rFonts w:ascii="Arial Unicode MS" w:hAnsi="Arial Unicode MS" w:eastAsia="Arial Unicode MS" w:cs="Arial Unicode MS"/>
        </w:rPr>
        <w:t>我會先把「預期分工」和「額外保護措施」分開。L 三原本的設計，仍預期可接手使用者在必要時回應。廠商另外做一套未接管時的煞停措施，可以降低風險，但只靠這項措施，還不能證明整套功能已由系統承擔 L 四所要求的必要應變。</w:t>
      </w:r>
    </w:p>
    <w:p>
      <w:r>
        <w:rPr>
          <w:rFonts w:ascii="Arial Unicode MS" w:hAnsi="Arial Unicode MS" w:eastAsia="Arial Unicode MS" w:cs="Arial Unicode MS"/>
        </w:rPr>
        <w:t>可以用消防演練想一想：建築物有灑水設備，不表示每一種火警處理工作都由灑水設備完成。這只是幫助理解「有一項保護功能」和「整套工作分工」不同，不能拿比喻替代車輛規格。實際判級仍須回到完整功能定義。</w:t>
      </w:r>
    </w:p>
    <w:p>
      <w:pPr>
        <w:pStyle w:val="Heading1"/>
        <w:pageBreakBefore/>
      </w:pPr>
      <w:r>
        <w:rPr>
          <w:rFonts w:ascii="Arial Unicode MS" w:hAnsi="Arial Unicode MS" w:eastAsia="Arial Unicode MS" w:cs="Arial Unicode MS"/>
        </w:rPr>
        <w:t>補充解說　ODD 寫完整，就代表安全嗎？</w:t>
      </w:r>
    </w:p>
    <w:p>
      <w:pPr>
        <w:pStyle w:val="Hint"/>
      </w:pPr>
      <w:r>
        <w:rPr>
          <w:rFonts w:ascii="Arial Unicode MS" w:hAnsi="Arial Unicode MS" w:eastAsia="Arial Unicode MS" w:cs="Arial Unicode MS"/>
        </w:rPr>
        <w:t>對應投影片 11，PowerPoint 實際第 11 張。選用內容，不列入本頁主課程時間。</w:t>
      </w:r>
    </w:p>
    <w:p>
      <w:r>
        <w:rPr>
          <w:rFonts w:ascii="Arial Unicode MS" w:hAnsi="Arial Unicode MS" w:eastAsia="Arial Unicode MS" w:cs="Arial Unicode MS"/>
        </w:rPr>
        <w:t>寫清楚條件，表示我們知道想讓功能在哪裡使用。接下來還要有測試，證明功能在這些條件下能完成任務。好比把考試範圍列得很完整，不代表學生已經學會全部內容。範圍和能力證據是兩件有關、但不能互相取代的事。</w:t>
      </w:r>
    </w:p>
    <w:p>
      <w:r>
        <w:rPr>
          <w:rFonts w:ascii="Arial Unicode MS" w:hAnsi="Arial Unicode MS" w:eastAsia="Arial Unicode MS" w:cs="Arial Unicode MS"/>
        </w:rPr>
        <w:t>某些條件也會互相影響。例如分別測過白天小雨、晴天夜間，不表示已經測過夜間小雨。若提案把夜間與小雨的組合也納入，就要處理這種組合。若設計不納入，也應清楚列出排除。</w:t>
      </w:r>
    </w:p>
    <w:p>
      <w:r>
        <w:rPr>
          <w:rFonts w:ascii="Arial Unicode MS" w:hAnsi="Arial Unicode MS" w:eastAsia="Arial Unicode MS" w:cs="Arial Unicode MS"/>
        </w:rPr>
        <w:t>正式設計還要交代如何知道自己接近或超出範圍，以及怎麼完成必要應變。政府核准與其他適用要求也需要另外確認。本週先學會把已知、排除和未知整理清楚。</w:t>
      </w:r>
    </w:p>
    <w:p>
      <w:pPr>
        <w:pStyle w:val="Heading1"/>
        <w:pageBreakBefore/>
      </w:pPr>
      <w:r>
        <w:rPr>
          <w:rFonts w:ascii="Arial Unicode MS" w:hAnsi="Arial Unicode MS" w:eastAsia="Arial Unicode MS" w:cs="Arial Unicode MS"/>
        </w:rPr>
        <w:t>分級練習 題庫 01–02</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01　車道偏離警示</w:t>
      </w:r>
    </w:p>
    <w:p>
      <w:r>
        <w:rPr>
          <w:rFonts w:ascii="Arial Unicode MS" w:hAnsi="Arial Unicode MS" w:eastAsia="Arial Unicode MS" w:cs="Arial Unicode MS"/>
        </w:rPr>
        <w:t>車子快要偏離車道時，系統發出聲音提醒。方向盤、油門和煞車都由駕駛操作，系統沒有持續控制車輛。這項功能屬於哪個等級？</w:t>
      </w:r>
    </w:p>
    <w:p>
      <w:r>
        <w:rPr>
          <w:rFonts w:ascii="Arial Unicode MS" w:hAnsi="Arial Unicode MS" w:eastAsia="Arial Unicode MS" w:cs="Arial Unicode MS"/>
        </w:rPr>
        <w:t>答案：L0。這項功能只有提醒，沒有持續控制方向或速度，因此是 L0。</w:t>
      </w:r>
    </w:p>
    <w:p>
      <w:r>
        <w:rPr>
          <w:rFonts w:ascii="Arial Unicode MS" w:hAnsi="Arial Unicode MS" w:eastAsia="Arial Unicode MS" w:cs="Arial Unicode MS"/>
        </w:rPr>
        <w:t>教師說明：注意「沒有持續控制」這句話。車上有感測器、會發出警告，不代表它已經接手駕駛工作。</w:t>
      </w:r>
    </w:p>
    <w:p>
      <w:pPr>
        <w:pStyle w:val="Heading2"/>
      </w:pPr>
      <w:r>
        <w:rPr>
          <w:rFonts w:ascii="Arial Unicode MS" w:hAnsi="Arial Unicode MS" w:eastAsia="Arial Unicode MS" w:cs="Arial Unicode MS"/>
        </w:rPr>
        <w:t>題庫 02　前車太近的提醒</w:t>
      </w:r>
    </w:p>
    <w:p>
      <w:r>
        <w:rPr>
          <w:rFonts w:ascii="Arial Unicode MS" w:hAnsi="Arial Unicode MS" w:eastAsia="Arial Unicode MS" w:cs="Arial Unicode MS"/>
        </w:rPr>
        <w:t>前方車輛突然減速，儀表板亮起碰撞警示，提醒駕駛踩煞車。平常的轉向、加速與減速仍全部由駕駛操作。這項警示功能屬於哪個等級？</w:t>
      </w:r>
    </w:p>
    <w:p>
      <w:r>
        <w:rPr>
          <w:rFonts w:ascii="Arial Unicode MS" w:hAnsi="Arial Unicode MS" w:eastAsia="Arial Unicode MS" w:cs="Arial Unicode MS"/>
        </w:rPr>
        <w:t>答案：L0。系統只提醒可能碰撞，沒有持續代替駕駛控制車輛，因此是 L0。</w:t>
      </w:r>
    </w:p>
    <w:p>
      <w:r>
        <w:rPr>
          <w:rFonts w:ascii="Arial Unicode MS" w:hAnsi="Arial Unicode MS" w:eastAsia="Arial Unicode MS" w:cs="Arial Unicode MS"/>
        </w:rPr>
        <w:t>教師說明：會看見危險與會持續開車，是不同的功能。題目沒有說它持續控制車距，不能自行補成自適應巡航。</w:t>
      </w:r>
    </w:p>
    <w:p>
      <w:pPr>
        <w:pStyle w:val="Heading1"/>
        <w:pageBreakBefore/>
      </w:pPr>
      <w:r>
        <w:rPr>
          <w:rFonts w:ascii="Arial Unicode MS" w:hAnsi="Arial Unicode MS" w:eastAsia="Arial Unicode MS" w:cs="Arial Unicode MS"/>
        </w:rPr>
        <w:t>分級練習 題庫 03–04</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03　緊急時自動煞一下</w:t>
      </w:r>
    </w:p>
    <w:p>
      <w:r>
        <w:rPr>
          <w:rFonts w:ascii="Arial Unicode MS" w:hAnsi="Arial Unicode MS" w:eastAsia="Arial Unicode MS" w:cs="Arial Unicode MS"/>
        </w:rPr>
        <w:t>平常由駕駛控制方向與速度。快要撞上障礙物時，系統短暫介入緊急煞車，之後仍由駕駛操作。只看這項自動緊急煞車功能，屬於哪個等級？</w:t>
      </w:r>
    </w:p>
    <w:p>
      <w:r>
        <w:rPr>
          <w:rFonts w:ascii="Arial Unicode MS" w:hAnsi="Arial Unicode MS" w:eastAsia="Arial Unicode MS" w:cs="Arial Unicode MS"/>
        </w:rPr>
        <w:t>答案：L0。短暫的緊急煞車屬於主動安全介入，沒有形成持續的駕駛自動化，因此列為 L0。</w:t>
      </w:r>
    </w:p>
    <w:p>
      <w:r>
        <w:rPr>
          <w:rFonts w:ascii="Arial Unicode MS" w:hAnsi="Arial Unicode MS" w:eastAsia="Arial Unicode MS" w:cs="Arial Unicode MS"/>
        </w:rPr>
        <w:t>教師說明：關鍵是「短暫介入」，不是只要車子自己踩過煞車就算 L1。此題只判斷這項功能，不能據此推定整台車其他功能的等級。</w:t>
      </w:r>
    </w:p>
    <w:p>
      <w:pPr>
        <w:pStyle w:val="Heading2"/>
      </w:pPr>
      <w:r>
        <w:rPr>
          <w:rFonts w:ascii="Arial Unicode MS" w:hAnsi="Arial Unicode MS" w:eastAsia="Arial Unicode MS" w:cs="Arial Unicode MS"/>
        </w:rPr>
        <w:t>題庫 04　後視鏡亮起警示燈</w:t>
      </w:r>
    </w:p>
    <w:p>
      <w:r>
        <w:rPr>
          <w:rFonts w:ascii="Arial Unicode MS" w:hAnsi="Arial Unicode MS" w:eastAsia="Arial Unicode MS" w:cs="Arial Unicode MS"/>
        </w:rPr>
        <w:t>機車進入車側盲區時，後視鏡亮起警示燈。系統不操作方向盤，也不控制速度，駕駛仍要自己確認能不能變換車道。這項功能屬於哪個等級？</w:t>
      </w:r>
    </w:p>
    <w:p>
      <w:r>
        <w:rPr>
          <w:rFonts w:ascii="Arial Unicode MS" w:hAnsi="Arial Unicode MS" w:eastAsia="Arial Unicode MS" w:cs="Arial Unicode MS"/>
        </w:rPr>
        <w:t>答案：L0。盲區警示只提供資訊，沒有持續控制車輛，因此是 L0。</w:t>
      </w:r>
    </w:p>
    <w:p>
      <w:r>
        <w:rPr>
          <w:rFonts w:ascii="Arial Unicode MS" w:hAnsi="Arial Unicode MS" w:eastAsia="Arial Unicode MS" w:cs="Arial Unicode MS"/>
        </w:rPr>
        <w:t>教師說明：不能因為它偵測得到旁邊的機車，就認為它已經接手整個駕駛任務。偵測與提醒本身不會提高自動化等級。</w:t>
      </w:r>
    </w:p>
    <w:p>
      <w:pPr>
        <w:pStyle w:val="Heading1"/>
        <w:pageBreakBefore/>
      </w:pPr>
      <w:r>
        <w:rPr>
          <w:rFonts w:ascii="Arial Unicode MS" w:hAnsi="Arial Unicode MS" w:eastAsia="Arial Unicode MS" w:cs="Arial Unicode MS"/>
        </w:rPr>
        <w:t>分級練習 題庫 05–06</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05　停車時的嗶嗶聲</w:t>
      </w:r>
    </w:p>
    <w:p>
      <w:r>
        <w:rPr>
          <w:rFonts w:ascii="Arial Unicode MS" w:hAnsi="Arial Unicode MS" w:eastAsia="Arial Unicode MS" w:cs="Arial Unicode MS"/>
        </w:rPr>
        <w:t>倒車接近牆壁時，系統顯示距離並發出嗶嗶聲。轉方向盤、踩油門和煞車都由駕駛完成。這項停車輔助功能屬於哪個等級？</w:t>
      </w:r>
    </w:p>
    <w:p>
      <w:r>
        <w:rPr>
          <w:rFonts w:ascii="Arial Unicode MS" w:hAnsi="Arial Unicode MS" w:eastAsia="Arial Unicode MS" w:cs="Arial Unicode MS"/>
        </w:rPr>
        <w:t>答案：L0。系統只顯示距離並警示，停車操作仍全由人完成，因此是 L0。</w:t>
      </w:r>
    </w:p>
    <w:p>
      <w:r>
        <w:rPr>
          <w:rFonts w:ascii="Arial Unicode MS" w:hAnsi="Arial Unicode MS" w:eastAsia="Arial Unicode MS" w:cs="Arial Unicode MS"/>
        </w:rPr>
        <w:t>教師說明：「停車輔助」是功能名稱，名稱裡有「輔助」也不一定是 L1。要看它實際有沒有持續控制車輛。</w:t>
      </w:r>
    </w:p>
    <w:p>
      <w:pPr>
        <w:pStyle w:val="Heading2"/>
      </w:pPr>
      <w:r>
        <w:rPr>
          <w:rFonts w:ascii="Arial Unicode MS" w:hAnsi="Arial Unicode MS" w:eastAsia="Arial Unicode MS" w:cs="Arial Unicode MS"/>
        </w:rPr>
        <w:t>題庫 06　自動維持前車車距</w:t>
      </w:r>
    </w:p>
    <w:p>
      <w:r>
        <w:rPr>
          <w:rFonts w:ascii="Arial Unicode MS" w:hAnsi="Arial Unicode MS" w:eastAsia="Arial Unicode MS" w:cs="Arial Unicode MS"/>
        </w:rPr>
        <w:t>行駛時，系統持續加速或減速，維持與前車的距離。方向盤由駕駛操作，駕駛也必須持續注意道路。這項功能屬於哪個等級？</w:t>
      </w:r>
    </w:p>
    <w:p>
      <w:r>
        <w:rPr>
          <w:rFonts w:ascii="Arial Unicode MS" w:hAnsi="Arial Unicode MS" w:eastAsia="Arial Unicode MS" w:cs="Arial Unicode MS"/>
        </w:rPr>
        <w:t>答案：L1。系統持續控制前後速度，但方向與道路監看仍由人負責，因此是 L1。</w:t>
      </w:r>
    </w:p>
    <w:p>
      <w:r>
        <w:rPr>
          <w:rFonts w:ascii="Arial Unicode MS" w:hAnsi="Arial Unicode MS" w:eastAsia="Arial Unicode MS" w:cs="Arial Unicode MS"/>
        </w:rPr>
        <w:t>教師說明：控制油門和煞車都屬於前後方向的控制，不能因為用了兩種操作，就把它算成同時控制方向與速度的 L2。</w:t>
      </w:r>
    </w:p>
    <w:p>
      <w:pPr>
        <w:pStyle w:val="Heading1"/>
        <w:pageBreakBefore/>
      </w:pPr>
      <w:r>
        <w:rPr>
          <w:rFonts w:ascii="Arial Unicode MS" w:hAnsi="Arial Unicode MS" w:eastAsia="Arial Unicode MS" w:cs="Arial Unicode MS"/>
        </w:rPr>
        <w:t>分級練習 題庫 07–08</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07　只幫忙維持車道中央</w:t>
      </w:r>
    </w:p>
    <w:p>
      <w:r>
        <w:rPr>
          <w:rFonts w:ascii="Arial Unicode MS" w:hAnsi="Arial Unicode MS" w:eastAsia="Arial Unicode MS" w:cs="Arial Unicode MS"/>
        </w:rPr>
        <w:t>系統持續微調方向盤，讓車子維持在車道中央。駕駛自己控制油門和煞車，並持續注意道路。這項功能屬於哪個等級？</w:t>
      </w:r>
    </w:p>
    <w:p>
      <w:r>
        <w:rPr>
          <w:rFonts w:ascii="Arial Unicode MS" w:hAnsi="Arial Unicode MS" w:eastAsia="Arial Unicode MS" w:cs="Arial Unicode MS"/>
        </w:rPr>
        <w:t>答案：L1。系統只持續控制左右方向，前後速度和道路監看仍由人負責，因此是 L1。</w:t>
      </w:r>
    </w:p>
    <w:p>
      <w:r>
        <w:rPr>
          <w:rFonts w:ascii="Arial Unicode MS" w:hAnsi="Arial Unicode MS" w:eastAsia="Arial Unicode MS" w:cs="Arial Unicode MS"/>
        </w:rPr>
        <w:t>教師說明：這裡是持續的車道置中，不是偶爾碰到車道線才短暫修正。判斷時要把「持續控制」和「短暫介入」分清楚。</w:t>
      </w:r>
    </w:p>
    <w:p>
      <w:pPr>
        <w:pStyle w:val="Heading2"/>
      </w:pPr>
      <w:r>
        <w:rPr>
          <w:rFonts w:ascii="Arial Unicode MS" w:hAnsi="Arial Unicode MS" w:eastAsia="Arial Unicode MS" w:cs="Arial Unicode MS"/>
        </w:rPr>
        <w:t>題庫 08　塞車時自動跟停跟走</w:t>
      </w:r>
    </w:p>
    <w:p>
      <w:r>
        <w:rPr>
          <w:rFonts w:ascii="Arial Unicode MS" w:hAnsi="Arial Unicode MS" w:eastAsia="Arial Unicode MS" w:cs="Arial Unicode MS"/>
        </w:rPr>
        <w:t>塞車時，系統持續依前車調整速度，可以跟著停下再起步。駕駛全程掌握方向盤並注意道路，系統沒有控制轉向。這項功能屬於哪個等級？</w:t>
      </w:r>
    </w:p>
    <w:p>
      <w:r>
        <w:rPr>
          <w:rFonts w:ascii="Arial Unicode MS" w:hAnsi="Arial Unicode MS" w:eastAsia="Arial Unicode MS" w:cs="Arial Unicode MS"/>
        </w:rPr>
        <w:t>答案：L1。系統持續控制前後速度，沒有同時控制方向，因此是 L1。</w:t>
      </w:r>
    </w:p>
    <w:p>
      <w:r>
        <w:rPr>
          <w:rFonts w:ascii="Arial Unicode MS" w:hAnsi="Arial Unicode MS" w:eastAsia="Arial Unicode MS" w:cs="Arial Unicode MS"/>
        </w:rPr>
        <w:t>教師說明：可以跟停跟走，看起來做了很多事，但仍只接手前後速度。自動化等級不是依功能看起來多方便來分。</w:t>
      </w:r>
    </w:p>
    <w:p>
      <w:pPr>
        <w:pStyle w:val="Heading1"/>
        <w:pageBreakBefore/>
      </w:pPr>
      <w:r>
        <w:rPr>
          <w:rFonts w:ascii="Arial Unicode MS" w:hAnsi="Arial Unicode MS" w:eastAsia="Arial Unicode MS" w:cs="Arial Unicode MS"/>
        </w:rPr>
        <w:t>分級練習 題庫 09–10</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09　停車時只幫忙轉方向盤</w:t>
      </w:r>
    </w:p>
    <w:p>
      <w:r>
        <w:rPr>
          <w:rFonts w:ascii="Arial Unicode MS" w:hAnsi="Arial Unicode MS" w:eastAsia="Arial Unicode MS" w:cs="Arial Unicode MS"/>
        </w:rPr>
        <w:t>路邊停車時，系統持續控制方向盤，把車子轉進車位。駕駛負責油門、煞車與確認周圍安全，必要時立即停止操作。這項功能屬於哪個等級？</w:t>
      </w:r>
    </w:p>
    <w:p>
      <w:r>
        <w:rPr>
          <w:rFonts w:ascii="Arial Unicode MS" w:hAnsi="Arial Unicode MS" w:eastAsia="Arial Unicode MS" w:cs="Arial Unicode MS"/>
        </w:rPr>
        <w:t>答案：L1。系統只持續控制轉向，速度和周圍監看仍由人負責，因此是 L1。</w:t>
      </w:r>
    </w:p>
    <w:p>
      <w:r>
        <w:rPr>
          <w:rFonts w:ascii="Arial Unicode MS" w:hAnsi="Arial Unicode MS" w:eastAsia="Arial Unicode MS" w:cs="Arial Unicode MS"/>
        </w:rPr>
        <w:t>教師說明：不能只看到「自動停車」就判 L4。這題的人仍然參與駕駛，而且系統只接手其中一種控制。</w:t>
      </w:r>
    </w:p>
    <w:p>
      <w:pPr>
        <w:pStyle w:val="Heading2"/>
      </w:pPr>
      <w:r>
        <w:rPr>
          <w:rFonts w:ascii="Arial Unicode MS" w:hAnsi="Arial Unicode MS" w:eastAsia="Arial Unicode MS" w:cs="Arial Unicode MS"/>
        </w:rPr>
        <w:t>題庫 10　彎道中的方向輔助</w:t>
      </w:r>
    </w:p>
    <w:p>
      <w:r>
        <w:rPr>
          <w:rFonts w:ascii="Arial Unicode MS" w:hAnsi="Arial Unicode MS" w:eastAsia="Arial Unicode MS" w:cs="Arial Unicode MS"/>
        </w:rPr>
        <w:t>車子經過緩彎時，系統持續控制轉向，協助沿車道前進。速度與煞車由駕駛控制，駕駛必須持續注意道路。這項功能屬於哪個等級？</w:t>
      </w:r>
    </w:p>
    <w:p>
      <w:r>
        <w:rPr>
          <w:rFonts w:ascii="Arial Unicode MS" w:hAnsi="Arial Unicode MS" w:eastAsia="Arial Unicode MS" w:cs="Arial Unicode MS"/>
        </w:rPr>
        <w:t>答案：L1。系統持續協助方向控制，速度與道路監看仍由人負責，因此是 L1。</w:t>
      </w:r>
    </w:p>
    <w:p>
      <w:r>
        <w:rPr>
          <w:rFonts w:ascii="Arial Unicode MS" w:hAnsi="Arial Unicode MS" w:eastAsia="Arial Unicode MS" w:cs="Arial Unicode MS"/>
        </w:rPr>
        <w:t>教師說明：直線或彎道不是分級的主要依據。這題仍只有左右方向交給系統，人的工作沒有因為轉彎而消失。</w:t>
      </w:r>
    </w:p>
    <w:p>
      <w:pPr>
        <w:pStyle w:val="Heading1"/>
        <w:pageBreakBefore/>
      </w:pPr>
      <w:r>
        <w:rPr>
          <w:rFonts w:ascii="Arial Unicode MS" w:hAnsi="Arial Unicode MS" w:eastAsia="Arial Unicode MS" w:cs="Arial Unicode MS"/>
        </w:rPr>
        <w:t>分級練習 題庫 11–12</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11　方向與車距一起控制</w:t>
      </w:r>
    </w:p>
    <w:p>
      <w:r>
        <w:rPr>
          <w:rFonts w:ascii="Arial Unicode MS" w:hAnsi="Arial Unicode MS" w:eastAsia="Arial Unicode MS" w:cs="Arial Unicode MS"/>
        </w:rPr>
        <w:t>在可用的高速公路路段，系統持續控制方向，也會調整速度和車距。駕駛必須全程注意道路，隨時處理系統沒有處理好的狀況。這項功能屬於哪個等級？</w:t>
      </w:r>
    </w:p>
    <w:p>
      <w:r>
        <w:rPr>
          <w:rFonts w:ascii="Arial Unicode MS" w:hAnsi="Arial Unicode MS" w:eastAsia="Arial Unicode MS" w:cs="Arial Unicode MS"/>
        </w:rPr>
        <w:t>答案：L2。系統同時持續控制方向與速度，但駕駛仍須持續監督，因此是 L2。</w:t>
      </w:r>
    </w:p>
    <w:p>
      <w:r>
        <w:rPr>
          <w:rFonts w:ascii="Arial Unicode MS" w:hAnsi="Arial Unicode MS" w:eastAsia="Arial Unicode MS" w:cs="Arial Unicode MS"/>
        </w:rPr>
        <w:t>教師說明：同時控制兩項只是判斷的一部分。題目要求人全程注意道路，是把它和 L3 分開的關鍵。</w:t>
      </w:r>
    </w:p>
    <w:p>
      <w:pPr>
        <w:pStyle w:val="Heading2"/>
      </w:pPr>
      <w:r>
        <w:rPr>
          <w:rFonts w:ascii="Arial Unicode MS" w:hAnsi="Arial Unicode MS" w:eastAsia="Arial Unicode MS" w:cs="Arial Unicode MS"/>
        </w:rPr>
        <w:t>題庫 12　手可以暫時離開方向盤</w:t>
      </w:r>
    </w:p>
    <w:p>
      <w:r>
        <w:rPr>
          <w:rFonts w:ascii="Arial Unicode MS" w:hAnsi="Arial Unicode MS" w:eastAsia="Arial Unicode MS" w:cs="Arial Unicode MS"/>
        </w:rPr>
        <w:t>在指定路段，系統持續控制方向與速度，並允許駕駛暫時把手移開方向盤。但駕駛必須持續看路，監看系統並隨時介入。這項功能屬於哪個等級？</w:t>
      </w:r>
    </w:p>
    <w:p>
      <w:r>
        <w:rPr>
          <w:rFonts w:ascii="Arial Unicode MS" w:hAnsi="Arial Unicode MS" w:eastAsia="Arial Unicode MS" w:cs="Arial Unicode MS"/>
        </w:rPr>
        <w:t>答案：L2。雖然允許手暫時離開方向盤，駕駛仍須持續監督，所以是 L2。</w:t>
      </w:r>
    </w:p>
    <w:p>
      <w:r>
        <w:rPr>
          <w:rFonts w:ascii="Arial Unicode MS" w:hAnsi="Arial Unicode MS" w:eastAsia="Arial Unicode MS" w:cs="Arial Unicode MS"/>
        </w:rPr>
        <w:t>教師說明：判斷 L2 與 L3，要看誰負責持續監看道路，不能只看手放在哪裡。雙手離開方向盤不等於可以分心。</w:t>
      </w:r>
    </w:p>
    <w:p>
      <w:pPr>
        <w:pStyle w:val="Heading1"/>
        <w:pageBreakBefore/>
      </w:pPr>
      <w:r>
        <w:rPr>
          <w:rFonts w:ascii="Arial Unicode MS" w:hAnsi="Arial Unicode MS" w:eastAsia="Arial Unicode MS" w:cs="Arial Unicode MS"/>
        </w:rPr>
        <w:t>分級練習 題庫 13–14</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13　停車操作幾乎都自動</w:t>
      </w:r>
    </w:p>
    <w:p>
      <w:r>
        <w:rPr>
          <w:rFonts w:ascii="Arial Unicode MS" w:hAnsi="Arial Unicode MS" w:eastAsia="Arial Unicode MS" w:cs="Arial Unicode MS"/>
        </w:rPr>
        <w:t>停車時，系統持續控制轉向、加速和煞車。但駕駛必須全程監看周圍，發現行人或障礙物時立即介入，不能把監督工作交給系統。這項功能屬於哪個等級？</w:t>
      </w:r>
    </w:p>
    <w:p>
      <w:r>
        <w:rPr>
          <w:rFonts w:ascii="Arial Unicode MS" w:hAnsi="Arial Unicode MS" w:eastAsia="Arial Unicode MS" w:cs="Arial Unicode MS"/>
        </w:rPr>
        <w:t>答案：L2。系統同時控制方向與速度，但周圍監督與必要介入仍由駕駛負責，因此是 L2。</w:t>
      </w:r>
    </w:p>
    <w:p>
      <w:r>
        <w:rPr>
          <w:rFonts w:ascii="Arial Unicode MS" w:hAnsi="Arial Unicode MS" w:eastAsia="Arial Unicode MS" w:cs="Arial Unicode MS"/>
        </w:rPr>
        <w:t>教師說明：操作很多不等於沒有人的責任。只要這項功能仍要求駕駛全程監督，就不能直接判成無人駕駛的 L4。</w:t>
      </w:r>
    </w:p>
    <w:p>
      <w:pPr>
        <w:pStyle w:val="Heading2"/>
      </w:pPr>
      <w:r>
        <w:rPr>
          <w:rFonts w:ascii="Arial Unicode MS" w:hAnsi="Arial Unicode MS" w:eastAsia="Arial Unicode MS" w:cs="Arial Unicode MS"/>
        </w:rPr>
        <w:t>題庫 14　低速車陣中的輔助駕駛</w:t>
      </w:r>
    </w:p>
    <w:p>
      <w:r>
        <w:rPr>
          <w:rFonts w:ascii="Arial Unicode MS" w:hAnsi="Arial Unicode MS" w:eastAsia="Arial Unicode MS" w:cs="Arial Unicode MS"/>
        </w:rPr>
        <w:t>低速車陣中，系統持續跟著前車加減速，並維持在車道內。功能說明要求駕駛全程注意道路、確認系統表現，必要時立即接管。這項功能屬於哪個等級？</w:t>
      </w:r>
    </w:p>
    <w:p>
      <w:r>
        <w:rPr>
          <w:rFonts w:ascii="Arial Unicode MS" w:hAnsi="Arial Unicode MS" w:eastAsia="Arial Unicode MS" w:cs="Arial Unicode MS"/>
        </w:rPr>
        <w:t>答案：L2。方向與速度由系統持續控制，駕駛仍須全程監督，因此是 L2。</w:t>
      </w:r>
    </w:p>
    <w:p>
      <w:r>
        <w:rPr>
          <w:rFonts w:ascii="Arial Unicode MS" w:hAnsi="Arial Unicode MS" w:eastAsia="Arial Unicode MS" w:cs="Arial Unicode MS"/>
        </w:rPr>
        <w:t>教師說明：車速低、看起來很穩，都不會把它變成 L3。要直接找題目對人的監督要求。</w:t>
      </w:r>
    </w:p>
    <w:p>
      <w:pPr>
        <w:pStyle w:val="Heading1"/>
        <w:pageBreakBefore/>
      </w:pPr>
      <w:r>
        <w:rPr>
          <w:rFonts w:ascii="Arial Unicode MS" w:hAnsi="Arial Unicode MS" w:eastAsia="Arial Unicode MS" w:cs="Arial Unicode MS"/>
        </w:rPr>
        <w:t>分級練習 題庫 15–16</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15　連變換車道都會協助</w:t>
      </w:r>
    </w:p>
    <w:p>
      <w:r>
        <w:rPr>
          <w:rFonts w:ascii="Arial Unicode MS" w:hAnsi="Arial Unicode MS" w:eastAsia="Arial Unicode MS" w:cs="Arial Unicode MS"/>
        </w:rPr>
        <w:t>系統持續控制方向與速度，也能依駕駛指令協助變換車道。但駕駛仍必須持續注意道路，確認每次操作並隨時介入。這項功能屬於哪個等級？</w:t>
      </w:r>
    </w:p>
    <w:p>
      <w:r>
        <w:rPr>
          <w:rFonts w:ascii="Arial Unicode MS" w:hAnsi="Arial Unicode MS" w:eastAsia="Arial Unicode MS" w:cs="Arial Unicode MS"/>
        </w:rPr>
        <w:t>答案：L2。即使能協助變換車道，只要仍要求駕駛持續監督，這項功能就是 L2。</w:t>
      </w:r>
    </w:p>
    <w:p>
      <w:r>
        <w:rPr>
          <w:rFonts w:ascii="Arial Unicode MS" w:hAnsi="Arial Unicode MS" w:eastAsia="Arial Unicode MS" w:cs="Arial Unicode MS"/>
        </w:rPr>
        <w:t>教師說明：不能用功能清單的長短來分級。這題新增了操作能力，但沒有改變人必須持續監督的分工。</w:t>
      </w:r>
    </w:p>
    <w:p>
      <w:pPr>
        <w:pStyle w:val="Heading2"/>
      </w:pPr>
      <w:r>
        <w:rPr>
          <w:rFonts w:ascii="Arial Unicode MS" w:hAnsi="Arial Unicode MS" w:eastAsia="Arial Unicode MS" w:cs="Arial Unicode MS"/>
        </w:rPr>
        <w:t>題庫 16　指定高速公路上的系統駕駛</w:t>
      </w:r>
    </w:p>
    <w:p>
      <w:r>
        <w:rPr>
          <w:rFonts w:ascii="Arial Unicode MS" w:hAnsi="Arial Unicode MS" w:eastAsia="Arial Unicode MS" w:cs="Arial Unicode MS"/>
        </w:rPr>
        <w:t>在指定高速公路與允許條件內，系統完成整個駕駛任務，包含道路監看。人不必持續監督，但必須保持可接手，收到系統要求時適當回應。這項功能屬於哪個等級？</w:t>
      </w:r>
    </w:p>
    <w:p>
      <w:r>
        <w:rPr>
          <w:rFonts w:ascii="Arial Unicode MS" w:hAnsi="Arial Unicode MS" w:eastAsia="Arial Unicode MS" w:cs="Arial Unicode MS"/>
        </w:rPr>
        <w:t>答案：L3。限定條件內由系統完成駕駛，必要時仍期待可接手的人回應，因此是 L3。</w:t>
      </w:r>
    </w:p>
    <w:p>
      <w:r>
        <w:rPr>
          <w:rFonts w:ascii="Arial Unicode MS" w:hAnsi="Arial Unicode MS" w:eastAsia="Arial Unicode MS" w:cs="Arial Unicode MS"/>
        </w:rPr>
        <w:t>教師說明：關鍵不是單獨的「接手」兩個字，而是前面已經說明系統負責整個駕駛任務，人不用持續監督。</w:t>
      </w:r>
    </w:p>
    <w:p>
      <w:pPr>
        <w:pStyle w:val="Heading1"/>
        <w:pageBreakBefore/>
      </w:pPr>
      <w:r>
        <w:rPr>
          <w:rFonts w:ascii="Arial Unicode MS" w:hAnsi="Arial Unicode MS" w:eastAsia="Arial Unicode MS" w:cs="Arial Unicode MS"/>
        </w:rPr>
        <w:t>分級練習 題庫 17–18</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17　塞車時由系統完成駕駛</w:t>
      </w:r>
    </w:p>
    <w:p>
      <w:r>
        <w:rPr>
          <w:rFonts w:ascii="Arial Unicode MS" w:hAnsi="Arial Unicode MS" w:eastAsia="Arial Unicode MS" w:cs="Arial Unicode MS"/>
        </w:rPr>
        <w:t>指定道路的塞車條件符合時，系統負責轉向、速度、道路監看與駕駛決策。人不必一直看路，但仍是可接手者，系統要求接手時必須適當回應。這項功能屬於哪個等級？</w:t>
      </w:r>
    </w:p>
    <w:p>
      <w:r>
        <w:rPr>
          <w:rFonts w:ascii="Arial Unicode MS" w:hAnsi="Arial Unicode MS" w:eastAsia="Arial Unicode MS" w:cs="Arial Unicode MS"/>
        </w:rPr>
        <w:t>答案：L3。系統在限定條件內完成駕駛，但必要應變仍期待可接手的人回應，因此是 L3。</w:t>
      </w:r>
    </w:p>
    <w:p>
      <w:r>
        <w:rPr>
          <w:rFonts w:ascii="Arial Unicode MS" w:hAnsi="Arial Unicode MS" w:eastAsia="Arial Unicode MS" w:cs="Arial Unicode MS"/>
        </w:rPr>
        <w:t>教師說明：同樣是塞車功能，分級仍可能不同。和 L2 比較，這題已把持續的道路監看與駕駛決策交給系統。</w:t>
      </w:r>
    </w:p>
    <w:p>
      <w:pPr>
        <w:pStyle w:val="Heading2"/>
      </w:pPr>
      <w:r>
        <w:rPr>
          <w:rFonts w:ascii="Arial Unicode MS" w:hAnsi="Arial Unicode MS" w:eastAsia="Arial Unicode MS" w:cs="Arial Unicode MS"/>
        </w:rPr>
        <w:t>題庫 18　快到功能範圍的終點</w:t>
      </w:r>
    </w:p>
    <w:p>
      <w:r>
        <w:rPr>
          <w:rFonts w:ascii="Arial Unicode MS" w:hAnsi="Arial Unicode MS" w:eastAsia="Arial Unicode MS" w:cs="Arial Unicode MS"/>
        </w:rPr>
        <w:t>在允許路段內，系統完成整個駕駛任務，人不用持續監督。快到功能範圍終點時，系統要求可接手者接管，設計上期待此人適當回應。這項功能屬於哪個等級？</w:t>
      </w:r>
    </w:p>
    <w:p>
      <w:r>
        <w:rPr>
          <w:rFonts w:ascii="Arial Unicode MS" w:hAnsi="Arial Unicode MS" w:eastAsia="Arial Unicode MS" w:cs="Arial Unicode MS"/>
        </w:rPr>
        <w:t>答案：L3。運作時由系統完成駕駛，遇到範圍終點仍期待人依要求接手，因此是 L3。</w:t>
      </w:r>
    </w:p>
    <w:p>
      <w:r>
        <w:rPr>
          <w:rFonts w:ascii="Arial Unicode MS" w:hAnsi="Arial Unicode MS" w:eastAsia="Arial Unicode MS" w:cs="Arial Unicode MS"/>
        </w:rPr>
        <w:t>教師說明：限定路段本身不能分出 L3 或 L4。這題的判斷重點，是系統仍把必要的接手責任放在可接手者身上。</w:t>
      </w:r>
    </w:p>
    <w:p>
      <w:pPr>
        <w:pStyle w:val="Heading1"/>
        <w:pageBreakBefore/>
      </w:pPr>
      <w:r>
        <w:rPr>
          <w:rFonts w:ascii="Arial Unicode MS" w:hAnsi="Arial Unicode MS" w:eastAsia="Arial Unicode MS" w:cs="Arial Unicode MS"/>
        </w:rPr>
        <w:t>分級練習 題庫 19–20</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19　遇到系統無法繼續處理的狀況</w:t>
      </w:r>
    </w:p>
    <w:p>
      <w:r>
        <w:rPr>
          <w:rFonts w:ascii="Arial Unicode MS" w:hAnsi="Arial Unicode MS" w:eastAsia="Arial Unicode MS" w:cs="Arial Unicode MS"/>
        </w:rPr>
        <w:t>功能啟用時，系統在其允許條件內負責完整駕駛，人不必持續監督。遇到系統無法繼續處理的狀況時，它會要求接手，並期待可接手者適當回應。這項功能屬於哪個等級？</w:t>
      </w:r>
    </w:p>
    <w:p>
      <w:r>
        <w:rPr>
          <w:rFonts w:ascii="Arial Unicode MS" w:hAnsi="Arial Unicode MS" w:eastAsia="Arial Unicode MS" w:cs="Arial Unicode MS"/>
        </w:rPr>
        <w:t>答案：L3。系統完成正常運作中的駕駛，但必要時仍依賴可接手者回應要求，因此是 L3。</w:t>
      </w:r>
    </w:p>
    <w:p>
      <w:r>
        <w:rPr>
          <w:rFonts w:ascii="Arial Unicode MS" w:hAnsi="Arial Unicode MS" w:eastAsia="Arial Unicode MS" w:cs="Arial Unicode MS"/>
        </w:rPr>
        <w:t>教師說明：L3 的人不用像 L2 一樣全程監督，但不是完全沒有責任。也不能把這種設計理解成系統發出通知後就立刻不管車輛。</w:t>
      </w:r>
    </w:p>
    <w:p>
      <w:pPr>
        <w:pStyle w:val="Heading2"/>
      </w:pPr>
      <w:r>
        <w:rPr>
          <w:rFonts w:ascii="Arial Unicode MS" w:hAnsi="Arial Unicode MS" w:eastAsia="Arial Unicode MS" w:cs="Arial Unicode MS"/>
        </w:rPr>
        <w:t>題庫 20　沒人回應時也有煞停功能</w:t>
      </w:r>
    </w:p>
    <w:p>
      <w:r>
        <w:rPr>
          <w:rFonts w:ascii="Arial Unicode MS" w:hAnsi="Arial Unicode MS" w:eastAsia="Arial Unicode MS" w:cs="Arial Unicode MS"/>
        </w:rPr>
        <w:t>在允許條件內，系統完成完整駕駛，人不用持續監督；但設計仍要求可接手者依通知適當接管。若人未回應，另有降低風險的自動煞停功能。這樣就一定升為 L4 嗎？請判等級。</w:t>
      </w:r>
    </w:p>
    <w:p>
      <w:r>
        <w:rPr>
          <w:rFonts w:ascii="Arial Unicode MS" w:hAnsi="Arial Unicode MS" w:eastAsia="Arial Unicode MS" w:cs="Arial Unicode MS"/>
        </w:rPr>
        <w:t>答案：L3。仍是 L3。設計仍期待可接手者負責適當接管，多一項未回應時的煞停功能，不會自動改成 L4。</w:t>
      </w:r>
    </w:p>
    <w:p>
      <w:r>
        <w:rPr>
          <w:rFonts w:ascii="Arial Unicode MS" w:hAnsi="Arial Unicode MS" w:eastAsia="Arial Unicode MS" w:cs="Arial Unicode MS"/>
        </w:rPr>
        <w:t>教師說明：要看完整的責任分工，不能只看到「會自己停車」就升級。L4 的系統必須承擔其設計範圍內的必要應變，不能依賴人回應接手要求。</w:t>
      </w:r>
    </w:p>
    <w:p>
      <w:pPr>
        <w:pStyle w:val="Heading1"/>
        <w:pageBreakBefore/>
      </w:pPr>
      <w:r>
        <w:rPr>
          <w:rFonts w:ascii="Arial Unicode MS" w:hAnsi="Arial Unicode MS" w:eastAsia="Arial Unicode MS" w:cs="Arial Unicode MS"/>
        </w:rPr>
        <w:t>分級練習 題庫 21–22</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21　校園指定路線接駁</w:t>
      </w:r>
    </w:p>
    <w:p>
      <w:r>
        <w:rPr>
          <w:rFonts w:ascii="Arial Unicode MS" w:hAnsi="Arial Unicode MS" w:eastAsia="Arial Unicode MS" w:cs="Arial Unicode MS"/>
        </w:rPr>
        <w:t>一項假設的校園接駁功能，只在指定道路與天候範圍運作。系統完成整個駕駛任務，也能完成必要應變並達到最小風險狀態，不依賴乘客或駕駛接手。它屬於哪個等級？</w:t>
      </w:r>
    </w:p>
    <w:p>
      <w:r>
        <w:rPr>
          <w:rFonts w:ascii="Arial Unicode MS" w:hAnsi="Arial Unicode MS" w:eastAsia="Arial Unicode MS" w:cs="Arial Unicode MS"/>
        </w:rPr>
        <w:t>答案：L4。系統在限定範圍內完成駕駛與必要應變，不依賴人接手，因此是 L4。</w:t>
      </w:r>
    </w:p>
    <w:p>
      <w:r>
        <w:rPr>
          <w:rFonts w:ascii="Arial Unicode MS" w:hAnsi="Arial Unicode MS" w:eastAsia="Arial Unicode MS" w:cs="Arial Unicode MS"/>
        </w:rPr>
        <w:t>教師說明：校園範圍小，不會讓等級自動變低。等級看分工；在哪些地方、哪些條件能用，則由 ODD 說明。</w:t>
      </w:r>
    </w:p>
    <w:p>
      <w:pPr>
        <w:pStyle w:val="Heading2"/>
      </w:pPr>
      <w:r>
        <w:rPr>
          <w:rFonts w:ascii="Arial Unicode MS" w:hAnsi="Arial Unicode MS" w:eastAsia="Arial Unicode MS" w:cs="Arial Unicode MS"/>
        </w:rPr>
        <w:t>題庫 22　服務區內的無人計程車</w:t>
      </w:r>
    </w:p>
    <w:p>
      <w:r>
        <w:rPr>
          <w:rFonts w:ascii="Arial Unicode MS" w:hAnsi="Arial Unicode MS" w:eastAsia="Arial Unicode MS" w:cs="Arial Unicode MS"/>
        </w:rPr>
        <w:t>一項假設的無人計程車功能，只服務地圖劃定的區域。區域與條件符合時，由系統完成駕駛和必要應變，乘客不需要接手；超出服務區就不接受行程。它屬於哪個等級？</w:t>
      </w:r>
    </w:p>
    <w:p>
      <w:r>
        <w:rPr>
          <w:rFonts w:ascii="Arial Unicode MS" w:hAnsi="Arial Unicode MS" w:eastAsia="Arial Unicode MS" w:cs="Arial Unicode MS"/>
        </w:rPr>
        <w:t>答案：L4。限定區域內由系統完成駕駛與必要應變，不依賴乘客接手，因此是 L4。</w:t>
      </w:r>
    </w:p>
    <w:p>
      <w:r>
        <w:rPr>
          <w:rFonts w:ascii="Arial Unicode MS" w:hAnsi="Arial Unicode MS" w:eastAsia="Arial Unicode MS" w:cs="Arial Unicode MS"/>
        </w:rPr>
        <w:t>教師說明：不接受區域外的行程，代表有運作範圍限制，不代表它一定是 L3。也不能只因為沒有駕駛，就直接判成 L5。</w:t>
      </w:r>
    </w:p>
    <w:p>
      <w:pPr>
        <w:pStyle w:val="Heading1"/>
        <w:pageBreakBefore/>
      </w:pPr>
      <w:r>
        <w:rPr>
          <w:rFonts w:ascii="Arial Unicode MS" w:hAnsi="Arial Unicode MS" w:eastAsia="Arial Unicode MS" w:cs="Arial Unicode MS"/>
        </w:rPr>
        <w:t>分級練習 題庫 23–24</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23　指定道路的貨物運送</w:t>
      </w:r>
    </w:p>
    <w:p>
      <w:r>
        <w:rPr>
          <w:rFonts w:ascii="Arial Unicode MS" w:hAnsi="Arial Unicode MS" w:eastAsia="Arial Unicode MS" w:cs="Arial Unicode MS"/>
        </w:rPr>
        <w:t>一項假設的貨運功能只在指定道路與乾燥天候運作。系統負責完整駕駛；遇到不能繼續的狀況，也由系統完成必要應變，讓車輛進入最小風險狀態，不依賴人接手。它屬於哪個等級？</w:t>
      </w:r>
    </w:p>
    <w:p>
      <w:r>
        <w:rPr>
          <w:rFonts w:ascii="Arial Unicode MS" w:hAnsi="Arial Unicode MS" w:eastAsia="Arial Unicode MS" w:cs="Arial Unicode MS"/>
        </w:rPr>
        <w:t>答案：L4。系統在限定 ODD 內承擔完整駕駛與必要應變，因此是 L4。</w:t>
      </w:r>
    </w:p>
    <w:p>
      <w:r>
        <w:rPr>
          <w:rFonts w:ascii="Arial Unicode MS" w:hAnsi="Arial Unicode MS" w:eastAsia="Arial Unicode MS" w:cs="Arial Unicode MS"/>
        </w:rPr>
        <w:t>教師說明：只在乾燥天候使用，是 ODD 的限制。L4 可以有明確限制，並不必先做到所有道路和天候都能使用。</w:t>
      </w:r>
    </w:p>
    <w:p>
      <w:pPr>
        <w:pStyle w:val="Heading2"/>
      </w:pPr>
      <w:r>
        <w:rPr>
          <w:rFonts w:ascii="Arial Unicode MS" w:hAnsi="Arial Unicode MS" w:eastAsia="Arial Unicode MS" w:cs="Arial Unicode MS"/>
        </w:rPr>
        <w:t>題庫 24　只走固定路線的公車</w:t>
      </w:r>
    </w:p>
    <w:p>
      <w:r>
        <w:rPr>
          <w:rFonts w:ascii="Arial Unicode MS" w:hAnsi="Arial Unicode MS" w:eastAsia="Arial Unicode MS" w:cs="Arial Unicode MS"/>
        </w:rPr>
        <w:t>一項假設的公車功能，只走核定的固定道路路線。系統在允許條件內完成完整駕駛與必要應變，車上乘客沒有接手責任，也不需要可接手的駕駛來確保應變。它屬於哪個等級？</w:t>
      </w:r>
    </w:p>
    <w:p>
      <w:r>
        <w:rPr>
          <w:rFonts w:ascii="Arial Unicode MS" w:hAnsi="Arial Unicode MS" w:eastAsia="Arial Unicode MS" w:cs="Arial Unicode MS"/>
        </w:rPr>
        <w:t>答案：L4。限定路線內的完整駕駛與必要應變都由系統負責，因此是 L4。</w:t>
      </w:r>
    </w:p>
    <w:p>
      <w:r>
        <w:rPr>
          <w:rFonts w:ascii="Arial Unicode MS" w:hAnsi="Arial Unicode MS" w:eastAsia="Arial Unicode MS" w:cs="Arial Unicode MS"/>
        </w:rPr>
        <w:t>教師說明：固定路線仍可能是高等級自動駕駛。不要把「路線固定」當成只有低等級的理由，也不要把它誤認為已經能開到所有地方。</w:t>
      </w:r>
    </w:p>
    <w:p>
      <w:pPr>
        <w:pStyle w:val="Heading1"/>
        <w:pageBreakBefore/>
      </w:pPr>
      <w:r>
        <w:rPr>
          <w:rFonts w:ascii="Arial Unicode MS" w:hAnsi="Arial Unicode MS" w:eastAsia="Arial Unicode MS" w:cs="Arial Unicode MS"/>
        </w:rPr>
        <w:t>分級練習 題庫 25–26</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25　車上仍坐著安全人員</w:t>
      </w:r>
    </w:p>
    <w:p>
      <w:r>
        <w:rPr>
          <w:rFonts w:ascii="Arial Unicode MS" w:hAnsi="Arial Unicode MS" w:eastAsia="Arial Unicode MS" w:cs="Arial Unicode MS"/>
        </w:rPr>
        <w:t>一項假設功能在限定區域內，設計上由系統完成完整駕駛與必要應變，不依賴任何人接手。測試時車上另外安排安全人員。只看題目設定的功能設計，它屬於哪個等級？</w:t>
      </w:r>
    </w:p>
    <w:p>
      <w:r>
        <w:rPr>
          <w:rFonts w:ascii="Arial Unicode MS" w:hAnsi="Arial Unicode MS" w:eastAsia="Arial Unicode MS" w:cs="Arial Unicode MS"/>
        </w:rPr>
        <w:t>答案：L4。依題目明確給定的設計分工，這是 L4。額外安排安全人員，不會自動把功能降成 L2 或 L3。</w:t>
      </w:r>
    </w:p>
    <w:p>
      <w:r>
        <w:rPr>
          <w:rFonts w:ascii="Arial Unicode MS" w:hAnsi="Arial Unicode MS" w:eastAsia="Arial Unicode MS" w:cs="Arial Unicode MS"/>
        </w:rPr>
        <w:t>教師說明：分級看功能的設計責任，不是只看座位上有沒有人。真實新聞若只說「有安全人員」，卻沒交代設計分工，就不能據此硬判等級。</w:t>
      </w:r>
    </w:p>
    <w:p>
      <w:pPr>
        <w:pStyle w:val="Heading2"/>
      </w:pPr>
      <w:r>
        <w:rPr>
          <w:rFonts w:ascii="Arial Unicode MS" w:hAnsi="Arial Unicode MS" w:eastAsia="Arial Unicode MS" w:cs="Arial Unicode MS"/>
        </w:rPr>
        <w:t>題庫 26　不限定特定道路與環境</w:t>
      </w:r>
    </w:p>
    <w:p>
      <w:r>
        <w:rPr>
          <w:rFonts w:ascii="Arial Unicode MS" w:hAnsi="Arial Unicode MS" w:eastAsia="Arial Unicode MS" w:cs="Arial Unicode MS"/>
        </w:rPr>
        <w:t>假設某功能在所有人類駕駛通常能合理應對的道路與環境條件下，都能完成完整駕駛與必要應變，不依賴人接手，也不把使用限於特定 ODD。依定義屬於哪個等級？</w:t>
      </w:r>
    </w:p>
    <w:p>
      <w:r>
        <w:rPr>
          <w:rFonts w:ascii="Arial Unicode MS" w:hAnsi="Arial Unicode MS" w:eastAsia="Arial Unicode MS" w:cs="Arial Unicode MS"/>
        </w:rPr>
        <w:t>答案：L5。這是假設符合 L5 定義的功能：系統承擔完整駕駛與必要應變，而且不受特定 ODD 限制。</w:t>
      </w:r>
    </w:p>
    <w:p>
      <w:r>
        <w:rPr>
          <w:rFonts w:ascii="Arial Unicode MS" w:hAnsi="Arial Unicode MS" w:eastAsia="Arial Unicode MS" w:cs="Arial Unicode MS"/>
        </w:rPr>
        <w:t>教師說明：這是定義練習，不是任何現有產品的能力宣稱。所謂不受特定 ODD 限制，也不代表能穿越洪水、封閉道路或其他人類也無法合理駕駛的情況。</w:t>
      </w:r>
    </w:p>
    <w:p>
      <w:pPr>
        <w:pStyle w:val="Heading1"/>
        <w:pageBreakBefore/>
      </w:pPr>
      <w:r>
        <w:rPr>
          <w:rFonts w:ascii="Arial Unicode MS" w:hAnsi="Arial Unicode MS" w:eastAsia="Arial Unicode MS" w:cs="Arial Unicode MS"/>
        </w:rPr>
        <w:t>分級練習 題庫 27–28</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27　超出固定服務區也能運作</w:t>
      </w:r>
    </w:p>
    <w:p>
      <w:r>
        <w:rPr>
          <w:rFonts w:ascii="Arial Unicode MS" w:hAnsi="Arial Unicode MS" w:eastAsia="Arial Unicode MS" w:cs="Arial Unicode MS"/>
        </w:rPr>
        <w:t>假設某功能的能力不受固定城市或服務區限制；在所有人類駕駛通常能合理應對的道路與環境條件下，都由系統完成駕駛與必要應變，完全不依賴人接手。依定義屬於哪個等級？</w:t>
      </w:r>
    </w:p>
    <w:p>
      <w:r>
        <w:rPr>
          <w:rFonts w:ascii="Arial Unicode MS" w:hAnsi="Arial Unicode MS" w:eastAsia="Arial Unicode MS" w:cs="Arial Unicode MS"/>
        </w:rPr>
        <w:t>答案：L5。題目已給定跨越特定 ODD 的完整能力與系統應變責任，因此符合 L5 的定義性假設。</w:t>
      </w:r>
    </w:p>
    <w:p>
      <w:r>
        <w:rPr>
          <w:rFonts w:ascii="Arial Unicode MS" w:hAnsi="Arial Unicode MS" w:eastAsia="Arial Unicode MS" w:cs="Arial Unicode MS"/>
        </w:rPr>
        <w:t>教師說明：不能只憑「跨城市」三個字判 L5。是後面完整的道路、環境與責任條件都成立，才支持這個答案。</w:t>
      </w:r>
    </w:p>
    <w:p>
      <w:pPr>
        <w:pStyle w:val="Heading2"/>
      </w:pPr>
      <w:r>
        <w:rPr>
          <w:rFonts w:ascii="Arial Unicode MS" w:hAnsi="Arial Unicode MS" w:eastAsia="Arial Unicode MS" w:cs="Arial Unicode MS"/>
        </w:rPr>
        <w:t>題庫 28　日夜能力不只是限定時段</w:t>
      </w:r>
    </w:p>
    <w:p>
      <w:r>
        <w:rPr>
          <w:rFonts w:ascii="Arial Unicode MS" w:hAnsi="Arial Unicode MS" w:eastAsia="Arial Unicode MS" w:cs="Arial Unicode MS"/>
        </w:rPr>
        <w:t>假設某功能除了白天，也能在所有人類駕駛通常能合理應對的夜間、道路與環境條件下運作，不限特定 ODD。完整駕駛與必要應變都由系統完成，不依賴人接手。依定義屬於哪個等級？</w:t>
      </w:r>
    </w:p>
    <w:p>
      <w:r>
        <w:rPr>
          <w:rFonts w:ascii="Arial Unicode MS" w:hAnsi="Arial Unicode MS" w:eastAsia="Arial Unicode MS" w:cs="Arial Unicode MS"/>
        </w:rPr>
        <w:t>答案：L5。依題目完整假設，系統不受特定 ODD 限制，且承擔駕駛與必要應變，因此是 L5。</w:t>
      </w:r>
    </w:p>
    <w:p>
      <w:r>
        <w:rPr>
          <w:rFonts w:ascii="Arial Unicode MS" w:hAnsi="Arial Unicode MS" w:eastAsia="Arial Unicode MS" w:cs="Arial Unicode MS"/>
        </w:rPr>
        <w:t>教師說明：能在夜間開車本身不足以證明 L5，L4 也可能包含夜間。這題還明確假設所有人類通常可合理駕駛的道路與環境條件都在能力範圍內。</w:t>
      </w:r>
    </w:p>
    <w:p>
      <w:pPr>
        <w:pStyle w:val="Heading1"/>
        <w:pageBreakBefore/>
      </w:pPr>
      <w:r>
        <w:rPr>
          <w:rFonts w:ascii="Arial Unicode MS" w:hAnsi="Arial Unicode MS" w:eastAsia="Arial Unicode MS" w:cs="Arial Unicode MS"/>
        </w:rPr>
        <w:t>分級練習 題庫 29–30</w:t>
      </w:r>
    </w:p>
    <w:p>
      <w:pPr>
        <w:pStyle w:val="Hint"/>
      </w:pPr>
      <w:r>
        <w:rPr>
          <w:rFonts w:ascii="Arial Unicode MS" w:hAnsi="Arial Unicode MS" w:eastAsia="Arial Unicode MS" w:cs="Arial Unicode MS"/>
        </w:rPr>
        <w:t>對應投影片 10。依抽中題號查閱；答案與互動頁、PPT 備忘稿相同。</w:t>
      </w:r>
    </w:p>
    <w:p>
      <w:pPr>
        <w:pStyle w:val="Heading2"/>
      </w:pPr>
      <w:r>
        <w:rPr>
          <w:rFonts w:ascii="Arial Unicode MS" w:hAnsi="Arial Unicode MS" w:eastAsia="Arial Unicode MS" w:cs="Arial Unicode MS"/>
        </w:rPr>
        <w:t>題庫 29　乘客無須準備接手</w:t>
      </w:r>
    </w:p>
    <w:p>
      <w:r>
        <w:rPr>
          <w:rFonts w:ascii="Arial Unicode MS" w:hAnsi="Arial Unicode MS" w:eastAsia="Arial Unicode MS" w:cs="Arial Unicode MS"/>
        </w:rPr>
        <w:t>假設乘客不需要具備接手能力；系統在所有人類駕駛通常能合理應對的道路與環境條件下，都負責完整駕駛和必要應變，也不受特定 ODD 限制。依定義屬於哪個等級？</w:t>
      </w:r>
    </w:p>
    <w:p>
      <w:r>
        <w:rPr>
          <w:rFonts w:ascii="Arial Unicode MS" w:hAnsi="Arial Unicode MS" w:eastAsia="Arial Unicode MS" w:cs="Arial Unicode MS"/>
        </w:rPr>
        <w:t>答案：L5。系統承擔完整駕駛與必要應變，而且沒有特定 ODD 的限制，因此符合 L5 的定義性假設。</w:t>
      </w:r>
    </w:p>
    <w:p>
      <w:r>
        <w:rPr>
          <w:rFonts w:ascii="Arial Unicode MS" w:hAnsi="Arial Unicode MS" w:eastAsia="Arial Unicode MS" w:cs="Arial Unicode MS"/>
        </w:rPr>
        <w:t>教師說明：乘客不用接手，在 L4 也可能成立。真正分出這題的關鍵，是能力範圍還包含所有人類通常能合理應對的道路與環境條件。</w:t>
      </w:r>
    </w:p>
    <w:p>
      <w:pPr>
        <w:pStyle w:val="Heading2"/>
      </w:pPr>
      <w:r>
        <w:rPr>
          <w:rFonts w:ascii="Arial Unicode MS" w:hAnsi="Arial Unicode MS" w:eastAsia="Arial Unicode MS" w:cs="Arial Unicode MS"/>
        </w:rPr>
        <w:t>題庫 30　機能相同也要比較使用範圍</w:t>
      </w:r>
    </w:p>
    <w:p>
      <w:r>
        <w:rPr>
          <w:rFonts w:ascii="Arial Unicode MS" w:hAnsi="Arial Unicode MS" w:eastAsia="Arial Unicode MS" w:cs="Arial Unicode MS"/>
        </w:rPr>
        <w:t>假設甲功能只在指定市區完成駕駛與必要應變；乙功能則在所有人類駕駛通常能合理應對的道路與環境條件下都能做到，不依賴人接手，也不受特定 ODD 限制。乙依定義屬於哪個等級？</w:t>
      </w:r>
    </w:p>
    <w:p>
      <w:r>
        <w:rPr>
          <w:rFonts w:ascii="Arial Unicode MS" w:hAnsi="Arial Unicode MS" w:eastAsia="Arial Unicode MS" w:cs="Arial Unicode MS"/>
        </w:rPr>
        <w:t>答案：L5。乙符合 L5 的定義性假設；它的系統應變責任完整，使用能力也不限於特定 ODD。</w:t>
      </w:r>
    </w:p>
    <w:p>
      <w:r>
        <w:rPr>
          <w:rFonts w:ascii="Arial Unicode MS" w:hAnsi="Arial Unicode MS" w:eastAsia="Arial Unicode MS" w:cs="Arial Unicode MS"/>
        </w:rPr>
        <w:t>教師說明：甲若在指定範圍內由系統完成駕駛與必要應變，可符合 L4。乙多出的關鍵，是題目明確假設了更完整的運作範圍，不能只用無人駕駛的外觀來區分。</w:t>
      </w:r>
    </w:p>
    <w:p>
      <w:pPr>
        <w:pStyle w:val="Heading1"/>
        <w:pageBreakBefore/>
      </w:pPr>
      <w:r>
        <w:rPr>
          <w:rFonts w:ascii="Arial Unicode MS" w:hAnsi="Arial Unicode MS" w:eastAsia="Arial Unicode MS" w:cs="Arial Unicode MS"/>
        </w:rPr>
        <w:t>資料來源與圖片署名</w:t>
      </w:r>
    </w:p>
    <w:p>
      <w:pPr>
        <w:pStyle w:val="Hint"/>
      </w:pPr>
      <w:r>
        <w:rPr>
          <w:rFonts w:ascii="Arial Unicode MS" w:hAnsi="Arial Unicode MS" w:eastAsia="Arial Unicode MS" w:cs="Arial Unicode MS"/>
        </w:rPr>
        <w:t>以下連結供備課查閱。投影片的歷史公告依標示日期解讀，原廠設備圖用來認識外觀；課堂假設數值與活動答案不代表通用安全門檻。圖片、動畫的細部出處與使用說明亦保留在相應備忘稿。</w:t>
      </w:r>
    </w:p>
    <w:p>
      <w:pPr>
        <w:pStyle w:val="Source"/>
      </w:pPr>
      <w:hyperlink r:id="rId10">
        <w:r>
          <w:rPr>
            <w:rFonts w:ascii="Arial Unicode MS" w:hAnsi="Arial Unicode MS" w:eastAsia="Arial Unicode MS"/>
            <w:sz w:val="20"/>
            <w:color w:val="006F7C"/>
          </w:rPr>
          <w:t>1. SAE J3016，2021 年 4 月版（頁角：3、4、5、6、7、8、9、10）</w:t>
        </w:r>
      </w:hyperlink>
    </w:p>
    <w:p>
      <w:pPr>
        <w:pStyle w:val="Source"/>
      </w:pPr>
      <w:hyperlink r:id="rId11">
        <w:r>
          <w:rPr>
            <w:rFonts w:ascii="Arial Unicode MS" w:hAnsi="Arial Unicode MS" w:eastAsia="Arial Unicode MS"/>
            <w:sz w:val="20"/>
            <w:color w:val="006F7C"/>
          </w:rPr>
          <w:t>2. Tesla，Full Self-Driving (Supervised) 車主手冊（頁角：7）</w:t>
        </w:r>
      </w:hyperlink>
    </w:p>
    <w:p>
      <w:pPr>
        <w:pStyle w:val="Source"/>
      </w:pPr>
      <w:hyperlink r:id="rId12">
        <w:r>
          <w:rPr>
            <w:rFonts w:ascii="Arial Unicode MS" w:hAnsi="Arial Unicode MS" w:eastAsia="Arial Unicode MS"/>
            <w:sz w:val="20"/>
            <w:color w:val="006F7C"/>
          </w:rPr>
          <w:t>3. California DMV，2023-06-08，DRIVE PILOT 核准條件（頁角：7、13）</w:t>
        </w:r>
      </w:hyperlink>
    </w:p>
    <w:p>
      <w:pPr>
        <w:pStyle w:val="Source"/>
      </w:pPr>
      <w:hyperlink r:id="rId13">
        <w:r>
          <w:rPr>
            <w:rFonts w:ascii="Arial Unicode MS" w:hAnsi="Arial Unicode MS" w:eastAsia="Arial Unicode MS"/>
            <w:sz w:val="20"/>
            <w:color w:val="006F7C"/>
          </w:rPr>
          <w:t>4. Ford BlueCruise 官方功能說明，駕駛須持續看路（頁角：7）</w:t>
        </w:r>
      </w:hyperlink>
    </w:p>
    <w:p>
      <w:pPr>
        <w:pStyle w:val="Source"/>
      </w:pPr>
      <w:hyperlink r:id="rId14">
        <w:r>
          <w:rPr>
            <w:rFonts w:ascii="Arial Unicode MS" w:hAnsi="Arial Unicode MS" w:eastAsia="Arial Unicode MS"/>
            <w:sz w:val="20"/>
            <w:color w:val="006F7C"/>
          </w:rPr>
          <w:t>5. Mercedes-Benz DRIVE PILOT 使用條款，啟用條件、其他活動與接管要求（頁角：7）</w:t>
        </w:r>
      </w:hyperlink>
    </w:p>
    <w:p>
      <w:pPr>
        <w:pStyle w:val="Source"/>
      </w:pPr>
      <w:hyperlink r:id="rId15">
        <w:r>
          <w:rPr>
            <w:rFonts w:ascii="Arial Unicode MS" w:hAnsi="Arial Unicode MS" w:eastAsia="Arial Unicode MS"/>
            <w:sz w:val="20"/>
            <w:color w:val="006F7C"/>
          </w:rPr>
          <w:t>6. Mercedes-Benz，2024-12-17，德國 DRIVE PILOT 95 km/h（頁角：8、13）</w:t>
        </w:r>
      </w:hyperlink>
    </w:p>
    <w:p>
      <w:pPr>
        <w:pStyle w:val="Source"/>
      </w:pPr>
      <w:hyperlink r:id="rId16">
        <w:r>
          <w:rPr>
            <w:rFonts w:ascii="Arial Unicode MS" w:hAnsi="Arial Unicode MS" w:eastAsia="Arial Unicode MS"/>
            <w:sz w:val="20"/>
            <w:color w:val="006F7C"/>
          </w:rPr>
          <w:t>7. ISO 34503:2023，ODD 分類與定義格式，主要適用 L3、L4（頁角：11、12）</w:t>
        </w:r>
      </w:hyperlink>
    </w:p>
    <w:p>
      <w:pPr>
        <w:pStyle w:val="Source"/>
      </w:pPr>
      <w:hyperlink r:id="rId17">
        <w:r>
          <w:rPr>
            <w:rFonts w:ascii="Arial Unicode MS" w:hAnsi="Arial Unicode MS" w:eastAsia="Arial Unicode MS"/>
            <w:sz w:val="20"/>
            <w:color w:val="006F7C"/>
          </w:rPr>
          <w:t>8. ASAM OpenODD，ISO 34503 分類對應（頁角：11）</w:t>
        </w:r>
      </w:hyperlink>
    </w:p>
    <w:p>
      <w:pPr>
        <w:pStyle w:val="Source"/>
      </w:pPr>
      <w:hyperlink r:id="rId18">
        <w:r>
          <w:rPr>
            <w:rFonts w:ascii="Arial Unicode MS" w:hAnsi="Arial Unicode MS" w:eastAsia="Arial Unicode MS"/>
            <w:sz w:val="20"/>
            <w:color w:val="006F7C"/>
          </w:rPr>
          <w:t>9. www.auto-online.com.tw（頁角：13）</w:t>
        </w:r>
      </w:hyperlink>
    </w:p>
    <w:p>
      <w:pPr>
        <w:pStyle w:val="Source"/>
      </w:pPr>
      <w:hyperlink r:id="rId19">
        <w:r>
          <w:rPr>
            <w:rFonts w:ascii="Arial Unicode MS" w:hAnsi="Arial Unicode MS" w:eastAsia="Arial Unicode MS"/>
            <w:sz w:val="20"/>
            <w:color w:val="006F7C"/>
          </w:rPr>
          <w:t>10. CPUC，2022-06-02，Cruise 載客服務許可（頁角：14）</w:t>
        </w:r>
      </w:hyperlink>
    </w:p>
    <w:p>
      <w:pPr>
        <w:pStyle w:val="Source"/>
      </w:pPr>
      <w:hyperlink r:id="rId20">
        <w:r>
          <w:rPr>
            <w:rFonts w:ascii="Arial Unicode MS" w:hAnsi="Arial Unicode MS" w:eastAsia="Arial Unicode MS"/>
            <w:sz w:val="20"/>
            <w:color w:val="006F7C"/>
          </w:rPr>
          <w:t>11. 河內高科技園區管理機關，2026-08-26，受控試驗公告（頁角：15）</w:t>
        </w:r>
      </w:hyperlink>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60707A"/>
        <w:sz w:val="18"/>
      </w:rPr>
      <w:t xml:space="preserve">第二週　第 1 節講稿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Unicode MS" w:hAnsi="Arial Unicode MS" w:eastAsia="Arial Unicode MS"/>
      <w:b/>
      <w:bCs/>
      <w:i w:val="0"/>
      <w:color w:val="173341"/>
      <w:sz w:val="34"/>
      <w:szCs w:val="28"/>
    </w:rPr>
  </w:style>
  <w:style w:type="paragraph" w:styleId="Heading2">
    <w:name w:val="heading 2"/>
    <w:basedOn w:val="Normal"/>
    <w:next w:val="Normal"/>
    <w:link w:val="Heading2Char"/>
    <w:uiPriority w:val="9"/>
    <w:unhideWhenUsed/>
    <w:qFormat/>
    <w:rsid w:val="00FC693F"/>
    <w:pPr>
      <w:keepNext/>
      <w:keepLines/>
      <w:spacing w:before="0" w:after="200"/>
      <w:outlineLvl w:val="1"/>
    </w:pPr>
    <w:rPr>
      <w:rFonts w:asciiTheme="majorHAnsi" w:eastAsiaTheme="majorEastAsia" w:hAnsiTheme="majorHAnsi" w:cstheme="majorBidi" w:ascii="Arial Unicode MS" w:hAnsi="Arial Unicode MS" w:eastAsia="Arial Unicode MS"/>
      <w:b/>
      <w:bCs/>
      <w:i w:val="0"/>
      <w:color w:val="006F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Unicode MS" w:hAnsi="Arial Unicode MS" w:eastAsia="Arial Unicode MS"/>
      <w:b/>
      <w:i w:val="0"/>
      <w:color w:val="17334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before="0"/>
    </w:pPr>
    <w:rPr>
      <w:rFonts w:asciiTheme="majorHAnsi" w:eastAsiaTheme="majorEastAsia" w:hAnsiTheme="majorHAnsi" w:cstheme="majorBidi" w:ascii="Arial Unicode MS" w:hAnsi="Arial Unicode MS" w:eastAsia="Arial Unicode MS"/>
      <w:b w:val="0"/>
      <w:i w:val="0"/>
      <w:iCs/>
      <w:color w:val="006F7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basedOn w:val="Normal"/>
    <w:pPr>
      <w:spacing w:line="288" w:lineRule="auto" w:after="160"/>
    </w:pPr>
    <w:rPr>
      <w:color w:val="52636B"/>
      <w:sz w:val="21"/>
    </w:rPr>
  </w:style>
  <w:style w:type="paragraph" w:customStyle="1" w:styleId="Source">
    <w:name w:val="Source"/>
    <w:basedOn w:val="Normal"/>
    <w:pPr>
      <w:spacing w:line="288" w:lineRule="auto" w:after="160"/>
    </w:pPr>
    <w:rPr>
      <w:color w:val="52636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aemobilus.sae.org/standards/j3016_202104-taxonomy-definitions-terms-related-driving-automation-systems-road-motor-vehicles" TargetMode="External"/><Relationship Id="rId11" Type="http://schemas.openxmlformats.org/officeDocument/2006/relationships/hyperlink" Target="https://www.tesla.com/ownersmanual/models/en_us/GUID-2CB60804-9CEA-4F4B-8B04-09B991368DC5.html" TargetMode="External"/><Relationship Id="rId12" Type="http://schemas.openxmlformats.org/officeDocument/2006/relationships/hyperlink" Target="https://www.dmv.ca.gov/portal/news-and-media/california-dmv-approves-mercedes-benz-automated-driving-system-for-certain-highways-and-conditions/" TargetMode="External"/><Relationship Id="rId13" Type="http://schemas.openxmlformats.org/officeDocument/2006/relationships/hyperlink" Target="https://www.ford.com/technology/bluecruise/" TargetMode="External"/><Relationship Id="rId14" Type="http://schemas.openxmlformats.org/officeDocument/2006/relationships/hyperlink" Target="https://www.mbusa.com/en/legal-notices/drive-pilot" TargetMode="External"/><Relationship Id="rId15" Type="http://schemas.openxmlformats.org/officeDocument/2006/relationships/hyperlink" Target="https://group.mercedes-benz.com/technology/autonomous-driving/driving/drive-pilot-95-kmh.html" TargetMode="External"/><Relationship Id="rId16" Type="http://schemas.openxmlformats.org/officeDocument/2006/relationships/hyperlink" Target="https://www.iso.org/standard/78952.html" TargetMode="External"/><Relationship Id="rId17" Type="http://schemas.openxmlformats.org/officeDocument/2006/relationships/hyperlink" Target="https://publications.pages.asam.net/standards/ASAM_OpenODD/ASAM_OpenODD/latest/specification/11_annexes/11_e_iso34503_02_openscenario_dsl.html" TargetMode="External"/><Relationship Id="rId18" Type="http://schemas.openxmlformats.org/officeDocument/2006/relationships/hyperlink" Target="https://www.auto-online.com.tw/news/78-40161" TargetMode="External"/><Relationship Id="rId19" Type="http://schemas.openxmlformats.org/officeDocument/2006/relationships/hyperlink" Target="https://www.cpuc.ca.gov/news-and-updates/all-news/cpuc-issues-first-driverless-autonomous-vehicle-passenger-service-deployment-permit" TargetMode="External"/><Relationship Id="rId20" Type="http://schemas.openxmlformats.org/officeDocument/2006/relationships/hyperlink" Target="https://www.hhtip.hanoi.gov.vn/vi/tin-tuc/ha-noi-chinh-thuc-cho-phep-thu-nghiem-xe-buyt-tu-hanh-robotaxi-285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自動駕駛原理 第二週 第1節 詳細講稿</dc:title>
  <dc:subject>分級與 ODD 觀念複習</dc:subject>
  <dc:creator/>
  <cp:keywords/>
  <dc:description/>
  <cp:lastModifiedBy/>
  <cp:revision>1</cp:revision>
  <dcterms:created xsi:type="dcterms:W3CDTF">2013-12-23T23:15:00Z</dcterms:created>
  <dcterms:modified xsi:type="dcterms:W3CDTF">2013-12-23T23:15:00Z</dcterms:modified>
  <cp:category/>
</cp:coreProperties>
</file>