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選類別（車、行人、機車・腳踏車），在照片上按住拖曳畫框；點一下框可以選它、刪掉或換類別。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248bfeb803fd6c2cfde1bdb113daa7d0a4588af7.png"/><Relationship Id="rId16" Type="http://schemas.openxmlformats.org/officeDocument/2006/relationships/image" Target="media/7f2f346b561190c4cbf2cf68f6d836f67de61d89.jpg"/><Relationship Id="rId17" Type="http://schemas.openxmlformats.org/officeDocument/2006/relationships/image" Target="media/2fe3727c2dedab4fbea11945dc6ddd4f8ba179d9.jpg"/><Relationship Id="rId18" Type="http://schemas.openxmlformats.org/officeDocument/2006/relationships/image" Target="media/91a1311f977cb7da15389e27dd620967e58cdea3.jpg"/><Relationship Id="rId19" Type="http://schemas.openxmlformats.org/officeDocument/2006/relationships/image" Target="media/d70169b82171f5d0e038b8712bee0e03cb9e7d01.png"/><Relationship Id="rId20" Type="http://schemas.openxmlformats.org/officeDocument/2006/relationships/image" Target="media/b35d492eab3743b45a6b8677d1319c901c95faf2.jpg"/><Relationship Id="rId21" Type="http://schemas.openxmlformats.org/officeDocument/2006/relationships/image" Target="media/91f509828408359ace17ac6771dbaa51e568a800.jpg"/><Relationship Id="rId22" Type="http://schemas.openxmlformats.org/officeDocument/2006/relationships/image" Target="media/c410271098ccbfec929299cff6a91a33fccf1551.png"/><Relationship Id="rId23" Type="http://schemas.openxmlformats.org/officeDocument/2006/relationships/image" Target="media/314904d800070fb5cbab8502d90cbfb43b635412.jpg"/><Relationship Id="rId24" Type="http://schemas.openxmlformats.org/officeDocument/2006/relationships/image" Target="media/4474e98c1db2e0cc69393231ab3c66b6402423dc.jpg"/><Relationship Id="rId25" Type="http://schemas.openxmlformats.org/officeDocument/2006/relationships/image" Target="media/720e1d8d98e6af16cfa48bb9db85e5b78911a5fb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2026-10-22T07:30:21.830Z</dcterms:created>
  <dcterms:modified xsi:type="dcterms:W3CDTF">2026-10-22T07:30:21.831Z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