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Review Sheet for Test II (Monday Dec. 19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, 11:30 – 12:30)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Terminologies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 functions: logistic/sigmoid, ReLU, Softmax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layer, output layer, hidden layers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 parameter, bias parameter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 layer, flatten layer, max-pooling layer, convolutional layer, dropout layer,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gradient descent algorithm, the stochastic gradient descent algorithm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underfitting/overfitting, regularization</w:t>
      </w:r>
    </w:p>
    <w:p w:rsidR="00000000" w:rsidDel="00000000" w:rsidP="00000000" w:rsidRDefault="00000000" w:rsidRPr="00000000" w14:paraId="00000009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Ex. 1. What does a flatten layer do?</w:t>
      </w:r>
    </w:p>
    <w:p w:rsidR="00000000" w:rsidDel="00000000" w:rsidP="00000000" w:rsidRDefault="00000000" w:rsidRPr="00000000" w14:paraId="0000000A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Ex. 2. For classification tasks, why is it common to use softmax as the activation function in the last layer?</w:t>
      </w:r>
    </w:p>
    <w:p w:rsidR="00000000" w:rsidDel="00000000" w:rsidP="00000000" w:rsidRDefault="00000000" w:rsidRPr="00000000" w14:paraId="0000000D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Ex. 3. What is the difference between the gradient descent algorithm and the stochastic gradient descent algorithm?</w:t>
      </w:r>
    </w:p>
    <w:p w:rsidR="00000000" w:rsidDel="00000000" w:rsidP="00000000" w:rsidRDefault="00000000" w:rsidRPr="00000000" w14:paraId="00000010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build and train a neural network</w:t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  <w:t xml:space="preserve">To build: </w:t>
      </w:r>
    </w:p>
    <w:p w:rsidR="00000000" w:rsidDel="00000000" w:rsidP="00000000" w:rsidRDefault="00000000" w:rsidRPr="00000000" w14:paraId="00000014">
      <w:pPr>
        <w:ind w:left="360" w:firstLine="360"/>
        <w:rPr/>
      </w:pPr>
      <w:r w:rsidDel="00000000" w:rsidR="00000000" w:rsidRPr="00000000">
        <w:rPr>
          <w:rtl w:val="0"/>
        </w:rPr>
        <w:t xml:space="preserve">a). Declare the number of layers, </w:t>
      </w:r>
    </w:p>
    <w:p w:rsidR="00000000" w:rsidDel="00000000" w:rsidP="00000000" w:rsidRDefault="00000000" w:rsidRPr="00000000" w14:paraId="00000015">
      <w:pPr>
        <w:ind w:left="360" w:firstLine="360"/>
        <w:rPr/>
      </w:pPr>
      <w:r w:rsidDel="00000000" w:rsidR="00000000" w:rsidRPr="00000000">
        <w:rPr>
          <w:rtl w:val="0"/>
        </w:rPr>
        <w:t xml:space="preserve">b). the type of each layer, </w:t>
      </w:r>
    </w:p>
    <w:p w:rsidR="00000000" w:rsidDel="00000000" w:rsidP="00000000" w:rsidRDefault="00000000" w:rsidRPr="00000000" w14:paraId="00000016">
      <w:pPr>
        <w:ind w:left="360" w:firstLine="360"/>
        <w:rPr/>
      </w:pPr>
      <w:r w:rsidDel="00000000" w:rsidR="00000000" w:rsidRPr="00000000">
        <w:rPr>
          <w:rtl w:val="0"/>
        </w:rPr>
        <w:t xml:space="preserve">c). the size of each layer, </w:t>
      </w:r>
    </w:p>
    <w:p w:rsidR="00000000" w:rsidDel="00000000" w:rsidP="00000000" w:rsidRDefault="00000000" w:rsidRPr="00000000" w14:paraId="00000017">
      <w:pPr>
        <w:ind w:left="360" w:firstLine="360"/>
        <w:rPr/>
      </w:pPr>
      <w:r w:rsidDel="00000000" w:rsidR="00000000" w:rsidRPr="00000000">
        <w:rPr>
          <w:rtl w:val="0"/>
        </w:rPr>
        <w:t xml:space="preserve">d). the activation function of each neuron.</w:t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  <w:t xml:space="preserve">To train: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a cost function / loss function. This function evaluates the model’s performance with current set of parameters. Small cost indicates good performance.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gradient descent as the training algorithm. Acknowledge that the gradient descent method can end at a local minimum instead of a global minimum.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 overfitting: Use the performance on a validation set to detect overfitting. Stop when it is not yet overfitting, or use regularization to induce a simpler model.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Build the following neural network using TensorFlow: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1206500</wp:posOffset>
            </wp:positionH>
            <wp:positionV relativeFrom="paragraph">
              <wp:posOffset>635</wp:posOffset>
            </wp:positionV>
            <wp:extent cx="2746375" cy="1379855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13798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model = tf.keras.model.Sequential()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model.add(tf.keras.layers.Dense(2, input_size=1, activation=??)) # hidden layer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model.add(tf.keras.layers.Dense(2, activation=??)) # output layer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model.compile(loss=??, optimizer=”sgd”/”adam”, metrics=[“accuray”])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model.fit(x_train, y_train, validation_split=0.1, epoch=??)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math related to neural networks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input neuron takes a feature value from the input data.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neuron in a hidden layer, it calculates a weighted sum of the value from the previous layer. This is the input of that neuron.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neuron applies its activation function to the input.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neuron broadcasts the output to the next layer.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from the output layer is the final output.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Ex. Using the above neural network, calculate the model’s output for x = 2.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We need to know the parameter values.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Suppose all biases are zero.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Weights: [1, 2, 3, -4, 5, -6]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Activation function: ReLU(t) = max{0, t}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Model’s output: (26, 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strengths and weaknesses of neural networks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are neural network’s applications?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large dataset, complicated data(images, audio, video, texts), challenging tasks (things cannot be easily explained: robotics, data generation, group dynamics, text analysis)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should we avoid using neural network model?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small dataset, simple data, simple task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sensitive tasks (health care, financial operations) 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等线" w:hAnsi="Calibri" w:asciiTheme="minorHAnsi" w:cstheme="minorBidi" w:eastAsiaTheme="minorEastAsia" w:hAnsiTheme="minorHAnsi"/>
      <w:color w:val="auto"/>
      <w:kern w:val="0"/>
      <w:sz w:val="22"/>
      <w:szCs w:val="22"/>
      <w:lang w:bidi="ar-SA"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435030"/>
    <w:pPr>
      <w:spacing w:after="16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BreYcwg5iu7GT3q5pFemVu+4sg==">AMUW2mU6DqjaJWlBLZPpIU8zn0GMrIdaDcWXYTjaUMpifnyoA8hL9P5X6J4I+mEkwfSdVj9ZDWWw19bUhFiLa0AZ6yepy4I4D6U/WiiDhUsM7tYqrPZNsCM=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2022-05-16T15:09:00Z</dcterms:created>
  <dc:creator>Liang Zhao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