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Review Sheet for Test II (Monday Dec. 19</w:t>
      </w:r>
      <w:r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>, 11:30 – 12:30)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Terminologies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/>
        <w:t>Activation functions: logistic/sigmoid, ReLU, Softmax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/>
        <w:t>input layer, output layer, hidden layers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/>
        <w:t>weight parameter, bias parameter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/>
        <w:t xml:space="preserve">dense layer, flatten layer, max-pooling layer, convolutional layer, dropout layer, 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/>
        <w:t>the gradient descent algorithm, the stochastic gradient descent algorithm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/>
        <w:t>model underfitting/overfitting, regularization</w:t>
      </w:r>
    </w:p>
    <w:p>
      <w:pPr>
        <w:pStyle w:val="Normal"/>
        <w:ind w:left="0" w:hanging="0"/>
        <w:rPr>
          <w:sz w:val="22"/>
          <w:szCs w:val="22"/>
        </w:rPr>
      </w:pPr>
      <w:r>
        <w:rPr>
          <w:sz w:val="22"/>
          <w:szCs w:val="22"/>
        </w:rPr>
        <w:t>Ex. 1. What does a flatten layer do?</w:t>
      </w:r>
    </w:p>
    <w:p>
      <w:pPr>
        <w:pStyle w:val="Normal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0" w:hanging="0"/>
        <w:rPr>
          <w:sz w:val="22"/>
          <w:szCs w:val="22"/>
        </w:rPr>
      </w:pPr>
      <w:r>
        <w:rPr>
          <w:sz w:val="22"/>
          <w:szCs w:val="22"/>
        </w:rPr>
        <w:t>Ex. 2. For classification tasks, why is it common to use softmax as the activation function in the last layer?</w:t>
      </w:r>
    </w:p>
    <w:p>
      <w:pPr>
        <w:pStyle w:val="Normal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0" w:hanging="0"/>
        <w:rPr>
          <w:sz w:val="22"/>
          <w:szCs w:val="22"/>
        </w:rPr>
      </w:pPr>
      <w:r>
        <w:rPr>
          <w:sz w:val="22"/>
          <w:szCs w:val="22"/>
        </w:rPr>
        <w:t>Ex. 3. What is the difference between the gradient descent algorithm and the stochastic gradient descent algorithm?</w:t>
      </w:r>
    </w:p>
    <w:p>
      <w:pPr>
        <w:pStyle w:val="Normal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How to build and train a neural network</w:t>
      </w:r>
    </w:p>
    <w:p>
      <w:pPr>
        <w:pStyle w:val="Normal"/>
        <w:ind w:left="360" w:hanging="0"/>
        <w:rPr/>
      </w:pPr>
      <w:r>
        <w:rPr/>
        <w:t xml:space="preserve">To build: </w:t>
      </w:r>
    </w:p>
    <w:p>
      <w:pPr>
        <w:pStyle w:val="Normal"/>
        <w:ind w:left="360" w:firstLine="360"/>
        <w:rPr/>
      </w:pPr>
      <w:r>
        <w:rPr/>
        <w:t xml:space="preserve">a). Declare the number of layers, </w:t>
      </w:r>
    </w:p>
    <w:p>
      <w:pPr>
        <w:pStyle w:val="Normal"/>
        <w:ind w:left="360" w:firstLine="360"/>
        <w:rPr/>
      </w:pPr>
      <w:r>
        <w:rPr/>
        <w:t xml:space="preserve">b). the type of each layer, </w:t>
      </w:r>
    </w:p>
    <w:p>
      <w:pPr>
        <w:pStyle w:val="Normal"/>
        <w:ind w:left="360" w:firstLine="360"/>
        <w:rPr/>
      </w:pPr>
      <w:r>
        <w:rPr/>
        <w:t xml:space="preserve">c). the size of each layer, </w:t>
      </w:r>
    </w:p>
    <w:p>
      <w:pPr>
        <w:pStyle w:val="Normal"/>
        <w:ind w:left="360" w:firstLine="360"/>
        <w:rPr/>
      </w:pPr>
      <w:r>
        <w:rPr/>
        <w:t>d). the activation function of each neuron.</w:t>
      </w:r>
    </w:p>
    <w:p>
      <w:pPr>
        <w:pStyle w:val="Normal"/>
        <w:ind w:left="360" w:hanging="0"/>
        <w:rPr/>
      </w:pPr>
      <w:r>
        <w:rPr/>
        <w:t>To train:</w:t>
      </w:r>
    </w:p>
    <w:p>
      <w:pPr>
        <w:pStyle w:val="ListParagraph"/>
        <w:numPr>
          <w:ilvl w:val="0"/>
          <w:numId w:val="5"/>
        </w:numPr>
        <w:rPr/>
      </w:pPr>
      <w:r>
        <w:rPr/>
        <w:t>Define a cost function / loss function. This function evaluates the model’s performance with current set of parameters. Small cost indicates good performance.</w:t>
      </w:r>
    </w:p>
    <w:p>
      <w:pPr>
        <w:pStyle w:val="ListParagraph"/>
        <w:numPr>
          <w:ilvl w:val="0"/>
          <w:numId w:val="5"/>
        </w:numPr>
        <w:rPr/>
      </w:pPr>
      <w:r>
        <w:rPr/>
        <w:t>Use gradient descent as the training algorithm. Acknowledge that the gradient descent method can end at a local minimum instead of a global minimum.</w:t>
      </w:r>
    </w:p>
    <w:p>
      <w:pPr>
        <w:pStyle w:val="ListParagraph"/>
        <w:numPr>
          <w:ilvl w:val="0"/>
          <w:numId w:val="5"/>
        </w:numPr>
        <w:rPr/>
      </w:pPr>
      <w:r>
        <w:rPr/>
        <w:t>Prevent</w:t>
      </w:r>
      <w:r>
        <w:rPr/>
        <w:t xml:space="preserve"> overfitting: </w:t>
      </w:r>
      <w:r>
        <w:rPr/>
        <w:t>U</w:t>
      </w:r>
      <w:r>
        <w:rPr/>
        <w:t xml:space="preserve">se the performance on a validation set to detect overfitting. </w:t>
      </w:r>
      <w:r>
        <w:rPr/>
        <w:t>S</w:t>
      </w:r>
      <w:r>
        <w:rPr/>
        <w:t>top when it is not yet overfitting, or use regularization to induce a simpler model.</w:t>
      </w:r>
    </w:p>
    <w:p>
      <w:pPr>
        <w:pStyle w:val="ListParagraph"/>
        <w:ind w:hanging="0"/>
        <w:rPr/>
      </w:pPr>
      <w:r>
        <w:rPr/>
        <w:t>Ex. Build the following neural network using TensorFlow:</w:t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1206500</wp:posOffset>
            </wp:positionH>
            <wp:positionV relativeFrom="paragraph">
              <wp:posOffset>635</wp:posOffset>
            </wp:positionV>
            <wp:extent cx="2746375" cy="137985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7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The math related to neural networks</w:t>
      </w:r>
    </w:p>
    <w:p>
      <w:pPr>
        <w:pStyle w:val="ListParagraph"/>
        <w:numPr>
          <w:ilvl w:val="0"/>
          <w:numId w:val="4"/>
        </w:numPr>
        <w:rPr/>
      </w:pPr>
      <w:r>
        <w:rPr/>
        <w:t>Each input neuron takes a feature value from the input data.</w:t>
      </w:r>
    </w:p>
    <w:p>
      <w:pPr>
        <w:pStyle w:val="ListParagraph"/>
        <w:numPr>
          <w:ilvl w:val="0"/>
          <w:numId w:val="4"/>
        </w:numPr>
        <w:rPr/>
      </w:pPr>
      <w:r>
        <w:rPr/>
        <w:t>For each neuron in a hidden layer, it calculates a weighted sum of the value from the previous layer. This is the input of that neuron.</w:t>
      </w:r>
    </w:p>
    <w:p>
      <w:pPr>
        <w:pStyle w:val="ListParagraph"/>
        <w:numPr>
          <w:ilvl w:val="0"/>
          <w:numId w:val="4"/>
        </w:numPr>
        <w:rPr/>
      </w:pPr>
      <w:r>
        <w:rPr/>
        <w:t>The neuron applies its activation function to the input.</w:t>
      </w:r>
    </w:p>
    <w:p>
      <w:pPr>
        <w:pStyle w:val="ListParagraph"/>
        <w:numPr>
          <w:ilvl w:val="0"/>
          <w:numId w:val="4"/>
        </w:numPr>
        <w:rPr/>
      </w:pPr>
      <w:r>
        <w:rPr/>
        <w:t>The neuron broadcast the output to the next layer.</w:t>
      </w:r>
    </w:p>
    <w:p>
      <w:pPr>
        <w:pStyle w:val="ListParagraph"/>
        <w:numPr>
          <w:ilvl w:val="0"/>
          <w:numId w:val="4"/>
        </w:numPr>
        <w:rPr/>
      </w:pPr>
      <w:r>
        <w:rPr/>
        <w:t>The output from the output layer is the final output.</w:t>
      </w:r>
    </w:p>
    <w:p>
      <w:pPr>
        <w:pStyle w:val="Normal"/>
        <w:rPr/>
      </w:pPr>
      <w:r>
        <w:rPr/>
        <w:t>Ex. Using the above neural network, calculate the model’s output for x = 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2"/>
          <w:szCs w:val="22"/>
        </w:rPr>
      </w:pPr>
      <w:r>
        <w:rPr>
          <w:rFonts w:eastAsia="Calibri" w:cs="Calibri" w:cstheme="minorAscii" w:eastAsiaTheme="minorAscii"/>
          <w:b/>
          <w:bCs/>
          <w:sz w:val="22"/>
          <w:szCs w:val="22"/>
        </w:rPr>
        <w:t>The strengths and weaknesses of neural networks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- </w:t>
      </w:r>
      <w:r>
        <w:rPr/>
        <w:t>What are neural network’s applications?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spacing w:before="0" w:after="160"/>
        <w:ind w:hanging="0"/>
        <w:contextualSpacing/>
        <w:rPr/>
      </w:pPr>
      <w:r>
        <w:rPr/>
        <w:t xml:space="preserve">- </w:t>
      </w:r>
      <w:r>
        <w:rPr/>
        <w:t>When should we avoid using neural network model?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3503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2</Pages>
  <Words>337</Words>
  <Characters>1725</Characters>
  <CharactersWithSpaces>2018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2022-05-16T15:09:00Z</dcterms:created>
  <dc:creator>Liang Zhao</dc:creator>
  <dc:description/>
  <dc:language>en-US</dc:language>
  <cp:lastModifiedBy/>
  <dcterms:modified xsi:type="dcterms:W3CDTF">2022-12-12T10:29:43Z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