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FA5494" w:rsidP="00FA5494">
      <w:pPr>
        <w:jc w:val="center"/>
      </w:pPr>
      <w:r w:rsidRPr="00FA5494">
        <w:rPr>
          <w:rFonts w:cs="Times New Roman"/>
          <w:b/>
          <w:color w:val="000000"/>
          <w:sz w:val="28"/>
        </w:rPr>
        <w:t>Ф</w:t>
      </w:r>
      <w:r w:rsidRPr="00FA5494">
        <w:rPr>
          <w:rFonts w:cs="Times New Roman"/>
          <w:b/>
          <w:color w:val="000000"/>
          <w:sz w:val="28"/>
        </w:rPr>
        <w:t>ункциональн</w:t>
      </w:r>
      <w:r w:rsidRPr="00FA5494">
        <w:rPr>
          <w:rFonts w:cs="Times New Roman"/>
          <w:b/>
          <w:color w:val="000000"/>
          <w:sz w:val="28"/>
        </w:rPr>
        <w:t>ая</w:t>
      </w:r>
      <w:r w:rsidRPr="00FA5494">
        <w:rPr>
          <w:rFonts w:cs="Times New Roman"/>
          <w:b/>
          <w:color w:val="000000"/>
          <w:sz w:val="28"/>
        </w:rPr>
        <w:t xml:space="preserve"> структуры системы BPMN</w:t>
      </w:r>
      <w:r w:rsidR="002320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7.8pt">
            <v:imagedata r:id="rId4" o:title="bpmn"/>
          </v:shape>
        </w:pict>
      </w:r>
    </w:p>
    <w:p w:rsidR="00232033" w:rsidRDefault="00232033" w:rsidP="00232033">
      <w:pPr>
        <w:spacing w:before="0" w:after="120"/>
        <w:ind w:firstLine="709"/>
      </w:pPr>
      <w:proofErr w:type="gramStart"/>
      <w:r>
        <w:t>Поиск по ключевым словам</w:t>
      </w:r>
      <w:proofErr w:type="gramEnd"/>
      <w:r>
        <w:t xml:space="preserve"> и регистрация пользователя происходят параллельно. Выдача сообщений последовательно после регистрации пользователя.</w:t>
      </w:r>
    </w:p>
    <w:p w:rsidR="00232033" w:rsidRDefault="00232033" w:rsidP="00232033">
      <w:pPr>
        <w:spacing w:before="0" w:after="120"/>
        <w:ind w:firstLine="709"/>
      </w:pPr>
      <w:r>
        <w:t xml:space="preserve">Серверное приложение принимает запросы из </w:t>
      </w:r>
      <w:r>
        <w:rPr>
          <w:lang w:val="en-US"/>
        </w:rPr>
        <w:t>Telegram</w:t>
      </w:r>
      <w:r>
        <w:t>, сортирует их и проверяет на наличие ключевых слов в сообщении. После удачной проверки оно записывает их в базу данных.</w:t>
      </w:r>
      <w:bookmarkStart w:id="0" w:name="_GoBack"/>
      <w:bookmarkEnd w:id="0"/>
    </w:p>
    <w:p w:rsidR="00232033" w:rsidRDefault="00232033" w:rsidP="00232033">
      <w:pPr>
        <w:spacing w:before="0" w:after="120"/>
        <w:ind w:firstLine="709"/>
      </w:pPr>
      <w:r>
        <w:lastRenderedPageBreak/>
        <w:t>При регистрации пользователь вводит почту, логин и пароль. После идёт проверка на уникальность логина или почты. При удачной проверке пользователь входит в систему и получает доступ к запросу сообщений из тематик.</w:t>
      </w:r>
    </w:p>
    <w:p w:rsidR="00232033" w:rsidRPr="00232033" w:rsidRDefault="00232033" w:rsidP="00232033">
      <w:pPr>
        <w:spacing w:before="0" w:after="120"/>
        <w:ind w:firstLine="709"/>
        <w:rPr>
          <w:rFonts w:cs="Times New Roman"/>
          <w:b/>
          <w:color w:val="000000"/>
          <w:sz w:val="28"/>
        </w:rPr>
      </w:pPr>
      <w:r>
        <w:t>После запроса система проверяет наличие сообщений, а затем передаёт их пользователю в виде упорядоченного списка</w:t>
      </w:r>
      <w:r w:rsidR="00EE2CC9">
        <w:t>.</w:t>
      </w:r>
    </w:p>
    <w:p w:rsidR="00FA5494" w:rsidRPr="00FA5494" w:rsidRDefault="00FA5494">
      <w:pPr>
        <w:rPr>
          <w:rFonts w:cs="Times New Roman"/>
          <w:sz w:val="28"/>
        </w:rPr>
      </w:pPr>
    </w:p>
    <w:sectPr w:rsidR="00FA5494" w:rsidRPr="00FA5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FF"/>
    <w:rsid w:val="00232033"/>
    <w:rsid w:val="00501FFF"/>
    <w:rsid w:val="00506F65"/>
    <w:rsid w:val="005B1A88"/>
    <w:rsid w:val="007E0A05"/>
    <w:rsid w:val="00811126"/>
    <w:rsid w:val="008657D0"/>
    <w:rsid w:val="009E1A50"/>
    <w:rsid w:val="00EE2CC9"/>
    <w:rsid w:val="00F07577"/>
    <w:rsid w:val="00FA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5D18-EFCB-4AED-BF9D-7830C7F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2023-12-15T03:28:00Z</dcterms:created>
  <dcterms:modified xsi:type="dcterms:W3CDTF">2023-12-15T04:31:00Z</dcterms:modified>
</cp:coreProperties>
</file>