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B0" w:rsidRPr="00DC33B0" w:rsidRDefault="00DC33B0" w:rsidP="00DC33B0">
      <w:pPr>
        <w:spacing w:before="0" w:after="120"/>
        <w:jc w:val="center"/>
        <w:rPr>
          <w:b/>
          <w:sz w:val="28"/>
        </w:rPr>
      </w:pPr>
      <w:r w:rsidRPr="00DC33B0">
        <w:rPr>
          <w:b/>
          <w:sz w:val="28"/>
        </w:rPr>
        <w:t>Проектирование хранилища данных</w:t>
      </w:r>
    </w:p>
    <w:p w:rsidR="00FD3CD0" w:rsidRDefault="001E2DA6" w:rsidP="001E2DA6">
      <w:pPr>
        <w:spacing w:before="0" w:after="120"/>
        <w:ind w:firstLine="709"/>
      </w:pPr>
      <w:r>
        <w:t xml:space="preserve">База данных состоит из 5 таблиц. В ней хранится информация о группах, </w:t>
      </w:r>
      <w:r w:rsidR="00DC33B0">
        <w:t xml:space="preserve">пользователях </w:t>
      </w:r>
      <w:r w:rsidR="00DC33B0">
        <w:rPr>
          <w:lang w:val="en-US"/>
        </w:rPr>
        <w:t>Telegram</w:t>
      </w:r>
      <w:r w:rsidR="00DC33B0">
        <w:t>, пользователях разрабатываемого приложения, сообщениях из</w:t>
      </w:r>
      <w:r w:rsidR="00DC33B0" w:rsidRPr="00DC33B0">
        <w:t xml:space="preserve"> </w:t>
      </w:r>
      <w:r w:rsidR="00DC33B0">
        <w:rPr>
          <w:lang w:val="en-US"/>
        </w:rPr>
        <w:t>Telegram</w:t>
      </w:r>
      <w:r w:rsidR="00DC33B0">
        <w:t xml:space="preserve"> и сообщений, которые мы формируем при передаче данных.</w:t>
      </w:r>
    </w:p>
    <w:p w:rsidR="00DC33B0" w:rsidRDefault="00DC33B0" w:rsidP="001E2DA6">
      <w:pPr>
        <w:spacing w:before="0" w:after="120"/>
        <w:ind w:firstLine="709"/>
      </w:pPr>
      <w:r>
        <w:t>О</w:t>
      </w:r>
      <w:r>
        <w:t xml:space="preserve">писание модели методом </w:t>
      </w:r>
      <w:r w:rsidRPr="00DC33B0">
        <w:t>“сущность-связь”</w:t>
      </w:r>
      <w:r>
        <w:t xml:space="preserve"> и п</w:t>
      </w:r>
      <w:r>
        <w:t>олное изображение базы данных</w:t>
      </w:r>
      <w:r>
        <w:t xml:space="preserve"> приведены ниже (см. рис. 1 и рис. 2).</w:t>
      </w:r>
    </w:p>
    <w:p w:rsidR="00DC33B0" w:rsidRDefault="00DC33B0" w:rsidP="00DC33B0">
      <w:pPr>
        <w:spacing w:before="0" w:after="120"/>
        <w:jc w:val="center"/>
      </w:pPr>
      <w:r>
        <w:rPr>
          <w:noProof/>
          <w:lang w:eastAsia="ru-RU"/>
        </w:rPr>
        <w:drawing>
          <wp:inline distT="0" distB="0" distL="0" distR="0">
            <wp:extent cx="5935980" cy="2613660"/>
            <wp:effectExtent l="0" t="0" r="7620" b="0"/>
            <wp:docPr id="1" name="Рисунок 1" descr="C:\Users\Устюжанин Вадим\AppData\Local\Microsoft\Windows\INetCache\Content.Word\DB_key_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Устюжанин Вадим\AppData\Local\Microsoft\Windows\INetCache\Content.Word\DB_key_wor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B0" w:rsidRDefault="00DC33B0" w:rsidP="00DC33B0">
      <w:pPr>
        <w:spacing w:before="0" w:after="120"/>
        <w:jc w:val="center"/>
      </w:pPr>
      <w:r>
        <w:t xml:space="preserve">Рисунок 1 – Описание модели методом </w:t>
      </w:r>
      <w:r w:rsidRPr="00DC33B0">
        <w:t>“сущность-связь”</w:t>
      </w:r>
    </w:p>
    <w:p w:rsidR="00DC33B0" w:rsidRDefault="00DC33B0" w:rsidP="00DC33B0">
      <w:pPr>
        <w:spacing w:before="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19pt">
            <v:imagedata r:id="rId6" o:title="foruskeywords (2)"/>
          </v:shape>
        </w:pict>
      </w:r>
    </w:p>
    <w:p w:rsidR="00DC33B0" w:rsidRDefault="00DC33B0" w:rsidP="00DC33B0">
      <w:pPr>
        <w:spacing w:before="0" w:after="120"/>
        <w:jc w:val="center"/>
      </w:pPr>
      <w:r>
        <w:t>Рисунок 2 – Изображение базы данных проекта</w:t>
      </w:r>
    </w:p>
    <w:p w:rsidR="00875276" w:rsidRDefault="00875276">
      <w:pPr>
        <w:spacing w:before="0" w:after="160" w:line="259" w:lineRule="auto"/>
        <w:jc w:val="left"/>
      </w:pPr>
      <w:r>
        <w:br w:type="page"/>
      </w:r>
    </w:p>
    <w:p w:rsidR="00DC33B0" w:rsidRDefault="00DC33B0" w:rsidP="007313C0">
      <w:pPr>
        <w:spacing w:before="0" w:after="120"/>
        <w:ind w:firstLine="709"/>
      </w:pPr>
      <w:r>
        <w:lastRenderedPageBreak/>
        <w:t>Рассмотрим каждую таблицу подробнее.</w:t>
      </w:r>
    </w:p>
    <w:p w:rsidR="00DC33B0" w:rsidRDefault="007313C0" w:rsidP="007313C0">
      <w:pPr>
        <w:pStyle w:val="a4"/>
        <w:numPr>
          <w:ilvl w:val="0"/>
          <w:numId w:val="1"/>
        </w:numPr>
        <w:spacing w:before="0" w:after="120"/>
      </w:pPr>
      <w:r>
        <w:t>«</w:t>
      </w:r>
      <w:r w:rsidR="00DC33B0">
        <w:rPr>
          <w:lang w:val="en-US"/>
        </w:rPr>
        <w:t>Tg</w:t>
      </w:r>
      <w:r w:rsidR="00DC33B0" w:rsidRPr="00DC33B0">
        <w:t>_</w:t>
      </w:r>
      <w:r w:rsidR="00DC33B0">
        <w:rPr>
          <w:lang w:val="en-US"/>
        </w:rPr>
        <w:t>user</w:t>
      </w:r>
      <w:r>
        <w:rPr>
          <w:lang w:val="en-US"/>
        </w:rPr>
        <w:t>s</w:t>
      </w:r>
      <w:r>
        <w:t>»</w:t>
      </w:r>
      <w:r w:rsidR="00DC33B0">
        <w:t xml:space="preserve">. Данная таблица используется для хранения информации о пользователях из </w:t>
      </w:r>
      <w:r w:rsidR="00DC33B0">
        <w:rPr>
          <w:lang w:val="en-US"/>
        </w:rPr>
        <w:t>Telegram</w:t>
      </w:r>
      <w:r w:rsidR="00DC33B0">
        <w:t>;</w:t>
      </w:r>
    </w:p>
    <w:p w:rsidR="00DC33B0" w:rsidRPr="00DC33B0" w:rsidRDefault="007313C0" w:rsidP="00875276">
      <w:pPr>
        <w:pStyle w:val="a4"/>
        <w:numPr>
          <w:ilvl w:val="1"/>
          <w:numId w:val="1"/>
        </w:numPr>
        <w:spacing w:before="0" w:after="0" w:line="240" w:lineRule="auto"/>
        <w:ind w:left="788" w:hanging="431"/>
        <w:contextualSpacing w:val="0"/>
      </w:pPr>
      <w:r>
        <w:t>«</w:t>
      </w:r>
      <w:r w:rsidR="00DC33B0">
        <w:rPr>
          <w:lang w:val="en-US"/>
        </w:rPr>
        <w:t>user</w:t>
      </w:r>
      <w:r w:rsidR="00DC33B0" w:rsidRPr="00DC33B0">
        <w:t>_</w:t>
      </w:r>
      <w:r w:rsidR="00DC33B0">
        <w:rPr>
          <w:lang w:val="en-US"/>
        </w:rPr>
        <w:t>name</w:t>
      </w:r>
      <w:r>
        <w:t>»</w:t>
      </w:r>
      <w:r w:rsidR="00DC33B0" w:rsidRPr="00DC33B0">
        <w:t xml:space="preserve">. </w:t>
      </w:r>
      <w:r w:rsidR="00DC33B0">
        <w:t xml:space="preserve">Полное имя пользователя в </w:t>
      </w:r>
      <w:r w:rsidR="00DC33B0">
        <w:rPr>
          <w:lang w:val="en-US"/>
        </w:rPr>
        <w:t>Telegram</w:t>
      </w:r>
      <w:r w:rsidR="00DC33B0">
        <w:t>;</w:t>
      </w:r>
    </w:p>
    <w:p w:rsidR="00DC33B0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  <w:contextualSpacing w:val="0"/>
      </w:pPr>
      <w:r>
        <w:t>«</w:t>
      </w:r>
      <w:r w:rsidR="00DC33B0">
        <w:rPr>
          <w:lang w:val="en-US"/>
        </w:rPr>
        <w:t>user</w:t>
      </w:r>
      <w:r w:rsidR="00DC33B0" w:rsidRPr="00DC33B0">
        <w:t>_</w:t>
      </w:r>
      <w:r w:rsidR="00DC33B0">
        <w:rPr>
          <w:lang w:val="en-US"/>
        </w:rPr>
        <w:t>tgid</w:t>
      </w:r>
      <w:r>
        <w:t>»</w:t>
      </w:r>
      <w:r w:rsidR="00DC33B0" w:rsidRPr="00DC33B0">
        <w:t xml:space="preserve">. </w:t>
      </w:r>
      <w:r w:rsidR="00DC33B0">
        <w:t xml:space="preserve">Уникальный </w:t>
      </w:r>
      <w:r>
        <w:rPr>
          <w:lang w:val="en-US"/>
        </w:rPr>
        <w:t>ID</w:t>
      </w:r>
      <w:r w:rsidR="00DC33B0" w:rsidRPr="00DC33B0">
        <w:t xml:space="preserve"> </w:t>
      </w:r>
      <w:r w:rsidR="00DC33B0">
        <w:t xml:space="preserve">в </w:t>
      </w:r>
      <w:r w:rsidR="00DC33B0">
        <w:rPr>
          <w:lang w:val="en-US"/>
        </w:rPr>
        <w:t>Telegram</w:t>
      </w:r>
      <w:r w:rsidR="00DC33B0" w:rsidRPr="00DC33B0">
        <w:t xml:space="preserve">. </w:t>
      </w:r>
      <w:r w:rsidR="00DC33B0">
        <w:t xml:space="preserve">Отображается как </w:t>
      </w:r>
      <w:r w:rsidR="00DC33B0" w:rsidRPr="007313C0">
        <w:t>“@...”</w:t>
      </w:r>
      <w:r>
        <w:t>. Может быть пустым</w:t>
      </w:r>
      <w:r w:rsidR="00DC33B0">
        <w:t>;</w:t>
      </w:r>
    </w:p>
    <w:p w:rsidR="00DC33B0" w:rsidRDefault="007313C0" w:rsidP="007313C0">
      <w:pPr>
        <w:pStyle w:val="a4"/>
        <w:numPr>
          <w:ilvl w:val="0"/>
          <w:numId w:val="1"/>
        </w:numPr>
        <w:spacing w:before="0" w:after="120"/>
      </w:pPr>
      <w:r>
        <w:t>«</w:t>
      </w:r>
      <w:r w:rsidR="00DC33B0">
        <w:rPr>
          <w:lang w:val="en-US"/>
        </w:rPr>
        <w:t>Tg</w:t>
      </w:r>
      <w:r w:rsidR="00DC33B0" w:rsidRPr="007313C0">
        <w:t>_</w:t>
      </w:r>
      <w:r w:rsidR="00DC33B0">
        <w:rPr>
          <w:lang w:val="en-US"/>
        </w:rPr>
        <w:t>group</w:t>
      </w:r>
      <w:r>
        <w:t>»</w:t>
      </w:r>
      <w:r w:rsidR="00DC33B0" w:rsidRPr="007313C0">
        <w:t>.</w:t>
      </w:r>
      <w:r w:rsidRPr="007313C0">
        <w:t xml:space="preserve"> </w:t>
      </w:r>
      <w:r>
        <w:t xml:space="preserve">Данная таблица используется для хранения информации о </w:t>
      </w:r>
      <w:r>
        <w:t>группах</w:t>
      </w:r>
      <w:r>
        <w:t xml:space="preserve"> из </w:t>
      </w:r>
      <w:r>
        <w:rPr>
          <w:lang w:val="en-US"/>
        </w:rPr>
        <w:t>Telegram</w:t>
      </w:r>
      <w:r>
        <w:t>;</w:t>
      </w:r>
    </w:p>
    <w:p w:rsidR="007313C0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r>
        <w:rPr>
          <w:lang w:val="en-US"/>
        </w:rPr>
        <w:t>group</w:t>
      </w:r>
      <w:r w:rsidRPr="007313C0">
        <w:t>_</w:t>
      </w:r>
      <w:r>
        <w:rPr>
          <w:lang w:val="en-US"/>
        </w:rPr>
        <w:t>name</w:t>
      </w:r>
      <w:r>
        <w:t>». Название группы;</w:t>
      </w:r>
    </w:p>
    <w:p w:rsidR="007313C0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proofErr w:type="spellStart"/>
      <w:r>
        <w:rPr>
          <w:lang w:val="en-US"/>
        </w:rPr>
        <w:t>group_id</w:t>
      </w:r>
      <w:proofErr w:type="spellEnd"/>
      <w:r>
        <w:t xml:space="preserve">». </w:t>
      </w:r>
      <w:r>
        <w:rPr>
          <w:lang w:val="en-US"/>
        </w:rPr>
        <w:t xml:space="preserve">ID </w:t>
      </w:r>
      <w:r>
        <w:t>группы;</w:t>
      </w:r>
    </w:p>
    <w:p w:rsidR="007313C0" w:rsidRDefault="007313C0" w:rsidP="007313C0">
      <w:pPr>
        <w:pStyle w:val="a4"/>
        <w:numPr>
          <w:ilvl w:val="1"/>
          <w:numId w:val="1"/>
        </w:numPr>
        <w:spacing w:before="0" w:after="120"/>
      </w:pPr>
      <w:r>
        <w:t>«</w:t>
      </w:r>
      <w:r>
        <w:rPr>
          <w:lang w:val="en-US"/>
        </w:rPr>
        <w:t>theme</w:t>
      </w:r>
      <w:r>
        <w:t>»</w:t>
      </w:r>
      <w:r w:rsidRPr="007313C0">
        <w:t>.</w:t>
      </w:r>
      <w:r>
        <w:t xml:space="preserve"> Тематика группы. Может быть пустым;</w:t>
      </w:r>
    </w:p>
    <w:p w:rsidR="007313C0" w:rsidRDefault="007313C0" w:rsidP="007313C0">
      <w:pPr>
        <w:pStyle w:val="a4"/>
        <w:numPr>
          <w:ilvl w:val="0"/>
          <w:numId w:val="1"/>
        </w:numPr>
        <w:spacing w:before="0" w:after="120"/>
      </w:pPr>
      <w:r>
        <w:t>«</w:t>
      </w:r>
      <w:r>
        <w:rPr>
          <w:lang w:val="en-US"/>
        </w:rPr>
        <w:t>Tg</w:t>
      </w:r>
      <w:r w:rsidRPr="007313C0">
        <w:t>_</w:t>
      </w:r>
      <w:r>
        <w:rPr>
          <w:lang w:val="en-US"/>
        </w:rPr>
        <w:t>message</w:t>
      </w:r>
      <w:r>
        <w:t>»</w:t>
      </w:r>
      <w:r w:rsidRPr="007313C0">
        <w:t xml:space="preserve">. </w:t>
      </w:r>
      <w:r>
        <w:t xml:space="preserve">Данная таблица используется для хранения информации о </w:t>
      </w:r>
      <w:r>
        <w:t>сообщениях</w:t>
      </w:r>
      <w:r>
        <w:t xml:space="preserve"> из </w:t>
      </w:r>
      <w:r>
        <w:rPr>
          <w:lang w:val="en-US"/>
        </w:rPr>
        <w:t>Telegram</w:t>
      </w:r>
      <w:r>
        <w:t>, которые нам передало серверное приложение</w:t>
      </w:r>
      <w:r>
        <w:t>;</w:t>
      </w:r>
    </w:p>
    <w:p w:rsidR="00DC33B0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r>
        <w:rPr>
          <w:lang w:val="en-US"/>
        </w:rPr>
        <w:t>name</w:t>
      </w:r>
      <w:r>
        <w:t>»</w:t>
      </w:r>
      <w:r w:rsidRPr="007313C0">
        <w:t xml:space="preserve">. </w:t>
      </w:r>
      <w:r>
        <w:t>Имя пользователя, написавшего сообщение;</w:t>
      </w:r>
    </w:p>
    <w:p w:rsidR="007313C0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r>
        <w:rPr>
          <w:lang w:val="en-US"/>
        </w:rPr>
        <w:t>tgid</w:t>
      </w:r>
      <w:r>
        <w:t>»</w:t>
      </w:r>
      <w:r w:rsidRPr="007313C0">
        <w:t xml:space="preserve">. </w:t>
      </w:r>
      <w:r>
        <w:t xml:space="preserve">Уникальный </w:t>
      </w:r>
      <w:r>
        <w:rPr>
          <w:lang w:val="en-US"/>
        </w:rPr>
        <w:t>id</w:t>
      </w:r>
      <w:r w:rsidRPr="00DC33B0">
        <w:t xml:space="preserve"> </w:t>
      </w:r>
      <w:r>
        <w:t xml:space="preserve">в </w:t>
      </w:r>
      <w:r>
        <w:rPr>
          <w:lang w:val="en-US"/>
        </w:rPr>
        <w:t>Telegram</w:t>
      </w:r>
      <w:r>
        <w:t xml:space="preserve">, принадлежащий человеку, который написал сообщение. </w:t>
      </w:r>
      <w:r>
        <w:t>Может быть пустым;</w:t>
      </w:r>
    </w:p>
    <w:p w:rsidR="007313C0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proofErr w:type="spellStart"/>
      <w:r>
        <w:rPr>
          <w:lang w:val="en-US"/>
        </w:rPr>
        <w:t>message_text</w:t>
      </w:r>
      <w:proofErr w:type="spellEnd"/>
      <w:r>
        <w:t>». Текст сообщения;</w:t>
      </w:r>
    </w:p>
    <w:p w:rsidR="007313C0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r>
        <w:rPr>
          <w:lang w:val="en-US"/>
        </w:rPr>
        <w:t>group</w:t>
      </w:r>
      <w:r>
        <w:t>». Название группы, в которой было найдено сообщение;</w:t>
      </w:r>
    </w:p>
    <w:p w:rsidR="007313C0" w:rsidRDefault="007313C0" w:rsidP="007313C0">
      <w:pPr>
        <w:pStyle w:val="a4"/>
        <w:numPr>
          <w:ilvl w:val="1"/>
          <w:numId w:val="1"/>
        </w:numPr>
        <w:spacing w:before="0" w:after="120"/>
      </w:pPr>
      <w:r>
        <w:t>«</w:t>
      </w:r>
      <w:r>
        <w:rPr>
          <w:lang w:val="en-US"/>
        </w:rPr>
        <w:t>message</w:t>
      </w:r>
      <w:r w:rsidRPr="007313C0">
        <w:t>_</w:t>
      </w:r>
      <w:r>
        <w:rPr>
          <w:lang w:val="en-US"/>
        </w:rPr>
        <w:t>theme</w:t>
      </w:r>
      <w:r>
        <w:t>». Тематика сообщения. Может быть пустым;</w:t>
      </w:r>
    </w:p>
    <w:p w:rsidR="007313C0" w:rsidRDefault="007313C0" w:rsidP="007313C0">
      <w:pPr>
        <w:pStyle w:val="a4"/>
        <w:numPr>
          <w:ilvl w:val="0"/>
          <w:numId w:val="1"/>
        </w:numPr>
        <w:spacing w:before="0" w:after="120"/>
      </w:pPr>
      <w:r>
        <w:t>«</w:t>
      </w:r>
      <w:r>
        <w:rPr>
          <w:lang w:val="en-US"/>
        </w:rPr>
        <w:t>Form</w:t>
      </w:r>
      <w:r w:rsidRPr="007313C0">
        <w:t>_</w:t>
      </w:r>
      <w:r>
        <w:rPr>
          <w:lang w:val="en-US"/>
        </w:rPr>
        <w:t>message</w:t>
      </w:r>
      <w:r>
        <w:t>»</w:t>
      </w:r>
      <w:r w:rsidRPr="007313C0">
        <w:t xml:space="preserve">. </w:t>
      </w:r>
      <w:r>
        <w:t>Данная таблица используется для хранения информации о сообщениях</w:t>
      </w:r>
      <w:r>
        <w:t>, передаваемые пользователю;</w:t>
      </w:r>
    </w:p>
    <w:p w:rsidR="007313C0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r>
        <w:rPr>
          <w:lang w:val="en-US"/>
        </w:rPr>
        <w:t>group</w:t>
      </w:r>
      <w:r>
        <w:t xml:space="preserve">». </w:t>
      </w:r>
      <w:r>
        <w:t>Название группы, в которой было найдено сообщение;</w:t>
      </w:r>
    </w:p>
    <w:p w:rsidR="007313C0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r>
        <w:rPr>
          <w:lang w:val="en-US"/>
        </w:rPr>
        <w:t>theme</w:t>
      </w:r>
      <w:r>
        <w:t>»</w:t>
      </w:r>
      <w:r w:rsidR="004C4FAE">
        <w:t xml:space="preserve">. </w:t>
      </w:r>
      <w:r w:rsidR="004C4FAE">
        <w:t>Тематика сообщения. Может быть пустым;</w:t>
      </w:r>
    </w:p>
    <w:p w:rsidR="007313C0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r>
        <w:rPr>
          <w:lang w:val="en-US"/>
        </w:rPr>
        <w:t>time</w:t>
      </w:r>
      <w:r>
        <w:t>»</w:t>
      </w:r>
      <w:r w:rsidR="004C4FAE">
        <w:t>. Время, когда сообщение было найдено;</w:t>
      </w:r>
    </w:p>
    <w:p w:rsidR="004C4FAE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r>
        <w:rPr>
          <w:lang w:val="en-US"/>
        </w:rPr>
        <w:t>username</w:t>
      </w:r>
      <w:r>
        <w:t>»</w:t>
      </w:r>
      <w:r w:rsidR="004C4FAE">
        <w:t xml:space="preserve">. </w:t>
      </w:r>
      <w:r w:rsidR="004C4FAE">
        <w:t>Имя пользователя, написавшего сообщение;</w:t>
      </w:r>
    </w:p>
    <w:p w:rsidR="004C4FAE" w:rsidRDefault="007313C0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r>
        <w:rPr>
          <w:lang w:val="en-US"/>
        </w:rPr>
        <w:t>tgid</w:t>
      </w:r>
      <w:r>
        <w:t>»</w:t>
      </w:r>
      <w:r w:rsidR="004C4FAE">
        <w:t xml:space="preserve">. </w:t>
      </w:r>
      <w:r w:rsidR="004C4FAE">
        <w:t xml:space="preserve">Уникальный </w:t>
      </w:r>
      <w:r w:rsidR="004C4FAE">
        <w:rPr>
          <w:lang w:val="en-US"/>
        </w:rPr>
        <w:t>id</w:t>
      </w:r>
      <w:r w:rsidR="004C4FAE" w:rsidRPr="00DC33B0">
        <w:t xml:space="preserve"> </w:t>
      </w:r>
      <w:r w:rsidR="004C4FAE">
        <w:t xml:space="preserve">в </w:t>
      </w:r>
      <w:r w:rsidR="004C4FAE">
        <w:rPr>
          <w:lang w:val="en-US"/>
        </w:rPr>
        <w:t>Telegram</w:t>
      </w:r>
      <w:r w:rsidR="004C4FAE">
        <w:t>, принадлежащий человеку, который написал сообщение. Может быть пустым;</w:t>
      </w:r>
    </w:p>
    <w:p w:rsidR="004C4FAE" w:rsidRDefault="007313C0" w:rsidP="004C4FAE">
      <w:pPr>
        <w:pStyle w:val="a4"/>
        <w:numPr>
          <w:ilvl w:val="1"/>
          <w:numId w:val="1"/>
        </w:numPr>
        <w:spacing w:before="0" w:after="120"/>
      </w:pPr>
      <w:r>
        <w:t>«</w:t>
      </w:r>
      <w:r>
        <w:rPr>
          <w:lang w:val="en-US"/>
        </w:rPr>
        <w:t>text</w:t>
      </w:r>
      <w:r>
        <w:t>»</w:t>
      </w:r>
      <w:r w:rsidR="004C4FAE">
        <w:t xml:space="preserve">. </w:t>
      </w:r>
      <w:r w:rsidR="004C4FAE">
        <w:t>Текст сообщения;</w:t>
      </w:r>
    </w:p>
    <w:p w:rsidR="007313C0" w:rsidRDefault="004C4FAE" w:rsidP="004C4FAE">
      <w:pPr>
        <w:pStyle w:val="a4"/>
        <w:numPr>
          <w:ilvl w:val="0"/>
          <w:numId w:val="1"/>
        </w:numPr>
        <w:spacing w:before="0" w:after="120"/>
      </w:pPr>
      <w:r>
        <w:t>«</w:t>
      </w:r>
      <w:proofErr w:type="spellStart"/>
      <w:r>
        <w:rPr>
          <w:lang w:val="en-US"/>
        </w:rPr>
        <w:t>Pr</w:t>
      </w:r>
      <w:proofErr w:type="spellEnd"/>
      <w:r w:rsidRPr="004C4FAE">
        <w:t>_</w:t>
      </w:r>
      <w:r>
        <w:rPr>
          <w:lang w:val="en-US"/>
        </w:rPr>
        <w:t>user</w:t>
      </w:r>
      <w:r>
        <w:t>»</w:t>
      </w:r>
      <w:r w:rsidRPr="004C4FAE">
        <w:t>.</w:t>
      </w:r>
      <w:r>
        <w:t xml:space="preserve"> </w:t>
      </w:r>
      <w:r>
        <w:t>Данная таблица используется для хранения информации о</w:t>
      </w:r>
      <w:r>
        <w:t xml:space="preserve"> зарегистрированных пользователях.</w:t>
      </w:r>
    </w:p>
    <w:p w:rsidR="004C4FAE" w:rsidRDefault="004C4FAE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>
        <w:t>«</w:t>
      </w:r>
      <w:r>
        <w:rPr>
          <w:lang w:val="en-US"/>
        </w:rPr>
        <w:t>login</w:t>
      </w:r>
      <w:r>
        <w:t>»</w:t>
      </w:r>
      <w:r w:rsidR="00875276">
        <w:t>. Логин пользователя;</w:t>
      </w:r>
    </w:p>
    <w:p w:rsidR="004C4FAE" w:rsidRPr="00875276" w:rsidRDefault="004C4FAE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  <w:rPr>
          <w:lang w:val="en-US"/>
        </w:rPr>
      </w:pPr>
      <w:r w:rsidRPr="00875276">
        <w:rPr>
          <w:lang w:val="en-US"/>
        </w:rPr>
        <w:t>«</w:t>
      </w:r>
      <w:proofErr w:type="gramStart"/>
      <w:r>
        <w:rPr>
          <w:lang w:val="en-US"/>
        </w:rPr>
        <w:t>password</w:t>
      </w:r>
      <w:proofErr w:type="gramEnd"/>
      <w:r w:rsidRPr="00875276">
        <w:rPr>
          <w:lang w:val="en-US"/>
        </w:rPr>
        <w:t>»</w:t>
      </w:r>
      <w:r w:rsidR="00875276" w:rsidRPr="00875276">
        <w:rPr>
          <w:lang w:val="en-US"/>
        </w:rPr>
        <w:t xml:space="preserve">. </w:t>
      </w:r>
      <w:r w:rsidR="00875276">
        <w:t>Пароль пользователя;</w:t>
      </w:r>
    </w:p>
    <w:p w:rsidR="004C4FAE" w:rsidRDefault="004C4FAE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 w:rsidRPr="00875276">
        <w:t>«</w:t>
      </w:r>
      <w:r>
        <w:rPr>
          <w:lang w:val="en-US"/>
        </w:rPr>
        <w:t>theme</w:t>
      </w:r>
      <w:r w:rsidRPr="00875276">
        <w:t>»</w:t>
      </w:r>
      <w:r w:rsidR="00875276">
        <w:t xml:space="preserve">. Тематики, которые выбрал пользователь. </w:t>
      </w:r>
      <w:r w:rsidR="00875276">
        <w:t xml:space="preserve">Может быть несколько. </w:t>
      </w:r>
      <w:r w:rsidR="00875276">
        <w:t>Может быть пустым;</w:t>
      </w:r>
    </w:p>
    <w:p w:rsidR="004C4FAE" w:rsidRPr="00875276" w:rsidRDefault="004C4FAE" w:rsidP="00875276">
      <w:pPr>
        <w:pStyle w:val="a4"/>
        <w:numPr>
          <w:ilvl w:val="1"/>
          <w:numId w:val="1"/>
        </w:numPr>
        <w:spacing w:before="0" w:after="120" w:line="240" w:lineRule="auto"/>
        <w:ind w:left="788" w:hanging="431"/>
      </w:pPr>
      <w:r w:rsidRPr="00875276">
        <w:rPr>
          <w:lang w:val="en-US"/>
        </w:rPr>
        <w:t>«</w:t>
      </w:r>
      <w:proofErr w:type="spellStart"/>
      <w:r w:rsidR="00875276">
        <w:rPr>
          <w:lang w:val="en-US"/>
        </w:rPr>
        <w:t>message</w:t>
      </w:r>
      <w:r w:rsidR="00875276" w:rsidRPr="00875276">
        <w:rPr>
          <w:lang w:val="en-US"/>
        </w:rPr>
        <w:t>_</w:t>
      </w:r>
      <w:r w:rsidR="00875276">
        <w:rPr>
          <w:lang w:val="en-US"/>
        </w:rPr>
        <w:t>id</w:t>
      </w:r>
      <w:proofErr w:type="spellEnd"/>
      <w:r w:rsidRPr="00875276">
        <w:rPr>
          <w:lang w:val="en-US"/>
        </w:rPr>
        <w:t>»</w:t>
      </w:r>
      <w:r w:rsidR="00875276" w:rsidRPr="00875276">
        <w:rPr>
          <w:lang w:val="en-US"/>
        </w:rPr>
        <w:t xml:space="preserve">. </w:t>
      </w:r>
      <w:r w:rsidR="00875276">
        <w:rPr>
          <w:lang w:val="en-US"/>
        </w:rPr>
        <w:t xml:space="preserve">ID </w:t>
      </w:r>
      <w:r w:rsidR="00875276">
        <w:t>из</w:t>
      </w:r>
      <w:r w:rsidR="00875276" w:rsidRPr="00875276">
        <w:rPr>
          <w:lang w:val="en-US"/>
        </w:rPr>
        <w:t xml:space="preserve"> </w:t>
      </w:r>
      <w:r w:rsidR="00875276">
        <w:t>таблицы</w:t>
      </w:r>
      <w:r w:rsidR="00875276" w:rsidRPr="00875276">
        <w:rPr>
          <w:lang w:val="en-US"/>
        </w:rPr>
        <w:t xml:space="preserve"> «</w:t>
      </w:r>
      <w:proofErr w:type="spellStart"/>
      <w:r w:rsidR="00875276">
        <w:rPr>
          <w:lang w:val="en-US"/>
        </w:rPr>
        <w:t>Form_message</w:t>
      </w:r>
      <w:proofErr w:type="spellEnd"/>
      <w:r w:rsidR="00875276" w:rsidRPr="00875276">
        <w:rPr>
          <w:lang w:val="en-US"/>
        </w:rPr>
        <w:t>»</w:t>
      </w:r>
      <w:r w:rsidR="00875276">
        <w:rPr>
          <w:lang w:val="en-US"/>
        </w:rPr>
        <w:t xml:space="preserve">. </w:t>
      </w:r>
      <w:r w:rsidR="00875276">
        <w:t>Может быть несколько. Может быть пустым;</w:t>
      </w:r>
    </w:p>
    <w:p w:rsidR="004C4FAE" w:rsidRPr="00875276" w:rsidRDefault="004C4FAE" w:rsidP="004C4FAE">
      <w:pPr>
        <w:pStyle w:val="a4"/>
        <w:numPr>
          <w:ilvl w:val="1"/>
          <w:numId w:val="1"/>
        </w:numPr>
        <w:spacing w:before="0" w:after="120"/>
      </w:pPr>
      <w:r w:rsidRPr="00875276">
        <w:t>«</w:t>
      </w:r>
      <w:r w:rsidR="00875276">
        <w:rPr>
          <w:lang w:val="en-US"/>
        </w:rPr>
        <w:t>email</w:t>
      </w:r>
      <w:r w:rsidRPr="00875276">
        <w:t>»</w:t>
      </w:r>
      <w:r w:rsidR="00875276">
        <w:t>. Почта пользователя.</w:t>
      </w:r>
    </w:p>
    <w:p w:rsidR="001E2DA6" w:rsidRPr="00875276" w:rsidRDefault="001E2DA6" w:rsidP="001E2DA6">
      <w:pPr>
        <w:ind w:firstLine="709"/>
      </w:pPr>
      <w:bookmarkStart w:id="0" w:name="_GoBack"/>
      <w:bookmarkEnd w:id="0"/>
    </w:p>
    <w:sectPr w:rsidR="001E2DA6" w:rsidRPr="0087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5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60"/>
    <w:rsid w:val="001E2DA6"/>
    <w:rsid w:val="004C4FAE"/>
    <w:rsid w:val="00506F65"/>
    <w:rsid w:val="005B1A88"/>
    <w:rsid w:val="00665160"/>
    <w:rsid w:val="007313C0"/>
    <w:rsid w:val="007E0A05"/>
    <w:rsid w:val="00811126"/>
    <w:rsid w:val="00875276"/>
    <w:rsid w:val="009E1A50"/>
    <w:rsid w:val="00DC33B0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9F369-5DFC-44A2-9E37-B624CB45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9E1A50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DC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2023-12-15T11:13:00Z</dcterms:created>
  <dcterms:modified xsi:type="dcterms:W3CDTF">2023-12-15T11:54:00Z</dcterms:modified>
</cp:coreProperties>
</file>