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ответы-на-экзаменационные-вопросы-по-мо"/>
      <w:r>
        <w:t xml:space="preserve">Ответы на экзаменационные вопросы по МО</w:t>
      </w:r>
      <w:bookmarkEnd w:id="20"/>
    </w:p>
    <w:p>
      <w:pPr>
        <w:pStyle w:val="BlockText"/>
      </w:pPr>
      <w:r>
        <w:t xml:space="preserve">Курс: Машинное обучение, ВВИм, ПГУ, 2025–2026</w:t>
      </w:r>
      <w:r>
        <w:t xml:space="preserve"> </w:t>
      </w:r>
      <w:r>
        <w:t xml:space="preserve">Преподаватель: Горбаченко В.И.</w:t>
      </w:r>
      <w:r>
        <w:t xml:space="preserve"> </w:t>
      </w:r>
      <w:r>
        <w:t xml:space="preserve">Формат: миниучебник — читать подряд или выборочно, каждый ответ самодостаточен.</w:t>
      </w:r>
    </w:p>
    <w:p>
      <w:pPr>
        <w:pStyle w:val="Heading2"/>
      </w:pPr>
      <w:bookmarkStart w:id="21" w:name="как-читать-этот-документ"/>
      <w:r>
        <w:t xml:space="preserve">Как читать этот документ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Суть в одном предложении</w:t>
      </w:r>
      <w:r>
        <w:t xml:space="preserve"> </w:t>
      </w:r>
      <w:r>
        <w:t xml:space="preserve">— самый короткий конспект, если нужно вспомнить за 10 секунд.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Определение / формулы / алгоритм</w:t>
      </w:r>
      <w:r>
        <w:t xml:space="preserve"> </w:t>
      </w:r>
      <w:r>
        <w:t xml:space="preserve">— «ядро» ответа, то, что нужно уметь воспроизвести.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Интуиция</w:t>
      </w:r>
      <w:r>
        <w:t xml:space="preserve"> </w:t>
      </w:r>
      <w:r>
        <w:t xml:space="preserve">— чтобы формулы не казались магией.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Подводные камни</w:t>
      </w:r>
      <w:r>
        <w:t xml:space="preserve"> </w:t>
      </w:r>
      <w:r>
        <w:t xml:space="preserve">— частые ошибки, чтобы не подставиться.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Связь с лабами</w:t>
      </w:r>
      <w:r>
        <w:t xml:space="preserve"> </w:t>
      </w:r>
      <w:r>
        <w:t xml:space="preserve">— где мы это сами делали руками.</w:t>
      </w:r>
    </w:p>
    <w:p>
      <w:pPr>
        <w:pStyle w:val="Heading2"/>
      </w:pPr>
      <w:bookmarkStart w:id="22" w:name="обозначения"/>
      <w:r>
        <w:t xml:space="preserve">Обозначения</w:t>
      </w:r>
      <w:bookmarkEnd w:id="22"/>
    </w:p>
    <w:p>
      <w:pPr>
        <w:pStyle w:val="FirstParagraph"/>
      </w:pPr>
      <w:r>
        <w:t xml:space="preserve">Используем стандартную учебниковую нотацию, в скобках — нотация лекций Горбаченко, где отличается.</w:t>
      </w:r>
    </w:p>
    <w:p>
      <w:pPr>
        <w:numPr>
          <w:ilvl w:val="0"/>
          <w:numId w:val="1002"/>
        </w:numPr>
        <w:pStyle w:val="Compact"/>
      </w:pPr>
      <m:oMath>
        <m:r>
          <m:t>X</m:t>
        </m:r>
      </m:oMath>
      <w:r>
        <w:t xml:space="preserve"> </w:t>
      </w:r>
      <w:r>
        <w:t xml:space="preserve">— матрица признаков, размер</w:t>
      </w:r>
      <w:r>
        <w:t xml:space="preserve"> </w:t>
      </w:r>
      <m:oMath>
        <m:r>
          <m:t>N</m:t>
        </m:r>
        <m:r>
          <m:t>×</m:t>
        </m:r>
        <m:r>
          <m:t>d</m:t>
        </m:r>
      </m:oMath>
      <w:r>
        <w:t xml:space="preserve"> </w:t>
      </w:r>
      <w:r>
        <w:t xml:space="preserve">(у Горбаченко — матрица плана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размера</w:t>
      </w:r>
      <w:r>
        <w:t xml:space="preserve"> </w:t>
      </w:r>
      <m:oMath>
        <m:r>
          <m:t>ℓ</m:t>
        </m:r>
        <m:r>
          <m:t>×</m:t>
        </m:r>
        <m:r>
          <m:t>n</m:t>
        </m:r>
      </m:oMath>
      <w:r>
        <w:t xml:space="preserve">).</w:t>
      </w:r>
    </w:p>
    <w:p>
      <w:pPr>
        <w:numPr>
          <w:ilvl w:val="0"/>
          <w:numId w:val="1002"/>
        </w:numPr>
        <w:pStyle w:val="Compact"/>
      </w:pPr>
      <m:oMath>
        <m:r>
          <m:t>N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ℓ</m:t>
        </m:r>
      </m:oMath>
      <w:r>
        <w:t xml:space="preserve">) — число объектов выборки,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n</m:t>
        </m:r>
      </m:oMath>
      <w:r>
        <w:t xml:space="preserve">) — число признаков.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— объект (вектор признаков),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метка.</w:t>
      </w:r>
    </w:p>
    <w:p>
      <w:pPr>
        <w:numPr>
          <w:ilvl w:val="0"/>
          <w:numId w:val="1002"/>
        </w:numPr>
        <w:pStyle w:val="Compact"/>
      </w:pPr>
      <m:oMath>
        <m:r>
          <m:rPr>
            <m:sty m:val="p"/>
            <m:scr m:val="script"/>
          </m:rPr>
          <m:t>D</m:t>
        </m:r>
        <m:r>
          <m:t>=</m:t>
        </m:r>
        <m:r>
          <m:t>{</m:t>
        </m:r>
        <m: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)</m:t>
        </m:r>
        <m:sSubSup>
          <m:e>
            <m:r>
              <m:t>}</m:t>
            </m:r>
          </m:e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— обучающая выборка (у Горбаченко —</w:t>
      </w:r>
      <w:r>
        <w:t xml:space="preserve"> </w:t>
      </w:r>
      <m:oMath>
        <m:sSup>
          <m:e>
            <m:r>
              <m:t>X</m:t>
            </m:r>
          </m:e>
          <m:sup>
            <m:r>
              <m:t>ℓ</m:t>
            </m:r>
          </m:sup>
        </m:sSup>
      </m:oMath>
      <w:r>
        <w:t xml:space="preserve">).</w:t>
      </w:r>
    </w:p>
    <w:p>
      <w:pPr>
        <w:numPr>
          <w:ilvl w:val="0"/>
          <w:numId w:val="1002"/>
        </w:numPr>
        <w:pStyle w:val="Compact"/>
      </w:pPr>
      <m:oMath>
        <m:r>
          <m:t>w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θ</m:t>
        </m:r>
      </m:oMath>
      <w:r>
        <w:t xml:space="preserve">) — параметры (веса) модели.</w:t>
      </w:r>
    </w:p>
    <w:p>
      <w:pPr>
        <w:numPr>
          <w:ilvl w:val="0"/>
          <w:numId w:val="1002"/>
        </w:numPr>
        <w:pStyle w:val="Compact"/>
      </w:pPr>
      <m:oMath>
        <m:r>
          <m:t>a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h</m:t>
        </m:r>
        <m:r>
          <m:t>(</m:t>
        </m:r>
        <m:r>
          <m:t>x</m:t>
        </m:r>
        <m:r>
          <m:t>;</m:t>
        </m:r>
        <m:r>
          <m:t>θ</m:t>
        </m:r>
        <m:r>
          <m:t>)</m:t>
        </m:r>
      </m:oMath>
      <w:r>
        <w:t xml:space="preserve"> </w:t>
      </w:r>
      <w:r>
        <w:t xml:space="preserve">— гипотеза/модель,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=</m:t>
        </m:r>
        <m:r>
          <m:t>a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— предсказание.</w:t>
      </w:r>
    </w:p>
    <w:p>
      <w:pPr>
        <w:numPr>
          <w:ilvl w:val="0"/>
          <w:numId w:val="1002"/>
        </w:numPr>
        <w:pStyle w:val="Compact"/>
      </w:pPr>
      <m:oMath>
        <m:r>
          <m:rPr>
            <m:sty m:val="p"/>
            <m:scr m:val="script"/>
          </m:rPr>
          <m:t>L</m:t>
        </m:r>
        <m:r>
          <m:t>(</m:t>
        </m:r>
        <m:r>
          <m:t>y</m:t>
        </m:r>
        <m:r>
          <m:t>,</m:t>
        </m:r>
        <m:acc>
          <m:accPr>
            <m:chr m:val="̂"/>
          </m:accPr>
          <m:e>
            <m:r>
              <m:t>y</m:t>
            </m:r>
          </m:e>
        </m:acc>
        <m:r>
          <m:t>)</m:t>
        </m:r>
      </m:oMath>
      <w:r>
        <w:t xml:space="preserve"> </w:t>
      </w:r>
      <w:r>
        <w:t xml:space="preserve">— функция потерь на одном объекте.</w:t>
      </w:r>
    </w:p>
    <w:p>
      <w:pPr>
        <w:numPr>
          <w:ilvl w:val="0"/>
          <w:numId w:val="1002"/>
        </w:numPr>
        <w:pStyle w:val="Compact"/>
      </w:pPr>
      <m:oMath>
        <m:r>
          <m:t>Q</m:t>
        </m:r>
        <m:r>
          <m:t>(</m:t>
        </m:r>
        <m:r>
          <m:t>a</m:t>
        </m:r>
        <m:r>
          <m:t>,</m:t>
        </m:r>
        <m:r>
          <m:rPr>
            <m:sty m:val="p"/>
            <m:scr m:val="script"/>
          </m:rPr>
          <m:t>D</m:t>
        </m:r>
        <m:r>
          <m:t>)</m:t>
        </m:r>
        <m:r>
          <m:t>=</m:t>
        </m:r>
        <m:acc>
          <m:accPr>
            <m:chr m:val="̂"/>
          </m:accPr>
          <m:e>
            <m:r>
              <m:t>R</m:t>
            </m:r>
          </m:e>
        </m:acc>
        <m:r>
          <m:t>(</m:t>
        </m:r>
        <m:r>
          <m:t>θ</m:t>
        </m:r>
        <m:r>
          <m:t>)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  <m:scr m:val="script"/>
              </m:rPr>
              <m:t>L</m:t>
            </m:r>
          </m:e>
        </m:nary>
        <m: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,</m:t>
        </m:r>
        <m:r>
          <m:t>a</m:t>
        </m:r>
        <m: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)</m:t>
        </m:r>
        <m:r>
          <m:t>)</m:t>
        </m:r>
      </m:oMath>
      <w:r>
        <w:t xml:space="preserve"> </w:t>
      </w:r>
      <w:r>
        <w:t xml:space="preserve">— эмпирический риск.</w:t>
      </w:r>
    </w:p>
    <w:p>
      <w:pPr>
        <w:numPr>
          <w:ilvl w:val="0"/>
          <w:numId w:val="1002"/>
        </w:numPr>
        <w:pStyle w:val="Compact"/>
      </w:pPr>
      <m:oMath>
        <m:r>
          <m:t>R</m:t>
        </m:r>
        <m:r>
          <m:t>(</m:t>
        </m:r>
        <m:r>
          <m:t>θ</m:t>
        </m:r>
        <m:r>
          <m:t>)</m:t>
        </m:r>
        <m:r>
          <m:t>=</m:t>
        </m:r>
        <m:sSub>
          <m:e>
            <m:r>
              <m:rPr>
                <m:sty m:val="p"/>
                <m:scr m:val="double-struck"/>
              </m:rPr>
              <m:t>E</m:t>
            </m:r>
          </m:e>
          <m:sub>
            <m:r>
              <m:t>(</m:t>
            </m:r>
            <m:r>
              <m:t>x</m:t>
            </m:r>
            <m:r>
              <m:t>,</m:t>
            </m:r>
            <m:r>
              <m:t>y</m:t>
            </m:r>
            <m:r>
              <m:t>)</m:t>
            </m:r>
          </m:sub>
        </m:sSub>
        <m:r>
          <m:t>[</m:t>
        </m:r>
        <m:r>
          <m:rPr>
            <m:sty m:val="p"/>
            <m:scr m:val="script"/>
          </m:rPr>
          <m:t>L</m:t>
        </m:r>
        <m:r>
          <m:t>(</m:t>
        </m:r>
        <m:r>
          <m:t>y</m:t>
        </m:r>
        <m:r>
          <m:t>,</m:t>
        </m:r>
        <m:r>
          <m:t>a</m:t>
        </m:r>
        <m:r>
          <m:t>(</m:t>
        </m:r>
        <m:r>
          <m:t>x</m:t>
        </m:r>
        <m:r>
          <m:t>)</m:t>
        </m:r>
        <m:r>
          <m:t>)</m:t>
        </m:r>
        <m:r>
          <m:t>]</m:t>
        </m:r>
      </m:oMath>
      <w:r>
        <w:t xml:space="preserve"> </w:t>
      </w:r>
      <w:r>
        <w:t xml:space="preserve">— истинный (ожидаемый) риск.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блок-a.-введение"/>
      <w:r>
        <w:t xml:space="preserve">БЛОК A. Введение</w:t>
      </w:r>
      <w:bookmarkEnd w:id="23"/>
    </w:p>
    <w:p>
      <w:pPr>
        <w:pStyle w:val="Heading2"/>
      </w:pPr>
      <w:bookmarkStart w:id="24" w:name="X7876c8a36d0feedc28bcd08ce7b9639c776d443"/>
      <w:r>
        <w:t xml:space="preserve">Вопрос 1. Структура прикладного искусственного интеллекта. Машинное обучение, виды машинного обучения, задачи, решаемые машинным обучением</w:t>
      </w:r>
      <w:bookmarkEnd w:id="24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Прикладной ИИ — это иерархия: ИИ ⊃ МО ⊃ Нейронные сети ⊃ Глубокое обучение; МО делится по наличию меток на supervised / unsupervised / reinforcement и решает задачи классификации, регрессии, кластеризации, понижения размерности и принятия решений.</w:t>
      </w:r>
    </w:p>
    <w:p>
      <w:pPr>
        <w:pStyle w:val="BodyText"/>
      </w:pPr>
      <w:r>
        <w:rPr>
          <w:b/>
        </w:rPr>
        <w:t xml:space="preserve">Структура прикладного ИИ.</w:t>
      </w:r>
      <w:r>
        <w:t xml:space="preserve"> </w:t>
      </w:r>
      <w:r>
        <w:t xml:space="preserve">Принятое в ГОСТ Р 59277-2020 определение: ИИ — комплекс решений, имитирующих когнитивные функции человека. Выделяют: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Искусственный интеллект (AI)</w:t>
      </w:r>
      <w:r>
        <w:t xml:space="preserve"> </w:t>
      </w:r>
      <w:r>
        <w:t xml:space="preserve">— общая область.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Машинное обучение (ML)</w:t>
      </w:r>
      <w:r>
        <w:t xml:space="preserve"> </w:t>
      </w:r>
      <w:r>
        <w:t xml:space="preserve">— подмножество ИИ: автоматическое улучшение качества алгоритмов по мере накопления опыта. Классическое определение Т. Митчелла: программа обучается по опыту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относительно класса задач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 меры качества</w:t>
      </w:r>
      <w:r>
        <w:t xml:space="preserve"> </w:t>
      </w:r>
      <m:oMath>
        <m:r>
          <m:t>P</m:t>
        </m:r>
      </m:oMath>
      <w:r>
        <w:t xml:space="preserve">, если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улучшается с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Искусственные нейронные сети (ANN)</w:t>
      </w:r>
      <w:r>
        <w:t xml:space="preserve"> </w:t>
      </w:r>
      <w:r>
        <w:t xml:space="preserve">— подмножество МО: параметрические модели из «нейронов» со слоями.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Глубокие нейронные сети (Deep Learning)</w:t>
      </w:r>
      <w:r>
        <w:t xml:space="preserve"> </w:t>
      </w:r>
      <w:r>
        <w:t xml:space="preserve">— подмножество ANN: сети с большим числом слоёв (обычно</w:t>
      </w:r>
      <w:r>
        <w:t xml:space="preserve"> </w:t>
      </w:r>
      <m:oMath>
        <m:r>
          <m:t>≥</m:t>
        </m:r>
        <m:r>
          <m:t>3</m:t>
        </m:r>
      </m:oMath>
      <w:r>
        <w:t xml:space="preserve"> </w:t>
      </w:r>
      <w:r>
        <w:t xml:space="preserve">скрытых).</w:t>
      </w:r>
    </w:p>
    <w:p>
      <w:pPr>
        <w:numPr>
          <w:ilvl w:val="0"/>
          <w:numId w:val="1003"/>
        </w:numPr>
        <w:pStyle w:val="Compact"/>
      </w:pPr>
      <w:r>
        <w:t xml:space="preserve">Рядом —</w:t>
      </w:r>
      <w:r>
        <w:t xml:space="preserve"> </w:t>
      </w:r>
      <w:r>
        <w:rPr>
          <w:b/>
        </w:rPr>
        <w:t xml:space="preserve">Data Science</w:t>
      </w:r>
      <w:r>
        <w:t xml:space="preserve"> </w:t>
      </w:r>
      <w:r>
        <w:t xml:space="preserve">как инженерная дисциплина обработки данных.</w:t>
      </w:r>
    </w:p>
    <w:p>
      <w:pPr>
        <w:pStyle w:val="FirstParagraph"/>
      </w:pPr>
      <w:r>
        <w:rPr>
          <w:b/>
        </w:rPr>
        <w:t xml:space="preserve">Виды машинного обучения.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Обучение с учителем (supervised).</w:t>
      </w:r>
      <w:r>
        <w:t xml:space="preserve"> </w:t>
      </w:r>
      <w:r>
        <w:t xml:space="preserve">Есть пары</w:t>
      </w:r>
      <w:r>
        <w:t xml:space="preserve"> </w:t>
      </w:r>
      <m:oMath>
        <m: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)</m:t>
        </m:r>
      </m:oMath>
      <w:r>
        <w:t xml:space="preserve">. Задачи: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Классификация</w:t>
      </w:r>
      <w:r>
        <w:t xml:space="preserve"> </w:t>
      </w:r>
      <w:r>
        <w:t xml:space="preserve">—</w:t>
      </w:r>
      <w:r>
        <w:t xml:space="preserve"> </w:t>
      </w:r>
      <m:oMath>
        <m:r>
          <m:t>y</m:t>
        </m:r>
        <m:r>
          <m:t>∈</m:t>
        </m:r>
        <m:r>
          <m:t>{</m:t>
        </m:r>
        <m:r>
          <m:t>1</m:t>
        </m:r>
        <m:r>
          <m:t>,</m:t>
        </m:r>
        <m:r>
          <m:t>…</m:t>
        </m:r>
        <m:r>
          <m:t>,</m:t>
        </m:r>
        <m:r>
          <m:t>M</m:t>
        </m:r>
        <m:r>
          <m:t>}</m:t>
        </m:r>
      </m:oMath>
      <w:r>
        <w:t xml:space="preserve"> </w:t>
      </w:r>
      <w:r>
        <w:t xml:space="preserve">(метки классов).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Регрессия</w:t>
      </w:r>
      <w:r>
        <w:t xml:space="preserve"> </w:t>
      </w:r>
      <w:r>
        <w:t xml:space="preserve">—</w:t>
      </w:r>
      <w:r>
        <w:t xml:space="preserve"> </w:t>
      </w:r>
      <m:oMath>
        <m:r>
          <m:t>y</m:t>
        </m:r>
        <m:r>
          <m:t>∈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(действительные значения).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Прогнозирование</w:t>
      </w:r>
      <w:r>
        <w:t xml:space="preserve"> </w:t>
      </w:r>
      <w:r>
        <w:t xml:space="preserve">— частный случай регрессии/классификации для временных рядов.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Обучение без учителя (unsupervised).</w:t>
      </w:r>
      <w:r>
        <w:t xml:space="preserve"> </w:t>
      </w:r>
      <w:r>
        <w:t xml:space="preserve">Только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 Задачи: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Кластеризация</w:t>
      </w:r>
      <w:r>
        <w:t xml:space="preserve"> </w:t>
      </w:r>
      <w:r>
        <w:t xml:space="preserve">— группировка похожих объектов.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Понижение размерности</w:t>
      </w:r>
      <w:r>
        <w:t xml:space="preserve"> </w:t>
      </w:r>
      <w:r>
        <w:t xml:space="preserve">(PCA, t-SNE, автоэнкодеры).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Поиск ассоциативных правил</w:t>
      </w:r>
      <w:r>
        <w:t xml:space="preserve"> </w:t>
      </w:r>
      <w:r>
        <w:t xml:space="preserve">(market basket analysis).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Обнаружение аномалий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Обучение с частичным учителем (semi-supervised).</w:t>
      </w:r>
      <w:r>
        <w:t xml:space="preserve"> </w:t>
      </w:r>
      <w:r>
        <w:t xml:space="preserve">Большая часть выборки без меток + маленькая размеченная часть.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Активное обучение (active learning).</w:t>
      </w:r>
      <w:r>
        <w:t xml:space="preserve"> </w:t>
      </w:r>
      <w:r>
        <w:t xml:space="preserve">Модель сама запрашивает разметку для «трудных» объектов.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Обучение с подкреплением (reinforcement learning).</w:t>
      </w:r>
      <w:r>
        <w:t xml:space="preserve"> </w:t>
      </w:r>
      <w:r>
        <w:t xml:space="preserve">Агент в среде, сигнал — вознаграждение; цель — максимизация суммарной награды.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Самообучение (self-supervised).</w:t>
      </w:r>
      <w:r>
        <w:t xml:space="preserve"> </w:t>
      </w:r>
      <w:r>
        <w:t xml:space="preserve">Разметка генерируется автоматически из структуры данных (предсказание пропущенных слов, контрастивное обучение).</w:t>
      </w:r>
    </w:p>
    <w:p>
      <w:pPr>
        <w:pStyle w:val="FirstParagraph"/>
      </w:pPr>
      <w:r>
        <w:rPr>
          <w:b/>
        </w:rPr>
        <w:t xml:space="preserve">Задачи, решаемые МО.</w:t>
      </w:r>
      <w:r>
        <w:t xml:space="preserve"> </w:t>
      </w:r>
      <w:r>
        <w:t xml:space="preserve">Распознавание образов (изображения, речь), NLP, рекомендательные системы, медицинская диагностика, кредитный скоринг, прогноз спроса, обнаружение мошенничества, автономные системы (беспилотники), генерация контента.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Не путать ИИ и МО: МО — это один из подходов к построению ИИ. «Глубокое обучение» — это не отдельная дисциплина, это МО на глубоких НС.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Murphy,</w:t>
      </w:r>
      <w:r>
        <w:t xml:space="preserve"> </w:t>
      </w:r>
      <w:r>
        <w:rPr>
          <w:i/>
        </w:rPr>
        <w:t xml:space="preserve">Probabilistic ML</w:t>
      </w:r>
      <w:r>
        <w:t xml:space="preserve"> </w:t>
      </w:r>
      <w:r>
        <w:t xml:space="preserve">(2022), гл. 1; Géron,</w:t>
      </w:r>
      <w:r>
        <w:t xml:space="preserve"> </w:t>
      </w:r>
      <w:r>
        <w:rPr>
          <w:i/>
        </w:rPr>
        <w:t xml:space="preserve">Hands-On ML</w:t>
      </w:r>
      <w:r>
        <w:t xml:space="preserve"> </w:t>
      </w:r>
      <w:r>
        <w:t xml:space="preserve">(3e), гл. 1; ГОСТ Р 59277-2020. Лекции стр. 5–10 (контекст).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bfe8b8a6007774a79e6227bf298276d2bc702dc"/>
      <w:r>
        <w:t xml:space="preserve">Вопрос 2. Основные понятия машинного обучения: математическая постановка, признаки, функция потерь, функционал качества, эмпирический риск, переобучение и его предотвращение</w:t>
      </w:r>
      <w:bookmarkEnd w:id="25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МО ищет гипотезу</w:t>
      </w:r>
      <w:r>
        <w:t xml:space="preserve"> </w:t>
      </w:r>
      <m:oMath>
        <m:r>
          <m:t>a</m:t>
        </m:r>
        <m:r>
          <m:t>:</m:t>
        </m:r>
        <m:r>
          <m:t>X</m:t>
        </m:r>
        <m:r>
          <m:t>→</m:t>
        </m:r>
        <m:r>
          <m:t>Y</m:t>
        </m:r>
      </m:oMath>
      <w:r>
        <w:t xml:space="preserve">, минимизируя функционал ошибки на обучающей выборке — с контролем переобучения через валидацию и регуляризацию.</w:t>
      </w:r>
    </w:p>
    <w:p>
      <w:pPr>
        <w:pStyle w:val="BodyText"/>
      </w:pPr>
      <w:r>
        <w:rPr>
          <w:b/>
        </w:rPr>
        <w:t xml:space="preserve">Математическая постановка.</w:t>
      </w:r>
      <w:r>
        <w:t xml:space="preserve"> </w:t>
      </w:r>
      <w:r>
        <w:t xml:space="preserve">Дано множество объектов</w:t>
      </w:r>
      <w:r>
        <w:t xml:space="preserve"> </w:t>
      </w:r>
      <m:oMath>
        <m:r>
          <m:t>X</m:t>
        </m:r>
      </m:oMath>
      <w:r>
        <w:t xml:space="preserve">, множество ответов</w:t>
      </w:r>
      <w:r>
        <w:t xml:space="preserve"> </w:t>
      </w:r>
      <m:oMath>
        <m:r>
          <m:t>Y</m:t>
        </m:r>
      </m:oMath>
      <w:r>
        <w:t xml:space="preserve">, существует неизвестная целевая функция</w:t>
      </w:r>
      <w:r>
        <w:t xml:space="preserve"> </w:t>
      </w:r>
      <m:oMath>
        <m:sSup>
          <m:e>
            <m:r>
              <m:t>y</m:t>
            </m:r>
          </m:e>
          <m:sup>
            <m:r>
              <m:t>*</m:t>
            </m:r>
          </m:sup>
        </m:sSup>
        <m:r>
          <m:t>:</m:t>
        </m:r>
        <m:r>
          <m:t>X</m:t>
        </m:r>
        <m:r>
          <m:t>→</m:t>
        </m:r>
        <m:r>
          <m:t>Y</m:t>
        </m:r>
      </m:oMath>
      <w:r>
        <w:t xml:space="preserve">. На подмножестве объектов</w:t>
      </w:r>
      <w:r>
        <w:t xml:space="preserve"> </w:t>
      </w:r>
      <m:oMath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t>x</m:t>
            </m:r>
          </m:e>
          <m:sub>
            <m:r>
              <m:t>ℓ</m:t>
            </m:r>
          </m:sub>
        </m:sSub>
        <m:r>
          <m:t>}</m:t>
        </m:r>
      </m:oMath>
      <w:r>
        <w:t xml:space="preserve"> </w:t>
      </w:r>
      <w:r>
        <w:t xml:space="preserve">известны ответы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=</m:t>
        </m:r>
        <m:sSup>
          <m:e>
            <m:r>
              <m:t>y</m:t>
            </m:r>
          </m:e>
          <m:sup>
            <m:r>
              <m:t>*</m:t>
            </m:r>
          </m:sup>
        </m:sSup>
        <m: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)</m:t>
        </m:r>
      </m:oMath>
      <w:r>
        <w:t xml:space="preserve"> </w:t>
      </w:r>
      <w:r>
        <w:t xml:space="preserve">— обучающая выборка</w:t>
      </w:r>
      <w:r>
        <w:t xml:space="preserve"> </w:t>
      </w:r>
      <m:oMath>
        <m:sSup>
          <m:e>
            <m:r>
              <m:t>X</m:t>
            </m:r>
          </m:e>
          <m:sup>
            <m:r>
              <m:t>ℓ</m:t>
            </m:r>
          </m:sup>
        </m:sSup>
        <m:r>
          <m:t>=</m:t>
        </m:r>
        <m:r>
          <m:t>{</m:t>
        </m:r>
        <m: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)</m:t>
        </m:r>
        <m:sSubSup>
          <m:e>
            <m:r>
              <m:t>}</m:t>
            </m:r>
          </m:e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ℓ</m:t>
            </m:r>
          </m:sup>
        </m:sSubSup>
      </m:oMath>
      <w:r>
        <w:t xml:space="preserve">. Задача — по</w:t>
      </w:r>
      <w:r>
        <w:t xml:space="preserve"> </w:t>
      </w:r>
      <m:oMath>
        <m:sSup>
          <m:e>
            <m:r>
              <m:t>X</m:t>
            </m:r>
          </m:e>
          <m:sup>
            <m:r>
              <m:t>ℓ</m:t>
            </m:r>
          </m:sup>
        </m:sSup>
      </m:oMath>
      <w:r>
        <w:t xml:space="preserve"> </w:t>
      </w:r>
      <w:r>
        <w:t xml:space="preserve">восстановить отображение, максимально близкое к</w:t>
      </w:r>
      <w:r>
        <w:t xml:space="preserve"> </w:t>
      </w:r>
      <m:oMath>
        <m:sSup>
          <m:e>
            <m:r>
              <m:t>y</m:t>
            </m:r>
          </m:e>
          <m:sup>
            <m:r>
              <m:t>*</m:t>
            </m:r>
          </m:sup>
        </m:sSup>
      </m:oMath>
      <w:r>
        <w:t xml:space="preserve"> </w:t>
      </w:r>
      <w:r>
        <w:t xml:space="preserve">на всём</w:t>
      </w:r>
      <w:r>
        <w:t xml:space="preserve"> </w:t>
      </w:r>
      <m:oMath>
        <m:r>
          <m:t>X</m:t>
        </m:r>
      </m:oMath>
      <w:r>
        <w:t xml:space="preserve">, то есть построить модель</w:t>
      </w:r>
      <w:r>
        <w:t xml:space="preserve"> </w:t>
      </w:r>
      <m:oMath>
        <m:r>
          <m:t>a</m:t>
        </m:r>
        <m:r>
          <m:t>(</m:t>
        </m:r>
        <m:r>
          <m:t>x</m:t>
        </m:r>
        <m:r>
          <m:t>;</m:t>
        </m:r>
        <m:r>
          <m:t>w</m:t>
        </m:r>
        <m:r>
          <m:t>)</m:t>
        </m:r>
      </m:oMath>
      <w:r>
        <w:t xml:space="preserve"> </w:t>
      </w:r>
      <w:r>
        <w:t xml:space="preserve">с параметрами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Признаки (features).</w:t>
      </w:r>
      <w:r>
        <w:t xml:space="preserve"> </w:t>
      </w:r>
      <w:r>
        <w:t xml:space="preserve">Объект описывается вектором признаков</w:t>
      </w:r>
      <w:r>
        <w:t xml:space="preserve"> </w:t>
      </w:r>
      <m:oMath>
        <m:r>
          <m:t>x</m:t>
        </m:r>
        <m:r>
          <m:t>=</m:t>
        </m:r>
        <m:r>
          <m:t>(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(</m:t>
        </m:r>
        <m:r>
          <m:t>x</m:t>
        </m:r>
        <m:r>
          <m:t>)</m:t>
        </m:r>
        <m:r>
          <m:t>,</m:t>
        </m:r>
        <m:r>
          <m:t>…</m:t>
        </m:r>
        <m:r>
          <m:t>,</m:t>
        </m:r>
        <m:sSub>
          <m:e>
            <m:r>
              <m:t>f</m:t>
            </m:r>
          </m:e>
          <m:sub>
            <m:r>
              <m:t>d</m:t>
            </m:r>
          </m:sub>
        </m:sSub>
        <m:r>
          <m:t>(</m:t>
        </m:r>
        <m:r>
          <m:t>x</m:t>
        </m:r>
        <m:r>
          <m:t>)</m:t>
        </m:r>
        <m:r>
          <m:t>)</m:t>
        </m:r>
      </m:oMath>
      <w:r>
        <w:t xml:space="preserve">. Типы: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Бинарный</w:t>
      </w:r>
      <w:r>
        <w:t xml:space="preserve"> </w:t>
      </w:r>
      <w:r>
        <w:t xml:space="preserve">(</w:t>
      </w:r>
      <m:oMath>
        <m:r>
          <m:t>f</m:t>
        </m:r>
        <m:r>
          <m:t>:</m:t>
        </m:r>
        <m:r>
          <m:t>X</m:t>
        </m:r>
        <m:r>
          <m:t>→</m:t>
        </m:r>
        <m:r>
          <m:t>{</m:t>
        </m:r>
        <m:r>
          <m:t>0</m:t>
        </m:r>
        <m:r>
          <m:t>,</m:t>
        </m:r>
        <m:r>
          <m:t>1</m:t>
        </m:r>
        <m:r>
          <m:t>}</m:t>
        </m:r>
      </m:oMath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Номинальный</w:t>
      </w:r>
      <w:r>
        <w:t xml:space="preserve"> </w:t>
      </w:r>
      <w:r>
        <w:t xml:space="preserve">(конечное неупорядоченное множество — цвет, страна).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Порядковый</w:t>
      </w:r>
      <w:r>
        <w:t xml:space="preserve"> </w:t>
      </w:r>
      <w:r>
        <w:t xml:space="preserve">(конечное упорядоченное — размер S/M/L).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Количественный</w:t>
      </w:r>
      <w:r>
        <w:t xml:space="preserve"> </w:t>
      </w:r>
      <w:r>
        <w:t xml:space="preserve">(</w:t>
      </w:r>
      <m:oMath>
        <m:r>
          <m:t>f</m:t>
        </m:r>
        <m:r>
          <m:t>:</m:t>
        </m:r>
        <m:r>
          <m:t>X</m:t>
        </m:r>
        <m:r>
          <m:t>→</m:t>
        </m:r>
        <m:r>
          <m:rPr>
            <m:sty m:val="p"/>
            <m:scr m:val="double-struck"/>
          </m:rPr>
          <m:t>R</m:t>
        </m:r>
      </m:oMath>
      <w:r>
        <w:t xml:space="preserve">).</w:t>
      </w:r>
    </w:p>
    <w:p>
      <w:pPr>
        <w:pStyle w:val="FirstParagraph"/>
      </w:pPr>
      <w:r>
        <w:t xml:space="preserve">Совокупность признаковых описаний —</w:t>
      </w:r>
      <w:r>
        <w:t xml:space="preserve"> </w:t>
      </w:r>
      <w:r>
        <w:rPr>
          <w:b/>
        </w:rPr>
        <w:t xml:space="preserve">матрица объектов-признаков</w:t>
      </w:r>
      <w:r>
        <w:t xml:space="preserve"> </w:t>
      </w:r>
      <w:r>
        <w:t xml:space="preserve">(design matrix)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размера</w:t>
      </w:r>
      <w:r>
        <w:t xml:space="preserve"> </w:t>
      </w:r>
      <m:oMath>
        <m:r>
          <m:t>ℓ</m:t>
        </m:r>
        <m:r>
          <m:t>×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Функция потерь.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t>(</m:t>
        </m:r>
        <m:r>
          <m:t>y</m:t>
        </m:r>
        <m:r>
          <m:t>,</m:t>
        </m:r>
        <m:acc>
          <m:accPr>
            <m:chr m:val="̂"/>
          </m:accPr>
          <m:e>
            <m:r>
              <m:t>y</m:t>
            </m:r>
          </m:e>
        </m:acc>
        <m:r>
          <m:t>)</m:t>
        </m:r>
        <m:r>
          <m:t>≥</m:t>
        </m:r>
        <m:r>
          <m:t>0</m:t>
        </m:r>
      </m:oMath>
      <w:r>
        <w:t xml:space="preserve"> </w:t>
      </w:r>
      <w:r>
        <w:t xml:space="preserve">— мера ошибки на одном объекте. Примеры: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MSE</w:t>
      </w:r>
      <w:r>
        <w:t xml:space="preserve"> </w:t>
      </w:r>
      <w:r>
        <w:t xml:space="preserve">для регрессии: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t>=</m:t>
        </m:r>
        <m:r>
          <m:t>(</m:t>
        </m:r>
        <m:r>
          <m:t>y</m:t>
        </m:r>
        <m: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Absolute</w:t>
      </w:r>
      <w:r>
        <w:t xml:space="preserve"> </w:t>
      </w:r>
      <w:r>
        <w:t xml:space="preserve">для регрессии:</w:t>
      </w:r>
      <w:r>
        <w:t xml:space="preserve"> </w:t>
      </w:r>
      <m:oMath>
        <m:r>
          <m:t>|</m:t>
        </m:r>
        <m:r>
          <m:t>y</m:t>
        </m:r>
        <m:r>
          <m:t>−</m:t>
        </m:r>
        <m:acc>
          <m:accPr>
            <m:chr m:val="̂"/>
          </m:accPr>
          <m:e>
            <m:r>
              <m:t>y</m:t>
            </m:r>
          </m:e>
        </m:acc>
        <m:r>
          <m:t>|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0/1 loss</w:t>
      </w:r>
      <w:r>
        <w:t xml:space="preserve"> </w:t>
      </w:r>
      <w:r>
        <w:t xml:space="preserve">для классификации:</w:t>
      </w:r>
      <w:r>
        <w:t xml:space="preserve"> </w:t>
      </w:r>
      <m:oMath>
        <m:r>
          <m:t>[</m:t>
        </m:r>
        <m:acc>
          <m:accPr>
            <m:chr m:val="̂"/>
          </m:accPr>
          <m:e>
            <m:r>
              <m:t>y</m:t>
            </m:r>
          </m:e>
        </m:acc>
        <m:r>
          <m:t>≠</m:t>
        </m:r>
        <m:r>
          <m:t>y</m:t>
        </m:r>
        <m:r>
          <m:t>]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Log-loss / cross-entropy</w:t>
      </w:r>
      <w:r>
        <w:t xml:space="preserve"> </w:t>
      </w:r>
      <w:r>
        <w:t xml:space="preserve">для вероятностной классификации:</w:t>
      </w:r>
      <w:r>
        <w:t xml:space="preserve"> </w:t>
      </w:r>
      <m:oMath>
        <m:r>
          <m:t>−</m:t>
        </m:r>
        <m:r>
          <m:t>y</m:t>
        </m:r>
        <m:r>
          <m:rPr>
            <m:nor/>
            <m:sty m:val="p"/>
          </m:rPr>
          <m:t>log</m:t>
        </m:r>
        <m:acc>
          <m:accPr>
            <m:chr m:val="̂"/>
          </m:accPr>
          <m:e>
            <m:r>
              <m:t>p</m:t>
            </m:r>
          </m:e>
        </m:acc>
        <m:r>
          <m:t>−</m:t>
        </m:r>
        <m:r>
          <m:t>(</m:t>
        </m:r>
        <m:r>
          <m:t>1</m:t>
        </m:r>
        <m:r>
          <m:t>−</m:t>
        </m:r>
        <m:r>
          <m:t>y</m:t>
        </m:r>
        <m:r>
          <m:t>)</m:t>
        </m:r>
        <m:r>
          <m:rPr>
            <m:nor/>
            <m:sty m:val="p"/>
          </m:rPr>
          <m:t>log</m:t>
        </m:r>
        <m:r>
          <m:t>(</m:t>
        </m:r>
        <m:r>
          <m:t>1</m:t>
        </m:r>
        <m:r>
          <m:t>−</m:t>
        </m:r>
        <m:acc>
          <m:accPr>
            <m:chr m:val="̂"/>
          </m:accPr>
          <m:e>
            <m:r>
              <m:t>p</m:t>
            </m:r>
          </m:e>
        </m:acc>
        <m:r>
          <m:t>)</m:t>
        </m:r>
      </m:oMath>
      <w:r>
        <w:t xml:space="preserve">.</w:t>
      </w:r>
    </w:p>
    <w:p>
      <w:pPr>
        <w:pStyle w:val="FirstParagraph"/>
      </w:pPr>
      <w:r>
        <w:rPr>
          <w:b/>
        </w:rPr>
        <w:t xml:space="preserve">Функционал качества (эмпирический риск).</w:t>
      </w:r>
      <w:r>
        <w:t xml:space="preserve"> </w:t>
      </w:r>
      <w:r>
        <w:t xml:space="preserve">Средняя потеря на выборке: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t>(</m:t>
          </m:r>
          <m:r>
            <m:t>a</m:t>
          </m:r>
          <m:r>
            <m:t>,</m:t>
          </m:r>
          <m:sSup>
            <m:e>
              <m:r>
                <m:t>X</m:t>
              </m:r>
            </m:e>
            <m:sup>
              <m:r>
                <m:t>ℓ</m:t>
              </m:r>
            </m:sup>
          </m:sSup>
          <m:r>
            <m:t>)</m:t>
          </m:r>
          <m:r>
            <m:t>=</m:t>
          </m:r>
          <m:acc>
            <m:accPr>
              <m:chr m:val="̂"/>
            </m:accPr>
            <m:e>
              <m:r>
                <m:t>R</m:t>
              </m:r>
            </m:e>
          </m:acc>
          <m:r>
            <m:t>(</m:t>
          </m:r>
          <m:r>
            <m:t>θ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ℓ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ℓ</m:t>
              </m:r>
            </m:sup>
            <m:e>
              <m:r>
                <m:rPr>
                  <m:sty m:val="p"/>
                  <m:scr m:val="script"/>
                </m:rPr>
                <m:t>L</m:t>
              </m:r>
            </m:e>
          </m:nary>
          <m: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,</m:t>
          </m:r>
          <m:r>
            <m:t>a</m:t>
          </m:r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Задача обучения — минимизация</w:t>
      </w:r>
      <w:r>
        <w:t xml:space="preserve"> </w:t>
      </w:r>
      <m:oMath>
        <m:r>
          <m:t>Q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=</m:t>
        </m:r>
        <m:r>
          <m:rPr>
            <m:nor/>
            <m:sty m:val="p"/>
          </m:rPr>
          <m:t>arg</m:t>
        </m:r>
        <m:sSub>
          <m:e>
            <m:r>
              <m:rPr>
                <m:nor/>
                <m:sty m:val="p"/>
              </m:rPr>
              <m:t>min</m:t>
            </m:r>
          </m:e>
          <m:sub>
            <m:r>
              <m:t>θ</m:t>
            </m:r>
          </m:sub>
        </m:sSub>
        <m:r>
          <m:t>Q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Обобщающая способность.</w:t>
      </w:r>
      <w:r>
        <w:t xml:space="preserve"> </w:t>
      </w:r>
      <w:r>
        <w:t xml:space="preserve">Истинный (ожидаемый) риск — средняя потеря на всём распределении</w:t>
      </w:r>
      <w:r>
        <w:t xml:space="preserve"> </w:t>
      </w:r>
      <m:oMath>
        <m:r>
          <m:rPr>
            <m:sty m:val="p"/>
            <m:scr m:val="script"/>
          </m:rPr>
          <m:t>D</m:t>
        </m:r>
      </m:oMath>
      <w:r>
        <w:t xml:space="preserve">:</w:t>
      </w:r>
      <w:r>
        <w:t xml:space="preserve"> </w:t>
      </w:r>
      <m:oMath>
        <m:r>
          <m:t>R</m:t>
        </m:r>
        <m:r>
          <m:t>(</m:t>
        </m:r>
        <m:r>
          <m:t>θ</m:t>
        </m:r>
        <m:r>
          <m:t>)</m:t>
        </m:r>
        <m:r>
          <m:t>=</m:t>
        </m:r>
        <m:sSub>
          <m:e>
            <m:r>
              <m:rPr>
                <m:sty m:val="p"/>
                <m:scr m:val="double-struck"/>
              </m:rPr>
              <m:t>E</m:t>
            </m:r>
          </m:e>
          <m:sub>
            <m:r>
              <m:t>(</m:t>
            </m:r>
            <m:r>
              <m:t>x</m:t>
            </m:r>
            <m:r>
              <m:t>,</m:t>
            </m:r>
            <m:r>
              <m:t>y</m:t>
            </m:r>
            <m:r>
              <m:t>)</m:t>
            </m:r>
            <m:r>
              <m:t>∼</m:t>
            </m:r>
            <m:r>
              <m:rPr>
                <m:sty m:val="p"/>
                <m:scr m:val="script"/>
              </m:rPr>
              <m:t>D</m:t>
            </m:r>
          </m:sub>
        </m:sSub>
        <m:r>
          <m:t>[</m:t>
        </m:r>
        <m:r>
          <m:rPr>
            <m:sty m:val="p"/>
            <m:scr m:val="script"/>
          </m:rPr>
          <m:t>L</m:t>
        </m:r>
        <m:r>
          <m:t>(</m:t>
        </m:r>
        <m:r>
          <m:t>y</m:t>
        </m:r>
        <m:r>
          <m:t>,</m:t>
        </m:r>
        <m:r>
          <m:t>a</m:t>
        </m:r>
        <m:r>
          <m:t>(</m:t>
        </m:r>
        <m:r>
          <m:t>x</m:t>
        </m:r>
        <m:r>
          <m:t>)</m:t>
        </m:r>
        <m:r>
          <m:t>)</m:t>
        </m:r>
        <m:r>
          <m:t>]</m:t>
        </m:r>
      </m:oMath>
      <w:r>
        <w:t xml:space="preserve">. Цель — малый</w:t>
      </w:r>
      <w:r>
        <w:t xml:space="preserve"> </w:t>
      </w:r>
      <m:oMath>
        <m:r>
          <m:t>R</m:t>
        </m:r>
      </m:oMath>
      <w:r>
        <w:t xml:space="preserve">, а не малый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</w:rPr>
        <w:t xml:space="preserve">Переобучение (overfitting).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мал, но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e</m:t>
            </m:r>
            <m:r>
              <m:t>s</m:t>
            </m:r>
            <m:r>
              <m:t>t</m:t>
            </m:r>
          </m:sub>
        </m:sSub>
      </m:oMath>
      <w:r>
        <w:t xml:space="preserve"> </w:t>
      </w:r>
      <w:r>
        <w:t xml:space="preserve">велик: модель «зазубрила» обучающую выборку вместе с шумом и не обобщается. Противоположность —</w:t>
      </w:r>
      <w:r>
        <w:t xml:space="preserve"> </w:t>
      </w:r>
      <w:r>
        <w:rPr>
          <w:b/>
        </w:rPr>
        <w:t xml:space="preserve">недообучение (underfitting)</w:t>
      </w:r>
      <w:r>
        <w:t xml:space="preserve">: и train, и test высокие.</w:t>
      </w:r>
    </w:p>
    <w:p>
      <w:pPr>
        <w:pStyle w:val="BodyText"/>
      </w:pPr>
      <w:r>
        <w:rPr>
          <w:b/>
        </w:rPr>
        <w:t xml:space="preserve">Предотвращение переобучения: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Простая модель / меньше параметров</w:t>
      </w:r>
      <w:r>
        <w:t xml:space="preserve"> </w:t>
      </w:r>
      <w:r>
        <w:t xml:space="preserve">(принцип бритвы Оккама).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Регуляризация</w:t>
      </w:r>
      <w:r>
        <w:t xml:space="preserve">: штрафы</w:t>
      </w:r>
      <w:r>
        <w:t xml:space="preserve"> </w:t>
      </w:r>
      <m:oMath>
        <m:r>
          <m:t>λ</m:t>
        </m:r>
        <m:r>
          <m:t>∥</m:t>
        </m:r>
        <m:r>
          <m:t>w</m:t>
        </m:r>
        <m:sSubSup>
          <m:e>
            <m: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(L2/Ridge),</w:t>
      </w:r>
      <w:r>
        <w:t xml:space="preserve"> </w:t>
      </w:r>
      <m:oMath>
        <m:r>
          <m:t>λ</m:t>
        </m:r>
        <m:r>
          <m:t>∥</m:t>
        </m:r>
        <m:r>
          <m:t>w</m:t>
        </m:r>
        <m:sSub>
          <m:e>
            <m:r>
              <m:t>∥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(L1/Lasso), dropout, weight decay.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Больше данных</w:t>
      </w:r>
      <w:r>
        <w:t xml:space="preserve"> </w:t>
      </w:r>
      <w:r>
        <w:t xml:space="preserve">(в т.ч. аугментация).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Ранняя остановка (early stopping)</w:t>
      </w:r>
      <w:r>
        <w:t xml:space="preserve"> </w:t>
      </w:r>
      <w:r>
        <w:t xml:space="preserve">по валидационной выборке.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Кросс-валидация</w:t>
      </w:r>
      <w:r>
        <w:t xml:space="preserve"> </w:t>
      </w:r>
      <w:r>
        <w:t xml:space="preserve">для честной оценки.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Ансамблирование</w:t>
      </w:r>
      <w:r>
        <w:t xml:space="preserve"> </w:t>
      </w:r>
      <w:r>
        <w:t xml:space="preserve">(усреднение моделей снижает variance).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Отделение train / validation / test</w:t>
      </w:r>
      <w:r>
        <w:t xml:space="preserve"> </w:t>
      </w:r>
      <w:r>
        <w:t xml:space="preserve">— никогда не смотреть на test до финала.</w:t>
      </w:r>
    </w:p>
    <w:p>
      <w:pPr>
        <w:pStyle w:val="FirstParagraph"/>
      </w:pPr>
      <w:r>
        <w:rPr>
          <w:b/>
        </w:rPr>
        <w:t xml:space="preserve">Разложение bias–variance</w:t>
      </w:r>
      <w:r>
        <w:t xml:space="preserve"> </w:t>
      </w:r>
      <w:r>
        <w:t xml:space="preserve">(для MSE):</w:t>
      </w:r>
      <w:r>
        <w:t xml:space="preserve"> </w:t>
      </w:r>
      <m:oMath>
        <m:r>
          <m:rPr>
            <m:sty m:val="p"/>
            <m:scr m:val="double-struck"/>
          </m:rPr>
          <m:t>E</m:t>
        </m:r>
        <m:r>
          <m:t>[</m:t>
        </m:r>
        <m:r>
          <m:t>(</m:t>
        </m:r>
        <m:r>
          <m:t>y</m:t>
        </m:r>
        <m:r>
          <m:t>−</m:t>
        </m:r>
        <m:acc>
          <m:accPr>
            <m:chr m:val="̂"/>
          </m:accPr>
          <m:e>
            <m:r>
              <m:t>f</m:t>
            </m:r>
          </m:e>
        </m:acc>
        <m:r>
          <m:t>(</m:t>
        </m:r>
        <m:r>
          <m:t>x</m:t>
        </m:r>
        <m:r>
          <m:t>)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]</m:t>
        </m:r>
        <m:r>
          <m:t>=</m:t>
        </m:r>
        <m:sSup>
          <m:e>
            <m:r>
              <m:rPr>
                <m:nor/>
                <m:sty m:val="p"/>
              </m:rPr>
              <m:t>Bias</m:t>
            </m:r>
          </m:e>
          <m:sup>
            <m:r>
              <m:t>2</m:t>
            </m:r>
          </m:sup>
        </m:sSup>
        <m:r>
          <m:t>+</m:t>
        </m:r>
        <m:r>
          <m:rPr>
            <m:nor/>
            <m:sty m:val="p"/>
          </m:rPr>
          <m:t>Variance</m:t>
        </m:r>
        <m: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 Переобучение — это высокий variance; недообучение — высокий bias.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«Хорошее» качество на train ничего не говорит о реальном качестве.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и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— разные вещи. Регуляризация — это не про «чтобы сошлось», а про bias-variance trade-off.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PRML §1.1, §1.3, §3.2; ESL §2.1–2.4, §7.2–7.3. Лекции стр. 10–13 (контекст).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блок-b.-подготовка-данных"/>
      <w:r>
        <w:t xml:space="preserve">БЛОК B. Подготовка данных</w:t>
      </w:r>
      <w:bookmarkEnd w:id="26"/>
    </w:p>
    <w:p>
      <w:pPr>
        <w:pStyle w:val="Heading2"/>
      </w:pPr>
      <w:bookmarkStart w:id="27" w:name="X7fc82b90208eca6db1a0e7ebecda5ef707d6b86"/>
      <w:r>
        <w:t xml:space="preserve">Вопрос 3. Виды операций подготовки данных для машинного обучения</w:t>
      </w:r>
      <w:bookmarkEnd w:id="27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Подготовка данных — это весь pipeline преобразования «сырых» данных в формат, пригодный для обучения: импьютация → очистка → кодирование → масштабирование → отбор/декорреляция → балансировка. Отнимает 60–80% времени DS-проекта.</w:t>
      </w:r>
    </w:p>
    <w:p>
      <w:pPr>
        <w:pStyle w:val="BodyText"/>
      </w:pPr>
      <w:r>
        <w:rPr>
          <w:b/>
        </w:rPr>
        <w:t xml:space="preserve">Основные операции (в типичном порядке).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Сбор и интеграция</w:t>
      </w:r>
      <w:r>
        <w:t xml:space="preserve"> </w:t>
      </w:r>
      <w:r>
        <w:t xml:space="preserve">— слияние данных из разных источников, дедупликация.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Профилирование (EDA)</w:t>
      </w:r>
      <w:r>
        <w:t xml:space="preserve"> </w:t>
      </w:r>
      <w:r>
        <w:t xml:space="preserve">— просмотр распределений, выбросов, типов, пропусков (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, графики).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Заполнение пропусков (imputation)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SimpleImputer</w:t>
      </w:r>
      <w:r>
        <w:t xml:space="preserve"> </w:t>
      </w:r>
      <w:r>
        <w:t xml:space="preserve">(mean/median/mode),</w:t>
      </w:r>
      <w:r>
        <w:t xml:space="preserve"> </w:t>
      </w:r>
      <w:r>
        <w:rPr>
          <w:rStyle w:val="VerbatimChar"/>
        </w:rPr>
        <w:t xml:space="preserve">KNNImputer</w:t>
      </w:r>
      <w:r>
        <w:t xml:space="preserve">, iterative (MICE).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Очистка данных (cleaning)</w:t>
      </w:r>
      <w:r>
        <w:t xml:space="preserve"> </w:t>
      </w:r>
      <w:r>
        <w:t xml:space="preserve">— удаление дубликатов, обработка выбросов (IQR, z-score, isolation forest), исправление ошибок ввода, унификация форматов (дат, строк).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Кодирование качественных признаков</w:t>
      </w:r>
      <w:r>
        <w:t xml:space="preserve"> </w:t>
      </w:r>
      <w:r>
        <w:t xml:space="preserve">— One-Hot, Ordinal, Target/Mean, Frequency, WoE.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Масштабирование количественных признаков</w:t>
      </w:r>
      <w:r>
        <w:t xml:space="preserve"> </w:t>
      </w:r>
      <w:r>
        <w:t xml:space="preserve">— StandardScaler (z-score), MinMax, Robust, MaxAbs.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Нелинейные преобразования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log</w:t>
      </w:r>
      <w:r>
        <w:t xml:space="preserve">,</w:t>
      </w:r>
      <w:r>
        <w:t xml:space="preserve"> </w:t>
      </w:r>
      <w:r>
        <w:rPr>
          <w:rStyle w:val="VerbatimChar"/>
        </w:rPr>
        <w:t xml:space="preserve">sqrt</w:t>
      </w:r>
      <w:r>
        <w:t xml:space="preserve">,</w:t>
      </w:r>
      <w:r>
        <w:t xml:space="preserve"> </w:t>
      </w:r>
      <w:r>
        <w:rPr>
          <w:rStyle w:val="VerbatimChar"/>
        </w:rPr>
        <w:t xml:space="preserve">Box-Cox</w:t>
      </w:r>
      <w:r>
        <w:t xml:space="preserve">,</w:t>
      </w:r>
      <w:r>
        <w:t xml:space="preserve"> </w:t>
      </w:r>
      <w:r>
        <w:rPr>
          <w:rStyle w:val="VerbatimChar"/>
        </w:rPr>
        <w:t xml:space="preserve">Yeo-Johnson</w:t>
      </w:r>
      <w:r>
        <w:t xml:space="preserve"> </w:t>
      </w:r>
      <w:r>
        <w:t xml:space="preserve">— для приведения к близкому к нормальному распределению.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Отбор признаков (feature selection)</w:t>
      </w:r>
      <w:r>
        <w:t xml:space="preserve"> </w:t>
      </w:r>
      <w:r>
        <w:t xml:space="preserve">— удаление нерелевантных и избыточных: filter (correlation, mutual info), wrapper (RFE), embedded (Lasso, feature_importances).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Декорреляция / whitening</w:t>
      </w:r>
      <w:r>
        <w:t xml:space="preserve"> </w:t>
      </w:r>
      <w:r>
        <w:t xml:space="preserve">— удаление скоррелированных признаков, ZCA.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Понижение размерности</w:t>
      </w:r>
      <w:r>
        <w:t xml:space="preserve"> </w:t>
      </w:r>
      <w:r>
        <w:t xml:space="preserve">— PCA, kernel PCA, t-SNE/UMAP (для визуализации), автоэнкодеры.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Генерация признаков (feature engineering)</w:t>
      </w:r>
      <w:r>
        <w:t xml:space="preserve"> </w:t>
      </w:r>
      <w:r>
        <w:t xml:space="preserve">— полиномиальные, даты (день недели, час), агрегаты (group by).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Аугментация</w:t>
      </w:r>
      <w:r>
        <w:t xml:space="preserve"> </w:t>
      </w:r>
      <w:r>
        <w:t xml:space="preserve">— искусственное расширение выборки (повороты изображений, синонимы в тексте).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Балансировка классов (sampling)</w:t>
      </w:r>
      <w:r>
        <w:t xml:space="preserve"> </w:t>
      </w:r>
      <w:r>
        <w:t xml:space="preserve">— undersampling, oversampling, SMOTE, class weights.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Разбиение на train/val/test</w:t>
      </w:r>
      <w:r>
        <w:t xml:space="preserve"> </w:t>
      </w:r>
      <w:r>
        <w:t xml:space="preserve">(со stratification для классификации).</w:t>
      </w:r>
    </w:p>
    <w:p>
      <w:pPr>
        <w:pStyle w:val="FirstParagraph"/>
      </w:pPr>
      <w:r>
        <w:rPr>
          <w:b/>
        </w:rPr>
        <w:t xml:space="preserve">Ключевое правило pipeline.</w:t>
      </w:r>
      <w:r>
        <w:t xml:space="preserve"> </w:t>
      </w:r>
      <w:r>
        <w:t xml:space="preserve">Все параметры преобразований (μ, σ, границы, OneHot категории)</w:t>
      </w:r>
      <w:r>
        <w:t xml:space="preserve"> </w:t>
      </w:r>
      <w:r>
        <w:rPr>
          <w:b/>
        </w:rPr>
        <w:t xml:space="preserve">фитятся только на train</w:t>
      </w:r>
      <w:r>
        <w:t xml:space="preserve"> </w:t>
      </w:r>
      <w:r>
        <w:t xml:space="preserve">и применяются к val/test как есть — иначе происходит</w:t>
      </w:r>
      <w:r>
        <w:t xml:space="preserve"> </w:t>
      </w:r>
      <w:r>
        <w:rPr>
          <w:b/>
        </w:rPr>
        <w:t xml:space="preserve">утечка данных (data leakage)</w:t>
      </w:r>
      <w:r>
        <w:t xml:space="preserve"> </w:t>
      </w:r>
      <w:r>
        <w:t xml:space="preserve">и оценка качества будет завышена. Для этого используется</w:t>
      </w:r>
      <w:r>
        <w:t xml:space="preserve"> </w:t>
      </w:r>
      <w:r>
        <w:rPr>
          <w:rStyle w:val="VerbatimChar"/>
        </w:rPr>
        <w:t xml:space="preserve">sklearn.pipeline.Pipeline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lab2 (сэмплинг), lab5 (очистка + импьютация), lab6 (отбор признаков, PCA), lab7 (кодирование + масштабирование).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Самая частая ошибка — fit на всём датасете до разбиения → data leakage. Вторая — забыть применить те же преобразования к production-данным.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Géron,</w:t>
      </w:r>
      <w:r>
        <w:t xml:space="preserve"> </w:t>
      </w:r>
      <w:r>
        <w:rPr>
          <w:i/>
        </w:rPr>
        <w:t xml:space="preserve">Hands-On ML</w:t>
      </w:r>
      <w:r>
        <w:t xml:space="preserve"> </w:t>
      </w:r>
      <w:r>
        <w:t xml:space="preserve">гл. 2; Murphy §10;</w:t>
      </w:r>
      <w:r>
        <w:t xml:space="preserve"> </w:t>
      </w:r>
      <w:hyperlink r:id="rId28">
        <w:r>
          <w:rPr>
            <w:rStyle w:val="Hyperlink"/>
          </w:rPr>
          <w:t xml:space="preserve">sklearn User Guide §6</w:t>
        </w:r>
      </w:hyperlink>
      <w:r>
        <w:t xml:space="preserve">. Лекции стр. 15–17.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вопрос-4.-заполнение-пропусков-данных"/>
      <w:r>
        <w:t xml:space="preserve">Вопрос 4. Заполнение пропусков данных</w:t>
      </w:r>
      <w:bookmarkEnd w:id="29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Пропуски либо удаляют (если их мало и они случайны), либо заполняют статистикой по столбцу (среднее/медиана/мода) или моделью (kNN, регрессия), предварительно разобравшись в механизме пропусков.</w:t>
      </w:r>
    </w:p>
    <w:p>
      <w:pPr>
        <w:pStyle w:val="BodyText"/>
      </w:pPr>
      <w:r>
        <w:rPr>
          <w:b/>
        </w:rPr>
        <w:t xml:space="preserve">Типы пропусков (Rubin, 1976).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MCAR (Missing Completely At Random)</w:t>
      </w:r>
      <w:r>
        <w:t xml:space="preserve"> </w:t>
      </w:r>
      <w:r>
        <w:t xml:space="preserve">— вероятность пропуска не зависит ни от наблюдаемых, ни от ненаблюдаемых данных. Простое удаление строк не смещает оценку.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MAR (Missing At Random)</w:t>
      </w:r>
      <w:r>
        <w:t xml:space="preserve"> </w:t>
      </w:r>
      <w:r>
        <w:t xml:space="preserve">— вероятность пропуска зависит только от наблюдаемых данных. Моделируемые методы (регрессия, MICE) работают корректно.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MNAR (Missing Not At Random)</w:t>
      </w:r>
      <w:r>
        <w:t xml:space="preserve"> </w:t>
      </w:r>
      <w:r>
        <w:t xml:space="preserve">— вероятность пропуска зависит от самого пропущенного значения (например, богатые не заполняют «доход»). Самый сложный случай, требует специальных моделей.</w:t>
      </w:r>
    </w:p>
    <w:p>
      <w:pPr>
        <w:pStyle w:val="FirstParagraph"/>
      </w:pPr>
      <w:r>
        <w:rPr>
          <w:b/>
        </w:rPr>
        <w:t xml:space="preserve">Методы заполнения.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Удаление.</w:t>
      </w:r>
      <w:r>
        <w:t xml:space="preserve"> </w:t>
      </w:r>
      <w:r>
        <w:rPr>
          <w:rStyle w:val="VerbatimChar"/>
        </w:rPr>
        <w:t xml:space="preserve">dropna</w:t>
      </w:r>
      <w:r>
        <w:t xml:space="preserve"> </w:t>
      </w:r>
      <w:r>
        <w:t xml:space="preserve">— строки или столбцы, где пропусков «слишком много» (обычно &gt;40–50%). Применимо при MCAR и небольшом проценте.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Константное значение.</w:t>
      </w:r>
      <w:r>
        <w:t xml:space="preserve"> </w:t>
      </w:r>
      <w:r>
        <w:t xml:space="preserve">Заполнить нулём, -1, «Unknown» — полезно, когда факт пропуска несёт информацию (и тогда часто добавляют индикаторный столбец</w:t>
      </w:r>
      <w:r>
        <w:t xml:space="preserve"> </w:t>
      </w:r>
      <w:r>
        <w:rPr>
          <w:rStyle w:val="VerbatimChar"/>
        </w:rPr>
        <w:t xml:space="preserve">is_missing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Статистики по столбцу</w:t>
      </w:r>
      <w:r>
        <w:t xml:space="preserve"> </w:t>
      </w:r>
      <w:r>
        <w:t xml:space="preserve">(</w:t>
      </w:r>
      <w:r>
        <w:rPr>
          <w:rStyle w:val="VerbatimChar"/>
        </w:rPr>
        <w:t xml:space="preserve">SimpleImputer</w:t>
      </w:r>
      <w:r>
        <w:t xml:space="preserve">):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Mean</w:t>
      </w:r>
      <w:r>
        <w:t xml:space="preserve"> </w:t>
      </w:r>
      <w:r>
        <w:t xml:space="preserve">— для количественных, симметричных распределений.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Median</w:t>
      </w:r>
      <w:r>
        <w:t xml:space="preserve"> </w:t>
      </w:r>
      <w:r>
        <w:t xml:space="preserve">— для количественных с выбросами (устойчивее).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Mode</w:t>
      </w:r>
      <w:r>
        <w:t xml:space="preserve"> </w:t>
      </w:r>
      <w:r>
        <w:t xml:space="preserve">— для категориальных и дискретных.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Заполнение соседями (</w:t>
      </w:r>
      <w:r>
        <w:rPr>
          <w:rStyle w:val="VerbatimChar"/>
          <w:b/>
        </w:rPr>
        <w:t xml:space="preserve">KNNImputer</w:t>
      </w:r>
      <w:r>
        <w:rPr>
          <w:b/>
        </w:rPr>
        <w:t xml:space="preserve">).</w:t>
      </w:r>
      <w:r>
        <w:t xml:space="preserve"> </w:t>
      </w:r>
      <w:r>
        <w:t xml:space="preserve">Пропуск в объекте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оценивается как среднее (или медиана) по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ближайшим объектам по остальным признакам.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Итеративная импьютация / MICE (</w:t>
      </w:r>
      <w:r>
        <w:rPr>
          <w:rStyle w:val="VerbatimChar"/>
          <w:b/>
        </w:rPr>
        <w:t xml:space="preserve">IterativeImputer</w:t>
      </w:r>
      <w:r>
        <w:rPr>
          <w:b/>
        </w:rPr>
        <w:t xml:space="preserve">).</w:t>
      </w:r>
      <w:r>
        <w:t xml:space="preserve"> </w:t>
      </w:r>
      <w:r>
        <w:t xml:space="preserve">Каждый признак с пропусками моделируется как функция остальных; модели обучаются по очереди, итерации продолжаются до сходимости.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Модельная (regression imputation).</w:t>
      </w:r>
      <w:r>
        <w:t xml:space="preserve"> </w:t>
      </w:r>
      <w:r>
        <w:t xml:space="preserve">Тренируем отдельную модель на полных строках, предсказываем пропуски. Хорошо работает при MAR.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Методы временных рядов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bfill</w:t>
      </w:r>
      <w:r>
        <w:t xml:space="preserve">, интерполяция.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Для DL</w:t>
      </w:r>
      <w:r>
        <w:t xml:space="preserve">: embedding-ы с «missing token»; маскирование.</w:t>
      </w:r>
    </w:p>
    <w:p>
      <w:pPr>
        <w:pStyle w:val="FirstParagraph"/>
      </w:pPr>
      <w:r>
        <w:rPr>
          <w:b/>
        </w:rPr>
        <w:t xml:space="preserve">Обязательно: индикатор пропуска.</w:t>
      </w:r>
      <w:r>
        <w:t xml:space="preserve"> </w:t>
      </w:r>
      <w:r>
        <w:t xml:space="preserve">Добавляют колонку</w:t>
      </w:r>
      <w:r>
        <w:t xml:space="preserve"> </w:t>
      </w:r>
      <w:r>
        <w:rPr>
          <w:rStyle w:val="VerbatimChar"/>
        </w:rPr>
        <w:t xml:space="preserve">x_was_missing ∈ {0,1}</w:t>
      </w:r>
      <w:r>
        <w:t xml:space="preserve"> </w:t>
      </w:r>
      <w:r>
        <w:t xml:space="preserve">— она позволяет модели использовать сам факт пропуска как признак.</w:t>
      </w:r>
    </w:p>
    <w:p>
      <w:pPr>
        <w:pStyle w:val="BodyText"/>
      </w:pPr>
      <w:r>
        <w:rPr>
          <w:b/>
        </w:rPr>
        <w:t xml:space="preserve">Fit только на train.</w:t>
      </w:r>
      <w:r>
        <w:t xml:space="preserve"> </w:t>
      </w:r>
      <w:r>
        <w:t xml:space="preserve">Импьютер обучается на train (</w:t>
      </w:r>
      <w:r>
        <w:rPr>
          <w:rStyle w:val="VerbatimChar"/>
        </w:rPr>
        <w:t xml:space="preserve">imputer.fit(X_train)</w:t>
      </w:r>
      <w:r>
        <w:t xml:space="preserve">) и применяется к val/test (</w:t>
      </w:r>
      <w:r>
        <w:rPr>
          <w:rStyle w:val="VerbatimChar"/>
        </w:rPr>
        <w:t xml:space="preserve">imputer.transform(X_test)</w:t>
      </w:r>
      <w:r>
        <w:t xml:space="preserve">) — иначе data leakage.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lab5: очистка и импьютация на GTZAN и прочих выборках.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Заполнение средним снижает дисперсию признака и может исказить корреляции. Mode для редкой категории раздувает её долю. Никогда не fit на всей выборке до разбиения.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hyperlink r:id="rId30">
        <w:r>
          <w:rPr>
            <w:rStyle w:val="Hyperlink"/>
          </w:rPr>
          <w:t xml:space="preserve">sklearn.impute docs</w:t>
        </w:r>
      </w:hyperlink>
      <w:r>
        <w:t xml:space="preserve">; Little &amp; Rubin,</w:t>
      </w:r>
      <w:r>
        <w:t xml:space="preserve"> </w:t>
      </w:r>
      <w:r>
        <w:rPr>
          <w:i/>
        </w:rPr>
        <w:t xml:space="preserve">Statistical Analysis with Missing Data</w:t>
      </w:r>
      <w:r>
        <w:t xml:space="preserve"> </w:t>
      </w:r>
      <w:r>
        <w:t xml:space="preserve">(2019); Géron гл. 2. Лекции стр. 17–21.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вопрос-5.-очистка-данных"/>
      <w:r>
        <w:t xml:space="preserve">Вопрос 5. Очистка данных</w:t>
      </w:r>
      <w:bookmarkEnd w:id="31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Очистка — это приведение «сырых» данных к консистентному, корректному виду: обработка дубликатов, выбросов, опечаток, несогласованных форматов, смешанных типов.</w:t>
      </w:r>
    </w:p>
    <w:p>
      <w:pPr>
        <w:pStyle w:val="BodyText"/>
      </w:pPr>
      <w:r>
        <w:rPr>
          <w:b/>
        </w:rPr>
        <w:t xml:space="preserve">Основные шаги.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Удаление дубликатов.</w:t>
      </w:r>
      <w:r>
        <w:t xml:space="preserve"> </w:t>
      </w:r>
      <w:r>
        <w:rPr>
          <w:rStyle w:val="VerbatimChar"/>
        </w:rPr>
        <w:t xml:space="preserve">df.drop_duplicates()</w:t>
      </w:r>
      <w:r>
        <w:t xml:space="preserve"> </w:t>
      </w:r>
      <w:r>
        <w:t xml:space="preserve">— полные или по подмножеству ключевых столбцов.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Унификация форматов.</w:t>
      </w:r>
      <w:r>
        <w:t xml:space="preserve"> </w:t>
      </w:r>
      <w:r>
        <w:t xml:space="preserve">Даты к единому типу (</w:t>
      </w:r>
      <w:r>
        <w:rPr>
          <w:rStyle w:val="VerbatimChar"/>
        </w:rPr>
        <w:t xml:space="preserve">pd.to_datetime</w:t>
      </w:r>
      <w:r>
        <w:t xml:space="preserve">), строки к нижнему регистру и без пробелов (</w:t>
      </w:r>
      <w:r>
        <w:rPr>
          <w:rStyle w:val="VerbatimChar"/>
        </w:rPr>
        <w:t xml:space="preserve">.str.strip().str.lower()</w:t>
      </w:r>
      <w:r>
        <w:t xml:space="preserve">), числовые значения с правильным разделителем.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Исправление типов.</w:t>
      </w:r>
      <w:r>
        <w:t xml:space="preserve"> </w:t>
      </w:r>
      <w:r>
        <w:t xml:space="preserve">Категории — в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 числа из строк — в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 даты — в</w:t>
      </w:r>
      <w:r>
        <w:t xml:space="preserve"> </w:t>
      </w:r>
      <w:r>
        <w:rPr>
          <w:rStyle w:val="VerbatimChar"/>
        </w:rPr>
        <w:t xml:space="preserve">datetime64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Обработка выбросов (outliers).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Визуально</w:t>
      </w:r>
      <w:r>
        <w:t xml:space="preserve">: boxplot, гистограмма, scatter.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Правило 3σ</w:t>
      </w:r>
      <w:r>
        <w:t xml:space="preserve">:</w:t>
      </w:r>
      <w:r>
        <w:t xml:space="preserve"> </w:t>
      </w:r>
      <m:oMath>
        <m:r>
          <m:t>|</m:t>
        </m:r>
        <m:r>
          <m:t>x</m:t>
        </m:r>
        <m:r>
          <m:t>−</m:t>
        </m:r>
        <m:r>
          <m:t>μ</m:t>
        </m:r>
        <m:r>
          <m:t>|</m:t>
        </m:r>
        <m:r>
          <m:t>&gt;</m:t>
        </m:r>
        <m:r>
          <m:t>3</m:t>
        </m:r>
        <m:r>
          <m:t>σ</m:t>
        </m:r>
      </m:oMath>
      <w:r>
        <w:t xml:space="preserve"> </w:t>
      </w:r>
      <w:r>
        <w:t xml:space="preserve">— при нормальности.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IQR-правило Тьюки</w:t>
      </w:r>
      <w:r>
        <w:t xml:space="preserve">:</w:t>
      </w:r>
      <w:r>
        <w:t xml:space="preserve"> </w:t>
      </w:r>
      <m:oMath>
        <m:r>
          <m:t>x</m:t>
        </m:r>
        <m:r>
          <m:t>&lt;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−</m:t>
        </m:r>
        <m:r>
          <m:t>1.5</m:t>
        </m:r>
        <m:r>
          <m:t>⋅</m:t>
        </m:r>
        <m:r>
          <m:t>I</m:t>
        </m:r>
        <m:r>
          <m:t>Q</m:t>
        </m:r>
        <m:r>
          <m:t>R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x</m:t>
        </m:r>
        <m:r>
          <m:t>&gt;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t>+</m:t>
        </m:r>
        <m:r>
          <m:t>1.5</m:t>
        </m:r>
        <m:r>
          <m:t>⋅</m:t>
        </m:r>
        <m:r>
          <m:t>I</m:t>
        </m:r>
        <m:r>
          <m:t>Q</m:t>
        </m:r>
        <m:r>
          <m:t>R</m:t>
        </m:r>
      </m:oMath>
      <w:r>
        <w:t xml:space="preserve">, где</w:t>
      </w:r>
      <w:r>
        <w:t xml:space="preserve"> </w:t>
      </w:r>
      <m:oMath>
        <m:r>
          <m:t>I</m:t>
        </m:r>
        <m:r>
          <m:t>Q</m:t>
        </m:r>
        <m:r>
          <m:t>R</m:t>
        </m:r>
        <m:r>
          <m:t>=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t>−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Z-score</w:t>
      </w:r>
      <w:r>
        <w:t xml:space="preserve"> </w:t>
      </w:r>
      <w:r>
        <w:t xml:space="preserve">(</w:t>
      </w:r>
      <m:oMath>
        <m:r>
          <m:t>|</m:t>
        </m:r>
        <m:r>
          <m:t>z</m:t>
        </m:r>
        <m:r>
          <m:t>|</m:t>
        </m:r>
        <m:r>
          <m:t>&gt;</m:t>
        </m:r>
        <m:r>
          <m:t>3</m:t>
        </m:r>
      </m:oMath>
      <w:r>
        <w:t xml:space="preserve">), Modified Z-score (на основе медианы).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Модельные</w:t>
      </w:r>
      <w:r>
        <w:t xml:space="preserve">: Isolation Forest, LOF (Local Outlier Factor), One-Class SVM, DBSCAN (точки-«шум»).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Действия</w:t>
      </w:r>
      <w:r>
        <w:t xml:space="preserve">: удаление, замена на границу (</w:t>
      </w:r>
      <w:r>
        <w:rPr>
          <w:b/>
        </w:rPr>
        <w:t xml:space="preserve">winsorization</w:t>
      </w:r>
      <w:r>
        <w:t xml:space="preserve">), логарифмирование, пометка как отдельная категория.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Обработка ошибок ввода.</w:t>
      </w:r>
      <w:r>
        <w:t xml:space="preserve"> </w:t>
      </w:r>
      <w:r>
        <w:t xml:space="preserve">Typos — с помощью нечёткого сравнения строк (Levenshtein,</w:t>
      </w:r>
      <w:r>
        <w:t xml:space="preserve"> </w:t>
      </w:r>
      <w:r>
        <w:rPr>
          <w:rStyle w:val="VerbatimChar"/>
        </w:rPr>
        <w:t xml:space="preserve">fuzzywuzzy</w:t>
      </w:r>
      <w:r>
        <w:t xml:space="preserve">), стандартизация адресов.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Противоречия в данных.</w:t>
      </w:r>
      <w:r>
        <w:t xml:space="preserve"> </w:t>
      </w:r>
      <w:r>
        <w:t xml:space="preserve">Возраст «200», дата заказа раньше даты регистрации — правила консистентности.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Обработка редких категорий.</w:t>
      </w:r>
      <w:r>
        <w:t xml:space="preserve"> </w:t>
      </w:r>
      <w:r>
        <w:t xml:space="preserve">Объединение хвоста распределения в категорию «Other» (если частота &lt; порога).</w:t>
      </w:r>
    </w:p>
    <w:p>
      <w:pPr>
        <w:pStyle w:val="FirstParagraph"/>
      </w:pPr>
      <w:r>
        <w:rPr>
          <w:b/>
        </w:rPr>
        <w:t xml:space="preserve">Выбросы: полезные или вредные?</w:t>
      </w:r>
      <w:r>
        <w:t xml:space="preserve"> </w:t>
      </w:r>
      <w:r>
        <w:t xml:space="preserve">Не все выбросы — ошибки. В задачах обнаружения мошенничества или поломок именно выбросы и представляют интерес. Перед удалением — понять природу. Для устойчивости моделей можно использовать робастные методы (MAE вместо MSE, RobustScaler).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lab5: очистка GTZAN, обработка выбросов через IQR.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Удалять выбросы на test-выборке нельзя — это data leakage. Слепо применять 3σ к скошенным распределениям (например, доход) — почти всё будет «выбросами» справа. Очистка должна быть воспроизводимой: не «я посмотрел и удалил вручную», а скрипт.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Géron гл. 2; Kaggle</w:t>
      </w:r>
      <w:r>
        <w:t xml:space="preserve"> </w:t>
      </w:r>
      <w:r>
        <w:t xml:space="preserve">“</w:t>
      </w:r>
      <w:r>
        <w:t xml:space="preserve">Data Cleaning</w:t>
      </w:r>
      <w:r>
        <w:t xml:space="preserve">”</w:t>
      </w:r>
      <w:r>
        <w:t xml:space="preserve"> </w:t>
      </w:r>
      <w:r>
        <w:t xml:space="preserve">course; sklearn</w:t>
      </w:r>
      <w:r>
        <w:t xml:space="preserve"> </w:t>
      </w:r>
      <w:hyperlink r:id="rId32">
        <w:r>
          <w:rPr>
            <w:rStyle w:val="Hyperlink"/>
          </w:rPr>
          <w:t xml:space="preserve">outlier detection</w:t>
        </w:r>
      </w:hyperlink>
      <w:r>
        <w:t xml:space="preserve">. Лекции стр. 21–22.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6c5fe1ffd471ddc72ec55bcc210ad57f5dd7094"/>
      <w:r>
        <w:t xml:space="preserve">Вопрос 6. Кодирование качественных признаков</w:t>
      </w:r>
      <w:bookmarkEnd w:id="33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Алгоритмы МО работают с числами, поэтому категории нужно превратить в числа — способ кодирования выбирается по типу категории (порядковая/номинальная), числу категорий и типу модели.</w:t>
      </w:r>
    </w:p>
    <w:p>
      <w:pPr>
        <w:pStyle w:val="BodyText"/>
      </w:pPr>
      <w:r>
        <w:rPr>
          <w:b/>
        </w:rPr>
        <w:t xml:space="preserve">Основные методы.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Label Encoding / Ordinal Encoding.</w:t>
      </w:r>
      <w:r>
        <w:t xml:space="preserve"> </w:t>
      </w:r>
      <w:r>
        <w:t xml:space="preserve">Каждой категории — целое число. Подходит для</w:t>
      </w:r>
      <w:r>
        <w:t xml:space="preserve"> </w:t>
      </w:r>
      <w:r>
        <w:rPr>
          <w:b/>
        </w:rPr>
        <w:t xml:space="preserve">порядковых</w:t>
      </w:r>
      <w:r>
        <w:t xml:space="preserve"> </w:t>
      </w:r>
      <w:r>
        <w:t xml:space="preserve">признаков (S=0, M=1, L=2). Для номинальных — плох: линейные модели и kNN увидят искусственный порядок.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One-Hot Encoding.</w:t>
      </w:r>
      <w:r>
        <w:t xml:space="preserve"> </w:t>
      </w:r>
      <w:r>
        <w:t xml:space="preserve">Бинарный столбец на каждую категорию. Вектор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…</m:t>
        </m:r>
        <m:r>
          <m:t>,</m:t>
        </m:r>
        <m:r>
          <m:t>1</m:t>
        </m:r>
        <m:r>
          <m:t>,</m:t>
        </m:r>
        <m:r>
          <m:t>…</m:t>
        </m:r>
        <m:r>
          <m:t>,</m:t>
        </m:r>
        <m:r>
          <m:t>0</m:t>
        </m:r>
        <m:r>
          <m:t>)</m:t>
        </m:r>
      </m:oMath>
      <w:r>
        <w:t xml:space="preserve">. Стандарт для номинальных признаков. Проблема: при многих категориях раздувает пространство (curse of dimensionality). Для борьбы с мультиколлинеарностью в линейных моделях —</w:t>
      </w:r>
      <w:r>
        <w:t xml:space="preserve"> </w:t>
      </w:r>
      <w:r>
        <w:rPr>
          <w:rStyle w:val="VerbatimChar"/>
        </w:rPr>
        <w:t xml:space="preserve">drop='first'</w:t>
      </w:r>
      <w:r>
        <w:t xml:space="preserve"> </w:t>
      </w:r>
      <w:r>
        <w:t xml:space="preserve">(dummy variable trap).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Dummy Encoding.</w:t>
      </w:r>
      <w:r>
        <w:t xml:space="preserve"> </w:t>
      </w:r>
      <w:r>
        <w:t xml:space="preserve">То же, что OneHot, но одна категория «базовая» (все нули) — так делается в статистике (R, statsmodels).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Binary Encoding.</w:t>
      </w:r>
      <w:r>
        <w:t xml:space="preserve"> </w:t>
      </w:r>
      <w:r>
        <w:t xml:space="preserve">Число категории → двоичное представление → столбцы.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категорий →</w:t>
      </w:r>
      <w:r>
        <w:t xml:space="preserve"> </w:t>
      </w:r>
      <m:oMath>
        <m:r>
          <m:t>⌈</m:t>
        </m:r>
        <m:sSub>
          <m:e>
            <m:r>
              <m:rPr>
                <m:nor/>
                <m:sty m:val="p"/>
              </m:rPr>
              <m:t>log</m:t>
            </m:r>
          </m:e>
          <m:sub>
            <m:r>
              <m:t>2</m:t>
            </m:r>
          </m:sub>
        </m:sSub>
        <m:r>
          <m:t>k</m:t>
        </m:r>
        <m:r>
          <m:t>⌉</m:t>
        </m:r>
      </m:oMath>
      <w:r>
        <w:t xml:space="preserve"> </w:t>
      </w:r>
      <w:r>
        <w:t xml:space="preserve">столбцов. Экономит память, но теряет интерпретируемость.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Frequency Encoding (Count).</w:t>
      </w:r>
      <w:r>
        <w:t xml:space="preserve"> </w:t>
      </w:r>
      <w:r>
        <w:t xml:space="preserve">Категория → частота встречаемости. Полезно для деревьев, когда частота коррелирует с целью.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Target Encoding (Mean Encoding).</w:t>
      </w:r>
      <w:r>
        <w:t xml:space="preserve"> </w:t>
      </w:r>
      <w:r>
        <w:t xml:space="preserve">Категория → среднее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по объектам этой категории. Мощный метод для деревьев, но склонен к</w:t>
      </w:r>
      <w:r>
        <w:t xml:space="preserve"> </w:t>
      </w:r>
      <w:r>
        <w:rPr>
          <w:b/>
        </w:rPr>
        <w:t xml:space="preserve">лику цели (target leakage)</w:t>
      </w:r>
      <w:r>
        <w:t xml:space="preserve"> </w:t>
      </w:r>
      <w:r>
        <w:t xml:space="preserve">и переобучению. Защита:</w:t>
      </w:r>
      <w:r>
        <w:t xml:space="preserve"> </w:t>
      </w:r>
      <w:r>
        <w:rPr>
          <w:b/>
        </w:rPr>
        <w:t xml:space="preserve">smoothing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c</m:t>
            </m:r>
            <m:r>
              <m:t>a</m:t>
            </m:r>
            <m:r>
              <m:t>t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c</m:t>
                </m:r>
                <m:r>
                  <m:t>a</m:t>
                </m:r>
                <m:r>
                  <m:t>t</m:t>
                </m:r>
              </m:sub>
            </m:sSub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c</m:t>
                </m:r>
                <m:r>
                  <m:t>a</m:t>
                </m:r>
                <m:r>
                  <m:t>t</m:t>
                </m:r>
              </m:sub>
            </m:sSub>
            <m:r>
              <m:t>+</m:t>
            </m:r>
            <m:r>
              <m:t>k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g</m:t>
                </m:r>
                <m:r>
                  <m:t>l</m:t>
                </m:r>
                <m:r>
                  <m:t>o</m:t>
                </m:r>
                <m:r>
                  <m:t>b</m:t>
                </m:r>
                <m:r>
                  <m:t>a</m:t>
                </m:r>
                <m:r>
                  <m:t>l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t>c</m:t>
                </m:r>
                <m:r>
                  <m:t>a</m:t>
                </m:r>
                <m:r>
                  <m:t>t</m:t>
                </m:r>
              </m:sub>
            </m:sSub>
            <m:r>
              <m:t>+</m:t>
            </m:r>
            <m:r>
              <m:t>k</m:t>
            </m:r>
          </m:den>
        </m:f>
      </m:oMath>
      <w:r>
        <w:t xml:space="preserve"> </w:t>
      </w:r>
      <w:r>
        <w:t xml:space="preserve">и/или out-of-fold-подсчёт (CatBoost именно так устроен).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Weight of Evidence (WoE).</w:t>
      </w:r>
      <w:r>
        <w:t xml:space="preserve"> </w:t>
      </w:r>
      <m:oMath>
        <m:sSub>
          <m:e>
            <m:r>
              <m:rPr>
                <m:nor/>
                <m:sty m:val="p"/>
              </m:rPr>
              <m:t>WoE</m:t>
            </m:r>
          </m:e>
          <m:sub>
            <m:r>
              <m:t>c</m:t>
            </m:r>
            <m:r>
              <m:t>a</m:t>
            </m:r>
            <m:r>
              <m:t>t</m:t>
            </m:r>
          </m:sub>
        </m:sSub>
        <m:r>
          <m:t>=</m:t>
        </m:r>
        <m:r>
          <m:rPr>
            <m:nor/>
            <m:sty m:val="p"/>
          </m:rPr>
          <m:t>ln</m:t>
        </m:r>
        <m:f>
          <m:fPr>
            <m:type m:val="bar"/>
          </m:fPr>
          <m:num>
            <m:r>
              <m:t>P</m:t>
            </m:r>
            <m:r>
              <m:t>(</m:t>
            </m:r>
            <m:r>
              <m:rPr>
                <m:nor/>
                <m:sty m:val="p"/>
              </m:rPr>
              <m:t>good</m:t>
            </m:r>
            <m:r>
              <m:t>|</m:t>
            </m:r>
            <m:r>
              <m:t>c</m:t>
            </m:r>
            <m:r>
              <m:t>a</m:t>
            </m:r>
            <m:r>
              <m:t>t</m:t>
            </m:r>
            <m:r>
              <m:t>)</m:t>
            </m:r>
          </m:num>
          <m:den>
            <m:r>
              <m:t>P</m:t>
            </m:r>
            <m:r>
              <m:t>(</m:t>
            </m:r>
            <m:r>
              <m:rPr>
                <m:nor/>
                <m:sty m:val="p"/>
              </m:rPr>
              <m:t>bad</m:t>
            </m:r>
            <m:r>
              <m:t>|</m:t>
            </m:r>
            <m:r>
              <m:t>c</m:t>
            </m:r>
            <m:r>
              <m:t>a</m:t>
            </m:r>
            <m:r>
              <m:t>t</m:t>
            </m:r>
            <m:r>
              <m:t>)</m:t>
            </m:r>
          </m:den>
        </m:f>
      </m:oMath>
      <w:r>
        <w:t xml:space="preserve">. Стандарт в скоринге — превращает категорию в число, монотонно связанное с log-odds.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Hashing Trick.</w:t>
      </w:r>
      <w:r>
        <w:t xml:space="preserve"> </w:t>
      </w:r>
      <w:r>
        <w:t xml:space="preserve">Категория →</w:t>
      </w:r>
      <w:r>
        <w:t xml:space="preserve"> </w:t>
      </w:r>
      <w:r>
        <w:rPr>
          <w:rStyle w:val="VerbatimChar"/>
        </w:rPr>
        <w:t xml:space="preserve">hash(cat) mod N</w:t>
      </w:r>
      <w:r>
        <w:t xml:space="preserve">. Для очень больших словарей (URL, user_id), когда OneHot невозможен.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Embeddings.</w:t>
      </w:r>
      <w:r>
        <w:t xml:space="preserve"> </w:t>
      </w:r>
      <w:r>
        <w:t xml:space="preserve">Категория → плотный вектор, обучаемый вместе с моделью (нейросети, NLP). Хорошо работает, когда категорий много и есть обучаемая downstream-модель.</w:t>
      </w:r>
    </w:p>
    <w:p>
      <w:pPr>
        <w:pStyle w:val="FirstParagraph"/>
      </w:pPr>
      <w:r>
        <w:rPr>
          <w:b/>
        </w:rPr>
        <w:t xml:space="preserve">Выбор метода.</w:t>
      </w:r>
      <w:r>
        <w:t xml:space="preserve"> </w:t>
      </w:r>
      <w:r>
        <w:t xml:space="preserve">- Порядковые → Ordinal.</w:t>
      </w:r>
      <w:r>
        <w:t xml:space="preserve"> </w:t>
      </w:r>
      <w:r>
        <w:t xml:space="preserve">- Номинальные, категорий &lt; 15 → OneHot.</w:t>
      </w:r>
      <w:r>
        <w:t xml:space="preserve"> </w:t>
      </w:r>
      <w:r>
        <w:t xml:space="preserve">- Номинальные, много категорий, дерево/бустинг → Target/Frequency/CatBoost-native.</w:t>
      </w:r>
      <w:r>
        <w:t xml:space="preserve"> </w:t>
      </w:r>
      <w:r>
        <w:t xml:space="preserve">- NLP / рекомендации → Embeddings.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lab7: OneHot + Ordinal для категориальных признаков.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Target encoding без OOF = утечка цели. OneHot + StandardScaler на бинарных — бессмысленно и ухудшает интерпретируемость. Категории, встречающиеся только в test, — обрабатываются через</w:t>
      </w:r>
      <w:r>
        <w:t xml:space="preserve"> </w:t>
      </w:r>
      <w:r>
        <w:rPr>
          <w:rStyle w:val="VerbatimChar"/>
        </w:rPr>
        <w:t xml:space="preserve">handle_unknown='ignore'</w:t>
      </w:r>
      <w:r>
        <w:t xml:space="preserve">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hyperlink r:id="rId34">
        <w:r>
          <w:rPr>
            <w:rStyle w:val="Hyperlink"/>
          </w:rPr>
          <w:t xml:space="preserve">sklearn.preprocessing docs</w:t>
        </w:r>
      </w:hyperlink>
      <w:r>
        <w:t xml:space="preserve">;</w:t>
      </w:r>
      <w:r>
        <w:t xml:space="preserve"> </w:t>
      </w:r>
      <w:hyperlink r:id="rId35">
        <w:r>
          <w:rPr>
            <w:rStyle w:val="Hyperlink"/>
          </w:rPr>
          <w:t xml:space="preserve">category_encoders docs</w:t>
        </w:r>
      </w:hyperlink>
      <w:r>
        <w:t xml:space="preserve">; Kaggle Feature Engineering course. Лекции стр. 22–23.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вопрос-7.-масштабирование-признаков"/>
      <w:r>
        <w:t xml:space="preserve">Вопрос 7. Масштабирование признаков</w:t>
      </w:r>
      <w:bookmarkEnd w:id="36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Многие алгоритмы (kNN, SVM, линейные модели с регуляризацией, нейросети, PCA) чувствительны к масштабу признаков — их нужно привести к сопоставимым диапазонам.</w:t>
      </w:r>
    </w:p>
    <w:p>
      <w:pPr>
        <w:pStyle w:val="BodyText"/>
      </w:pPr>
      <w:r>
        <w:rPr>
          <w:b/>
        </w:rPr>
        <w:t xml:space="preserve">Когда нужно масштабирование.</w:t>
      </w:r>
      <w:r>
        <w:t xml:space="preserve"> </w:t>
      </w:r>
      <w:r>
        <w:t xml:space="preserve">Да:</w:t>
      </w:r>
      <w:r>
        <w:t xml:space="preserve"> </w:t>
      </w:r>
      <w:r>
        <w:t xml:space="preserve">- Методы, основанные на расстояниях — kNN, K-means, hierarchical.</w:t>
      </w:r>
      <w:r>
        <w:t xml:space="preserve"> </w:t>
      </w:r>
      <w:r>
        <w:t xml:space="preserve">- Методы с регуляризацией — Ridge, Lasso, Logistic Regression с penalty.</w:t>
      </w:r>
      <w:r>
        <w:t xml:space="preserve"> </w:t>
      </w:r>
      <w:r>
        <w:t xml:space="preserve">- PCA, LDA (любая декомпозиция ковариации).</w:t>
      </w:r>
      <w:r>
        <w:t xml:space="preserve"> </w:t>
      </w:r>
      <w:r>
        <w:t xml:space="preserve">- SVM (особенно с RBF-ядром).</w:t>
      </w:r>
      <w:r>
        <w:t xml:space="preserve"> </w:t>
      </w:r>
      <w:r>
        <w:t xml:space="preserve">- Нейронные сети — градиентный спуск сходится быстрее.</w:t>
      </w:r>
    </w:p>
    <w:p>
      <w:pPr>
        <w:pStyle w:val="BodyText"/>
      </w:pPr>
      <w:r>
        <w:t xml:space="preserve">Нет необходимости (но и не навредит):</w:t>
      </w:r>
      <w:r>
        <w:t xml:space="preserve"> </w:t>
      </w:r>
      <w:r>
        <w:t xml:space="preserve">- Деревья и ансамбли на них (DT, RF, GB, XGBoost, CatBoost, LightGBM) — они инвариантны к монотонным преобразованиям отдельного признака.</w:t>
      </w:r>
      <w:r>
        <w:t xml:space="preserve"> </w:t>
      </w:r>
      <w:r>
        <w:t xml:space="preserve">- Наивный Байес (в стандартных реализациях).</w:t>
      </w:r>
    </w:p>
    <w:p>
      <w:pPr>
        <w:pStyle w:val="BodyText"/>
      </w:pPr>
      <w:r>
        <w:rPr>
          <w:b/>
        </w:rPr>
        <w:t xml:space="preserve">Основные методы.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StandardScaler (z-score).</w:t>
      </w:r>
      <w:r>
        <w:t xml:space="preserve"> </w:t>
      </w:r>
      <m:oMath>
        <m:r>
          <m:t>x</m:t>
        </m:r>
        <m:r>
          <m:t>′</m:t>
        </m:r>
        <m:r>
          <m:t>=</m:t>
        </m:r>
        <m:f>
          <m:fPr>
            <m:type m:val="bar"/>
          </m:fPr>
          <m:num>
            <m:r>
              <m:t>x</m:t>
            </m:r>
            <m:r>
              <m:t>−</m:t>
            </m:r>
            <m:r>
              <m:t>μ</m:t>
            </m:r>
          </m:num>
          <m:den>
            <m:r>
              <m:t>σ</m:t>
            </m:r>
          </m:den>
        </m:f>
      </m:oMath>
      <w:r>
        <w:t xml:space="preserve">. Среднее становится 0, стандартное отклонение 1. Не ограничивает диапазон. Чувствителен к выбросам (они смещают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и раздувают</w:t>
      </w:r>
      <w:r>
        <w:t xml:space="preserve"> </w:t>
      </w:r>
      <m:oMath>
        <m:r>
          <m:t>σ</m:t>
        </m:r>
      </m:oMath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MinMaxScaler.</w:t>
      </w:r>
      <w:r>
        <w:t xml:space="preserve"> </w:t>
      </w:r>
      <m:oMath>
        <m:r>
          <m:t>x</m:t>
        </m:r>
        <m:r>
          <m:t>′</m:t>
        </m:r>
        <m:r>
          <m:t>=</m:t>
        </m:r>
        <m:f>
          <m:fPr>
            <m:type m:val="bar"/>
          </m:fPr>
          <m:num>
            <m:r>
              <m:t>x</m:t>
            </m:r>
            <m:r>
              <m:t>−</m:t>
            </m:r>
            <m:sSub>
              <m:e>
                <m:r>
                  <m:t>x</m:t>
                </m:r>
              </m:e>
              <m:sub>
                <m:r>
                  <m:rPr>
                    <m:nor/>
                    <m:sty m:val="p"/>
                  </m:rPr>
                  <m:t>min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rPr>
                    <m:nor/>
                    <m:sty m:val="p"/>
                  </m:rPr>
                  <m:t>max</m:t>
                </m:r>
              </m:sub>
            </m:sSub>
            <m:r>
              <m:t>−</m:t>
            </m:r>
            <m:sSub>
              <m:e>
                <m:r>
                  <m:t>x</m:t>
                </m:r>
              </m:e>
              <m:sub>
                <m:r>
                  <m:rPr>
                    <m:nor/>
                    <m:sty m:val="p"/>
                  </m:rPr>
                  <m:t>min</m:t>
                </m:r>
              </m:sub>
            </m:sSub>
          </m:den>
        </m:f>
      </m:oMath>
      <w:r>
        <w:t xml:space="preserve">. Приводит к</w:t>
      </w:r>
      <w:r>
        <w:t xml:space="preserve"> </w:t>
      </w:r>
      <m:oMath>
        <m:r>
          <m:t>[</m:t>
        </m:r>
        <m:r>
          <m:t>0</m:t>
        </m:r>
        <m:r>
          <m:t>,</m:t>
        </m:r>
        <m:r>
          <m:t>1</m:t>
        </m:r>
        <m:r>
          <m:t>]</m:t>
        </m:r>
      </m:oMath>
      <w:r>
        <w:t xml:space="preserve"> </w:t>
      </w:r>
      <w:r>
        <w:t xml:space="preserve">(или любому заданному диапазону). Полезен для изображений (</w:t>
      </w:r>
      <w:r>
        <w:rPr>
          <w:rStyle w:val="VerbatimChar"/>
        </w:rPr>
        <w:t xml:space="preserve">/255</w:t>
      </w:r>
      <w:r>
        <w:t xml:space="preserve">). Очень чувствителен к выбросам.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RobustScaler.</w:t>
      </w:r>
      <w:r>
        <w:t xml:space="preserve"> </w:t>
      </w:r>
      <m:oMath>
        <m:r>
          <m:t>x</m:t>
        </m:r>
        <m:r>
          <m:t>′</m:t>
        </m:r>
        <m:r>
          <m:t>=</m:t>
        </m:r>
        <m:f>
          <m:fPr>
            <m:type m:val="bar"/>
          </m:fPr>
          <m:num>
            <m:r>
              <m:t>x</m:t>
            </m:r>
            <m:r>
              <m:t>−</m:t>
            </m:r>
            <m:r>
              <m:rPr>
                <m:nor/>
                <m:sty m:val="p"/>
              </m:rPr>
              <m:t>median</m:t>
            </m:r>
            <m:r>
              <m:t>(</m:t>
            </m:r>
            <m:r>
              <m:t>x</m:t>
            </m:r>
            <m:r>
              <m:t>)</m:t>
            </m:r>
          </m:num>
          <m:den>
            <m:r>
              <m:t>I</m:t>
            </m:r>
            <m:r>
              <m:t>Q</m:t>
            </m:r>
            <m:r>
              <m:t>R</m:t>
            </m:r>
            <m:r>
              <m:t>(</m:t>
            </m:r>
            <m:r>
              <m:t>x</m:t>
            </m:r>
            <m:r>
              <m:t>)</m:t>
            </m:r>
          </m:den>
        </m:f>
      </m:oMath>
      <w:r>
        <w:t xml:space="preserve">, где</w:t>
      </w:r>
      <w:r>
        <w:t xml:space="preserve"> </w:t>
      </w:r>
      <m:oMath>
        <m:r>
          <m:t>I</m:t>
        </m:r>
        <m:r>
          <m:t>Q</m:t>
        </m:r>
        <m:r>
          <m:t>R</m:t>
        </m:r>
        <m:r>
          <m:t>=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t>−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 Устойчив к выбросам — используй при тяжёлых хвостах.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MaxAbsScaler.</w:t>
      </w:r>
      <w:r>
        <w:t xml:space="preserve"> </w:t>
      </w:r>
      <m:oMath>
        <m:r>
          <m:t>x</m:t>
        </m:r>
        <m:r>
          <m:t>′</m:t>
        </m:r>
        <m: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rPr>
                <m:nor/>
                <m:sty m:val="p"/>
              </m:rPr>
              <m:t>max</m:t>
            </m:r>
            <m:r>
              <m:t>|</m:t>
            </m:r>
            <m:r>
              <m:t>x</m:t>
            </m:r>
            <m:r>
              <m:t>|</m:t>
            </m:r>
          </m:den>
        </m:f>
      </m:oMath>
      <w:r>
        <w:t xml:space="preserve">, приводит к</w:t>
      </w:r>
      <w:r>
        <w:t xml:space="preserve"> </w:t>
      </w:r>
      <m:oMath>
        <m:r>
          <m:t>[</m:t>
        </m:r>
        <m:r>
          <m:t>−</m:t>
        </m:r>
        <m:r>
          <m:t>1</m:t>
        </m:r>
        <m:r>
          <m:t>,</m:t>
        </m:r>
        <m:r>
          <m:t>1</m:t>
        </m:r>
        <m:r>
          <m:t>]</m:t>
        </m:r>
      </m:oMath>
      <w:r>
        <w:t xml:space="preserve">, сохраняет знак и разреженность (ноль остаётся нулём) — для sparse-матриц (TF-IDF).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Normalizer.</w:t>
      </w:r>
      <w:r>
        <w:t xml:space="preserve"> </w:t>
      </w:r>
      <w:r>
        <w:t xml:space="preserve">Нормирует</w:t>
      </w:r>
      <w:r>
        <w:t xml:space="preserve"> </w:t>
      </w:r>
      <w:r>
        <w:rPr>
          <w:b/>
        </w:rPr>
        <w:t xml:space="preserve">каждую строку</w:t>
      </w:r>
      <w:r>
        <w:t xml:space="preserve"> </w:t>
      </w:r>
      <w:r>
        <w:t xml:space="preserve">к единичной норме (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max</m:t>
        </m:r>
      </m:oMath>
      <w:r>
        <w:t xml:space="preserve">). Другое применение — не «масштабировать признак», а «нормализовать объект» (например, перед cosine similarity).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Нелинейные.</w:t>
      </w:r>
      <w:r>
        <w:t xml:space="preserve"> </w:t>
      </w:r>
      <w:r>
        <w:t xml:space="preserve">Log-transform (</w:t>
      </w:r>
      <w:r>
        <w:rPr>
          <w:rStyle w:val="VerbatimChar"/>
        </w:rPr>
        <w:t xml:space="preserve">np.log1p</w:t>
      </w:r>
      <w:r>
        <w:t xml:space="preserve">), Box-Cox, Yeo-Johnson (</w:t>
      </w:r>
      <w:r>
        <w:rPr>
          <w:rStyle w:val="VerbatimChar"/>
        </w:rPr>
        <w:t xml:space="preserve">PowerTransformer</w:t>
      </w:r>
      <w:r>
        <w:t xml:space="preserve">) — для скошенных распределений.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QuantileTransformer.</w:t>
      </w:r>
      <w:r>
        <w:t xml:space="preserve"> </w:t>
      </w:r>
      <w:r>
        <w:t xml:space="preserve">Преобразование по квантилям к равномерному или нормальному. Робастен к выбросам, но нелинеен.</w:t>
      </w:r>
    </w:p>
    <w:p>
      <w:pPr>
        <w:pStyle w:val="FirstParagraph"/>
      </w:pPr>
      <w:r>
        <w:rPr>
          <w:b/>
        </w:rPr>
        <w:t xml:space="preserve">Правило.</w:t>
      </w:r>
      <w:r>
        <w:t xml:space="preserve"> </w:t>
      </w:r>
      <w:r>
        <w:t xml:space="preserve">Все параметры (μ, σ, min, max, IQR, медиана) фитятся только на train → применяются к val/test.</w:t>
      </w:r>
    </w:p>
    <w:p>
      <w:pPr>
        <w:pStyle w:val="BodyText"/>
      </w:pPr>
      <w:r>
        <w:rPr>
          <w:b/>
        </w:rPr>
        <w:t xml:space="preserve">Геометрическая интуиция.</w:t>
      </w:r>
      <w:r>
        <w:t xml:space="preserve"> </w:t>
      </w:r>
      <w:r>
        <w:t xml:space="preserve">Если один признак — зарплата (десятки тысяч), другой — возраст (десятки), то в евклидовой метрике вклад возраста ≈ 0. После z-score оба признака «равноправны».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lab7: StandardScaler + MinMax на GTZAN, сравнение.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Масштабирование бинарных признаков (0/1) через StandardScaler превращает их в непонятные числа. Масштабировать OneHot — обычно не нужно. Использовать MinMax при наличии выбросов — плохо: большинство значений «сожмётся» к одной точке.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hyperlink r:id="rId28">
        <w:r>
          <w:rPr>
            <w:rStyle w:val="Hyperlink"/>
          </w:rPr>
          <w:t xml:space="preserve">sklearn.preprocessing docs</w:t>
        </w:r>
      </w:hyperlink>
      <w:r>
        <w:t xml:space="preserve">; Géron гл. 2. Лекции стр. 23–25.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вопрос-8.-отбор-признаков"/>
      <w:r>
        <w:t xml:space="preserve">Вопрос 8. Отбор признаков</w:t>
      </w:r>
      <w:bookmarkEnd w:id="37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Отбор признаков — выбор подмножества наиболее полезных признаков для уменьшения размерности, скорости обучения, устойчивости и интерпретируемости модели.</w:t>
      </w:r>
    </w:p>
    <w:p>
      <w:pPr>
        <w:pStyle w:val="BodyText"/>
      </w:pPr>
      <w:r>
        <w:rPr>
          <w:b/>
        </w:rPr>
        <w:t xml:space="preserve">Зачем нужен отбор.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Проклятие размерности</w:t>
      </w:r>
      <w:r>
        <w:t xml:space="preserve">: при фиксированном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росте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плотность данных падает экспоненциально, все объекты оказываются «далеко друг от друга».</w:t>
      </w:r>
    </w:p>
    <w:p>
      <w:pPr>
        <w:numPr>
          <w:ilvl w:val="0"/>
          <w:numId w:val="1018"/>
        </w:numPr>
        <w:pStyle w:val="Compact"/>
      </w:pPr>
      <w:r>
        <w:t xml:space="preserve">Снижает variance (меньше параметров → меньше переобучение).</w:t>
      </w:r>
    </w:p>
    <w:p>
      <w:pPr>
        <w:numPr>
          <w:ilvl w:val="0"/>
          <w:numId w:val="1018"/>
        </w:numPr>
        <w:pStyle w:val="Compact"/>
      </w:pPr>
      <w:r>
        <w:t xml:space="preserve">Ускоряет обучение и inference.</w:t>
      </w:r>
    </w:p>
    <w:p>
      <w:pPr>
        <w:numPr>
          <w:ilvl w:val="0"/>
          <w:numId w:val="1018"/>
        </w:numPr>
        <w:pStyle w:val="Compact"/>
      </w:pPr>
      <w:r>
        <w:t xml:space="preserve">Упрощает интерпретацию.</w:t>
      </w:r>
    </w:p>
    <w:p>
      <w:pPr>
        <w:numPr>
          <w:ilvl w:val="0"/>
          <w:numId w:val="1018"/>
        </w:numPr>
        <w:pStyle w:val="Compact"/>
      </w:pPr>
      <w:r>
        <w:t xml:space="preserve">Убирает шумовые и избыточные признаки.</w:t>
      </w:r>
    </w:p>
    <w:p>
      <w:pPr>
        <w:pStyle w:val="FirstParagraph"/>
      </w:pPr>
      <w:r>
        <w:rPr>
          <w:b/>
        </w:rPr>
        <w:t xml:space="preserve">Три семейства методов.</w:t>
      </w:r>
    </w:p>
    <w:p>
      <w:pPr>
        <w:pStyle w:val="Heading3"/>
      </w:pPr>
      <w:bookmarkStart w:id="38" w:name="X7793c0ed74099146eb3d487bc50aa98ce0773b7"/>
      <w:r>
        <w:t xml:space="preserve">1. Filter methods (до обучения, не используют модель)</w:t>
      </w:r>
      <w:bookmarkEnd w:id="38"/>
    </w:p>
    <w:p>
      <w:pPr>
        <w:pStyle w:val="FirstParagraph"/>
      </w:pPr>
      <w:r>
        <w:t xml:space="preserve">Оценивают каждый признак независимо по статистике с целевой переменной.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Дисперсия (</w:t>
      </w:r>
      <w:r>
        <w:rPr>
          <w:rStyle w:val="VerbatimChar"/>
          <w:b/>
        </w:rPr>
        <w:t xml:space="preserve">VarianceThreshold</w:t>
      </w:r>
      <w:r>
        <w:rPr>
          <w:b/>
        </w:rPr>
        <w:t xml:space="preserve">)</w:t>
      </w:r>
      <w:r>
        <w:t xml:space="preserve"> </w:t>
      </w:r>
      <w:r>
        <w:t xml:space="preserve">— выкинуть признаки с почти нулевой дисперсией (бесполезны).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Корреляция Пирсона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между признаком 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(линейная, для регрессии).</w:t>
      </w:r>
    </w:p>
    <w:p>
      <w:pPr>
        <w:numPr>
          <w:ilvl w:val="0"/>
          <w:numId w:val="1019"/>
        </w:numPr>
        <w:pStyle w:val="Compact"/>
      </w:pP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rPr>
          <w:b/>
        </w:rPr>
        <w:t xml:space="preserve">-тест</w:t>
      </w:r>
      <w:r>
        <w:t xml:space="preserve"> </w:t>
      </w:r>
      <w:r>
        <w:t xml:space="preserve">для категориальных признаков + категориальной цели.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Mutual Information</w:t>
      </w:r>
      <w:r>
        <w:t xml:space="preserve"> </w:t>
      </w:r>
      <m:oMath>
        <m:r>
          <m:t>I</m:t>
        </m:r>
        <m:r>
          <m:t>(</m:t>
        </m:r>
        <m:r>
          <m:t>X</m:t>
        </m:r>
        <m:r>
          <m:t>;</m:t>
        </m:r>
        <m:r>
          <m:t>Y</m:t>
        </m:r>
        <m:r>
          <m:t>)</m:t>
        </m:r>
      </m:oMath>
      <w:r>
        <w:t xml:space="preserve"> </w:t>
      </w:r>
      <w:r>
        <w:t xml:space="preserve">— ловит и нелинейные зависимости.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ANOVA F-test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f_classif</w:t>
      </w:r>
      <w:r>
        <w:t xml:space="preserve">,</w:t>
      </w:r>
      <w:r>
        <w:t xml:space="preserve"> </w:t>
      </w:r>
      <w:r>
        <w:rPr>
          <w:rStyle w:val="VerbatimChar"/>
        </w:rPr>
        <w:t xml:space="preserve">f_regression</w:t>
      </w:r>
      <w:r>
        <w:t xml:space="preserve">) — для numeric vs categorical.</w:t>
      </w:r>
    </w:p>
    <w:p>
      <w:pPr>
        <w:pStyle w:val="FirstParagraph"/>
      </w:pPr>
      <w:r>
        <w:t xml:space="preserve">Плюсы: быстро, не зависит от модели. Минусы: не ловит взаимодействия признаков.</w:t>
      </w:r>
    </w:p>
    <w:p>
      <w:pPr>
        <w:pStyle w:val="Heading3"/>
      </w:pPr>
      <w:bookmarkStart w:id="39" w:name="X0086c7b90a9fdbf68d5420a6e977a56036dab90"/>
      <w:r>
        <w:t xml:space="preserve">2. Wrapper methods (используют модель-заглушку)</w:t>
      </w:r>
      <w:bookmarkEnd w:id="39"/>
    </w:p>
    <w:p>
      <w:pPr>
        <w:pStyle w:val="FirstParagraph"/>
      </w:pPr>
      <w:r>
        <w:t xml:space="preserve">Перебирают подмножества признаков и выбирают по качеству модели.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Forward Selection.</w:t>
      </w:r>
      <w:r>
        <w:t xml:space="preserve"> </w:t>
      </w:r>
      <w:r>
        <w:t xml:space="preserve">Начинаем с пустого набора, добавляем признак, максимизирующий качество.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Backward Elimination.</w:t>
      </w:r>
      <w:r>
        <w:t xml:space="preserve"> </w:t>
      </w:r>
      <w:r>
        <w:t xml:space="preserve">Наоборот, удаляем по одному.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Recursive Feature Elimination (RFE).</w:t>
      </w:r>
      <w:r>
        <w:t xml:space="preserve"> </w:t>
      </w:r>
      <w:r>
        <w:t xml:space="preserve">Обучаем модель, удаляем наименее важный признак, повторяем.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RFECV</w:t>
      </w:r>
      <w:r>
        <w:t xml:space="preserve"> </w:t>
      </w:r>
      <w:r>
        <w:t xml:space="preserve">— RFE с кросс-валидацией.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Exhaustive / Best Subset</w:t>
      </w:r>
      <w:r>
        <w:t xml:space="preserve"> </w:t>
      </w:r>
      <w:r>
        <w:t xml:space="preserve">— перебор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вариантов (только при маленьком</w:t>
      </w:r>
      <w:r>
        <w:t xml:space="preserve"> </w:t>
      </w:r>
      <m:oMath>
        <m:r>
          <m:t>d</m:t>
        </m:r>
      </m:oMath>
      <w:r>
        <w:t xml:space="preserve">).</w:t>
      </w:r>
    </w:p>
    <w:p>
      <w:pPr>
        <w:pStyle w:val="FirstParagraph"/>
      </w:pPr>
      <w:r>
        <w:t xml:space="preserve">Плюсы: учитывают взаимодействия. Минусы: дорого, склонны к переобучению.</w:t>
      </w:r>
    </w:p>
    <w:p>
      <w:pPr>
        <w:pStyle w:val="Heading3"/>
      </w:pPr>
      <w:bookmarkStart w:id="40" w:name="embedded-methods-встроены-в-обучение"/>
      <w:r>
        <w:t xml:space="preserve">3. Embedded methods (встроены в обучение)</w:t>
      </w:r>
      <w:bookmarkEnd w:id="40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Lasso (L1-регуляризация)</w:t>
      </w:r>
      <w:r>
        <w:t xml:space="preserve"> </w:t>
      </w:r>
      <w:r>
        <w:t xml:space="preserve">— зануляет коэффициенты неинформативных признаков (см. вопрос 14).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Feature importance деревьев/RF/GBM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feature_importances_</w:t>
      </w:r>
      <w:r>
        <w:t xml:space="preserve"> </w:t>
      </w:r>
      <w:r>
        <w:t xml:space="preserve">по усреднённому снижению примеси.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Permutation importance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sklearn.inspection.permutation_importance</w:t>
      </w:r>
      <w:r>
        <w:t xml:space="preserve">) — более надёжная, чем дефолтная: случайно перемешиваем значения признака и смотрим падение метрики.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SHAP values</w:t>
      </w:r>
      <w:r>
        <w:t xml:space="preserve"> </w:t>
      </w:r>
      <w:r>
        <w:t xml:space="preserve">— современный стандарт интерпретации, теоретически обоснован на теории игр (Shapley values).</w:t>
      </w:r>
    </w:p>
    <w:p>
      <w:pPr>
        <w:pStyle w:val="FirstParagraph"/>
      </w:pPr>
      <w:r>
        <w:rPr>
          <w:b/>
        </w:rPr>
        <w:t xml:space="preserve">Практика.</w:t>
      </w:r>
      <w:r>
        <w:t xml:space="preserve"> </w:t>
      </w:r>
      <w:r>
        <w:t xml:space="preserve">Обычный pipeline:</w:t>
      </w:r>
      <w:r>
        <w:t xml:space="preserve"> </w:t>
      </w:r>
      <w:r>
        <w:rPr>
          <w:rStyle w:val="VerbatimChar"/>
        </w:rPr>
        <w:t xml:space="preserve">VarianceThreshold</w:t>
      </w:r>
      <w:r>
        <w:t xml:space="preserve"> </w:t>
      </w:r>
      <w:r>
        <w:t xml:space="preserve">→ корреляционный анализ (удалить один из пары с</w:t>
      </w:r>
      <w:r>
        <w:t xml:space="preserve"> </w:t>
      </w:r>
      <m:oMath>
        <m:r>
          <m:t>|</m:t>
        </m:r>
        <m:r>
          <m:t>r</m:t>
        </m:r>
        <m:r>
          <m:t>|</m:t>
        </m:r>
        <m:r>
          <m:t>&gt;</m:t>
        </m:r>
        <m:r>
          <m:t>0.9</m:t>
        </m:r>
      </m:oMath>
      <w:r>
        <w:t xml:space="preserve">) → RFE или embedded. Сравнить несколько методов.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lab6: корреляционная матрица, SelectKBest, RFE, feature importance на GTZAN.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Дефолтный</w:t>
      </w:r>
      <w:r>
        <w:t xml:space="preserve"> </w:t>
      </w:r>
      <w:r>
        <w:rPr>
          <w:rStyle w:val="VerbatimChar"/>
        </w:rPr>
        <w:t xml:space="preserve">feature_importances_</w:t>
      </w:r>
      <w:r>
        <w:t xml:space="preserve"> </w:t>
      </w:r>
      <w:r>
        <w:t xml:space="preserve">в Random Forest смещён в сторону high-cardinality признаков — лучше permutation importance. Отбор признаков по</w:t>
      </w:r>
      <w:r>
        <w:t xml:space="preserve"> </w:t>
      </w:r>
      <w:r>
        <w:rPr>
          <w:b/>
        </w:rPr>
        <w:t xml:space="preserve">целевой переменной на всей выборке</w:t>
      </w:r>
      <w:r>
        <w:t xml:space="preserve"> </w:t>
      </w:r>
      <w:r>
        <w:t xml:space="preserve">до train/test split — data leakage.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hyperlink r:id="rId41">
        <w:r>
          <w:rPr>
            <w:rStyle w:val="Hyperlink"/>
          </w:rPr>
          <w:t xml:space="preserve">sklearn.feature_selection docs</w:t>
        </w:r>
      </w:hyperlink>
      <w:r>
        <w:t xml:space="preserve">; ESL §3.3; Guyon &amp; Elisseeff (2003)</w:t>
      </w:r>
      <w:r>
        <w:t xml:space="preserve"> </w:t>
      </w:r>
      <w:r>
        <w:t xml:space="preserve">“</w:t>
      </w:r>
      <w:r>
        <w:t xml:space="preserve">An Introduction to Variable and Feature Selection</w:t>
      </w:r>
      <w:r>
        <w:t xml:space="preserve">”</w:t>
      </w:r>
      <w:r>
        <w:t xml:space="preserve">. Лекции стр. 25–27.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вопрос-9.-декорреляция-признаков"/>
      <w:r>
        <w:t xml:space="preserve">Вопрос 9. Декорреляция признаков</w:t>
      </w:r>
      <w:bookmarkEnd w:id="42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Декорреляция — удаление или преобразование признаков так, чтобы они стали попарно некоррелированными (ковариационная матрица — диагональная), что нужно для PCA, линейных моделей без регуляризации и ускорения сходимости.</w:t>
      </w:r>
    </w:p>
    <w:p>
      <w:pPr>
        <w:pStyle w:val="BodyText"/>
      </w:pPr>
      <w:r>
        <w:rPr>
          <w:b/>
        </w:rPr>
        <w:t xml:space="preserve">Почему корреляция — проблема.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Мультиколлинеарность</w:t>
      </w:r>
      <w:r>
        <w:t xml:space="preserve"> </w:t>
      </w:r>
      <w:r>
        <w:t xml:space="preserve">в линейной регрессии делает матрицу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t xml:space="preserve"> </w:t>
      </w:r>
      <w:r>
        <w:t xml:space="preserve">близкой к вырожденной, коэффициенты становятся численно неустойчивыми, их интерпретация ломается.</w:t>
      </w:r>
    </w:p>
    <w:p>
      <w:pPr>
        <w:numPr>
          <w:ilvl w:val="0"/>
          <w:numId w:val="1022"/>
        </w:numPr>
        <w:pStyle w:val="Compact"/>
      </w:pPr>
      <w:r>
        <w:t xml:space="preserve">Информация дублируется → избыточная размерность.</w:t>
      </w:r>
    </w:p>
    <w:p>
      <w:pPr>
        <w:numPr>
          <w:ilvl w:val="0"/>
          <w:numId w:val="1022"/>
        </w:numPr>
        <w:pStyle w:val="Compact"/>
      </w:pPr>
      <w:r>
        <w:t xml:space="preserve">Градиентные методы медленнее сходятся (вытянутые долины в функции потерь).</w:t>
      </w:r>
    </w:p>
    <w:p>
      <w:pPr>
        <w:pStyle w:val="FirstParagraph"/>
      </w:pPr>
      <w:r>
        <w:rPr>
          <w:b/>
        </w:rPr>
        <w:t xml:space="preserve">Как измерить корреляцию.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Pearson</w:t>
      </w:r>
      <w:r>
        <w:t xml:space="preserve">:</w:t>
      </w:r>
      <w:r>
        <w:t xml:space="preserve"> </w:t>
      </w:r>
      <m:oMath>
        <m:r>
          <m:t>r</m:t>
        </m:r>
        <m: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cov</m:t>
            </m:r>
            <m:r>
              <m:t>(</m:t>
            </m:r>
            <m:r>
              <m:t>x</m:t>
            </m:r>
            <m:r>
              <m:t>,</m:t>
            </m:r>
            <m:r>
              <m:t>y</m:t>
            </m:r>
            <m:r>
              <m:t>)</m:t>
            </m:r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den>
        </m:f>
      </m:oMath>
      <w:r>
        <w:t xml:space="preserve"> </w:t>
      </w:r>
      <w:r>
        <w:t xml:space="preserve">— линейная связь.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Spearman</w:t>
      </w:r>
      <w:r>
        <w:t xml:space="preserve">: Pearson от рангов — монотонная нелинейная связь.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VIF (Variance Inflation Factor)</w:t>
      </w:r>
      <w:r>
        <w:t xml:space="preserve">:</w:t>
      </w:r>
      <w:r>
        <w:t xml:space="preserve"> </w:t>
      </w:r>
      <m:oMath>
        <m:r>
          <m:t>V</m:t>
        </m:r>
        <m:r>
          <m:t>I</m:t>
        </m:r>
        <m:sSub>
          <m:e>
            <m:r>
              <m:t>F</m:t>
            </m:r>
          </m:e>
          <m:sub>
            <m:r>
              <m:t>j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t>−</m:t>
            </m:r>
            <m:sSubSup>
              <m:e>
                <m:r>
                  <m:t>R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, где</w:t>
      </w:r>
      <w:r>
        <w:t xml:space="preserve"> </w:t>
      </w:r>
      <m:oMath>
        <m:sSubSup>
          <m:e>
            <m:r>
              <m:t>R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— коэффициент детерминации регрессии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на остальные признаки.</w:t>
      </w:r>
      <w:r>
        <w:t xml:space="preserve"> </w:t>
      </w:r>
      <m:oMath>
        <m:r>
          <m:t>V</m:t>
        </m:r>
        <m:r>
          <m:t>I</m:t>
        </m:r>
        <m:r>
          <m:t>F</m:t>
        </m:r>
        <m:r>
          <m:t>&gt;</m:t>
        </m:r>
        <m:r>
          <m:t>5</m:t>
        </m:r>
        <m:r>
          <m:t>−</m:t>
        </m:r>
        <m:r>
          <m:t>10</m:t>
        </m:r>
      </m:oMath>
      <w:r>
        <w:t xml:space="preserve"> </w:t>
      </w:r>
      <w:r>
        <w:t xml:space="preserve">— сильная мультиколлинеарность.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Условное число</w:t>
      </w:r>
      <w:r>
        <w:rPr>
          <w:b/>
        </w:rPr>
        <w:t xml:space="preserve"> </w:t>
      </w:r>
      <m:oMath>
        <m:r>
          <m:t>κ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— отношение максимального к минимальному сингулярному значению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rPr>
          <w:b/>
        </w:rPr>
        <w:t xml:space="preserve">Методы декорреляции.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Удаление одного из пары</w:t>
      </w:r>
      <w:r>
        <w:t xml:space="preserve"> </w:t>
      </w:r>
      <w:r>
        <w:t xml:space="preserve">с $|r| &gt; $ порога (0.85–0.95). Самый простой способ — оставляем тот, что сильнее связан с целью.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PCA</w:t>
      </w:r>
      <w:r>
        <w:t xml:space="preserve"> </w:t>
      </w:r>
      <w:r>
        <w:t xml:space="preserve">— см. вопрос 10. Строит новые ортогональные (следовательно, некоррелированные) оси — главные компоненты.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Whitening (отбеливание).</w:t>
      </w:r>
      <w:r>
        <w:t xml:space="preserve"> </w:t>
      </w:r>
      <w:r>
        <w:t xml:space="preserve">После PCA делим каждую компоненту на</w:t>
      </w:r>
      <w:r>
        <w:t xml:space="preserve"> </w:t>
      </w:r>
      <m:oMath>
        <m:rad>
          <m:radPr>
            <m:degHide m:val="1"/>
          </m:radPr>
          <m:deg/>
          <m:e>
            <m:sSub>
              <m:e>
                <m:r>
                  <m:t>λ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, получая данные с единичной ковариационной матрицей. Варианты: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PCA-whitening</w:t>
      </w:r>
      <w:r>
        <w:t xml:space="preserve">:</w:t>
      </w:r>
      <w:r>
        <w:t xml:space="preserve"> </w:t>
      </w:r>
      <m:oMath>
        <m:r>
          <m:t>Z</m:t>
        </m:r>
        <m:r>
          <m:t>=</m:t>
        </m:r>
        <m:r>
          <m:t>X</m:t>
        </m:r>
        <m:r>
          <m:t>U</m:t>
        </m:r>
        <m:sSup>
          <m:e>
            <m:r>
              <m:t>Λ</m:t>
            </m:r>
          </m:e>
          <m:sup>
            <m:r>
              <m:t>−</m:t>
            </m:r>
            <m:r>
              <m:t>1</m:t>
            </m:r>
            <m: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ZCA-whitening</w:t>
      </w:r>
      <w:r>
        <w:t xml:space="preserve">:</w:t>
      </w:r>
      <w:r>
        <w:t xml:space="preserve"> </w:t>
      </w:r>
      <m:oMath>
        <m:r>
          <m:t>Z</m:t>
        </m:r>
        <m:r>
          <m:t>=</m:t>
        </m:r>
        <m:r>
          <m:t>X</m:t>
        </m:r>
        <m:r>
          <m:t>U</m:t>
        </m:r>
        <m:sSup>
          <m:e>
            <m:r>
              <m:t>Λ</m:t>
            </m:r>
          </m:e>
          <m:sup>
            <m:r>
              <m:t>−</m:t>
            </m:r>
            <m:r>
              <m:t>1</m:t>
            </m:r>
            <m:r>
              <m:t>/</m:t>
            </m:r>
            <m:r>
              <m:t>2</m:t>
            </m:r>
          </m:sup>
        </m:sSup>
        <m:sSup>
          <m:e>
            <m:r>
              <m:t>U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— добавляем обратный поворот, чтобы оставаться «рядом с оригиналом» геометрически. Применяется в обработке изображений.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Регуляризация.</w:t>
      </w:r>
      <w:r>
        <w:t xml:space="preserve"> </w:t>
      </w:r>
      <w:r>
        <w:t xml:space="preserve">Ridge</w:t>
      </w:r>
      <w:r>
        <w:t xml:space="preserve"> </w:t>
      </w:r>
      <m:oMath>
        <m:r>
          <m:t>(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r>
          <m:t>+</m:t>
        </m:r>
        <m:r>
          <m:t>λ</m:t>
        </m:r>
        <m:r>
          <m:t>I</m:t>
        </m:r>
        <m:sSup>
          <m:e>
            <m:r>
              <m:t>)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— даёт численную устойчивость при коррелированных признаках, хотя сами признаки остаются скоррелированными.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Factor analysis / ICA</w:t>
      </w:r>
      <w:r>
        <w:t xml:space="preserve"> </w:t>
      </w:r>
      <w:r>
        <w:t xml:space="preserve">— более изощрённые линейные методы.</w:t>
      </w:r>
    </w:p>
    <w:p>
      <w:pPr>
        <w:pStyle w:val="FirstParagraph"/>
      </w:pPr>
      <w:r>
        <w:rPr>
          <w:b/>
        </w:rPr>
        <w:t xml:space="preserve">Связь с лабами.</w:t>
      </w:r>
      <w:r>
        <w:t xml:space="preserve"> </w:t>
      </w:r>
      <w:r>
        <w:t xml:space="preserve">lab6: корреляционная матрица, heatmap, удаление дубликатов признаков.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Корреляция ≠ причинность и ≠ зависимость (Anscombe’s quartet — разные распределения с одинаковым</w:t>
      </w:r>
      <w:r>
        <w:t xml:space="preserve"> </w:t>
      </w:r>
      <m:oMath>
        <m:r>
          <m:t>r</m:t>
        </m:r>
      </m:oMath>
      <w:r>
        <w:t xml:space="preserve">). Спирмен берёт и монотонные нелинейные связи. Перед whitening обязательно центрирование.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PRML §12.1.3; ESL §3.4.1 (whitening); Murphy §20. Лекции стр. 27–32.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6ed8c401e48085a940a56fc53be6342315c53e7"/>
      <w:r>
        <w:t xml:space="preserve">Вопрос 10. Понижение размерности признаков методом главных компонент (PCA)</w:t>
      </w:r>
      <w:bookmarkEnd w:id="43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PCA находит ортогональные оси (главные компоненты) — линейные комбинации признаков, вдоль которых дисперсия данных максимальна; проекция на первые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компонент минимизирует ошибку реконструкции.</w:t>
      </w:r>
    </w:p>
    <w:p>
      <w:pPr>
        <w:pStyle w:val="BodyText"/>
      </w:pPr>
      <w:r>
        <w:rPr>
          <w:b/>
        </w:rPr>
        <w:t xml:space="preserve">Две эквивалентные постановки.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Максимум дисперсии.</w:t>
      </w:r>
      <w:r>
        <w:t xml:space="preserve"> </w:t>
      </w:r>
      <w:r>
        <w:t xml:space="preserve">Найти единичный вектор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вдоль которого дисперсия проекции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u</m:t>
        </m:r>
      </m:oMath>
      <w:r>
        <w:t xml:space="preserve"> </w:t>
      </w:r>
      <w:r>
        <w:t xml:space="preserve">максимальна. Затем —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⊥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с максимальной оставшейся дисперсией, и т.д.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Минимум ошибки реконструкции.</w:t>
      </w:r>
      <w:r>
        <w:t xml:space="preserve"> </w:t>
      </w:r>
      <w:r>
        <w:t xml:space="preserve">Найти</w:t>
      </w:r>
      <w:r>
        <w:t xml:space="preserve"> </w:t>
      </w:r>
      <m:oMath>
        <m:r>
          <m:t>k</m:t>
        </m:r>
      </m:oMath>
      <w:r>
        <w:t xml:space="preserve">-мерное подпространство, проекция на которое минимизирует</w:t>
      </w:r>
      <w:r>
        <w:t xml:space="preserve"> </w:t>
      </w:r>
      <m:oMath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∥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t>−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sSup>
          <m:e>
            <m:r>
              <m:t>∥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Обе задачи решаются через собственное разложение ковариационной матрицы / SVD.</w:t>
      </w:r>
    </w:p>
    <w:p>
      <w:pPr>
        <w:pStyle w:val="BodyText"/>
      </w:pPr>
      <w:r>
        <w:rPr>
          <w:b/>
        </w:rPr>
        <w:t xml:space="preserve">Математика (важно).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Центрирование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t>=</m:t>
        </m:r>
        <m:r>
          <m:t>X</m:t>
        </m:r>
        <m: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Ковариационная матрица</w:t>
      </w:r>
      <w:r>
        <w:t xml:space="preserve">:</w:t>
      </w:r>
      <w:r>
        <w:t xml:space="preserve"> </w:t>
      </w:r>
      <m:oMath>
        <m:r>
          <m:t>Σ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t>−</m:t>
            </m:r>
            <m:r>
              <m:t>1</m:t>
            </m:r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t>T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 размер</w:t>
      </w:r>
      <w:r>
        <w:t xml:space="preserve"> </w:t>
      </w:r>
      <m:oMath>
        <m:r>
          <m:t>d</m:t>
        </m:r>
        <m:r>
          <m:t>×</m:t>
        </m:r>
        <m:r>
          <m:t>d</m:t>
        </m:r>
      </m:oMath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Спектральное разложение</w:t>
      </w:r>
      <w:r>
        <w:t xml:space="preserve">:</w:t>
      </w:r>
      <w:r>
        <w:t xml:space="preserve"> </w:t>
      </w:r>
      <m:oMath>
        <m:r>
          <m:t>Σ</m:t>
        </m:r>
        <m:r>
          <m:t>=</m:t>
        </m:r>
        <m:r>
          <m:t>U</m:t>
        </m:r>
        <m:r>
          <m:t>Λ</m:t>
        </m:r>
        <m:sSup>
          <m:e>
            <m:r>
              <m:t>U</m:t>
            </m:r>
          </m:e>
          <m:sup>
            <m:r>
              <m:t>T</m:t>
            </m:r>
          </m:sup>
        </m:sSup>
      </m:oMath>
      <w:r>
        <w:t xml:space="preserve">, где столбцы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— собственные векторы (главные компоненты),</w:t>
      </w:r>
      <w:r>
        <w:t xml:space="preserve"> </w:t>
      </w:r>
      <m:oMath>
        <m:r>
          <m:t>Λ</m:t>
        </m:r>
        <m:r>
          <m:t>=</m:t>
        </m:r>
        <m:r>
          <m:rPr>
            <m:nor/>
            <m:sty m:val="p"/>
          </m:rPr>
          <m:t>diag</m:t>
        </m:r>
        <m: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t>≥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t>≥</m:t>
        </m:r>
        <m:r>
          <m:t>…</m:t>
        </m:r>
        <m:r>
          <m:t>≥</m:t>
        </m:r>
        <m:sSub>
          <m:e>
            <m:r>
              <m:t>λ</m:t>
            </m:r>
          </m:e>
          <m:sub>
            <m:r>
              <m:t>d</m:t>
            </m:r>
          </m:sub>
        </m:sSub>
        <m:r>
          <m:t>)</m:t>
        </m:r>
      </m:oMath>
      <w:r>
        <w:t xml:space="preserve"> </w:t>
      </w:r>
      <w:r>
        <w:t xml:space="preserve">— собственные значения (дисперсии вдоль компонент).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Проекция на</w:t>
      </w:r>
      <w:r>
        <w:rPr>
          <w:b/>
        </w:rPr>
        <w:t xml:space="preserve"> </w:t>
      </w:r>
      <m:oMath>
        <m:r>
          <m:t>k</m:t>
        </m:r>
      </m:oMath>
      <w:r>
        <w:rPr>
          <w:b/>
        </w:rPr>
        <w:t xml:space="preserve"> </w:t>
      </w:r>
      <w:r>
        <w:rPr>
          <w:b/>
        </w:rPr>
        <w:t xml:space="preserve">компонент</w:t>
      </w:r>
      <w:r>
        <w:t xml:space="preserve">:</w:t>
      </w:r>
      <w:r>
        <w:t xml:space="preserve"> </w:t>
      </w:r>
      <m:oMath>
        <m:r>
          <m:t>Z</m:t>
        </m:r>
        <m:r>
          <m:t>=</m:t>
        </m:r>
        <m:acc>
          <m:accPr>
            <m:chr m:val="̃"/>
          </m:accPr>
          <m:e>
            <m:r>
              <m:t>X</m:t>
            </m:r>
          </m:e>
        </m:acc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первые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столбцов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имеет размер</w:t>
      </w:r>
      <w:r>
        <w:t xml:space="preserve"> </w:t>
      </w:r>
      <m:oMath>
        <m:r>
          <m:t>N</m:t>
        </m:r>
        <m:r>
          <m:t>×</m:t>
        </m:r>
        <m:r>
          <m:t>k</m:t>
        </m:r>
      </m:oMath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Реконструкция</w:t>
      </w:r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t>=</m:t>
        </m:r>
        <m:r>
          <m:t>Z</m:t>
        </m:r>
        <m:sSubSup>
          <m:e>
            <m:r>
              <m:t>U</m:t>
            </m:r>
          </m:e>
          <m:sub>
            <m:r>
              <m:t>k</m:t>
            </m:r>
          </m:sub>
          <m:sup>
            <m:r>
              <m:t>T</m:t>
            </m:r>
          </m:sup>
        </m:sSubSup>
        <m:r>
          <m:t>+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Эквивалентно через</w:t>
      </w:r>
      <w:r>
        <w:t xml:space="preserve"> </w:t>
      </w:r>
      <w:r>
        <w:rPr>
          <w:b/>
        </w:rPr>
        <w:t xml:space="preserve">SVD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t>=</m:t>
        </m:r>
        <m:sSub>
          <m:e>
            <m:r>
              <m:t>U</m:t>
            </m:r>
          </m:e>
          <m:sub>
            <m:r>
              <m:t>s</m:t>
            </m:r>
            <m:r>
              <m:t>v</m:t>
            </m:r>
            <m:r>
              <m:t>d</m:t>
            </m:r>
          </m:sub>
        </m:sSub>
        <m:r>
          <m:t>S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t xml:space="preserve">, где столбцы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— главные компоненты,</w:t>
      </w:r>
      <w:r>
        <w:t xml:space="preserve"> </w:t>
      </w:r>
      <m:oMath>
        <m:sSubSup>
          <m:e>
            <m:r>
              <m:t>σ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t>/</m:t>
        </m:r>
        <m:r>
          <m:t>(</m:t>
        </m:r>
        <m:r>
          <m:t>N</m:t>
        </m:r>
        <m:r>
          <m:t>−</m:t>
        </m:r>
        <m:r>
          <m:t>1</m:t>
        </m:r>
        <m:r>
          <m:t>)</m:t>
        </m:r>
        <m:r>
          <m:t>=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. SVD численно устойчивее прямого разложения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Выбор</w:t>
      </w:r>
      <w:r>
        <w:rPr>
          <w:b/>
        </w:rPr>
        <w:t xml:space="preserve"> </w:t>
      </w:r>
      <m:oMath>
        <m:r>
          <m:t>k</m:t>
        </m:r>
      </m:oMath>
      <w:r>
        <w:rPr>
          <w:b/>
        </w:rPr>
        <w:t xml:space="preserve">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Explained Variance Ratio</w:t>
      </w:r>
      <w:r>
        <w:t xml:space="preserve">:</w:t>
      </w:r>
      <w:r>
        <w:t xml:space="preserve"> </w:t>
      </w:r>
      <m:oMath>
        <m:sSub>
          <m:e>
            <m:r>
              <m:rPr>
                <m:nor/>
                <m:sty m:val="p"/>
              </m:rPr>
              <m:t>EVR</m:t>
            </m:r>
          </m:e>
          <m:sub>
            <m:r>
              <m:t>k</m:t>
            </m:r>
          </m:sub>
        </m:sSub>
        <m:r>
          <m:t>=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t>/</m:t>
        </m:r>
        <m:nary>
          <m:naryPr>
            <m:chr m:val="∑"/>
            <m:limLoc m:val="undOvr"/>
            <m:subHide m:val="0"/>
            <m:supHide m:val="1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λ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— какую долю дисперсии объясняет</w:t>
      </w:r>
      <w:r>
        <w:t xml:space="preserve"> </w:t>
      </w:r>
      <m:oMath>
        <m:r>
          <m:t>k</m:t>
        </m:r>
      </m:oMath>
      <w:r>
        <w:t xml:space="preserve">-я компонента.</w:t>
      </w:r>
    </w:p>
    <w:p>
      <w:pPr>
        <w:numPr>
          <w:ilvl w:val="0"/>
          <w:numId w:val="1028"/>
        </w:numPr>
        <w:pStyle w:val="Compact"/>
      </w:pPr>
      <w:r>
        <w:t xml:space="preserve">Обычно берут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так, чтобы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rPr>
                    <m:nor/>
                    <m:sty m:val="p"/>
                  </m:rPr>
                  <m:t>EVR</m:t>
                </m:r>
              </m:e>
              <m:sub>
                <m:r>
                  <m:t>i</m:t>
                </m:r>
              </m:sub>
            </m:sSub>
          </m:e>
        </m:nary>
        <m:r>
          <m:t>≥</m:t>
        </m:r>
        <m:r>
          <m:t>0.90</m:t>
        </m:r>
      </m:oMath>
      <w:r>
        <w:t xml:space="preserve">–</w:t>
      </w:r>
      <m:oMath>
        <m:r>
          <m:t>0.95</m:t>
        </m:r>
      </m:oMath>
      <w:r>
        <w:t xml:space="preserve">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Scree plot</w:t>
      </w:r>
      <w:r>
        <w:t xml:space="preserve"> </w:t>
      </w:r>
      <w:r>
        <w:t xml:space="preserve">(«осыпь») — ищем «локоть».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Kaiser’s rule</w:t>
      </w:r>
      <w:r>
        <w:t xml:space="preserve">: оставить компоненты с</w:t>
      </w:r>
      <w:r>
        <w:t xml:space="preserve"> </w:t>
      </w:r>
      <m:oMath>
        <m:r>
          <m:t>λ</m:t>
        </m:r>
        <m:r>
          <m:t>&gt;</m:t>
        </m:r>
        <m:r>
          <m:t>1</m:t>
        </m:r>
      </m:oMath>
      <w:r>
        <w:t xml:space="preserve"> </w:t>
      </w:r>
      <w:r>
        <w:t xml:space="preserve">(для стандартизированных данных).</w:t>
      </w:r>
    </w:p>
    <w:p>
      <w:pPr>
        <w:pStyle w:val="FirstParagraph"/>
      </w:pPr>
      <w:r>
        <w:rPr>
          <w:b/>
        </w:rPr>
        <w:t xml:space="preserve">Обязательные предварительные шаги.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Центрирование</w:t>
      </w:r>
      <w:r>
        <w:t xml:space="preserve"> </w:t>
      </w:r>
      <w:r>
        <w:t xml:space="preserve">— иначе первая компонента поймает среднее.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Стандартизация (StandardScaler)</w:t>
      </w:r>
      <w:r>
        <w:t xml:space="preserve">, если признаки в разных единицах. Иначе доминирует признак с большей дисперсией.</w:t>
      </w:r>
    </w:p>
    <w:p>
      <w:pPr>
        <w:pStyle w:val="FirstParagraph"/>
      </w:pPr>
      <w:r>
        <w:rPr>
          <w:b/>
        </w:rPr>
        <w:t xml:space="preserve">Алгоритм PCA.</w:t>
      </w:r>
    </w:p>
    <w:p>
      <w:pPr>
        <w:numPr>
          <w:ilvl w:val="0"/>
          <w:numId w:val="1030"/>
        </w:numPr>
        <w:pStyle w:val="Compact"/>
      </w:pPr>
      <w:r>
        <w:t xml:space="preserve">Стандартизировать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Вычислить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или сделать SVD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t>=</m:t>
        </m:r>
        <m:r>
          <m:t>U</m:t>
        </m:r>
        <m:r>
          <m:t>S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Отсортировать собственные значения по убыванию.</w:t>
      </w:r>
    </w:p>
    <w:p>
      <w:pPr>
        <w:numPr>
          <w:ilvl w:val="0"/>
          <w:numId w:val="1030"/>
        </w:numPr>
        <w:pStyle w:val="Compact"/>
      </w:pPr>
      <w:r>
        <w:t xml:space="preserve">Выбрать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(по EVR или scree plot).</w:t>
      </w:r>
    </w:p>
    <w:p>
      <w:pPr>
        <w:numPr>
          <w:ilvl w:val="0"/>
          <w:numId w:val="1030"/>
        </w:numPr>
        <w:pStyle w:val="Compact"/>
      </w:pPr>
      <m:oMath>
        <m:r>
          <m:t>Z</m:t>
        </m:r>
        <m:r>
          <m:t>=</m:t>
        </m:r>
        <m:acc>
          <m:accPr>
            <m:chr m:val="̃"/>
          </m:accPr>
          <m:e>
            <m:r>
              <m:t>X</m:t>
            </m:r>
          </m:e>
        </m:acc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/>
        </w:rPr>
        <w:t xml:space="preserve">Плюсы.</w:t>
      </w:r>
      <w:r>
        <w:t xml:space="preserve"> </w:t>
      </w:r>
      <w:r>
        <w:t xml:space="preserve">Быстрый, интерпретируемый (компонента = линейная комбинация исходных признаков). Снимает мультиколлинеарность. Часто помогает на зашумлённых данных.</w:t>
      </w:r>
    </w:p>
    <w:p>
      <w:pPr>
        <w:pStyle w:val="BodyText"/>
      </w:pPr>
      <w:r>
        <w:rPr>
          <w:b/>
        </w:rPr>
        <w:t xml:space="preserve">Минусы.</w:t>
      </w:r>
      <w:r>
        <w:t xml:space="preserve"> </w:t>
      </w:r>
      <w:r>
        <w:t xml:space="preserve">Только линейный. Компоненты могут быть трудно интерпретируемыми. Чувствителен к масштабу и к выбросам. На категориальных данных работает плохо.</w:t>
      </w:r>
    </w:p>
    <w:p>
      <w:pPr>
        <w:pStyle w:val="BodyText"/>
      </w:pPr>
      <w:r>
        <w:rPr>
          <w:b/>
        </w:rPr>
        <w:t xml:space="preserve">Варианты.</w:t>
      </w:r>
      <w:r>
        <w:t xml:space="preserve"> </w:t>
      </w:r>
      <w:r>
        <w:rPr>
          <w:b/>
        </w:rPr>
        <w:t xml:space="preserve">Kernel PCA</w:t>
      </w:r>
      <w:r>
        <w:t xml:space="preserve"> </w:t>
      </w:r>
      <w:r>
        <w:t xml:space="preserve">(нелинейный через ядра),</w:t>
      </w:r>
      <w:r>
        <w:t xml:space="preserve"> </w:t>
      </w:r>
      <w:r>
        <w:rPr>
          <w:b/>
        </w:rPr>
        <w:t xml:space="preserve">Incremental PCA</w:t>
      </w:r>
      <w:r>
        <w:t xml:space="preserve"> </w:t>
      </w:r>
      <w:r>
        <w:t xml:space="preserve">(потоково),</w:t>
      </w:r>
      <w:r>
        <w:t xml:space="preserve"> </w:t>
      </w:r>
      <w:r>
        <w:rPr>
          <w:b/>
        </w:rPr>
        <w:t xml:space="preserve">Sparse PCA</w:t>
      </w:r>
      <w:r>
        <w:t xml:space="preserve"> </w:t>
      </w:r>
      <w:r>
        <w:t xml:space="preserve">(разреженные компоненты),</w:t>
      </w:r>
      <w:r>
        <w:t xml:space="preserve"> </w:t>
      </w:r>
      <w:r>
        <w:rPr>
          <w:b/>
        </w:rPr>
        <w:t xml:space="preserve">Randomized PCA</w:t>
      </w:r>
      <w:r>
        <w:t xml:space="preserve"> </w:t>
      </w:r>
      <w:r>
        <w:t xml:space="preserve">(для больших</w:t>
      </w:r>
      <w:r>
        <w:t xml:space="preserve"> </w:t>
      </w:r>
      <m:oMath>
        <m:r>
          <m:t>d</m:t>
        </m:r>
      </m:oMath>
      <w:r>
        <w:t xml:space="preserve">).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lab6 (PCA на GTZAN), lab15 (кластеризация в PCA-пространстве).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Забыли стандартизировать — первая компонента = признак с большей дисперсией. PCA — это не отбор исходных признаков, а построение новых. Главные компоненты не обязаны быть «осмысленными».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PRML §12.1; ESL §14.5.1; Murphy §20.1; Jolliffe,</w:t>
      </w:r>
      <w:r>
        <w:t xml:space="preserve"> </w:t>
      </w:r>
      <w:r>
        <w:rPr>
          <w:i/>
        </w:rPr>
        <w:t xml:space="preserve">Principal Component Analysis</w:t>
      </w:r>
      <w:r>
        <w:t xml:space="preserve"> </w:t>
      </w:r>
      <w:r>
        <w:t xml:space="preserve">(2002). Лекции стр. 32–36.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вопрос-11.-аугментация-и-сэмплинг"/>
      <w:r>
        <w:t xml:space="preserve">Вопрос 11. Аугментация и сэмплинг</w:t>
      </w:r>
      <w:bookmarkEnd w:id="44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Аугментация искусственно увеличивает выборку новыми правдоподобными объектами (важна для DL и дисбаланса классов), а сэмплинг — меняет распределение выборки (обычно уравнивает классы).</w:t>
      </w:r>
    </w:p>
    <w:p>
      <w:pPr>
        <w:pStyle w:val="BodyText"/>
      </w:pPr>
      <w:r>
        <w:rPr>
          <w:b/>
        </w:rPr>
        <w:t xml:space="preserve">Аугментация (data augmentation).</w:t>
      </w:r>
    </w:p>
    <w:p>
      <w:pPr>
        <w:pStyle w:val="BodyText"/>
      </w:pPr>
      <w:r>
        <w:t xml:space="preserve">Применяется, когда мало данных или нужно добавить инвариантности. Типы: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Изображения</w:t>
      </w:r>
      <w:r>
        <w:t xml:space="preserve"> </w:t>
      </w:r>
      <w:r>
        <w:t xml:space="preserve">(DL): повороты, сдвиги, отражения, обрезка, изменение яркости/контраста, cutout, mixup, CutMix, RandAugment, AutoAugment.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Текст</w:t>
      </w:r>
      <w:r>
        <w:t xml:space="preserve">: замена синонимов, back-translation, random swap/delete, EDA.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Аудио</w:t>
      </w:r>
      <w:r>
        <w:t xml:space="preserve"> </w:t>
      </w:r>
      <w:r>
        <w:t xml:space="preserve">(GTZAN): time stretching, pitch shifting, добавление шума, SpecAugment (маскирование на мел-спектрограмме).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Табличные данные</w:t>
      </w:r>
      <w:r>
        <w:t xml:space="preserve">: GAN, VAE, tabular diffusion — сложнее, ресёрч-область. Простой вариант — SMOTE.</w:t>
      </w:r>
    </w:p>
    <w:p>
      <w:pPr>
        <w:pStyle w:val="FirstParagraph"/>
      </w:pPr>
      <w:r>
        <w:rPr>
          <w:b/>
        </w:rPr>
        <w:t xml:space="preserve">Сэмплинг для балансировки классов.</w:t>
      </w:r>
      <w:r>
        <w:t xml:space="preserve"> </w:t>
      </w:r>
      <w:r>
        <w:t xml:space="preserve">Проблема несбалансированных данных (credit fraud — 99% нормальных): модель научится предсказывать мажоритарный класс.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Random Undersampling.</w:t>
      </w:r>
      <w:r>
        <w:t xml:space="preserve"> </w:t>
      </w:r>
      <w:r>
        <w:t xml:space="preserve">Выкинуть случайные объекты мажоритарного класса. Плюс — быстро. Минус — потеря данных.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Random Oversampling.</w:t>
      </w:r>
      <w:r>
        <w:t xml:space="preserve"> </w:t>
      </w:r>
      <w:r>
        <w:t xml:space="preserve">Дублировать объекты миноритарного класса. Плюс — никаких потерь. Минус — переобучение на точные копии.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SMOTE (Synthetic Minority Over-sampling Technique)</w:t>
      </w:r>
      <w:r>
        <w:t xml:space="preserve"> </w:t>
      </w:r>
      <w:r>
        <w:t xml:space="preserve">— Chawla et al. (2002). Для каждого объекта миноритарного класса:</w:t>
      </w:r>
    </w:p>
    <w:p>
      <w:pPr>
        <w:numPr>
          <w:ilvl w:val="1"/>
          <w:numId w:val="1033"/>
        </w:numPr>
        <w:pStyle w:val="Compact"/>
      </w:pPr>
      <w:r>
        <w:t xml:space="preserve">Найти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ближайших соседей из того же класса.</w:t>
      </w:r>
    </w:p>
    <w:p>
      <w:pPr>
        <w:numPr>
          <w:ilvl w:val="1"/>
          <w:numId w:val="1033"/>
        </w:numPr>
        <w:pStyle w:val="Compact"/>
      </w:pPr>
      <w:r>
        <w:t xml:space="preserve">Выбрать одного случайного соседа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.</w:t>
      </w:r>
    </w:p>
    <w:p>
      <w:pPr>
        <w:numPr>
          <w:ilvl w:val="1"/>
          <w:numId w:val="1033"/>
        </w:numPr>
        <w:pStyle w:val="Compact"/>
      </w:pPr>
      <w:r>
        <w:t xml:space="preserve">Сгенерировать: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  <m: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+</m:t>
        </m:r>
        <m:r>
          <m:t>λ</m:t>
        </m:r>
        <m:r>
          <m:t>(</m:t>
        </m:r>
        <m:sSub>
          <m:e>
            <m:r>
              <m:t>x</m:t>
            </m:r>
          </m:e>
          <m:sub>
            <m:r>
              <m:t>n</m:t>
            </m:r>
            <m:r>
              <m:t>n</m:t>
            </m:r>
          </m:sub>
        </m:sSub>
        <m: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)</m:t>
        </m:r>
      </m:oMath>
      <w:r>
        <w:t xml:space="preserve">, где</w:t>
      </w:r>
      <w:r>
        <w:t xml:space="preserve"> </w:t>
      </w:r>
      <m:oMath>
        <m:r>
          <m:t>λ</m:t>
        </m:r>
        <m:r>
          <m:t>∼</m:t>
        </m:r>
        <m:r>
          <m:t>U</m:t>
        </m:r>
        <m:r>
          <m:t>[</m:t>
        </m:r>
        <m:r>
          <m:t>0</m:t>
        </m:r>
        <m:r>
          <m:t>,</m:t>
        </m:r>
        <m:r>
          <m:t>1</m:t>
        </m:r>
        <m:r>
          <m:t>]</m:t>
        </m:r>
      </m:oMath>
      <w:r>
        <w:t xml:space="preserve">.</w:t>
      </w:r>
      <w:r>
        <w:t xml:space="preserve"> </w:t>
      </w:r>
      <w:r>
        <w:t xml:space="preserve">Новые точки — на отрезках между существующими соседями.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Borderline-SMOTE / ADASYN</w:t>
      </w:r>
      <w:r>
        <w:t xml:space="preserve"> </w:t>
      </w:r>
      <w:r>
        <w:t xml:space="preserve">— генерация сильнее на «границе» классов (где ошибка классификатора максимальна).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Tomek Links, ENN</w:t>
      </w:r>
      <w:r>
        <w:t xml:space="preserve"> </w:t>
      </w:r>
      <w:r>
        <w:t xml:space="preserve">— undersampling «шумных» точек мажоритарного класса.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SMOTE + ENN / SMOTE + Tomek</w:t>
      </w:r>
      <w:r>
        <w:t xml:space="preserve"> </w:t>
      </w:r>
      <w:r>
        <w:t xml:space="preserve">— комбинированные методы (library</w:t>
      </w:r>
      <w:r>
        <w:t xml:space="preserve"> </w:t>
      </w:r>
      <w:r>
        <w:rPr>
          <w:rStyle w:val="VerbatimChar"/>
        </w:rPr>
        <w:t xml:space="preserve">imbalanced-learn</w:t>
      </w:r>
      <w:r>
        <w:t xml:space="preserve">).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Class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class_weight='balanced'</w:t>
      </w:r>
      <w:r>
        <w:t xml:space="preserve">) — не меняем выборку, а усиливаем вклад миноритарного класса в функцию потерь. Часто первая вещь, которую стоит попробовать.</w:t>
      </w:r>
    </w:p>
    <w:p>
      <w:pPr>
        <w:pStyle w:val="FirstParagraph"/>
      </w:pPr>
      <w:r>
        <w:rPr>
          <w:b/>
        </w:rPr>
        <w:t xml:space="preserve">Другие виды сэмплинга</w:t>
      </w:r>
      <w:r>
        <w:t xml:space="preserve"> </w:t>
      </w:r>
      <w:r>
        <w:t xml:space="preserve">(в более общем смысле):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Simple random sampling</w:t>
      </w:r>
      <w:r>
        <w:t xml:space="preserve"> </w:t>
      </w:r>
      <w:r>
        <w:t xml:space="preserve">— равновероятный отбор.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Stratified sampling</w:t>
      </w:r>
      <w:r>
        <w:t xml:space="preserve"> </w:t>
      </w:r>
      <w:r>
        <w:t xml:space="preserve">— пропорционально классам (стандарт в train/test split для классификации).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Cluster sampling</w:t>
      </w:r>
      <w:r>
        <w:t xml:space="preserve"> </w:t>
      </w:r>
      <w:r>
        <w:t xml:space="preserve">— сначала случайно выбираем кластеры, потом все объекты из них.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Bootstrap</w:t>
      </w:r>
      <w:r>
        <w:t xml:space="preserve"> </w:t>
      </w:r>
      <w:r>
        <w:t xml:space="preserve">— выборка с возвращением того же размера (основа Bagging).</w:t>
      </w:r>
    </w:p>
    <w:p>
      <w:pPr>
        <w:pStyle w:val="FirstParagraph"/>
      </w:pPr>
      <w:r>
        <w:rPr>
          <w:b/>
        </w:rPr>
        <w:t xml:space="preserve">Связь с лабами.</w:t>
      </w:r>
      <w:r>
        <w:t xml:space="preserve"> </w:t>
      </w:r>
      <w:r>
        <w:t xml:space="preserve">lab2: разные виды сэмплинга, stratified split; для DL-лаб — аугментация аудио (GTZAN).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SMOTE применять</w:t>
      </w:r>
      <w:r>
        <w:t xml:space="preserve"> </w:t>
      </w:r>
      <w:r>
        <w:rPr>
          <w:b/>
        </w:rPr>
        <w:t xml:space="preserve">после</w:t>
      </w:r>
      <w:r>
        <w:t xml:space="preserve"> </w:t>
      </w:r>
      <w:r>
        <w:t xml:space="preserve">train/test split, иначе синтетические точки, подобные тестовым, утекут. Аугментация должна применяться только к train, не к val/test. Oversampling не заменяет плохую модель — часто достаточно</w:t>
      </w:r>
      <w:r>
        <w:t xml:space="preserve"> </w:t>
      </w:r>
      <w:r>
        <w:rPr>
          <w:rStyle w:val="VerbatimChar"/>
        </w:rPr>
        <w:t xml:space="preserve">class_weight</w:t>
      </w:r>
      <w:r>
        <w:t xml:space="preserve"> </w:t>
      </w:r>
      <w:r>
        <w:t xml:space="preserve">+ правильная метрика (F1, PR-AUC).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Chawla et al. (2002) SMOTE;</w:t>
      </w:r>
      <w:r>
        <w:t xml:space="preserve"> </w:t>
      </w:r>
      <w:hyperlink r:id="rId45">
        <w:r>
          <w:rPr>
            <w:rStyle w:val="Hyperlink"/>
          </w:rPr>
          <w:t xml:space="preserve">imbalanced-learn docs</w:t>
        </w:r>
      </w:hyperlink>
      <w:r>
        <w:t xml:space="preserve">; Shorten &amp; Khoshgoftaar (2019) обзор DA. Лекции стр. 43–48.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6" w:name="блок-c.-регрессия"/>
      <w:r>
        <w:t xml:space="preserve">БЛОК C. Регрессия</w:t>
      </w:r>
      <w:bookmarkEnd w:id="46"/>
    </w:p>
    <w:p>
      <w:pPr>
        <w:pStyle w:val="Heading2"/>
      </w:pPr>
      <w:bookmarkStart w:id="47" w:name="X829f732dbb8d9d89e5641069d04aaeeb522c6f8"/>
      <w:r>
        <w:t xml:space="preserve">Вопрос 12. Линейная регрессия. Определение параметров методом наименьших квадратов (МНК)</w:t>
      </w:r>
      <w:bookmarkEnd w:id="47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Линейная регрессия ищет гиперплоскость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=</m:t>
        </m:r>
        <m:sSup>
          <m:e>
            <m:r>
              <m:t>w</m:t>
            </m:r>
          </m:e>
          <m:sup>
            <m:r>
              <m:t>T</m:t>
            </m:r>
          </m:sup>
        </m:sSup>
        <m:r>
          <m:t>x</m:t>
        </m:r>
        <m:r>
          <m:t>+</m:t>
        </m:r>
        <m:r>
          <m:t>b</m:t>
        </m:r>
      </m:oMath>
      <w:r>
        <w:t xml:space="preserve">, минимизирующую сумму квадратов отклонений от точек; коэффициенты находятся явно по нормальному уравнению</w:t>
      </w:r>
      <w:r>
        <w:t xml:space="preserve"> </w:t>
      </w:r>
      <m:oMath>
        <m:r>
          <m:t>w</m:t>
        </m:r>
        <m:r>
          <m:t>=</m:t>
        </m:r>
        <m:r>
          <m:t>(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sSup>
          <m:e>
            <m:r>
              <m:t>)</m:t>
            </m:r>
          </m:e>
          <m:sup>
            <m: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t>T</m:t>
            </m:r>
          </m:sup>
        </m:sSup>
        <m:r>
          <m:t>y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Модель.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+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t>+</m:t>
        </m:r>
        <m:r>
          <m:t>…</m:t>
        </m:r>
        <m:r>
          <m:t>+</m:t>
        </m:r>
        <m:sSub>
          <m:e>
            <m:r>
              <m:t>w</m:t>
            </m:r>
          </m:e>
          <m:sub>
            <m:r>
              <m:t>d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d</m:t>
            </m:r>
          </m:sub>
        </m:sSub>
        <m:r>
          <m:t>=</m:t>
        </m:r>
        <m:sSup>
          <m:e>
            <m:r>
              <m:t>w</m:t>
            </m:r>
          </m:e>
          <m:sup>
            <m:r>
              <m:t>T</m:t>
            </m:r>
          </m:sup>
        </m:sSup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(если 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включить единичный столбец для смещения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). Матрично: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=</m:t>
        </m:r>
        <m:r>
          <m:t>X</m:t>
        </m:r>
        <m:r>
          <m:t>w</m:t>
        </m:r>
      </m:oMath>
      <w:r>
        <w:t xml:space="preserve">, где</w:t>
      </w:r>
      <w:r>
        <w:t xml:space="preserve"> </w:t>
      </w:r>
      <m:oMath>
        <m:r>
          <m:t>X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t>×</m:t>
            </m:r>
            <m:r>
              <m:t>(</m:t>
            </m:r>
            <m:r>
              <m:t>d</m:t>
            </m:r>
            <m:r>
              <m:t>+</m:t>
            </m:r>
            <m:r>
              <m:t>1</m:t>
            </m:r>
            <m:r>
              <m:t>)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</w:rPr>
        <w:t xml:space="preserve">Метод наименьших квадратов (OLS, ordinary least squares).</w:t>
      </w:r>
      <w:r>
        <w:t xml:space="preserve"> </w:t>
      </w:r>
      <w:r>
        <w:t xml:space="preserve">Минимизируем сумму квадратов остатков (residuals):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t>(</m:t>
          </m:r>
          <m:r>
            <m:t>w</m:t>
          </m:r>
          <m:r>
            <m:t>)</m:t>
          </m:r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−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=</m:t>
          </m:r>
          <m:r>
            <m:t>∥</m:t>
          </m:r>
          <m:r>
            <m:t>y</m:t>
          </m:r>
          <m:r>
            <m:t>−</m:t>
          </m:r>
          <m:r>
            <m:t>X</m:t>
          </m:r>
          <m:r>
            <m:t>w</m:t>
          </m:r>
          <m:sSup>
            <m:e>
              <m:r>
                <m:t>∥</m:t>
              </m:r>
            </m:e>
            <m:sup>
              <m:r>
                <m:t>2</m:t>
              </m:r>
            </m:sup>
          </m:sSup>
          <m:r>
            <m:t>.</m:t>
          </m:r>
        </m:oMath>
      </m:oMathPara>
    </w:p>
    <w:p>
      <w:pPr>
        <w:pStyle w:val="FirstParagraph"/>
      </w:pPr>
      <w:r>
        <w:rPr>
          <w:b/>
        </w:rPr>
        <w:t xml:space="preserve">Нормальное уравнение.</w:t>
      </w:r>
      <w:r>
        <w:t xml:space="preserve"> </w:t>
      </w:r>
      <w:r>
        <w:t xml:space="preserve">Градиент</w:t>
      </w:r>
      <w:r>
        <w:t xml:space="preserve"> </w:t>
      </w:r>
      <m:oMath>
        <m:sSub>
          <m:e>
            <m:r>
              <m:t>∇</m:t>
            </m:r>
          </m:e>
          <m:sub>
            <m:r>
              <m:t>w</m:t>
            </m:r>
          </m:sub>
        </m:sSub>
        <m:r>
          <m:t>Q</m:t>
        </m:r>
        <m:r>
          <m:t>=</m:t>
        </m:r>
        <m:r>
          <m:t>−</m:t>
        </m:r>
        <m:r>
          <m:t>2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(</m:t>
        </m:r>
        <m:r>
          <m:t>y</m:t>
        </m:r>
        <m:r>
          <m:t>−</m:t>
        </m:r>
        <m:r>
          <m:t>X</m:t>
        </m:r>
        <m:r>
          <m:t>w</m:t>
        </m:r>
        <m:r>
          <m:t>)</m:t>
        </m:r>
        <m:r>
          <m:t>=</m:t>
        </m:r>
        <m:r>
          <m:t>0</m:t>
        </m:r>
        <m:r>
          <m:t>⇒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r>
          <m:t>w</m:t>
        </m:r>
        <m: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y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  <m:r>
                <m:t>=</m:t>
              </m:r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T</m:t>
                  </m:r>
                </m:sup>
              </m:sSup>
              <m:r>
                <m:t>X</m:t>
              </m:r>
              <m:sSup>
                <m:e>
                  <m:r>
                    <m:t>)</m:t>
                  </m:r>
                </m:e>
                <m:sup>
                  <m: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T</m:t>
                  </m:r>
                </m:sup>
              </m:sSup>
              <m:r>
                <m:t>y</m:t>
              </m:r>
              <m:r>
                <m:t>.</m:t>
              </m:r>
            </m:e>
          </m:borderBox>
        </m:oMath>
      </m:oMathPara>
    </w:p>
    <w:p>
      <w:pPr>
        <w:pStyle w:val="FirstParagraph"/>
      </w:pPr>
      <w:r>
        <w:t xml:space="preserve">Решение существует и единственно, если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t xml:space="preserve"> </w:t>
      </w:r>
      <w:r>
        <w:t xml:space="preserve">невырождена (т.е. столбцы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линейно независимы и</w:t>
      </w:r>
      <w:r>
        <w:t xml:space="preserve"> </w:t>
      </w:r>
      <m:oMath>
        <m:r>
          <m:t>N</m:t>
        </m:r>
        <m:r>
          <m:t>≥</m:t>
        </m:r>
        <m:r>
          <m:t>d</m:t>
        </m:r>
        <m:r>
          <m:t>+</m:t>
        </m:r>
        <m:r>
          <m:t>1</m:t>
        </m:r>
      </m:oMath>
      <w:r>
        <w:t xml:space="preserve">).</w:t>
      </w:r>
    </w:p>
    <w:p>
      <w:pPr>
        <w:pStyle w:val="BodyText"/>
      </w:pPr>
      <w:r>
        <w:rPr>
          <w:b/>
        </w:rPr>
        <w:t xml:space="preserve">Геометрическая интерпретация.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=</m:t>
        </m:r>
        <m:r>
          <m:t>X</m:t>
        </m:r>
        <m:acc>
          <m:accPr>
            <m:chr m:val="̂"/>
          </m:accPr>
          <m:e>
            <m:r>
              <m:t>w</m:t>
            </m:r>
          </m:e>
        </m:acc>
        <m:r>
          <m:t>=</m:t>
        </m:r>
        <m:r>
          <m:t>X</m:t>
        </m:r>
        <m:r>
          <m:t>(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sSup>
          <m:e>
            <m:r>
              <m:t>)</m:t>
            </m:r>
          </m:e>
          <m:sup>
            <m: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t>T</m:t>
            </m:r>
          </m:sup>
        </m:sSup>
        <m:r>
          <m:t>y</m:t>
        </m:r>
        <m:r>
          <m:t>=</m:t>
        </m:r>
        <m:r>
          <m:t>P</m:t>
        </m:r>
        <m:r>
          <m:t>y</m:t>
        </m:r>
      </m:oMath>
      <w:r>
        <w:t xml:space="preserve"> </w:t>
      </w:r>
      <w:r>
        <w:t xml:space="preserve">— проекция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на подпространство столбцов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матрица-проектор,</w:t>
      </w:r>
      <w:r>
        <w:t xml:space="preserve"> </w:t>
      </w:r>
      <m:oMath>
        <m:r>
          <m:t>P</m:t>
        </m:r>
        <m:r>
          <m:t>=</m:t>
        </m:r>
        <m:sSup>
          <m:e>
            <m:r>
              <m:t>P</m:t>
            </m:r>
          </m:e>
          <m:sup>
            <m:r>
              <m:t>T</m:t>
            </m:r>
          </m:sup>
        </m:sSup>
        <m:r>
          <m:t>=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</w:rPr>
        <w:t xml:space="preserve">Вероятностная интерпретация.</w:t>
      </w:r>
      <w:r>
        <w:t xml:space="preserve"> </w:t>
      </w:r>
      <w:r>
        <w:t xml:space="preserve">Если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=</m:t>
        </m:r>
        <m:sSup>
          <m:e>
            <m:r>
              <m:t>w</m:t>
            </m:r>
          </m:e>
          <m:sup>
            <m:r>
              <m:t>T</m:t>
            </m:r>
          </m:sup>
        </m:sSup>
        <m:sSub>
          <m:e>
            <m:r>
              <m:t>x</m:t>
            </m:r>
          </m:e>
          <m:sub>
            <m:r>
              <m:t>i</m:t>
            </m:r>
          </m:sub>
        </m:sSub>
        <m: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t>∼</m:t>
        </m:r>
        <m:r>
          <m:rPr>
            <m:sty m:val="p"/>
            <m:scr m:val="script"/>
          </m:rPr>
          <m:t>N</m:t>
        </m:r>
        <m:r>
          <m:t>(</m:t>
        </m:r>
        <m:r>
          <m:t>0</m:t>
        </m:r>
        <m: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t>)</m:t>
        </m:r>
      </m:oMath>
      <w:r>
        <w:t xml:space="preserve"> </w:t>
      </w:r>
      <w:r>
        <w:t xml:space="preserve">i.i.d., то максимум правдоподобия (MLE) совпадает с OLS. Логарифм правдоподобия</w:t>
      </w:r>
      <w:r>
        <w:t xml:space="preserve"> </w:t>
      </w:r>
      <m:oMath>
        <m:r>
          <m:t>=</m:t>
        </m:r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∥</m:t>
        </m:r>
        <m:r>
          <m:t>y</m:t>
        </m:r>
        <m:r>
          <m:t>−</m:t>
        </m:r>
        <m:r>
          <m:t>X</m:t>
        </m:r>
        <m:r>
          <m:t>w</m:t>
        </m:r>
        <m:sSup>
          <m:e>
            <m:r>
              <m:t>∥</m:t>
            </m:r>
          </m:e>
          <m:sup>
            <m:r>
              <m:t>2</m:t>
            </m:r>
          </m:sup>
        </m:sSup>
        <m:r>
          <m:t>+</m:t>
        </m:r>
        <m:r>
          <m:rPr>
            <m:nor/>
            <m:sty m:val="p"/>
          </m:rPr>
          <m:t>const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Теорема Гаусса-Маркова.</w:t>
      </w:r>
      <w:r>
        <w:t xml:space="preserve"> </w:t>
      </w:r>
      <w:r>
        <w:t xml:space="preserve">В классе</w:t>
      </w:r>
      <w:r>
        <w:t xml:space="preserve"> </w:t>
      </w:r>
      <w:r>
        <w:rPr>
          <w:b/>
        </w:rPr>
        <w:t xml:space="preserve">линейных несмещённых</w:t>
      </w:r>
      <w:r>
        <w:t xml:space="preserve"> </w:t>
      </w:r>
      <w:r>
        <w:t xml:space="preserve">оценок OLS имеет минимальную дисперсию (Best Linear Unbiased Estimator, BLUE). Требует:</w:t>
      </w:r>
      <w:r>
        <w:t xml:space="preserve"> </w:t>
      </w:r>
      <m:oMath>
        <m:r>
          <m:rPr>
            <m:sty m:val="p"/>
            <m:scr m:val="double-struck"/>
          </m:rPr>
          <m:t>E</m:t>
        </m:r>
        <m:r>
          <m:t>[</m:t>
        </m:r>
        <m:r>
          <m:t>ε</m:t>
        </m:r>
        <m:r>
          <m:t>]</m:t>
        </m:r>
        <m: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Var</m:t>
        </m:r>
        <m:r>
          <m:t>(</m:t>
        </m:r>
        <m:r>
          <m:t>ε</m:t>
        </m:r>
        <m:r>
          <m:t>)</m:t>
        </m:r>
        <m: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t>I</m:t>
        </m:r>
      </m:oMath>
      <w:r>
        <w:t xml:space="preserve"> </w:t>
      </w:r>
      <w:r>
        <w:t xml:space="preserve">(гомоскедастичность),</w:t>
      </w:r>
      <w:r>
        <w:t xml:space="preserve"> </w:t>
      </w:r>
      <m:oMath>
        <m:r>
          <m:rPr>
            <m:nor/>
            <m:sty m:val="p"/>
          </m:rPr>
          <m:t>Cov</m:t>
        </m:r>
        <m:r>
          <m:t>(</m:t>
        </m:r>
        <m:r>
          <m:t>ε</m:t>
        </m:r>
        <m:r>
          <m:t>,</m:t>
        </m:r>
        <m:r>
          <m:t>X</m:t>
        </m:r>
        <m:r>
          <m:t>)</m:t>
        </m:r>
        <m: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Градиентный спуск как альтернатива.</w:t>
      </w:r>
      <w:r>
        <w:t xml:space="preserve"> </w:t>
      </w:r>
      <w:r>
        <w:t xml:space="preserve">Когда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t xml:space="preserve"> </w:t>
      </w:r>
      <w:r>
        <w:t xml:space="preserve">слишком большая (больших</w:t>
      </w:r>
      <w:r>
        <w:t xml:space="preserve"> </w:t>
      </w:r>
      <m:oMath>
        <m:r>
          <m:t>d</m:t>
        </m:r>
      </m:oMath>
      <w:r>
        <w:t xml:space="preserve">) или близка к вырожденной, используют итеративное решение: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k</m:t>
              </m:r>
              <m:r>
                <m:t>+</m:t>
              </m:r>
              <m:r>
                <m:t>1</m:t>
              </m:r>
            </m:sub>
          </m:sSub>
          <m:r>
            <m:t>=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t>−</m:t>
          </m:r>
          <m:r>
            <m:t>η</m:t>
          </m:r>
          <m:r>
            <m:t>⋅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N</m:t>
              </m:r>
            </m:den>
          </m:f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(</m:t>
          </m:r>
          <m:r>
            <m:t>X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t>−</m:t>
          </m:r>
          <m:r>
            <m:t>y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Или SGD по отдельным объектам.</w:t>
      </w:r>
    </w:p>
    <w:p>
      <w:pPr>
        <w:pStyle w:val="BodyText"/>
      </w:pPr>
      <w:r>
        <w:rPr>
          <w:b/>
        </w:rPr>
        <w:t xml:space="preserve">Алгоритм.</w:t>
      </w:r>
    </w:p>
    <w:p>
      <w:pPr>
        <w:numPr>
          <w:ilvl w:val="0"/>
          <w:numId w:val="1035"/>
        </w:numPr>
        <w:pStyle w:val="Compact"/>
      </w:pPr>
      <w:r>
        <w:t xml:space="preserve">Добавить столбец единиц к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(bias).</w:t>
      </w:r>
    </w:p>
    <w:p>
      <w:pPr>
        <w:numPr>
          <w:ilvl w:val="0"/>
          <w:numId w:val="1035"/>
        </w:numPr>
        <w:pStyle w:val="Compact"/>
      </w:pPr>
      <w:r>
        <w:t xml:space="preserve">Решить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r>
          <m:t>w</m:t>
        </m:r>
        <m: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y</m:t>
        </m:r>
      </m:oMath>
      <w:r>
        <w:t xml:space="preserve"> </w:t>
      </w:r>
      <w:r>
        <w:t xml:space="preserve">напрямую (</w:t>
      </w:r>
      <w:r>
        <w:rPr>
          <w:rStyle w:val="VerbatimChar"/>
        </w:rPr>
        <w:t xml:space="preserve">np.linalg.solve</w:t>
      </w:r>
      <w:r>
        <w:t xml:space="preserve">) или через SVD (</w:t>
      </w:r>
      <w:r>
        <w:rPr>
          <w:rStyle w:val="VerbatimChar"/>
        </w:rPr>
        <w:t xml:space="preserve">np.linalg.lstsq</w:t>
      </w:r>
      <w:r>
        <w:t xml:space="preserve">, устойчивее).</w:t>
      </w:r>
    </w:p>
    <w:p>
      <w:pPr>
        <w:numPr>
          <w:ilvl w:val="0"/>
          <w:numId w:val="1035"/>
        </w:numPr>
        <w:pStyle w:val="Compact"/>
      </w:pPr>
      <w:r>
        <w:t xml:space="preserve">Предсказывать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t>e</m:t>
            </m:r>
            <m:r>
              <m:t>w</m:t>
            </m:r>
          </m:sub>
        </m:sSub>
        <m:r>
          <m:t>=</m:t>
        </m:r>
        <m:sSub>
          <m:e>
            <m:r>
              <m:t>X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  <m:acc>
          <m:accPr>
            <m:chr m:val="̂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</w:rPr>
        <w:t xml:space="preserve">Плюсы.</w:t>
      </w:r>
      <w:r>
        <w:t xml:space="preserve"> </w:t>
      </w:r>
      <w:r>
        <w:t xml:space="preserve">Интерпретируем, быстр, решение замкнутое. Основа для многих методов.</w:t>
      </w:r>
    </w:p>
    <w:p>
      <w:pPr>
        <w:pStyle w:val="BodyText"/>
      </w:pPr>
      <w:r>
        <w:rPr>
          <w:b/>
        </w:rPr>
        <w:t xml:space="preserve">Минусы.</w:t>
      </w:r>
      <w:r>
        <w:t xml:space="preserve"> </w:t>
      </w:r>
      <w:r>
        <w:t xml:space="preserve">Линеен — не ловит нелинейные связи. Чувствителен к выбросам (квадрат ошибки). Страдает от мультиколлинеарности (решение Ridge — см. вопрос 14). Требует гомоскедастичности остатков.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lab9: OLS через</w:t>
      </w:r>
      <w:r>
        <w:t xml:space="preserve"> </w:t>
      </w:r>
      <w:r>
        <w:rPr>
          <w:rStyle w:val="VerbatimChar"/>
        </w:rPr>
        <w:t xml:space="preserve">LinearRegression</w:t>
      </w:r>
      <w:r>
        <w:t xml:space="preserve">, анализ коэффициентов, остатков.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Если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t xml:space="preserve"> </w:t>
      </w:r>
      <w:r>
        <w:t xml:space="preserve">вырождена —</w:t>
      </w:r>
      <w:r>
        <w:t xml:space="preserve"> </w:t>
      </w:r>
      <w:r>
        <w:rPr>
          <w:rStyle w:val="VerbatimChar"/>
        </w:rPr>
        <w:t xml:space="preserve">lstsq</w:t>
      </w:r>
      <w:r>
        <w:t xml:space="preserve"> </w:t>
      </w:r>
      <w:r>
        <w:t xml:space="preserve">через SVD, а не обратная матрица. Все предикторы должны быть в одном масштабе для корректной интерпретации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(или используй стандартизацию). Нельзя интерпретировать коэффициент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как «влияние признака», если признаки коррелированы.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PRML §3.1.1–3.1.2; ESL §3.2; Murphy §11. Лекции стр. 52–58.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1440fee418a5efcfcd433cf359e3b62f49ad4ff"/>
      <w:r>
        <w:t xml:space="preserve">Вопрос 13. Оценка качества регрессионной модели</w:t>
      </w:r>
      <w:bookmarkEnd w:id="48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Качество регрессии оценивают по ошибкам предсказания на отложенной выборке: MAE / MSE / RMSE / MAPE для «абсолютной» ошибки и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для относительной.</w:t>
      </w:r>
    </w:p>
    <w:p>
      <w:pPr>
        <w:pStyle w:val="BodyText"/>
      </w:pPr>
      <w:r>
        <w:rPr>
          <w:b/>
        </w:rPr>
        <w:t xml:space="preserve">Основные метрики.</w:t>
      </w:r>
    </w:p>
    <w:p>
      <w:pPr>
        <w:numPr>
          <w:ilvl w:val="0"/>
          <w:numId w:val="1036"/>
        </w:numPr>
      </w:pPr>
      <w:r>
        <w:rPr>
          <w:b/>
        </w:rPr>
        <w:t xml:space="preserve">MAE (Mean Absolute Error).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MAE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|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t>|</m:t>
          </m:r>
          <m:r>
            <m:t>.</m:t>
          </m:r>
        </m:oMath>
      </m:oMathPara>
    </w:p>
    <w:p>
      <w:pPr>
        <w:numPr>
          <w:ilvl w:val="0"/>
          <w:numId w:val="1036"/>
        </w:numPr>
      </w:pPr>
      <w:r>
        <w:t xml:space="preserve">В единицах целевой переменной. Устойчив к выбросам. Хуже дифференцируем (в нуле).</w:t>
      </w:r>
    </w:p>
    <w:p>
      <w:pPr>
        <w:numPr>
          <w:ilvl w:val="0"/>
          <w:numId w:val="1036"/>
        </w:numPr>
      </w:pPr>
      <w:r>
        <w:rPr>
          <w:b/>
        </w:rPr>
        <w:t xml:space="preserve">MSE (Mean Squared Error).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MSE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.</m:t>
          </m:r>
        </m:oMath>
      </m:oMathPara>
    </w:p>
    <w:p>
      <w:pPr>
        <w:numPr>
          <w:ilvl w:val="0"/>
          <w:numId w:val="1036"/>
        </w:numPr>
      </w:pPr>
      <w:r>
        <w:t xml:space="preserve">В квадратах единиц. Жёстче штрафует большие ошибки. Гладкая, удобно оптимизировать.</w:t>
      </w:r>
    </w:p>
    <w:p>
      <w:pPr>
        <w:numPr>
          <w:ilvl w:val="0"/>
          <w:numId w:val="1036"/>
        </w:numPr>
      </w:pPr>
      <w:r>
        <w:rPr>
          <w:b/>
        </w:rPr>
        <w:t xml:space="preserve">RMSE (Root Mean Squared Error).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RMSE</m:t>
          </m:r>
          <m:r>
            <m:t>=</m:t>
          </m:r>
          <m:rad>
            <m:radPr>
              <m:degHide m:val="1"/>
            </m:radPr>
            <m:deg/>
            <m:e>
              <m:r>
                <m:rPr>
                  <m:nor/>
                  <m:sty m:val="p"/>
                </m:rPr>
                <m:t>MSE</m:t>
              </m:r>
            </m:e>
          </m:rad>
          <m:r>
            <m:t>.</m:t>
          </m:r>
        </m:oMath>
      </m:oMathPara>
    </w:p>
    <w:p>
      <w:pPr>
        <w:numPr>
          <w:ilvl w:val="0"/>
          <w:numId w:val="1036"/>
        </w:numPr>
      </w:pPr>
      <w:r>
        <w:t xml:space="preserve">Возвращает в единицы</w:t>
      </w:r>
      <w:r>
        <w:t xml:space="preserve"> </w:t>
      </w:r>
      <m:oMath>
        <m:r>
          <m:t>y</m:t>
        </m:r>
      </m:oMath>
      <w:r>
        <w:t xml:space="preserve">. Стандартная метрика сравнения моделей.</w:t>
      </w:r>
    </w:p>
    <w:p>
      <w:pPr>
        <w:numPr>
          <w:ilvl w:val="0"/>
          <w:numId w:val="1036"/>
        </w:numPr>
      </w:pP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</w:rPr>
        <w:t xml:space="preserve"> </w:t>
      </w:r>
      <w:r>
        <w:rPr>
          <w:b/>
        </w:rPr>
        <w:t xml:space="preserve">(Coefficient of Determination).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=</m:t>
          </m:r>
          <m:r>
            <m:t>1</m:t>
          </m:r>
          <m: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</m:t>
          </m:r>
          <m:r>
            <m:t>1</m:t>
          </m:r>
          <m:r>
            <m:t>−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</m:sub>
              </m:sSub>
            </m:den>
          </m:f>
          <m:r>
            <m:t>.</m:t>
          </m:r>
        </m:oMath>
      </m:oMathPara>
    </w:p>
    <w:p>
      <w:pPr>
        <w:numPr>
          <w:ilvl w:val="0"/>
          <w:numId w:val="1036"/>
        </w:numPr>
      </w:pPr>
      <w:r>
        <w:t xml:space="preserve">Интерпретация: доля дисперсии</w:t>
      </w:r>
      <w:r>
        <w:t xml:space="preserve"> </w:t>
      </w:r>
      <m:oMath>
        <m:r>
          <m:t>y</m:t>
        </m:r>
      </m:oMath>
      <w:r>
        <w:t xml:space="preserve">, объяснённая моделью.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=</m:t>
        </m:r>
        <m:r>
          <m:t>1</m:t>
        </m:r>
      </m:oMath>
      <w:r>
        <w:t xml:space="preserve"> </w:t>
      </w:r>
      <w:r>
        <w:t xml:space="preserve">— идеально,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=</m:t>
        </m:r>
        <m:r>
          <m:t>0</m:t>
        </m:r>
      </m:oMath>
      <w:r>
        <w:t xml:space="preserve"> </w:t>
      </w:r>
      <w:r>
        <w:t xml:space="preserve">— не лучше константы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&lt;</m:t>
        </m:r>
        <m:r>
          <m:t>0</m:t>
        </m:r>
      </m:oMath>
      <w:r>
        <w:rPr>
          <w:b/>
        </w:rPr>
        <w:t xml:space="preserve"> </w:t>
      </w:r>
      <w:r>
        <w:rPr>
          <w:b/>
        </w:rPr>
        <w:t xml:space="preserve">— хуже константы</w:t>
      </w:r>
      <w:r>
        <w:t xml:space="preserve"> </w:t>
      </w:r>
      <w:r>
        <w:t xml:space="preserve">(это реально и часто встречается на тесте).</w:t>
      </w:r>
    </w:p>
    <w:p>
      <w:pPr>
        <w:numPr>
          <w:ilvl w:val="0"/>
          <w:numId w:val="1036"/>
        </w:numPr>
      </w:pPr>
      <w:r>
        <w:rPr>
          <w:b/>
        </w:rPr>
        <w:t xml:space="preserve">Adjusted</w:t>
      </w:r>
      <w:r>
        <w:rPr>
          <w:b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штраф за число признаков:</w:t>
      </w:r>
      <w:r>
        <w:t xml:space="preserve"> </w:t>
      </w:r>
      <m:oMath>
        <m:sSubSup>
          <m:e>
            <m:r>
              <m:t>R</m:t>
            </m:r>
          </m:e>
          <m:sub>
            <m:r>
              <m:t>a</m:t>
            </m:r>
            <m:r>
              <m:t>d</m:t>
            </m:r>
            <m:r>
              <m:t>j</m:t>
            </m:r>
          </m:sub>
          <m:sup>
            <m:r>
              <m:t>2</m:t>
            </m:r>
          </m:sup>
        </m:sSubSup>
        <m:r>
          <m:t>=</m:t>
        </m:r>
        <m:r>
          <m:t>1</m:t>
        </m:r>
        <m:r>
          <m:t>−</m:t>
        </m:r>
        <m:r>
          <m:t>(</m:t>
        </m:r>
        <m:r>
          <m:t>1</m:t>
        </m:r>
        <m:r>
          <m:t>−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)</m:t>
        </m:r>
        <m:f>
          <m:fPr>
            <m:type m:val="bar"/>
          </m:fPr>
          <m:num>
            <m:r>
              <m:t>N</m:t>
            </m:r>
            <m:r>
              <m:t>−</m:t>
            </m:r>
            <m:r>
              <m:t>1</m:t>
            </m:r>
          </m:num>
          <m:den>
            <m:r>
              <m:t>N</m:t>
            </m:r>
            <m:r>
              <m:t>−</m:t>
            </m:r>
            <m:r>
              <m:t>d</m:t>
            </m:r>
            <m:r>
              <m:t>−</m:t>
            </m:r>
            <m:r>
              <m:t>1</m:t>
            </m:r>
          </m:den>
        </m:f>
      </m:oMath>
      <w:r>
        <w:t xml:space="preserve">. Растёт только если добавленный признак объясняет больше, чем случайный шум.</w:t>
      </w:r>
    </w:p>
    <w:p>
      <w:pPr>
        <w:numPr>
          <w:ilvl w:val="0"/>
          <w:numId w:val="1036"/>
        </w:numPr>
      </w:pPr>
      <w:r>
        <w:rPr>
          <w:b/>
        </w:rPr>
        <w:t xml:space="preserve">MAPE (Mean Absolute Percentage Error).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MAPE</m:t>
          </m:r>
          <m:r>
            <m:t>=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|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t>%</m:t>
          </m:r>
          <m:r>
            <m:t>.</m:t>
          </m:r>
        </m:oMath>
      </m:oMathPara>
    </w:p>
    <w:p>
      <w:pPr>
        <w:numPr>
          <w:ilvl w:val="0"/>
          <w:numId w:val="1036"/>
        </w:numPr>
      </w:pPr>
      <w:r>
        <w:t xml:space="preserve">Процентная ошибка, интерпретируема. Проблема: взрывается при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rPr>
          <w:b/>
        </w:rPr>
        <w:t xml:space="preserve">SMAPE, MedAE, Huber loss</w:t>
      </w:r>
      <w:r>
        <w:t xml:space="preserve"> </w:t>
      </w:r>
      <w:r>
        <w:t xml:space="preserve">— робастные альтернативы.</w:t>
      </w:r>
    </w:p>
    <w:p>
      <w:pPr>
        <w:pStyle w:val="FirstParagraph"/>
      </w:pPr>
      <w:r>
        <w:rPr>
          <w:b/>
        </w:rPr>
        <w:t xml:space="preserve">Визуальные инструменты.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Residuals plot</w:t>
      </w:r>
      <w:r>
        <w:t xml:space="preserve"> </w:t>
      </w:r>
      <w:r>
        <w:t xml:space="preserve">— остатки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. Должны быть «облаком» вокруг 0. Паттерны = нелинейность или гетероскедастичность.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Q-Q plot</w:t>
      </w:r>
      <w:r>
        <w:t xml:space="preserve"> </w:t>
      </w:r>
      <w:r>
        <w:t xml:space="preserve">остатков — проверка нормальности.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Predicted vs Actual</w:t>
      </w:r>
      <w:r>
        <w:t xml:space="preserve"> </w:t>
      </w:r>
      <w:r>
        <w:t xml:space="preserve">plot.</w:t>
      </w:r>
    </w:p>
    <w:p>
      <w:pPr>
        <w:pStyle w:val="FirstParagraph"/>
      </w:pPr>
      <w:r>
        <w:rPr>
          <w:b/>
        </w:rPr>
        <w:t xml:space="preserve">Диагностика линейной регрессии.</w:t>
      </w:r>
      <w:r>
        <w:t xml:space="preserve"> </w:t>
      </w:r>
      <w:r>
        <w:t xml:space="preserve">Гомоскедастичность (</w:t>
      </w:r>
      <w:r>
        <w:rPr>
          <w:rStyle w:val="VerbatimChar"/>
        </w:rPr>
        <w:t xml:space="preserve">Breusch-Pagan</w:t>
      </w:r>
      <w:r>
        <w:t xml:space="preserve">), нормальность остатков (</w:t>
      </w:r>
      <w:r>
        <w:rPr>
          <w:rStyle w:val="VerbatimChar"/>
        </w:rPr>
        <w:t xml:space="preserve">Shapiro-Wilk</w:t>
      </w:r>
      <w:r>
        <w:t xml:space="preserve">), независимость (Durbin-Watson), отсутствие мультиколлинеарности (VIF).</w:t>
      </w:r>
    </w:p>
    <w:p>
      <w:pPr>
        <w:pStyle w:val="BodyText"/>
      </w:pPr>
      <w:r>
        <w:rPr>
          <w:b/>
        </w:rPr>
        <w:t xml:space="preserve">Обязательно — train/test split + кросс-валидация.</w:t>
      </w:r>
      <w:r>
        <w:t xml:space="preserve"> </w:t>
      </w:r>
      <w:r>
        <w:t xml:space="preserve">Train R² всегда завышен (особенно для моделей высокой сложности).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lab9: MSE, RMSE, MAE,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sklearn.metrics</w:t>
      </w:r>
      <w:r>
        <w:t xml:space="preserve">; residual plots.</w:t>
      </w:r>
    </w:p>
    <w:p>
      <w:pPr>
        <w:pStyle w:val="BodyText"/>
      </w:pPr>
      <w:r>
        <w:rPr>
          <w:b/>
        </w:rPr>
        <w:t xml:space="preserve">Подводные камни.</w:t>
      </w:r>
    </w:p>
    <w:p>
      <w:pPr>
        <w:numPr>
          <w:ilvl w:val="0"/>
          <w:numId w:val="1038"/>
        </w:numPr>
        <w:pStyle w:val="Compact"/>
      </w:pPr>
      <w:r>
        <w:t xml:space="preserve">RMSE ≠ MSE (RMSE — корень из MSE).</w:t>
      </w:r>
    </w:p>
    <w:p>
      <w:pPr>
        <w:numPr>
          <w:ilvl w:val="0"/>
          <w:numId w:val="1038"/>
        </w:numPr>
        <w:pStyle w:val="Compact"/>
      </w:pP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может быть</w:t>
      </w:r>
      <w:r>
        <w:t xml:space="preserve"> </w:t>
      </w:r>
      <w:r>
        <w:rPr>
          <w:b/>
        </w:rPr>
        <w:t xml:space="preserve">отрицательным</w:t>
      </w:r>
      <w:r>
        <w:t xml:space="preserve"> </w:t>
      </w:r>
      <w:r>
        <w:t xml:space="preserve">на тесте — не ошибка, а сигнал «модель хуже константы».</w:t>
      </w:r>
    </w:p>
    <w:p>
      <w:pPr>
        <w:numPr>
          <w:ilvl w:val="0"/>
          <w:numId w:val="1038"/>
        </w:numPr>
        <w:pStyle w:val="Compact"/>
      </w:pPr>
      <w:r>
        <w:t xml:space="preserve">MAPE на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 нулями — неопределена. Используй sMAPE или MAE.</w:t>
      </w:r>
    </w:p>
    <w:p>
      <w:pPr>
        <w:numPr>
          <w:ilvl w:val="0"/>
          <w:numId w:val="1038"/>
        </w:numPr>
        <w:pStyle w:val="Compact"/>
      </w:pPr>
      <w:r>
        <w:t xml:space="preserve">MSE на тяжёлых хвостах — доминируется выбросами. Рассмотри Huber loss или MAE.</w:t>
      </w:r>
    </w:p>
    <w:p>
      <w:pPr>
        <w:numPr>
          <w:ilvl w:val="0"/>
          <w:numId w:val="1038"/>
        </w:numPr>
        <w:pStyle w:val="Compact"/>
      </w:pP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сравнивать</w:t>
      </w:r>
      <w:r>
        <w:t xml:space="preserve"> </w:t>
      </w:r>
      <w:r>
        <w:rPr>
          <w:b/>
        </w:rPr>
        <w:t xml:space="preserve">на одной и той же выборке</w:t>
      </w:r>
      <w:r>
        <w:t xml:space="preserve"> </w:t>
      </w:r>
      <w:r>
        <w:t xml:space="preserve">— он не абсолютная метрика.</w:t>
      </w:r>
    </w:p>
    <w:p>
      <w:pPr>
        <w:pStyle w:val="FirstParagraph"/>
      </w:pPr>
      <w:r>
        <w:rPr>
          <w:b/>
        </w:rPr>
        <w:t xml:space="preserve">Источники.</w:t>
      </w:r>
      <w:r>
        <w:t xml:space="preserve"> </w:t>
      </w:r>
      <w:hyperlink r:id="rId49">
        <w:r>
          <w:rPr>
            <w:rStyle w:val="Hyperlink"/>
          </w:rPr>
          <w:t xml:space="preserve">sklearn regression metrics docs</w:t>
        </w:r>
      </w:hyperlink>
      <w:r>
        <w:t xml:space="preserve">; ESL §7; Wikipedia</w:t>
      </w:r>
      <w:r>
        <w:t xml:space="preserve"> </w:t>
      </w:r>
      <w:r>
        <w:t xml:space="preserve">“</w:t>
      </w:r>
      <w:r>
        <w:t xml:space="preserve">Coefficient of determination</w:t>
      </w:r>
      <w:r>
        <w:t xml:space="preserve">”</w:t>
      </w:r>
      <w:r>
        <w:t xml:space="preserve">. Лекции стр. 59–63.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9b118f2084c944137dd6bbc95e75983bc2eb25c"/>
      <w:r>
        <w:t xml:space="preserve">Вопрос 14. Регуляризированная регрессия (Ridge, Lasso, Elastic Net)</w:t>
      </w:r>
      <w:bookmarkEnd w:id="50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Регуляризация добавляет штраф на размер коэффициентов к функционалу ошибки — бороться с мультиколлинеарностью и переобучением; L2 «сжимает» коэффициенты (Ridge), L1 их зануляет (Lasso — ещё и отбор признаков).</w:t>
      </w:r>
    </w:p>
    <w:p>
      <w:pPr>
        <w:pStyle w:val="BodyText"/>
      </w:pPr>
      <w:r>
        <w:rPr>
          <w:b/>
        </w:rPr>
        <w:t xml:space="preserve">Общая форма.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reg</m:t>
              </m:r>
            </m:sub>
          </m:sSub>
          <m:r>
            <m:t>(</m:t>
          </m:r>
          <m:r>
            <m:t>w</m:t>
          </m:r>
          <m:r>
            <m:t>)</m:t>
          </m:r>
          <m:r>
            <m:t>=</m:t>
          </m:r>
          <m:r>
            <m:t>∥</m:t>
          </m:r>
          <m:r>
            <m:t>y</m:t>
          </m:r>
          <m:r>
            <m:t>−</m:t>
          </m:r>
          <m:r>
            <m:t>X</m:t>
          </m:r>
          <m:r>
            <m:t>w</m:t>
          </m:r>
          <m:sSup>
            <m:e>
              <m:r>
                <m:t>∥</m:t>
              </m:r>
            </m:e>
            <m:sup>
              <m:r>
                <m:t>2</m:t>
              </m:r>
            </m:sup>
          </m:sSup>
          <m:r>
            <m:t>+</m:t>
          </m:r>
          <m:r>
            <m:t>λ</m:t>
          </m:r>
          <m:r>
            <m:t>⋅</m:t>
          </m:r>
          <m:r>
            <m:t>P</m:t>
          </m:r>
          <m:r>
            <m:t>(</m:t>
          </m:r>
          <m:r>
            <m:t>w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P</m:t>
        </m:r>
        <m:r>
          <m:t>(</m:t>
        </m:r>
        <m:r>
          <m:t>w</m:t>
        </m:r>
        <m:r>
          <m:t>)</m:t>
        </m:r>
      </m:oMath>
      <w:r>
        <w:t xml:space="preserve"> </w:t>
      </w:r>
      <w:r>
        <w:t xml:space="preserve">— штраф,</w:t>
      </w:r>
      <w:r>
        <w:t xml:space="preserve"> </w:t>
      </w:r>
      <m:oMath>
        <m:r>
          <m:t>λ</m:t>
        </m:r>
        <m:r>
          <m:t>≥</m:t>
        </m:r>
        <m:r>
          <m:t>0</m:t>
        </m:r>
      </m:oMath>
      <w:r>
        <w:t xml:space="preserve"> </w:t>
      </w:r>
      <w:r>
        <w:t xml:space="preserve">— гиперпараметр силы регуляризации.</w:t>
      </w:r>
    </w:p>
    <w:p>
      <w:pPr>
        <w:pStyle w:val="Heading3"/>
      </w:pPr>
      <w:bookmarkStart w:id="51" w:name="ridge-l2-гребневая-регрессия"/>
      <w:r>
        <w:t xml:space="preserve">Ridge (L2, гребневая регрессия)</w:t>
      </w:r>
      <w:bookmarkEnd w:id="51"/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t>(</m:t>
          </m:r>
          <m:r>
            <m:t>w</m:t>
          </m:r>
          <m:r>
            <m:t>)</m:t>
          </m:r>
          <m:r>
            <m:t>=</m:t>
          </m:r>
          <m:r>
            <m:t>∥</m:t>
          </m:r>
          <m:r>
            <m:t>y</m:t>
          </m:r>
          <m:r>
            <m:t>−</m:t>
          </m:r>
          <m:r>
            <m:t>X</m:t>
          </m:r>
          <m:r>
            <m:t>w</m:t>
          </m:r>
          <m:sSup>
            <m:e>
              <m:r>
                <m:t>∥</m:t>
              </m:r>
            </m:e>
            <m:sup>
              <m:r>
                <m:t>2</m:t>
              </m:r>
            </m:sup>
          </m:sSup>
          <m:r>
            <m:t>+</m:t>
          </m:r>
          <m:r>
            <m:t>λ</m:t>
          </m:r>
          <m:r>
            <m:t>∥</m:t>
          </m:r>
          <m:r>
            <m:t>w</m:t>
          </m:r>
          <m:sSubSup>
            <m:e>
              <m: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=</m:t>
          </m:r>
          <m:r>
            <m:t>∥</m:t>
          </m:r>
          <m:r>
            <m:t>y</m:t>
          </m:r>
          <m:r>
            <m:t>−</m:t>
          </m:r>
          <m:r>
            <m:t>X</m:t>
          </m:r>
          <m:r>
            <m:t>w</m:t>
          </m:r>
          <m:sSup>
            <m:e>
              <m:r>
                <m:t>∥</m:t>
              </m:r>
            </m:e>
            <m:sup>
              <m:r>
                <m:t>2</m:t>
              </m:r>
            </m:sup>
          </m:sSup>
          <m:r>
            <m:t>+</m:t>
          </m:r>
          <m:r>
            <m:t>λ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t>.</m:t>
          </m:r>
        </m:oMath>
      </m:oMathPara>
    </w:p>
    <w:p>
      <w:pPr>
        <w:pStyle w:val="FirstParagraph"/>
      </w:pPr>
      <w:r>
        <w:t xml:space="preserve">Замкнутое решение: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w</m:t>
              </m:r>
            </m:e>
          </m:acc>
          <m:r>
            <m:t>=</m:t>
          </m:r>
          <m:r>
            <m:t>(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  <m:r>
            <m:t>+</m:t>
          </m:r>
          <m:r>
            <m:t>λ</m:t>
          </m:r>
          <m:r>
            <m:t>I</m:t>
          </m:r>
          <m:sSup>
            <m:e>
              <m:r>
                <m:t>)</m:t>
              </m:r>
            </m:e>
            <m:sup>
              <m:r>
                <m:t>−</m:t>
              </m:r>
              <m:r>
                <m:t>1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y</m:t>
          </m:r>
          <m:r>
            <m:t>.</m:t>
          </m:r>
        </m:oMath>
      </m:oMathPara>
    </w:p>
    <w:p>
      <w:pPr>
        <w:pStyle w:val="FirstParagraph"/>
      </w:pPr>
      <w:r>
        <w:rPr>
          <w:b/>
        </w:rPr>
        <w:t xml:space="preserve">Что даёт.</w:t>
      </w:r>
      <w:r>
        <w:t xml:space="preserve"> </w:t>
      </w:r>
      <w:r>
        <w:t xml:space="preserve">Добавление</w:t>
      </w:r>
      <w:r>
        <w:t xml:space="preserve"> </w:t>
      </w:r>
      <m:oMath>
        <m:r>
          <m:t>λ</m:t>
        </m:r>
        <m:r>
          <m:t>I</m:t>
        </m:r>
      </m:oMath>
      <w:r>
        <w:t xml:space="preserve"> </w:t>
      </w:r>
      <w:r>
        <w:t xml:space="preserve">делает матрицу невырожденной → решение устойчиво даже при мультиколлинеарности. Коэффициенты стягиваются к нулю, но</w:t>
      </w:r>
      <w:r>
        <w:t xml:space="preserve"> </w:t>
      </w:r>
      <w:r>
        <w:rPr>
          <w:b/>
        </w:rPr>
        <w:t xml:space="preserve">не обнуляются</w:t>
      </w:r>
      <w:r>
        <w:t xml:space="preserve">.</w:t>
      </w:r>
    </w:p>
    <w:p>
      <w:pPr>
        <w:pStyle w:val="BodyText"/>
      </w:pPr>
      <w:r>
        <w:rPr>
          <w:b/>
        </w:rPr>
        <w:t xml:space="preserve">Вероятностно.</w:t>
      </w:r>
      <w:r>
        <w:t xml:space="preserve"> </w:t>
      </w:r>
      <w:r>
        <w:t xml:space="preserve">MAP-оценка при гауссовском приоре</w:t>
      </w:r>
      <w:r>
        <w:t xml:space="preserve"> </w:t>
      </w:r>
      <m:oMath>
        <m:r>
          <m:t>w</m:t>
        </m:r>
        <m:r>
          <m:t>∼</m:t>
        </m:r>
        <m:r>
          <m:rPr>
            <m:sty m:val="p"/>
            <m:scr m:val="script"/>
          </m:rPr>
          <m:t>N</m:t>
        </m:r>
        <m:r>
          <m:t>(</m:t>
        </m:r>
        <m:r>
          <m:t>0</m:t>
        </m:r>
        <m:r>
          <m:t>,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t>I</m:t>
        </m:r>
        <m:r>
          <m:t>)</m:t>
        </m:r>
      </m:oMath>
      <w:r>
        <w:t xml:space="preserve">,</w:t>
      </w:r>
      <w:r>
        <w:t xml:space="preserve"> </w:t>
      </w:r>
      <m:oMath>
        <m:r>
          <m:t>λ</m:t>
        </m:r>
        <m: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Heading3"/>
      </w:pPr>
      <w:bookmarkStart w:id="52" w:name="X465033e6f27414d82525a712399697c5d7343ae"/>
      <w:r>
        <w:t xml:space="preserve">Lasso (L1, Least Absolute Shrinkage and Selection Operator)</w:t>
      </w:r>
      <w:bookmarkEnd w:id="52"/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t>(</m:t>
          </m:r>
          <m:r>
            <m:t>w</m:t>
          </m:r>
          <m:r>
            <m:t>)</m:t>
          </m:r>
          <m:r>
            <m:t>=</m:t>
          </m:r>
          <m:r>
            <m:t>∥</m:t>
          </m:r>
          <m:r>
            <m:t>y</m:t>
          </m:r>
          <m:r>
            <m:t>−</m:t>
          </m:r>
          <m:r>
            <m:t>X</m:t>
          </m:r>
          <m:r>
            <m:t>w</m:t>
          </m:r>
          <m:sSup>
            <m:e>
              <m:r>
                <m:t>∥</m:t>
              </m:r>
            </m:e>
            <m:sup>
              <m:r>
                <m:t>2</m:t>
              </m:r>
            </m:sup>
          </m:sSup>
          <m:r>
            <m:t>+</m:t>
          </m:r>
          <m:r>
            <m:t>λ</m:t>
          </m:r>
          <m:r>
            <m:t>∥</m:t>
          </m:r>
          <m:r>
            <m:t>w</m:t>
          </m:r>
          <m:sSub>
            <m:e>
              <m:r>
                <m:t>∥</m:t>
              </m:r>
            </m:e>
            <m:sub>
              <m:r>
                <m:t>1</m:t>
              </m:r>
            </m:sub>
          </m:sSub>
          <m:r>
            <m:t>=</m:t>
          </m:r>
          <m:r>
            <m:t>∥</m:t>
          </m:r>
          <m:r>
            <m:t>y</m:t>
          </m:r>
          <m:r>
            <m:t>−</m:t>
          </m:r>
          <m:r>
            <m:t>X</m:t>
          </m:r>
          <m:r>
            <m:t>w</m:t>
          </m:r>
          <m:sSup>
            <m:e>
              <m:r>
                <m:t>∥</m:t>
              </m:r>
            </m:e>
            <m:sup>
              <m:r>
                <m:t>2</m:t>
              </m:r>
            </m:sup>
          </m:sSup>
          <m:r>
            <m:t>+</m:t>
          </m:r>
          <m:r>
            <m:t>λ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t>|</m:t>
              </m:r>
            </m:e>
          </m:nary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t>|</m:t>
          </m:r>
          <m:r>
            <m:t>.</m:t>
          </m:r>
        </m:oMath>
      </m:oMathPara>
    </w:p>
    <w:p>
      <w:pPr>
        <w:pStyle w:val="FirstParagraph"/>
      </w:pPr>
      <w:r>
        <w:t xml:space="preserve">Нет замкнутого решения — решают координатным спуском, LARS, проксимальным градиентом (ISTA/FISTA).</w:t>
      </w:r>
    </w:p>
    <w:p>
      <w:pPr>
        <w:pStyle w:val="BodyText"/>
      </w:pPr>
      <w:r>
        <w:rPr>
          <w:b/>
        </w:rPr>
        <w:t xml:space="preserve">Что даёт.</w:t>
      </w:r>
      <w:r>
        <w:t xml:space="preserve"> </w:t>
      </w:r>
      <w:r>
        <w:t xml:space="preserve">L1-штраф «угловатый» (в начале координат — недифференцируем), при увеличении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коэффициенты</w:t>
      </w:r>
      <w:r>
        <w:t xml:space="preserve"> </w:t>
      </w:r>
      <w:r>
        <w:rPr>
          <w:b/>
        </w:rPr>
        <w:t xml:space="preserve">ровно обнуляются</w:t>
      </w:r>
      <w:r>
        <w:t xml:space="preserve"> </w:t>
      </w:r>
      <w:r>
        <w:t xml:space="preserve">→ встроенный feature selection. Лассо — спарсифицирующая регуляризация.</w:t>
      </w:r>
    </w:p>
    <w:p>
      <w:pPr>
        <w:pStyle w:val="BodyText"/>
      </w:pPr>
      <w:r>
        <w:rPr>
          <w:b/>
        </w:rPr>
        <w:t xml:space="preserve">Геометрия.</w:t>
      </w:r>
      <w:r>
        <w:t xml:space="preserve"> </w:t>
      </w:r>
      <w:r>
        <w:t xml:space="preserve">L1-мяч (ромб) касается линий уровня ошибки в углах — где одна из координат = 0. L2-мяч (шар) — касается в общем положении, все координаты ≠ 0 но уменьшены.</w:t>
      </w:r>
    </w:p>
    <w:p>
      <w:pPr>
        <w:pStyle w:val="BodyText"/>
      </w:pPr>
      <w:r>
        <w:rPr>
          <w:b/>
        </w:rPr>
        <w:t xml:space="preserve">Вероятностно.</w:t>
      </w:r>
      <w:r>
        <w:t xml:space="preserve"> </w:t>
      </w:r>
      <w:r>
        <w:t xml:space="preserve">MAP при приоре Лапласа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t>∼</m:t>
        </m:r>
        <m:r>
          <m:rPr>
            <m:nor/>
            <m:sty m:val="p"/>
          </m:rPr>
          <m:t>Laplace</m:t>
        </m:r>
        <m:r>
          <m:t>(</m:t>
        </m:r>
        <m:r>
          <m:t>0</m:t>
        </m:r>
        <m:r>
          <m:t>,</m:t>
        </m:r>
        <m:r>
          <m:t>b</m:t>
        </m:r>
        <m:r>
          <m:t>)</m:t>
        </m:r>
      </m:oMath>
      <w:r>
        <w:t xml:space="preserve">.</w:t>
      </w:r>
    </w:p>
    <w:p>
      <w:pPr>
        <w:pStyle w:val="Heading3"/>
      </w:pPr>
      <w:bookmarkStart w:id="53" w:name="elastic-net"/>
      <w:r>
        <w:t xml:space="preserve">Elastic Net</w:t>
      </w:r>
      <w:bookmarkEnd w:id="53"/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t>(</m:t>
          </m:r>
          <m:r>
            <m:t>w</m:t>
          </m:r>
          <m:r>
            <m:t>)</m:t>
          </m:r>
          <m:r>
            <m:t>=</m:t>
          </m:r>
          <m:r>
            <m:t>∥</m:t>
          </m:r>
          <m:r>
            <m:t>y</m:t>
          </m:r>
          <m:r>
            <m:t>−</m:t>
          </m:r>
          <m:r>
            <m:t>X</m:t>
          </m:r>
          <m:r>
            <m:t>w</m:t>
          </m:r>
          <m:sSup>
            <m:e>
              <m:r>
                <m:t>∥</m:t>
              </m:r>
            </m:e>
            <m:sup>
              <m:r>
                <m:t>2</m:t>
              </m:r>
            </m:sup>
          </m:sSup>
          <m:r>
            <m:t>+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t>∥</m:t>
          </m:r>
          <m:r>
            <m:t>w</m:t>
          </m:r>
          <m:sSub>
            <m:e>
              <m:r>
                <m:t>∥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t>∥</m:t>
          </m:r>
          <m:r>
            <m:t>w</m:t>
          </m:r>
          <m:sSubSup>
            <m:e>
              <m: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.</m:t>
          </m:r>
        </m:oMath>
      </m:oMathPara>
    </w:p>
    <w:p>
      <w:pPr>
        <w:pStyle w:val="FirstParagraph"/>
      </w:pPr>
      <w:r>
        <w:t xml:space="preserve">Или параметризация:</w:t>
      </w:r>
      <w:r>
        <w:t xml:space="preserve"> </w:t>
      </w:r>
      <m:oMath>
        <m:r>
          <m:t>λ</m:t>
        </m:r>
        <m:r>
          <m:t>⋅</m:t>
        </m:r>
        <m:r>
          <m:t>(</m:t>
        </m:r>
        <m:r>
          <m:t>α</m:t>
        </m:r>
        <m:r>
          <m:t>∥</m:t>
        </m:r>
        <m:r>
          <m:t>w</m:t>
        </m:r>
        <m:sSub>
          <m:e>
            <m:r>
              <m:t>∥</m:t>
            </m:r>
          </m:e>
          <m:sub>
            <m:r>
              <m:t>1</m:t>
            </m:r>
          </m:sub>
        </m:sSub>
        <m:r>
          <m:t>+</m:t>
        </m:r>
        <m:f>
          <m:fPr>
            <m:type m:val="bar"/>
          </m:fPr>
          <m:num>
            <m:r>
              <m:t>1</m:t>
            </m:r>
            <m:r>
              <m:t>−</m:t>
            </m:r>
            <m:r>
              <m:t>α</m:t>
            </m:r>
          </m:num>
          <m:den>
            <m:r>
              <m:t>2</m:t>
            </m:r>
          </m:den>
        </m:f>
        <m:r>
          <m:t>∥</m:t>
        </m:r>
        <m:r>
          <m:t>w</m:t>
        </m:r>
        <m:sSubSup>
          <m:e>
            <m: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)</m:t>
        </m:r>
      </m:oMath>
      <w:r>
        <w:t xml:space="preserve">,</w:t>
      </w:r>
      <w:r>
        <w:t xml:space="preserve"> </w:t>
      </w:r>
      <m:oMath>
        <m:r>
          <m:t>α</m:t>
        </m:r>
        <m:r>
          <m:t>∈</m:t>
        </m:r>
        <m:r>
          <m:t>[</m:t>
        </m:r>
        <m:r>
          <m:t>0</m:t>
        </m:r>
        <m:r>
          <m:t>,</m:t>
        </m:r>
        <m:r>
          <m:t>1</m:t>
        </m:r>
        <m:r>
          <m:t>]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Что даёт.</w:t>
      </w:r>
      <w:r>
        <w:t xml:space="preserve"> </w:t>
      </w:r>
      <w:r>
        <w:t xml:space="preserve">Компромисс: L1 отбирает признаки, L2 стабилизирует. Особенно полезна при сильной корреляции: Lasso произвольно выбирает один из скоррелированных признаков, Elastic Net делит вес между ними.</w:t>
      </w:r>
    </w:p>
    <w:p>
      <w:pPr>
        <w:pStyle w:val="Heading3"/>
      </w:pPr>
      <w:bookmarkStart w:id="54" w:name="практика"/>
      <w:r>
        <w:t xml:space="preserve">Практика</w:t>
      </w:r>
      <w:bookmarkEnd w:id="54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Всегда стандартизировать</w:t>
      </w:r>
      <w:r>
        <w:t xml:space="preserve"> </w:t>
      </w:r>
      <w:r>
        <w:t xml:space="preserve">признаки перед регуляризацией (иначе штраф зависит от масштаба).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Не штрафовать bias</w:t>
      </w:r>
      <w:r>
        <w:t xml:space="preserve"> </w:t>
      </w:r>
      <w:r>
        <w:t xml:space="preserve">(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) — обычно.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Подбор</w:t>
      </w:r>
      <w:r>
        <w:rPr>
          <w:b/>
        </w:rPr>
        <w:t xml:space="preserve"> </w:t>
      </w:r>
      <m:oMath>
        <m:r>
          <m:t>λ</m:t>
        </m:r>
      </m:oMath>
      <w:r>
        <w:t xml:space="preserve"> </w:t>
      </w:r>
      <w:r>
        <w:t xml:space="preserve">— кросс-валидацией:</w:t>
      </w:r>
      <w:r>
        <w:t xml:space="preserve"> </w:t>
      </w:r>
      <w:r>
        <w:rPr>
          <w:rStyle w:val="VerbatimChar"/>
        </w:rPr>
        <w:t xml:space="preserve">RidgeCV</w:t>
      </w:r>
      <w:r>
        <w:t xml:space="preserve">,</w:t>
      </w:r>
      <w:r>
        <w:t xml:space="preserve"> </w:t>
      </w:r>
      <w:r>
        <w:rPr>
          <w:rStyle w:val="VerbatimChar"/>
        </w:rPr>
        <w:t xml:space="preserve">LassoCV</w:t>
      </w:r>
      <w:r>
        <w:t xml:space="preserve">,</w:t>
      </w:r>
      <w:r>
        <w:t xml:space="preserve"> </w:t>
      </w:r>
      <w:r>
        <w:rPr>
          <w:rStyle w:val="VerbatimChar"/>
        </w:rPr>
        <w:t xml:space="preserve">ElasticNetCV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Путь решения (regularization path)</w:t>
      </w:r>
      <w:r>
        <w:t xml:space="preserve"> </w:t>
      </w:r>
      <w:r>
        <w:t xml:space="preserve">— как коэффициенты меняются при росте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(полезно визуализировать).</w:t>
      </w:r>
    </w:p>
    <w:p>
      <w:pPr>
        <w:pStyle w:val="FirstParagraph"/>
      </w:pPr>
      <w:r>
        <w:rPr>
          <w:b/>
        </w:rPr>
        <w:t xml:space="preserve">Когда что использовать.</w:t>
      </w:r>
      <w:r>
        <w:t xml:space="preserve"> </w:t>
      </w:r>
      <w:r>
        <w:t xml:space="preserve">- Много признаков, ожидаем, что большинство информативны →</w:t>
      </w:r>
      <w:r>
        <w:t xml:space="preserve"> </w:t>
      </w:r>
      <w:r>
        <w:rPr>
          <w:b/>
        </w:rPr>
        <w:t xml:space="preserve">Ridge</w:t>
      </w:r>
      <w:r>
        <w:t xml:space="preserve">.</w:t>
      </w:r>
      <w:r>
        <w:t xml:space="preserve"> </w:t>
      </w:r>
      <w:r>
        <w:t xml:space="preserve">- Много признаков, подозреваем, что большинство — шум →</w:t>
      </w:r>
      <w:r>
        <w:t xml:space="preserve"> </w:t>
      </w:r>
      <w:r>
        <w:rPr>
          <w:b/>
        </w:rPr>
        <w:t xml:space="preserve">Lasso</w:t>
      </w:r>
      <w:r>
        <w:t xml:space="preserve">.</w:t>
      </w:r>
      <w:r>
        <w:t xml:space="preserve"> </w:t>
      </w:r>
      <w:r>
        <w:t xml:space="preserve">- Много коррелированных признаков →</w:t>
      </w:r>
      <w:r>
        <w:t xml:space="preserve"> </w:t>
      </w:r>
      <w:r>
        <w:rPr>
          <w:b/>
        </w:rPr>
        <w:t xml:space="preserve">Elastic Net</w:t>
      </w:r>
      <w:r>
        <w:t xml:space="preserve">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lab9:</w:t>
      </w:r>
      <w:r>
        <w:t xml:space="preserve"> </w:t>
      </w:r>
      <w:r>
        <w:rPr>
          <w:rStyle w:val="VerbatimChar"/>
        </w:rPr>
        <w:t xml:space="preserve">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Lasso</w:t>
      </w:r>
      <w:r>
        <w:t xml:space="preserve">,</w:t>
      </w:r>
      <w:r>
        <w:t xml:space="preserve"> </w:t>
      </w:r>
      <w:r>
        <w:rPr>
          <w:rStyle w:val="VerbatimChar"/>
        </w:rPr>
        <w:t xml:space="preserve">ElasticNet</w:t>
      </w:r>
      <w:r>
        <w:t xml:space="preserve"> </w:t>
      </w:r>
      <w:r>
        <w:t xml:space="preserve">на GTZAN, сравнение с OLS.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sklearn.LogisticRegression</w:t>
      </w:r>
      <w:r>
        <w:t xml:space="preserve"> </w:t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C = 1/λ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обратный</w:t>
      </w:r>
      <w:r>
        <w:t xml:space="preserve"> </w:t>
      </w:r>
      <w:r>
        <w:t xml:space="preserve">к силе регуляризации.</w:t>
      </w:r>
      <w:r>
        <w:t xml:space="preserve"> </w:t>
      </w:r>
      <w:r>
        <w:rPr>
          <w:rStyle w:val="VerbatimChar"/>
        </w:rPr>
        <w:t xml:space="preserve">penalty='l2'</w:t>
      </w:r>
      <w:r>
        <w:t xml:space="preserve"> </w:t>
      </w:r>
      <w:r>
        <w:t xml:space="preserve">по умолчанию. Не регуляризованная логрегрессия в sklearn недоступна напрямую — укажи очень большое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или используй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PRML §3.1.4; ESL §3.4 (гл. «Shrinkage methods»); Tibshirani (1996) — Lasso; Zou &amp; Hastie (2005) — Elastic Net. Лекции стр. 64–65.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вопрос-15.-логистическая-регрессия"/>
      <w:r>
        <w:t xml:space="preserve">Вопрос 15. Логистическая регрессия</w:t>
      </w:r>
      <w:bookmarkEnd w:id="55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Логистическая регрессия — это линейный классификатор, предсказывающий вероятность класса через сигмоиду от линейной комбинации признаков; параметры находятся максимизацией правдоподобия (= минимизация log-loss), решения — в явном виде нет, только итеративно.</w:t>
      </w:r>
    </w:p>
    <w:p>
      <w:pPr>
        <w:pStyle w:val="BodyText"/>
      </w:pPr>
      <w:r>
        <w:rPr>
          <w:b/>
        </w:rPr>
        <w:t xml:space="preserve">Модель (бинарный случай).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(</m:t>
          </m:r>
          <m:r>
            <m:t>y</m:t>
          </m:r>
          <m:r>
            <m:t>=</m:t>
          </m:r>
          <m:r>
            <m:t>1</m:t>
          </m:r>
          <m:r>
            <m:t>|</m:t>
          </m:r>
          <m:r>
            <m:t>x</m:t>
          </m:r>
          <m:r>
            <m:t>)</m:t>
          </m:r>
          <m:r>
            <m:t>=</m:t>
          </m:r>
          <m:r>
            <m:t>σ</m:t>
          </m:r>
          <m: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r>
            <m:t>x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t>+</m:t>
              </m:r>
              <m:sSup>
                <m:e>
                  <m:r>
                    <m:t>e</m:t>
                  </m:r>
                </m:e>
                <m:sup>
                  <m:r>
                    <m:t>−</m:t>
                  </m:r>
                  <m:sSup>
                    <m:e>
                      <m:r>
                        <m:t>w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x</m:t>
                  </m:r>
                </m:sup>
              </m:sSup>
            </m:den>
          </m:f>
          <m:r>
            <m:t>,</m:t>
          </m:r>
          <m:r>
            <m:t> </m:t>
          </m:r>
          <m:r>
            <m:t>P</m:t>
          </m:r>
          <m:r>
            <m:t>(</m:t>
          </m:r>
          <m:r>
            <m:t>y</m:t>
          </m:r>
          <m:r>
            <m:t>=</m:t>
          </m:r>
          <m:r>
            <m:t>0</m:t>
          </m:r>
          <m:r>
            <m:t>|</m:t>
          </m:r>
          <m:r>
            <m:t>x</m:t>
          </m:r>
          <m:r>
            <m:t>)</m:t>
          </m:r>
          <m:r>
            <m:t>=</m:t>
          </m:r>
          <m:r>
            <m:t>1</m:t>
          </m:r>
          <m:r>
            <m:t>−</m:t>
          </m:r>
          <m:r>
            <m:t>σ</m:t>
          </m:r>
          <m: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r>
            <m:t>x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σ</m:t>
        </m:r>
        <m:r>
          <m:t>(</m:t>
        </m:r>
        <m:r>
          <m:t>z</m:t>
        </m:r>
        <m:r>
          <m:t>)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t>+</m:t>
            </m:r>
            <m:sSup>
              <m:e>
                <m:r>
                  <m:t>e</m:t>
                </m:r>
              </m:e>
              <m:sup>
                <m:r>
                  <m:t>−</m:t>
                </m:r>
                <m:r>
                  <m:t>z</m:t>
                </m:r>
              </m:sup>
            </m:sSup>
          </m:den>
        </m:f>
      </m:oMath>
      <w:r>
        <w:t xml:space="preserve"> </w:t>
      </w:r>
      <w:r>
        <w:t xml:space="preserve">— сигмоида,</w:t>
      </w:r>
      <w:r>
        <w:t xml:space="preserve"> </w:t>
      </w:r>
      <m:oMath>
        <m:r>
          <m:t>σ</m:t>
        </m:r>
        <m:r>
          <m:t>(</m:t>
        </m:r>
        <m:r>
          <m:t>z</m:t>
        </m:r>
        <m:r>
          <m:t>)</m:t>
        </m:r>
        <m:r>
          <m:t>∈</m:t>
        </m:r>
        <m:r>
          <m:t>(</m:t>
        </m:r>
        <m:r>
          <m:t>0</m:t>
        </m:r>
        <m:r>
          <m:t>,</m:t>
        </m:r>
        <m:r>
          <m:t>1</m:t>
        </m:r>
        <m:r>
          <m:t>)</m:t>
        </m:r>
      </m:oMath>
      <w:r>
        <w:t xml:space="preserve">.</w:t>
      </w:r>
      <w:r>
        <w:t xml:space="preserve"> </w:t>
      </w:r>
      <w:r>
        <w:rPr>
          <w:b/>
        </w:rPr>
        <w:t xml:space="preserve">Решающая граница</w:t>
      </w:r>
      <w:r>
        <w:t xml:space="preserve"> </w:t>
      </w:r>
      <w:r>
        <w:t xml:space="preserve">— гиперплоскость</w:t>
      </w:r>
      <w:r>
        <w:t xml:space="preserve"> </w:t>
      </w:r>
      <m:oMath>
        <m:sSup>
          <m:e>
            <m:r>
              <m:t>w</m:t>
            </m:r>
          </m:e>
          <m:sup>
            <m:r>
              <m:t>T</m:t>
            </m:r>
          </m:sup>
        </m:sSup>
        <m:r>
          <m:t>x</m:t>
        </m:r>
        <m:r>
          <m:t>=</m:t>
        </m:r>
        <m:r>
          <m:t>0</m:t>
        </m:r>
      </m:oMath>
      <w:r>
        <w:t xml:space="preserve"> </w:t>
      </w:r>
      <w:r>
        <w:t xml:space="preserve">(в точке</w:t>
      </w:r>
      <w:r>
        <w:t xml:space="preserve"> </w:t>
      </w:r>
      <m:oMath>
        <m:r>
          <m:t>σ</m:t>
        </m:r>
        <m:r>
          <m:t>=</m:t>
        </m:r>
        <m:r>
          <m:t>0.5</m:t>
        </m:r>
      </m:oMath>
      <w:r>
        <w:t xml:space="preserve">).</w:t>
      </w:r>
    </w:p>
    <w:p>
      <w:pPr>
        <w:pStyle w:val="BodyText"/>
      </w:pPr>
      <w:r>
        <w:rPr>
          <w:b/>
        </w:rPr>
        <w:t xml:space="preserve">Эквивалентная форма — log-odds (логит).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(</m:t>
          </m:r>
          <m:r>
            <m:t>p</m:t>
          </m:r>
          <m:r>
            <m:t>)</m:t>
          </m:r>
          <m:r>
            <m:t>=</m:t>
          </m:r>
          <m:r>
            <m:rPr>
              <m:nor/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t>−</m:t>
              </m:r>
              <m:r>
                <m:t>p</m:t>
              </m:r>
            </m:den>
          </m:f>
          <m:r>
            <m:t>=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r>
            <m:t>x</m:t>
          </m:r>
          <m:r>
            <m:t>.</m:t>
          </m:r>
        </m:oMath>
      </m:oMathPara>
    </w:p>
    <w:p>
      <w:pPr>
        <w:pStyle w:val="FirstParagraph"/>
      </w:pPr>
      <w:r>
        <w:t xml:space="preserve">То есть логистическая регрессия линейно моделирует</w:t>
      </w:r>
      <w:r>
        <w:t xml:space="preserve"> </w:t>
      </w:r>
      <w:r>
        <w:rPr>
          <w:b/>
        </w:rPr>
        <w:t xml:space="preserve">log-odds</w:t>
      </w:r>
      <w:r>
        <w:t xml:space="preserve"> </w:t>
      </w:r>
      <w:r>
        <w:t xml:space="preserve">принадлежности к классу.</w:t>
      </w:r>
    </w:p>
    <w:p>
      <w:pPr>
        <w:pStyle w:val="BodyText"/>
      </w:pPr>
      <w:r>
        <w:rPr>
          <w:b/>
        </w:rPr>
        <w:t xml:space="preserve">Функция потерь — log-loss (бинарная кросс-энтропия).</w:t>
      </w:r>
      <w:r>
        <w:t xml:space="preserve"> </w:t>
      </w:r>
      <w:r>
        <w:t xml:space="preserve">Максимум правдоподобия при Бернулли-распределении</w:t>
      </w:r>
      <w:r>
        <w:t xml:space="preserve"> </w:t>
      </w:r>
      <m:oMath>
        <m:r>
          <m:t>y</m:t>
        </m:r>
        <m:r>
          <m:t>|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t>(</m:t>
          </m:r>
          <m:r>
            <m:t>w</m:t>
          </m:r>
          <m:r>
            <m:t>)</m:t>
          </m:r>
          <m:r>
            <m:t>=</m:t>
          </m:r>
          <m: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nor/>
                      <m:sty m:val="p"/>
                    </m:rPr>
                    <m:t>ln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+</m:t>
                  </m:r>
                  <m:r>
                    <m:t>(</m:t>
                  </m:r>
                  <m:r>
                    <m:t>1</m:t>
                  </m:r>
                  <m: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)</m:t>
                  </m:r>
                  <m:r>
                    <m:rPr>
                      <m:nor/>
                      <m:sty m:val="p"/>
                    </m:rPr>
                    <m:t>ln</m:t>
                  </m:r>
                  <m:r>
                    <m:t>(</m:t>
                  </m:r>
                  <m:r>
                    <m:t>1</m:t>
                  </m:r>
                  <m: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)</m:t>
                  </m:r>
                </m:e>
              </m:d>
            </m:e>
          </m:nary>
          <m: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=</m:t>
          </m:r>
          <m:r>
            <m:t>σ</m:t>
          </m:r>
          <m: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</m:t>
          </m:r>
          <m:r>
            <m:t>.</m:t>
          </m:r>
        </m:oMath>
      </m:oMathPara>
    </w:p>
    <w:p>
      <w:pPr>
        <w:pStyle w:val="FirstParagraph"/>
      </w:pPr>
      <w:r>
        <w:rPr>
          <w:b/>
        </w:rPr>
        <w:t xml:space="preserve">Почему не MSE?</w:t>
      </w:r>
      <w:r>
        <w:t xml:space="preserve"> </w:t>
      </w:r>
      <w:r>
        <w:t xml:space="preserve">При MSE функционал становится невыпуклым, градиентный спуск застревает в локальных минимумах. Log-loss с сигмоидой даёт</w:t>
      </w:r>
      <w:r>
        <w:t xml:space="preserve"> </w:t>
      </w:r>
      <w:r>
        <w:rPr>
          <w:b/>
        </w:rPr>
        <w:t xml:space="preserve">выпуклую</w:t>
      </w:r>
      <w:r>
        <w:t xml:space="preserve"> </w:t>
      </w:r>
      <w:r>
        <w:t xml:space="preserve">задачу.</w:t>
      </w:r>
    </w:p>
    <w:p>
      <w:pPr>
        <w:pStyle w:val="BodyText"/>
      </w:pPr>
      <w:r>
        <w:rPr>
          <w:b/>
        </w:rPr>
        <w:t xml:space="preserve">Градиент.</w:t>
      </w:r>
      <w:r>
        <w:t xml:space="preserve"> </w:t>
      </w:r>
      <w:r>
        <w:t xml:space="preserve">Замечательно красивая формула: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∇</m:t>
              </m:r>
            </m:e>
            <m:sub>
              <m:r>
                <m:t>w</m:t>
              </m:r>
            </m:sub>
          </m:sSub>
          <m:r>
            <m:rPr>
              <m:sty m:val="p"/>
              <m:scr m:val="script"/>
            </m:rPr>
            <m:t>L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(</m:t>
          </m:r>
          <m:r>
            <m:t>σ</m:t>
          </m:r>
          <m:r>
            <m:t>(</m:t>
          </m:r>
          <m:r>
            <m:t>X</m:t>
          </m:r>
          <m:r>
            <m:t>w</m:t>
          </m:r>
          <m:r>
            <m:t>)</m:t>
          </m:r>
          <m:r>
            <m:t>−</m:t>
          </m:r>
          <m:r>
            <m:t>y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(</m:t>
          </m:r>
          <m:r>
            <m:t>p</m:t>
          </m:r>
          <m:r>
            <m:t>−</m:t>
          </m:r>
          <m:r>
            <m:t>y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То же, что в линейной регрессии, — просто ошибка умножается на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Оптимизация.</w:t>
      </w:r>
      <w:r>
        <w:t xml:space="preserve"> </w:t>
      </w:r>
      <w:r>
        <w:t xml:space="preserve">Замкнутого решения нет:</w:t>
      </w:r>
      <w:r>
        <w:t xml:space="preserve"> </w:t>
      </w:r>
      <w:r>
        <w:t xml:space="preserve">- Градиентный спуск / SGD.</w:t>
      </w:r>
      <w:r>
        <w:t xml:space="preserve"> </w:t>
      </w:r>
      <w:r>
        <w:t xml:space="preserve">- Ньютон — IRLS (Iteratively Reweighted Least Squares):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t>−</m:t>
        </m:r>
        <m:sSup>
          <m:e>
            <m:r>
              <m:t>H</m:t>
            </m:r>
          </m:e>
          <m:sup>
            <m:r>
              <m:t>−</m:t>
            </m:r>
            <m:r>
              <m:t>1</m:t>
            </m:r>
          </m:sup>
        </m:sSup>
        <m:r>
          <m:t>∇</m:t>
        </m:r>
        <m:r>
          <m:rPr>
            <m:sty m:val="p"/>
            <m:scr m:val="script"/>
          </m:rPr>
          <m:t>L</m:t>
        </m:r>
      </m:oMath>
      <w:r>
        <w:t xml:space="preserve">,</w:t>
      </w:r>
      <w:r>
        <w:t xml:space="preserve"> </w:t>
      </w:r>
      <m:oMath>
        <m:r>
          <m:t>H</m:t>
        </m:r>
        <m: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с</w:t>
      </w:r>
      <w:r>
        <w:t xml:space="preserve"> </w:t>
      </w:r>
      <m:oMath>
        <m:r>
          <m:t>W</m:t>
        </m:r>
        <m:r>
          <m:t>=</m:t>
        </m:r>
        <m:r>
          <m:rPr>
            <m:nor/>
            <m:sty m:val="p"/>
          </m:rPr>
          <m:t>diag</m:t>
        </m:r>
        <m: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(</m:t>
        </m:r>
        <m:r>
          <m:t>1</m:t>
        </m:r>
        <m: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)</m:t>
        </m:r>
        <m:r>
          <m:t>)</m:t>
        </m:r>
      </m:oMath>
      <w:r>
        <w:t xml:space="preserve">.</w:t>
      </w:r>
      <w:r>
        <w:t xml:space="preserve"> </w:t>
      </w:r>
      <w:r>
        <w:t xml:space="preserve">- L-BFGS (по умолчанию в sklearn для small-mid scale).</w:t>
      </w:r>
      <w:r>
        <w:t xml:space="preserve"> </w:t>
      </w:r>
      <w:r>
        <w:t xml:space="preserve">- SAG, SAGA (для больших данных).</w:t>
      </w:r>
    </w:p>
    <w:p>
      <w:pPr>
        <w:pStyle w:val="BodyText"/>
      </w:pPr>
      <w:r>
        <w:rPr>
          <w:b/>
        </w:rPr>
        <w:t xml:space="preserve">Регуляризация.</w:t>
      </w:r>
      <w:r>
        <w:t xml:space="preserve"> </w:t>
      </w:r>
      <w:r>
        <w:t xml:space="preserve">Всегда добавляют L2 (по умолчанию в sklearn) или L1 штраф: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reg</m:t>
            </m:r>
          </m:sub>
        </m:sSub>
        <m:r>
          <m:t>=</m:t>
        </m:r>
        <m:r>
          <m:rPr>
            <m:sty m:val="p"/>
            <m:scr m:val="script"/>
          </m:rPr>
          <m:t>L</m:t>
        </m:r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C</m:t>
            </m:r>
          </m:den>
        </m:f>
        <m:r>
          <m:t>∥</m:t>
        </m:r>
        <m:r>
          <m:t>w</m:t>
        </m:r>
        <m:sSup>
          <m:e>
            <m:r>
              <m:t>∥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rPr>
          <w:b/>
        </w:rPr>
        <w:t xml:space="preserve">В sklearn параметр</w:t>
      </w:r>
      <w:r>
        <w:rPr>
          <w:b/>
        </w:rPr>
        <w:t xml:space="preserve"> </w:t>
      </w:r>
      <w:r>
        <w:rPr>
          <w:rStyle w:val="VerbatimChar"/>
          <w:b/>
        </w:rPr>
        <w:t xml:space="preserve">C = 1/λ</w:t>
      </w:r>
      <w:r>
        <w:t xml:space="preserve">.</w:t>
      </w:r>
    </w:p>
    <w:p>
      <w:pPr>
        <w:pStyle w:val="BodyText"/>
      </w:pPr>
      <w:r>
        <w:rPr>
          <w:b/>
        </w:rPr>
        <w:t xml:space="preserve">Многоклассовый случай.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One-vs-Rest (OvR).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бинарных классификаторов, каждый «класс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vs остальные». Предсказание:</w:t>
      </w:r>
      <w:r>
        <w:t xml:space="preserve"> </w:t>
      </w:r>
      <m:oMath>
        <m:r>
          <m:rPr>
            <m:nor/>
            <m:sty m:val="p"/>
          </m:rPr>
          <m:t>arg</m:t>
        </m:r>
        <m:sSub>
          <m:e>
            <m:r>
              <m:rPr>
                <m:nor/>
                <m:sty m:val="p"/>
              </m:rPr>
              <m:t>max</m:t>
            </m:r>
          </m:e>
          <m:sub>
            <m:r>
              <m:t>k</m:t>
            </m:r>
          </m:sub>
        </m:sSub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Multinomial (softmax-регрессия).</w:t>
      </w:r>
      <w:r>
        <w:t xml:space="preserve"> </w:t>
      </w:r>
      <m:oMath>
        <m:r>
          <m:t>P</m:t>
        </m:r>
        <m:r>
          <m:t>(</m:t>
        </m:r>
        <m:r>
          <m:t>y</m:t>
        </m:r>
        <m:r>
          <m:t>=</m:t>
        </m:r>
        <m:r>
          <m:t>k</m:t>
        </m:r>
        <m:r>
          <m:t>|</m:t>
        </m:r>
        <m:r>
          <m:t>x</m:t>
        </m:r>
        <m:r>
          <m:t>)</m:t>
        </m:r>
        <m: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sSubSup>
                  <m:e>
                    <m:r>
                      <m:t>w</m:t>
                    </m:r>
                  </m:e>
                  <m:sub>
                    <m:r>
                      <m:t>k</m:t>
                    </m:r>
                  </m:sub>
                  <m:sup>
                    <m:r>
                      <m:t>T</m:t>
                    </m:r>
                  </m:sup>
                </m:sSubSup>
                <m:r>
                  <m:t>x</m:t>
                </m:r>
              </m:sup>
            </m:sSup>
          </m:num>
          <m:den>
            <m:nary>
              <m:naryPr>
                <m:chr m:val="∑"/>
                <m:limLoc m:val="undOvr"/>
                <m:subHide m:val="0"/>
                <m:supHide m:val="1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r>
                      <m:t>x</m:t>
                    </m:r>
                  </m:sup>
                </m:sSup>
              </m:e>
            </m:nary>
          </m:den>
        </m:f>
      </m:oMath>
      <w:r>
        <w:t xml:space="preserve"> </w:t>
      </w:r>
      <w:r>
        <w:t xml:space="preserve">— softmax. Функция потерь: категориальная кросс-энтропия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t>=</m:t>
        </m:r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0"/>
                <m:supHide m:val="1"/>
              </m:naryPr>
              <m:sub>
                <m:r>
                  <m:t>k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</m:e>
            </m:nary>
          </m:e>
        </m:nary>
        <m:r>
          <m:rPr>
            <m:nor/>
            <m:sty m:val="p"/>
          </m:rPr>
          <m:t>ln</m:t>
        </m:r>
        <m:sSub>
          <m:e>
            <m:r>
              <m:t>p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/>
        </w:rPr>
        <w:t xml:space="preserve">Плюсы.</w:t>
      </w:r>
      <w:r>
        <w:t xml:space="preserve"> </w:t>
      </w:r>
      <w:r>
        <w:t xml:space="preserve">Интерпретируемость (коэффициенты = log-odds ratio). Вероятностные выходы. Быстро, хорошо работает на линейно разделимых классах. Базовая модель для сравнения.</w:t>
      </w:r>
    </w:p>
    <w:p>
      <w:pPr>
        <w:pStyle w:val="BodyText"/>
      </w:pPr>
      <w:r>
        <w:rPr>
          <w:b/>
        </w:rPr>
        <w:t xml:space="preserve">Минусы.</w:t>
      </w:r>
      <w:r>
        <w:t xml:space="preserve"> </w:t>
      </w:r>
      <w:r>
        <w:t xml:space="preserve">Только линейная граница. Чувствительна к выбросам (не сильно, из-за сигмоидной насыщенности). При полной линейной разделимости коэффициенты уходят в</w:t>
      </w:r>
      <w:r>
        <w:t xml:space="preserve"> </w:t>
      </w:r>
      <m:oMath>
        <m:r>
          <m:t>∞</m:t>
        </m:r>
      </m:oMath>
      <w:r>
        <w:t xml:space="preserve"> </w:t>
      </w:r>
      <w:r>
        <w:t xml:space="preserve">— спасает L2.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lab9: бинарная и мультикласс LogisticRegression на GTZAN.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Стандартизация перед L2 обязательна. Не путать</w:t>
      </w:r>
      <w:r>
        <w:t xml:space="preserve"> </w:t>
      </w:r>
      <w:r>
        <w:rPr>
          <w:rStyle w:val="VerbatimChar"/>
        </w:rPr>
        <w:t xml:space="preserve">sklearn</w:t>
      </w:r>
      <w:r>
        <w:t xml:space="preserve">-параметр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(обратный к</w:t>
      </w:r>
      <w:r>
        <w:t xml:space="preserve"> </w:t>
      </w:r>
      <m:oMath>
        <m:r>
          <m:t>λ</m:t>
        </m:r>
      </m:oMath>
      <w:r>
        <w:t xml:space="preserve">). Для сильно несбалансированных классов —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. «Доверять» вероятностям можно только после калибровки (</w:t>
      </w:r>
      <w:r>
        <w:rPr>
          <w:rStyle w:val="VerbatimChar"/>
        </w:rPr>
        <w:t xml:space="preserve">CalibratedClassifierCV</w:t>
      </w:r>
      <w:r>
        <w:t xml:space="preserve">).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PRML §4.3.2; ESL §4.4; Murphy §10. Лекции стр. 65–70.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вопрос-16.-нелинейная-регрессия"/>
      <w:r>
        <w:t xml:space="preserve">Вопрос 16. Нелинейная регрессия</w:t>
      </w:r>
      <w:bookmarkEnd w:id="56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Нелинейная регрессия — регрессия, в которой связь</w:t>
      </w:r>
      <w:r>
        <w:t xml:space="preserve"> </w:t>
      </w:r>
      <m:oMath>
        <m:r>
          <m:t>x</m:t>
        </m:r>
        <m:r>
          <m:t>→</m:t>
        </m:r>
        <m:r>
          <m:t>y</m:t>
        </m:r>
      </m:oMath>
      <w:r>
        <w:t xml:space="preserve"> </w:t>
      </w:r>
      <w:r>
        <w:t xml:space="preserve">нелинейная: либо нелинейные преобразования признаков (полиномы, сплайны, базисные функции) с линейной моделью, либо модель нелинейна по параметрам (нейросети, деревья, kernel methods).</w:t>
      </w:r>
    </w:p>
    <w:p>
      <w:pPr>
        <w:pStyle w:val="BodyText"/>
      </w:pPr>
      <w:r>
        <w:rPr>
          <w:b/>
        </w:rPr>
        <w:t xml:space="preserve">Два подхода.</w:t>
      </w:r>
    </w:p>
    <w:p>
      <w:pPr>
        <w:pStyle w:val="Heading3"/>
      </w:pPr>
      <w:bookmarkStart w:id="57" w:name="X5a3ff3f3c4a6d316af2af750e5e86ce1a620129"/>
      <w:r>
        <w:t xml:space="preserve">1. Линейная по параметрам, нелинейная по признакам (basis functions)</w:t>
      </w:r>
      <w:bookmarkEnd w:id="57"/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t>(</m:t>
          </m:r>
          <m:r>
            <m:t>x</m:t>
          </m:r>
          <m:r>
            <m:t>)</m:t>
          </m:r>
          <m:r>
            <m:t>=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r>
            <m:t>ϕ</m:t>
          </m:r>
          <m:r>
            <m:t>(</m:t>
          </m:r>
          <m:r>
            <m:t>x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Модель остаётся линейной по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— можно применять OLS и регуляризацию, решение замкнутое!</w:t>
      </w:r>
    </w:p>
    <w:p>
      <w:pPr>
        <w:pStyle w:val="BodyText"/>
      </w:pPr>
      <w:r>
        <w:t xml:space="preserve">Примеры базисов</w:t>
      </w:r>
      <w:r>
        <w:t xml:space="preserve"> </w:t>
      </w:r>
      <m:oMath>
        <m:r>
          <m:t>ϕ</m:t>
        </m:r>
      </m:oMath>
      <w:r>
        <w:t xml:space="preserve">: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Полиномиальная регрессия.</w:t>
      </w:r>
      <w:r>
        <w:t xml:space="preserve"> </w:t>
      </w:r>
      <m:oMath>
        <m:r>
          <m:t>ϕ</m:t>
        </m:r>
        <m:r>
          <m:t>(</m:t>
        </m:r>
        <m:r>
          <m:t>x</m:t>
        </m:r>
        <m:r>
          <m:t>)</m:t>
        </m:r>
        <m:r>
          <m:t>=</m:t>
        </m:r>
        <m:r>
          <m:t>(</m:t>
        </m:r>
        <m:r>
          <m:t>1</m:t>
        </m:r>
        <m:r>
          <m:t>,</m:t>
        </m:r>
        <m:r>
          <m:t>x</m:t>
        </m:r>
        <m: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,</m:t>
        </m:r>
        <m:r>
          <m:t>…</m:t>
        </m:r>
        <m:r>
          <m:t>,</m:t>
        </m:r>
        <m:sSup>
          <m:e>
            <m:r>
              <m:t>x</m:t>
            </m:r>
          </m:e>
          <m:sup>
            <m:r>
              <m:t>p</m:t>
            </m:r>
          </m:sup>
        </m:sSup>
        <m:r>
          <m:t>)</m:t>
        </m:r>
      </m:oMath>
      <w:r>
        <w:t xml:space="preserve">. При нескольких признаках — включают ещё и взаимодействия 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…).</w:t>
      </w:r>
      <w:r>
        <w:t xml:space="preserve"> </w:t>
      </w:r>
      <w:r>
        <w:rPr>
          <w:rStyle w:val="VerbatimChar"/>
        </w:rPr>
        <w:t xml:space="preserve">PolynomialFeatures</w:t>
      </w:r>
      <w:r>
        <w:t xml:space="preserve"> </w:t>
      </w:r>
      <w:r>
        <w:t xml:space="preserve">в sklearn.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Сплайны.</w:t>
      </w:r>
      <w:r>
        <w:t xml:space="preserve"> </w:t>
      </w:r>
      <w:r>
        <w:t xml:space="preserve">Кусочно-полиномиальные функции, склеенные в узлах (knots). B-splines, natural splines, cubic splines. Локальны — не «расходятся» по краям как полиномы.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Радиальные базисные функции (RBF).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  <m:r>
          <m:t>(</m:t>
        </m:r>
        <m:r>
          <m:t>x</m:t>
        </m:r>
        <m:r>
          <m:t>)</m:t>
        </m:r>
        <m:r>
          <m:t>=</m:t>
        </m:r>
        <m:r>
          <m:rPr>
            <m:nor/>
            <m:sty m:val="p"/>
          </m:rPr>
          <m:t>exp</m:t>
        </m:r>
        <m:r>
          <m:t>(</m:t>
        </m:r>
        <m:r>
          <m:t>−</m:t>
        </m:r>
        <m:r>
          <m:t>γ</m:t>
        </m:r>
        <m:r>
          <m:t>∥</m:t>
        </m:r>
        <m:r>
          <m:t>x</m:t>
        </m:r>
        <m:r>
          <m:t>−</m:t>
        </m:r>
        <m:sSub>
          <m:e>
            <m:r>
              <m:t>c</m:t>
            </m:r>
          </m:e>
          <m:sub>
            <m:r>
              <m:t>k</m:t>
            </m:r>
          </m:sub>
        </m:sSub>
        <m:sSup>
          <m:e>
            <m:r>
              <m:t>∥</m:t>
            </m:r>
          </m:e>
          <m:sup>
            <m:r>
              <m:t>2</m:t>
            </m:r>
          </m:sup>
        </m:sSup>
        <m:r>
          <m:t>)</m:t>
        </m:r>
      </m:oMath>
      <w:r>
        <w:t xml:space="preserve">, центры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обычно из выборки.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Гармонические</w:t>
      </w:r>
      <w:r>
        <w:t xml:space="preserve"> </w:t>
      </w:r>
      <w:r>
        <w:t xml:space="preserve">(Fourier).</w:t>
      </w:r>
      <w:r>
        <w:t xml:space="preserve"> </w:t>
      </w:r>
      <m:oMath>
        <m:r>
          <m:t>ϕ</m:t>
        </m:r>
        <m:r>
          <m:t>=</m:t>
        </m:r>
        <m:r>
          <m:t>{</m:t>
        </m:r>
        <m:r>
          <m:t>1</m:t>
        </m:r>
        <m:r>
          <m:t>,</m:t>
        </m:r>
        <m:r>
          <m:rPr>
            <m:nor/>
            <m:sty m:val="p"/>
          </m:rPr>
          <m:t>sin</m:t>
        </m:r>
        <m:r>
          <m:t>(</m:t>
        </m:r>
        <m:r>
          <m:t>k</m:t>
        </m:r>
        <m:r>
          <m:t>x</m:t>
        </m:r>
        <m:r>
          <m:t>)</m:t>
        </m:r>
        <m:r>
          <m:t>,</m:t>
        </m:r>
        <m:r>
          <m:rPr>
            <m:nor/>
            <m:sty m:val="p"/>
          </m:rPr>
          <m:t>cos</m:t>
        </m:r>
        <m:r>
          <m:t>(</m:t>
        </m:r>
        <m:r>
          <m:t>k</m:t>
        </m:r>
        <m:r>
          <m:t>x</m:t>
        </m:r>
        <m:r>
          <m:t>)</m:t>
        </m:r>
        <m:r>
          <m:t>}</m:t>
        </m:r>
      </m:oMath>
      <w:r>
        <w:t xml:space="preserve"> </w:t>
      </w:r>
      <w:r>
        <w:t xml:space="preserve">— для периодических явлений.</w:t>
      </w:r>
    </w:p>
    <w:p>
      <w:pPr>
        <w:pStyle w:val="Heading3"/>
      </w:pPr>
      <w:bookmarkStart w:id="58" w:name="нелинейная-по-параметрам"/>
      <w:r>
        <w:t xml:space="preserve">2. Нелинейная по параметрам</w:t>
      </w:r>
      <w:bookmarkEnd w:id="58"/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Нейронные сети</w:t>
      </w:r>
      <w:r>
        <w:t xml:space="preserve"> </w:t>
      </w:r>
      <w:r>
        <w:t xml:space="preserve">— вложенные линейные слои с нелинейными активациями; параметры внутри нелинейностей.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Деревья и ансамбли</w:t>
      </w:r>
      <w:r>
        <w:t xml:space="preserve"> </w:t>
      </w:r>
      <w:r>
        <w:t xml:space="preserve">(GBM, RF) — кусочно-постоянные функции.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Kernel Regression</w:t>
      </w:r>
      <w:r>
        <w:t xml:space="preserve"> </w:t>
      </w:r>
      <w:r>
        <w:t xml:space="preserve">(kernel ridge, Gaussian Processes) — работа в пространстве бесконечной размерности через ядро</w:t>
      </w:r>
      <w:r>
        <w:t xml:space="preserve"> </w:t>
      </w:r>
      <m:oMath>
        <m:r>
          <m:t>K</m:t>
        </m:r>
        <m:r>
          <m:t>(</m:t>
        </m:r>
        <m:r>
          <m:t>x</m:t>
        </m:r>
        <m:r>
          <m:t>,</m:t>
        </m:r>
        <m:r>
          <m:t>x</m:t>
        </m:r>
        <m:r>
          <m:t>′</m:t>
        </m:r>
        <m:r>
          <m:t>)</m:t>
        </m:r>
      </m:oMath>
      <w:r>
        <w:t xml:space="preserve">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SVR</w:t>
      </w:r>
      <w:r>
        <w:t xml:space="preserve"> </w:t>
      </w:r>
      <w:r>
        <w:t xml:space="preserve">(Support Vector Regression) — аналог SVM для регрессии.</w:t>
      </w:r>
    </w:p>
    <w:p>
      <w:pPr>
        <w:pStyle w:val="FirstParagraph"/>
      </w:pPr>
      <w:r>
        <w:rPr>
          <w:b/>
        </w:rPr>
        <w:t xml:space="preserve">Ядерные методы: kernel trick.</w:t>
      </w:r>
      <w:r>
        <w:t xml:space="preserve"> </w:t>
      </w:r>
      <w:r>
        <w:t xml:space="preserve">В линейной модели через базисы</w:t>
      </w:r>
      <w:r>
        <w:t xml:space="preserve"> </w:t>
      </w:r>
      <m:oMath>
        <m:r>
          <m:t>ϕ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решение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(</m:t>
        </m:r>
        <m:r>
          <m:t>x</m:t>
        </m:r>
        <m:r>
          <m:t>)</m:t>
        </m:r>
        <m: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nary>
        <m:r>
          <m:t>⟨</m:t>
        </m:r>
        <m:r>
          <m:t>ϕ</m:t>
        </m:r>
        <m: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)</m:t>
        </m:r>
        <m:r>
          <m:t>,</m:t>
        </m:r>
        <m:r>
          <m:t>ϕ</m:t>
        </m:r>
        <m:r>
          <m:t>(</m:t>
        </m:r>
        <m:r>
          <m:t>x</m:t>
        </m:r>
        <m:r>
          <m:t>)</m:t>
        </m:r>
        <m:r>
          <m:t>⟩</m:t>
        </m:r>
        <m: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nary>
        <m:r>
          <m:t>K</m:t>
        </m:r>
        <m: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,</m:t>
        </m:r>
        <m:r>
          <m:t>x</m:t>
        </m:r>
        <m:r>
          <m:t>)</m:t>
        </m:r>
      </m:oMath>
      <w:r>
        <w:t xml:space="preserve">. Никогда явно не вычисляем</w:t>
      </w:r>
      <w:r>
        <w:t xml:space="preserve"> </w:t>
      </w:r>
      <m:oMath>
        <m:r>
          <m:t>ϕ</m:t>
        </m:r>
      </m:oMath>
      <w:r>
        <w:t xml:space="preserve">, только ядро</w:t>
      </w:r>
      <w:r>
        <w:t xml:space="preserve"> </w:t>
      </w:r>
      <m:oMath>
        <m:r>
          <m:t>K</m:t>
        </m:r>
      </m:oMath>
      <w:r>
        <w:t xml:space="preserve">. Популярные ядра: linear, polynomial</w:t>
      </w:r>
      <w:r>
        <w:t xml:space="preserve"> </w:t>
      </w:r>
      <m:oMath>
        <m:r>
          <m:t>K</m:t>
        </m:r>
        <m:r>
          <m:t>(</m:t>
        </m:r>
        <m:r>
          <m:t>x</m:t>
        </m:r>
        <m:r>
          <m:t>,</m:t>
        </m:r>
        <m:r>
          <m:t>x</m:t>
        </m:r>
        <m:r>
          <m:t>′</m:t>
        </m:r>
        <m:r>
          <m:t>)</m:t>
        </m:r>
        <m:r>
          <m:t>=</m:t>
        </m:r>
        <m:r>
          <m:t>(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r>
          <m:t>′</m:t>
        </m:r>
        <m:r>
          <m:t>+</m:t>
        </m:r>
        <m:r>
          <m:t>c</m:t>
        </m:r>
        <m:sSup>
          <m:e>
            <m:r>
              <m:t>)</m:t>
            </m:r>
          </m:e>
          <m:sup>
            <m:r>
              <m:t>d</m:t>
            </m:r>
          </m:sup>
        </m:sSup>
      </m:oMath>
      <w:r>
        <w:t xml:space="preserve">, RBF</w:t>
      </w:r>
      <w:r>
        <w:t xml:space="preserve"> </w:t>
      </w:r>
      <m:oMath>
        <m:r>
          <m:t>K</m:t>
        </m:r>
        <m:r>
          <m:t>=</m:t>
        </m:r>
        <m:sSup>
          <m:e>
            <m:r>
              <m:t>e</m:t>
            </m:r>
          </m:e>
          <m:sup>
            <m:r>
              <m:t>−</m:t>
            </m:r>
            <m:r>
              <m:t>γ</m:t>
            </m:r>
            <m:r>
              <m:t>∥</m:t>
            </m:r>
            <m:r>
              <m:t>x</m:t>
            </m:r>
            <m:r>
              <m:t>−</m:t>
            </m:r>
            <m:r>
              <m:t>x</m:t>
            </m:r>
            <m:r>
              <m:t>′</m:t>
            </m:r>
            <m:sSup>
              <m:e>
                <m:r>
                  <m:t>∥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.</w:t>
      </w:r>
    </w:p>
    <w:p>
      <w:pPr>
        <w:pStyle w:val="BodyText"/>
      </w:pPr>
      <w:r>
        <w:rPr>
          <w:b/>
        </w:rPr>
        <w:t xml:space="preserve">Как выбрать степень / гибкость.</w:t>
      </w:r>
      <w:r>
        <w:t xml:space="preserve"> </w:t>
      </w:r>
      <w:r>
        <w:t xml:space="preserve">Cross-validation. Высокая степень → переобучение (полином</w:t>
      </w:r>
      <w:r>
        <w:t xml:space="preserve"> </w:t>
      </w:r>
      <m:oMath>
        <m:sSup>
          <m:e>
            <m:r>
              <m:t>x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будет дико осциллировать). Комбинация с регуляризацией (Ridge на полиномиальных признаках) почти всегда лучше «голого» OLS.</w:t>
      </w:r>
    </w:p>
    <w:p>
      <w:pPr>
        <w:pStyle w:val="BodyText"/>
      </w:pPr>
      <w:r>
        <w:rPr>
          <w:b/>
        </w:rPr>
        <w:t xml:space="preserve">Алгоритм (полиномиальная регрессия).</w:t>
      </w:r>
    </w:p>
    <w:p>
      <w:pPr>
        <w:numPr>
          <w:ilvl w:val="0"/>
          <w:numId w:val="1043"/>
        </w:numPr>
        <w:pStyle w:val="Compact"/>
      </w:pPr>
      <w:r>
        <w:t xml:space="preserve">Создать полиномиальные признаки:</w:t>
      </w:r>
      <w:r>
        <w:t xml:space="preserve"> </w:t>
      </w:r>
      <w:r>
        <w:rPr>
          <w:rStyle w:val="VerbatimChar"/>
        </w:rPr>
        <w:t xml:space="preserve">PolynomialFeatures(degree=p)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Стандартизировать (особенно важно при высоких степенях).</w:t>
      </w:r>
    </w:p>
    <w:p>
      <w:pPr>
        <w:numPr>
          <w:ilvl w:val="0"/>
          <w:numId w:val="1043"/>
        </w:numPr>
        <w:pStyle w:val="Compact"/>
      </w:pPr>
      <w:r>
        <w:t xml:space="preserve">Обучить</w:t>
      </w:r>
      <w:r>
        <w:t xml:space="preserve"> </w:t>
      </w:r>
      <w:r>
        <w:rPr>
          <w:rStyle w:val="VerbatimChar"/>
        </w:rPr>
        <w:t xml:space="preserve">LinearRegression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Ridge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Подбирать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по CV.</w:t>
      </w:r>
    </w:p>
    <w:p>
      <w:pPr>
        <w:pStyle w:val="FirstParagraph"/>
      </w:pPr>
      <w:r>
        <w:rPr>
          <w:b/>
        </w:rPr>
        <w:t xml:space="preserve">Плюсы.</w:t>
      </w:r>
      <w:r>
        <w:t xml:space="preserve"> </w:t>
      </w:r>
      <w:r>
        <w:t xml:space="preserve">Гибкость, возможность ловить нелинейные зависимости. Basis functions + линейная модель — хорошая «золотая середина» между интерпретируемостью и гибкостью.</w:t>
      </w:r>
    </w:p>
    <w:p>
      <w:pPr>
        <w:pStyle w:val="BodyText"/>
      </w:pPr>
      <w:r>
        <w:rPr>
          <w:b/>
        </w:rPr>
        <w:t xml:space="preserve">Минусы.</w:t>
      </w:r>
      <w:r>
        <w:t xml:space="preserve"> </w:t>
      </w:r>
      <w:r>
        <w:t xml:space="preserve">Полиномы высокой степени нестабильны. Без регуляризации — overfitting. В базисах теряется интерпретируемость коэффициентов.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lab9: полиномиальная регрессия на одном признаке; сравнение с линейной.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Переобучение на высоких степенях (Runge phenomenon). После</w:t>
      </w:r>
      <w:r>
        <w:t xml:space="preserve"> </w:t>
      </w:r>
      <w:r>
        <w:rPr>
          <w:rStyle w:val="VerbatimChar"/>
        </w:rPr>
        <w:t xml:space="preserve">PolynomialFeatures</w:t>
      </w:r>
      <w:r>
        <w:t xml:space="preserve"> </w:t>
      </w:r>
      <w:r>
        <w:t xml:space="preserve">признаков становится много — обязательна регуляризация. «Нелинейная регрессия» — общий термин: в статистике это чаще non-linear least squares для моделей типа</w:t>
      </w:r>
      <w:r>
        <w:t xml:space="preserve"> </w:t>
      </w:r>
      <m:oMath>
        <m:r>
          <m:t>y</m:t>
        </m:r>
        <m: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t>x</m:t>
            </m:r>
          </m:sup>
        </m:sSup>
      </m:oMath>
      <w:r>
        <w:t xml:space="preserve">, в ML — почти всегда первый подход.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PRML §3.1 (basis functions); ESL §5 (splines), §6 (kernel smoothing); sklearn</w:t>
      </w:r>
      <w:r>
        <w:t xml:space="preserve"> </w:t>
      </w:r>
      <w:hyperlink r:id="rId59">
        <w:r>
          <w:rPr>
            <w:rStyle w:val="Hyperlink"/>
          </w:rPr>
          <w:t xml:space="preserve">PolynomialFeatures</w:t>
        </w:r>
      </w:hyperlink>
      <w:r>
        <w:t xml:space="preserve">. Лекции стр. 70–71.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0" w:name="блок-d.-классификация-и-кластеризация"/>
      <w:r>
        <w:t xml:space="preserve">БЛОК D. Классификация и кластеризация</w:t>
      </w:r>
      <w:bookmarkEnd w:id="60"/>
    </w:p>
    <w:p>
      <w:pPr>
        <w:pStyle w:val="Heading2"/>
      </w:pPr>
      <w:bookmarkStart w:id="61" w:name="вопрос-17.-теорема-байеса"/>
      <w:r>
        <w:t xml:space="preserve">Вопрос 17. Теорема Байеса</w:t>
      </w:r>
      <w:bookmarkEnd w:id="61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Теорема Байеса связывает апостериорную вероятность</w:t>
      </w:r>
      <w:r>
        <w:t xml:space="preserve"> </w:t>
      </w:r>
      <m:oMath>
        <m:r>
          <m:t>P</m:t>
        </m:r>
        <m:r>
          <m:t>(</m:t>
        </m:r>
        <m:r>
          <m:t>y</m:t>
        </m:r>
        <m:r>
          <m:t>|</m:t>
        </m:r>
        <m:r>
          <m:t>x</m:t>
        </m:r>
        <m:r>
          <m:t>)</m:t>
        </m:r>
      </m:oMath>
      <w:r>
        <w:t xml:space="preserve"> </w:t>
      </w:r>
      <w:r>
        <w:t xml:space="preserve">(что мы хотим) с правдоподобием</w:t>
      </w:r>
      <w:r>
        <w:t xml:space="preserve"> </w:t>
      </w:r>
      <m:oMath>
        <m:r>
          <m:t>P</m:t>
        </m:r>
        <m:r>
          <m:t>(</m:t>
        </m:r>
        <m:r>
          <m:t>x</m:t>
        </m:r>
        <m:r>
          <m:t>|</m:t>
        </m:r>
        <m:r>
          <m:t>y</m:t>
        </m:r>
        <m:r>
          <m:t>)</m:t>
        </m:r>
      </m:oMath>
      <w:r>
        <w:t xml:space="preserve">, априорной</w:t>
      </w:r>
      <w:r>
        <w:t xml:space="preserve"> </w:t>
      </w:r>
      <m:oMath>
        <m:r>
          <m:t>P</m:t>
        </m:r>
        <m:r>
          <m:t>(</m:t>
        </m:r>
        <m:r>
          <m:t>y</m:t>
        </m:r>
        <m:r>
          <m:t>)</m:t>
        </m:r>
      </m:oMath>
      <w:r>
        <w:t xml:space="preserve"> </w:t>
      </w:r>
      <w:r>
        <w:t xml:space="preserve">и нормировкой</w:t>
      </w:r>
      <w:r>
        <w:t xml:space="preserve"> </w:t>
      </w:r>
      <m:oMath>
        <m:r>
          <m:t>P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— основа всего байесовского подхода в ML.</w:t>
      </w:r>
    </w:p>
    <w:p>
      <w:pPr>
        <w:pStyle w:val="BodyText"/>
      </w:pPr>
      <w:r>
        <w:rPr>
          <w:b/>
        </w:rPr>
        <w:t xml:space="preserve">Формулировка.</w:t>
      </w:r>
      <w:r>
        <w:t xml:space="preserve"> </w:t>
      </w:r>
      <w:r>
        <w:t xml:space="preserve">Для событий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</w:t>
      </w:r>
      <w:r>
        <w:t xml:space="preserve"> </w:t>
      </w:r>
      <m:oMath>
        <m:r>
          <m:t>P</m:t>
        </m:r>
        <m:r>
          <m:t>(</m:t>
        </m:r>
        <m:r>
          <m:t>x</m:t>
        </m:r>
        <m:r>
          <m:t>)</m:t>
        </m:r>
        <m: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P</m:t>
              </m:r>
              <m:r>
                <m:t>(</m:t>
              </m:r>
              <m:r>
                <m:t>y</m:t>
              </m:r>
              <m:r>
                <m:t>|</m:t>
              </m:r>
              <m:r>
                <m:t>x</m:t>
              </m:r>
              <m:r>
                <m:t>)</m:t>
              </m:r>
              <m: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(</m:t>
                  </m:r>
                  <m:r>
                    <m:t>x</m:t>
                  </m:r>
                  <m:r>
                    <m:t>|</m:t>
                  </m:r>
                  <m:r>
                    <m:t>y</m:t>
                  </m:r>
                  <m:r>
                    <m:t>)</m:t>
                  </m:r>
                  <m:r>
                    <m:t> </m:t>
                  </m:r>
                  <m:r>
                    <m:t>P</m:t>
                  </m:r>
                  <m:r>
                    <m:t>(</m:t>
                  </m:r>
                  <m:r>
                    <m:t>y</m:t>
                  </m:r>
                  <m:r>
                    <m:t>)</m:t>
                  </m:r>
                </m:num>
                <m:den>
                  <m:r>
                    <m:t>P</m:t>
                  </m:r>
                  <m:r>
                    <m:t>(</m:t>
                  </m:r>
                  <m:r>
                    <m:t>x</m:t>
                  </m:r>
                  <m:r>
                    <m:t>)</m:t>
                  </m:r>
                </m:den>
              </m:f>
              <m:r>
                <m:t>.</m:t>
              </m:r>
            </m:e>
          </m:borderBox>
        </m:oMath>
      </m:oMathPara>
    </w:p>
    <w:p>
      <w:pPr>
        <w:pStyle w:val="FirstParagraph"/>
      </w:pPr>
      <w:r>
        <w:t xml:space="preserve">Элементы:</w:t>
      </w:r>
    </w:p>
    <w:p>
      <w:pPr>
        <w:numPr>
          <w:ilvl w:val="0"/>
          <w:numId w:val="1044"/>
        </w:numPr>
        <w:pStyle w:val="Compact"/>
      </w:pPr>
      <m:oMath>
        <m:r>
          <m:t>P</m:t>
        </m:r>
        <m:r>
          <m:t>(</m:t>
        </m:r>
        <m:r>
          <m:t>y</m:t>
        </m:r>
        <m: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априорная вероятность (prior)</w:t>
      </w:r>
      <w:r>
        <w:t xml:space="preserve">: наше убеждение о классе до наблюдения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44"/>
        </w:numPr>
        <w:pStyle w:val="Compact"/>
      </w:pPr>
      <m:oMath>
        <m:r>
          <m:t>P</m:t>
        </m:r>
        <m:r>
          <m:t>(</m:t>
        </m:r>
        <m:r>
          <m:t>x</m:t>
        </m:r>
        <m:r>
          <m:t>|</m:t>
        </m:r>
        <m:r>
          <m:t>y</m:t>
        </m:r>
        <m: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правдоподобие (likelihood)</w:t>
      </w:r>
      <w:r>
        <w:t xml:space="preserve">: вероятность увидеть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при классе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44"/>
        </w:numPr>
        <w:pStyle w:val="Compact"/>
      </w:pPr>
      <m:oMath>
        <m:r>
          <m:t>P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нормирующая константа (evidence)</w:t>
      </w:r>
      <w:r>
        <w:t xml:space="preserve">:</w:t>
      </w:r>
      <w:r>
        <w:t xml:space="preserve"> </w:t>
      </w:r>
      <m:oMath>
        <m:r>
          <m:t>P</m:t>
        </m:r>
        <m:r>
          <m:t>(</m:t>
        </m:r>
        <m:r>
          <m:t>x</m:t>
        </m:r>
        <m:r>
          <m:t>)</m:t>
        </m:r>
        <m: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t>(</m:t>
        </m:r>
        <m:r>
          <m:t>x</m:t>
        </m:r>
        <m:r>
          <m:t>|</m:t>
        </m:r>
        <m:r>
          <m:t>y</m:t>
        </m:r>
        <m:r>
          <m:t>)</m:t>
        </m:r>
        <m:r>
          <m:t>P</m:t>
        </m:r>
        <m:r>
          <m:t>(</m:t>
        </m:r>
        <m:r>
          <m:t>y</m:t>
        </m:r>
        <m:r>
          <m:t>)</m:t>
        </m:r>
      </m:oMath>
      <w:r>
        <w:t xml:space="preserve">.</w:t>
      </w:r>
    </w:p>
    <w:p>
      <w:pPr>
        <w:numPr>
          <w:ilvl w:val="0"/>
          <w:numId w:val="1044"/>
        </w:numPr>
        <w:pStyle w:val="Compact"/>
      </w:pPr>
      <m:oMath>
        <m:r>
          <m:t>P</m:t>
        </m:r>
        <m:r>
          <m:t>(</m:t>
        </m:r>
        <m:r>
          <m:t>y</m:t>
        </m:r>
        <m:r>
          <m:t>|</m:t>
        </m:r>
        <m:r>
          <m:t>x</m:t>
        </m:r>
        <m: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апостериорная (posterior)</w:t>
      </w:r>
      <w:r>
        <w:t xml:space="preserve">: вероятность класса после наблюдения.</w:t>
      </w:r>
    </w:p>
    <w:p>
      <w:pPr>
        <w:pStyle w:val="FirstParagraph"/>
      </w:pPr>
      <w:r>
        <w:t xml:space="preserve">Словами:</w:t>
      </w:r>
      <w:r>
        <w:t xml:space="preserve"> </w:t>
      </w:r>
      <w:r>
        <w:rPr>
          <w:b/>
        </w:rPr>
        <w:t xml:space="preserve">posterior ∝ likelihood × prior</w:t>
      </w:r>
      <w:r>
        <w:t xml:space="preserve">.</w:t>
      </w:r>
    </w:p>
    <w:p>
      <w:pPr>
        <w:pStyle w:val="BodyText"/>
      </w:pPr>
      <w:r>
        <w:rPr>
          <w:b/>
        </w:rPr>
        <w:t xml:space="preserve">Вывод.</w:t>
      </w:r>
      <w:r>
        <w:t xml:space="preserve"> </w:t>
      </w:r>
      <w:r>
        <w:t xml:space="preserve">Из определения условной вероятности:</w:t>
      </w:r>
      <w:r>
        <w:t xml:space="preserve"> </w:t>
      </w:r>
      <m:oMath>
        <m:r>
          <m:t>P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P</m:t>
        </m:r>
        <m:r>
          <m:t>(</m:t>
        </m:r>
        <m:r>
          <m:t>x</m:t>
        </m:r>
        <m:r>
          <m:t>|</m:t>
        </m:r>
        <m:r>
          <m:t>y</m:t>
        </m:r>
        <m:r>
          <m:t>)</m:t>
        </m:r>
        <m:r>
          <m:t>P</m:t>
        </m:r>
        <m:r>
          <m:t>(</m:t>
        </m:r>
        <m:r>
          <m:t>y</m:t>
        </m:r>
        <m:r>
          <m:t>)</m:t>
        </m:r>
        <m:r>
          <m:t>=</m:t>
        </m:r>
        <m:r>
          <m:t>P</m:t>
        </m:r>
        <m:r>
          <m:t>(</m:t>
        </m:r>
        <m:r>
          <m:t>y</m:t>
        </m:r>
        <m:r>
          <m:t>|</m:t>
        </m:r>
        <m:r>
          <m:t>x</m:t>
        </m:r>
        <m:r>
          <m:t>)</m:t>
        </m:r>
        <m:r>
          <m:t>P</m:t>
        </m:r>
        <m:r>
          <m:t>(</m:t>
        </m:r>
        <m:r>
          <m:t>x</m:t>
        </m:r>
        <m:r>
          <m:t>)</m:t>
        </m:r>
      </m:oMath>
      <w:r>
        <w:t xml:space="preserve">. Отсюда деление.</w:t>
      </w:r>
    </w:p>
    <w:p>
      <w:pPr>
        <w:pStyle w:val="BodyText"/>
      </w:pPr>
      <w:r>
        <w:rPr>
          <w:b/>
        </w:rPr>
        <w:t xml:space="preserve">Байесовское решающее правило (MAP).</w:t>
      </w:r>
      <w:r>
        <w:t xml:space="preserve"> </w:t>
      </w:r>
      <w:r>
        <w:t xml:space="preserve">Оптимальный классификатор (минимизирующий вероятность ошибки):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=</m:t>
          </m:r>
          <m:r>
            <m:rPr>
              <m:nor/>
              <m:sty m:val="p"/>
            </m:rPr>
            <m:t>arg</m:t>
          </m:r>
          <m:limLow>
            <m:e>
              <m:r>
                <m:rPr>
                  <m:nor/>
                  <m:sty m:val="p"/>
                </m:rPr>
                <m:t>max</m:t>
              </m:r>
            </m:e>
            <m:lim>
              <m:r>
                <m:t>y</m:t>
              </m:r>
            </m:lim>
          </m:limLow>
          <m:r>
            <m:t>P</m:t>
          </m:r>
          <m:r>
            <m:t>(</m:t>
          </m:r>
          <m:r>
            <m:t>y</m:t>
          </m:r>
          <m:r>
            <m:t>|</m:t>
          </m:r>
          <m:r>
            <m:t>x</m:t>
          </m:r>
          <m:r>
            <m:t>)</m:t>
          </m:r>
          <m:r>
            <m:t>=</m:t>
          </m:r>
          <m:r>
            <m:rPr>
              <m:nor/>
              <m:sty m:val="p"/>
            </m:rPr>
            <m:t>arg</m:t>
          </m:r>
          <m:limLow>
            <m:e>
              <m:r>
                <m:rPr>
                  <m:nor/>
                  <m:sty m:val="p"/>
                </m:rPr>
                <m:t>max</m:t>
              </m:r>
            </m:e>
            <m:lim>
              <m:r>
                <m:t>y</m:t>
              </m:r>
            </m:lim>
          </m:limLow>
          <m:r>
            <m:t>P</m:t>
          </m:r>
          <m:r>
            <m:t>(</m:t>
          </m:r>
          <m:r>
            <m:t>x</m:t>
          </m:r>
          <m:r>
            <m:t>|</m:t>
          </m:r>
          <m:r>
            <m:t>y</m:t>
          </m:r>
          <m:r>
            <m:t>)</m:t>
          </m:r>
          <m:r>
            <m:t>P</m:t>
          </m:r>
          <m:r>
            <m:t>(</m:t>
          </m:r>
          <m:r>
            <m:t>y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</w:rPr>
        <w:t xml:space="preserve">Bayes optimal classifier</w:t>
      </w:r>
      <w:r>
        <w:t xml:space="preserve"> </w:t>
      </w:r>
      <w:r>
        <w:t xml:space="preserve">— нижняя граница ошибки (Bayes error rate).</w:t>
      </w:r>
    </w:p>
    <w:p>
      <w:pPr>
        <w:pStyle w:val="BodyText"/>
      </w:pPr>
      <w:r>
        <w:rPr>
          <w:b/>
        </w:rPr>
        <w:t xml:space="preserve">Случай с функцией потерь.</w:t>
      </w:r>
      <w:r>
        <w:t xml:space="preserve"> </w:t>
      </w:r>
      <w:r>
        <w:t xml:space="preserve">Если потеря за ошибку</w:t>
      </w:r>
      <w:r>
        <w:t xml:space="preserve"> </w:t>
      </w:r>
      <m:oMath>
        <m:r>
          <m:t>L</m:t>
        </m:r>
        <m:r>
          <m:t>(</m:t>
        </m:r>
        <m:r>
          <m:t>y</m:t>
        </m:r>
        <m:r>
          <m:t>,</m:t>
        </m:r>
        <m:acc>
          <m:accPr>
            <m:chr m:val="̂"/>
          </m:accPr>
          <m:e>
            <m:r>
              <m:t>y</m:t>
            </m:r>
          </m:e>
        </m:acc>
        <m:r>
          <m:t>)</m:t>
        </m:r>
      </m:oMath>
      <w:r>
        <w:t xml:space="preserve"> </w:t>
      </w:r>
      <w:r>
        <w:t xml:space="preserve">не симметрична, минимизируется</w:t>
      </w:r>
      <w:r>
        <w:t xml:space="preserve"> </w:t>
      </w:r>
      <w:r>
        <w:rPr>
          <w:b/>
        </w:rPr>
        <w:t xml:space="preserve">байесовский риск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=</m:t>
          </m:r>
          <m:r>
            <m:rPr>
              <m:nor/>
              <m:sty m:val="p"/>
            </m:rPr>
            <m:t>arg</m:t>
          </m:r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lim>
          </m:limLow>
          <m:nary>
            <m:naryPr>
              <m:chr m:val="∑"/>
              <m:limLoc m:val="undOvr"/>
              <m:subHide m:val="0"/>
              <m:supHide m:val="1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(</m:t>
          </m:r>
          <m:r>
            <m:t>y</m:t>
          </m:r>
          <m: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t>)</m:t>
          </m:r>
          <m:r>
            <m:t>P</m:t>
          </m:r>
          <m:r>
            <m:t>(</m:t>
          </m:r>
          <m:r>
            <m:t>y</m:t>
          </m:r>
          <m:r>
            <m:t>|</m:t>
          </m:r>
          <m:r>
            <m:t>x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Для 0/1-loss это возвращает MAP.</w:t>
      </w:r>
    </w:p>
    <w:p>
      <w:pPr>
        <w:pStyle w:val="BodyText"/>
      </w:pPr>
      <w:r>
        <w:rPr>
          <w:b/>
        </w:rPr>
        <w:t xml:space="preserve">Почему это важно.</w:t>
      </w:r>
    </w:p>
    <w:p>
      <w:pPr>
        <w:numPr>
          <w:ilvl w:val="0"/>
          <w:numId w:val="1045"/>
        </w:numPr>
        <w:pStyle w:val="Compact"/>
      </w:pPr>
      <w:r>
        <w:t xml:space="preserve">Любая задача классификации в пределе (при известных</w:t>
      </w:r>
      <w:r>
        <w:t xml:space="preserve"> </w:t>
      </w:r>
      <m:oMath>
        <m:r>
          <m:t>P</m:t>
        </m:r>
        <m:r>
          <m:t>(</m:t>
        </m:r>
        <m:r>
          <m:t>x</m:t>
        </m:r>
        <m:r>
          <m:t>|</m:t>
        </m:r>
        <m:r>
          <m:t>y</m:t>
        </m:r>
        <m:r>
          <m:t>)</m:t>
        </m:r>
      </m:oMath>
      <w:r>
        <w:t xml:space="preserve">,</w:t>
      </w:r>
      <w:r>
        <w:t xml:space="preserve"> </w:t>
      </w:r>
      <m:oMath>
        <m:r>
          <m:t>P</m:t>
        </m:r>
        <m:r>
          <m:t>(</m:t>
        </m:r>
        <m:r>
          <m:t>y</m:t>
        </m:r>
        <m:r>
          <m:t>)</m:t>
        </m:r>
      </m:oMath>
      <w:r>
        <w:t xml:space="preserve">) сводится к теореме Байеса.</w:t>
      </w:r>
    </w:p>
    <w:p>
      <w:pPr>
        <w:numPr>
          <w:ilvl w:val="0"/>
          <w:numId w:val="1045"/>
        </w:numPr>
        <w:pStyle w:val="Compact"/>
      </w:pPr>
      <w:r>
        <w:t xml:space="preserve">Наивный байесовский классификатор (вопрос 18), LDA, QDA — прямое применение.</w:t>
      </w:r>
    </w:p>
    <w:p>
      <w:pPr>
        <w:numPr>
          <w:ilvl w:val="0"/>
          <w:numId w:val="1045"/>
        </w:numPr>
        <w:pStyle w:val="Compact"/>
      </w:pPr>
      <w:r>
        <w:t xml:space="preserve">Байесовские нейронные сети, байесовский вывод, MCMC — всё отсюда.</w:t>
      </w:r>
    </w:p>
    <w:p>
      <w:pPr>
        <w:numPr>
          <w:ilvl w:val="0"/>
          <w:numId w:val="1045"/>
        </w:numPr>
        <w:pStyle w:val="Compact"/>
      </w:pPr>
      <w:r>
        <w:t xml:space="preserve">Обновление априорного при новых данных: если получили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,</m:t>
        </m:r>
        <m:r>
          <m:t>…</m:t>
        </m:r>
      </m:oMath>
      <w:r>
        <w:t xml:space="preserve"> </w:t>
      </w:r>
      <w:r>
        <w:t xml:space="preserve">независимо, то</w:t>
      </w:r>
      <w:r>
        <w:t xml:space="preserve"> </w:t>
      </w:r>
      <m:oMath>
        <m:r>
          <m:t>P</m:t>
        </m:r>
        <m:r>
          <m:t>(</m:t>
        </m:r>
        <m:r>
          <m:t>y</m:t>
        </m:r>
        <m: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  <m:r>
          <m:t>∝</m:t>
        </m:r>
        <m:r>
          <m:t>P</m:t>
        </m:r>
        <m:r>
          <m:t>(</m:t>
        </m:r>
        <m:r>
          <m:t>y</m:t>
        </m:r>
        <m:r>
          <m:t>)</m:t>
        </m:r>
        <m:nary>
          <m:naryPr>
            <m:chr m:val="∏"/>
            <m:limLoc m:val="undOvr"/>
            <m:subHide m:val="0"/>
            <m:supHide m:val="1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|</m:t>
        </m:r>
        <m:r>
          <m:t>y</m:t>
        </m:r>
        <m:r>
          <m:t>)</m:t>
        </m:r>
      </m:oMath>
      <w:r>
        <w:t xml:space="preserve">.</w:t>
      </w:r>
    </w:p>
    <w:p>
      <w:pPr>
        <w:pStyle w:val="FirstParagraph"/>
      </w:pPr>
      <w:r>
        <w:rPr>
          <w:b/>
        </w:rPr>
        <w:t xml:space="preserve">Пример (медицинская диагностика).</w:t>
      </w:r>
      <w:r>
        <w:t xml:space="preserve"> </w:t>
      </w:r>
      <w:r>
        <w:t xml:space="preserve">Тест на болезнь с чувствительностью</w:t>
      </w:r>
      <w:r>
        <w:t xml:space="preserve"> </w:t>
      </w:r>
      <m:oMath>
        <m:r>
          <m:t>P</m:t>
        </m:r>
        <m:r>
          <m:t>(</m:t>
        </m:r>
        <m:r>
          <m:rPr>
            <m:nor/>
            <m:sty m:val="p"/>
          </m:rPr>
          <m:t>+</m:t>
        </m:r>
        <m:r>
          <m:t>|</m:t>
        </m:r>
        <m:r>
          <m:rPr>
            <m:nor/>
            <m:sty m:val="p"/>
          </m:rPr>
          <m:t>болен</m:t>
        </m:r>
        <m:r>
          <m:t>)</m:t>
        </m:r>
        <m:r>
          <m:t>=</m:t>
        </m:r>
        <m:r>
          <m:t>0.99</m:t>
        </m:r>
      </m:oMath>
      <w:r>
        <w:t xml:space="preserve">, специфичностью</w:t>
      </w:r>
      <w:r>
        <w:t xml:space="preserve"> </w:t>
      </w:r>
      <m:oMath>
        <m:r>
          <m:t>P</m:t>
        </m:r>
        <m:r>
          <m:t>(</m:t>
        </m:r>
        <m:r>
          <m:rPr>
            <m:nor/>
            <m:sty m:val="p"/>
          </m:rPr>
          <m:t>-</m:t>
        </m:r>
        <m:r>
          <m:t>|</m:t>
        </m:r>
        <m:r>
          <m:rPr>
            <m:nor/>
            <m:sty m:val="p"/>
          </m:rPr>
          <m:t>здоров</m:t>
        </m:r>
        <m:r>
          <m:t>)</m:t>
        </m:r>
        <m:r>
          <m:t>=</m:t>
        </m:r>
        <m:r>
          <m:t>0.99</m:t>
        </m:r>
      </m:oMath>
      <w:r>
        <w:t xml:space="preserve">, распространённость</w:t>
      </w:r>
      <w:r>
        <w:t xml:space="preserve"> </w:t>
      </w:r>
      <m:oMath>
        <m:r>
          <m:t>P</m:t>
        </m:r>
        <m:r>
          <m:t>(</m:t>
        </m:r>
        <m:r>
          <m:rPr>
            <m:nor/>
            <m:sty m:val="p"/>
          </m:rPr>
          <m:t>болен</m:t>
        </m:r>
        <m:r>
          <m:t>)</m:t>
        </m:r>
        <m:r>
          <m:t>=</m:t>
        </m:r>
        <m:r>
          <m:t>0.001</m:t>
        </m:r>
      </m:oMath>
      <w:r>
        <w:t xml:space="preserve">.</w:t>
      </w:r>
    </w:p>
    <w:p>
      <w:pPr>
        <w:pStyle w:val="BodyText"/>
      </w:pPr>
      <w:r>
        <w:t xml:space="preserve">При положительном тесте:</w:t>
      </w:r>
      <w:r>
        <w:t xml:space="preserve"> </w:t>
      </w:r>
      <m:oMath>
        <m:r>
          <m:t>P</m:t>
        </m:r>
        <m:r>
          <m:t>(</m:t>
        </m:r>
        <m:r>
          <m:rPr>
            <m:nor/>
            <m:sty m:val="p"/>
          </m:rPr>
          <m:t>болен</m:t>
        </m:r>
        <m:r>
          <m:t>|</m:t>
        </m:r>
        <m:r>
          <m:rPr>
            <m:nor/>
            <m:sty m:val="p"/>
          </m:rPr>
          <m:t>+</m:t>
        </m:r>
        <m:r>
          <m:t>)</m:t>
        </m:r>
        <m:r>
          <m:t>=</m:t>
        </m:r>
        <m:f>
          <m:fPr>
            <m:type m:val="bar"/>
          </m:fPr>
          <m:num>
            <m:r>
              <m:t>0.99</m:t>
            </m:r>
            <m:r>
              <m:t>⋅</m:t>
            </m:r>
            <m:r>
              <m:t>0.001</m:t>
            </m:r>
          </m:num>
          <m:den>
            <m:r>
              <m:t>0.99</m:t>
            </m:r>
            <m:r>
              <m:t>⋅</m:t>
            </m:r>
            <m:r>
              <m:t>0.001</m:t>
            </m:r>
            <m:r>
              <m:t>+</m:t>
            </m:r>
            <m:r>
              <m:t>0.01</m:t>
            </m:r>
            <m:r>
              <m:t>⋅</m:t>
            </m:r>
            <m:r>
              <m:t>0.999</m:t>
            </m:r>
          </m:den>
        </m:f>
        <m:r>
          <m:t>≈</m:t>
        </m:r>
        <m:r>
          <m:t>0.09</m:t>
        </m:r>
      </m:oMath>
      <w:r>
        <w:t xml:space="preserve">. Всего 9% — несмотря на «точный» тест. Это классический парадокс базовой ставки (base rate fallacy).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Путаница</w:t>
      </w:r>
      <w:r>
        <w:t xml:space="preserve"> </w:t>
      </w:r>
      <m:oMath>
        <m:r>
          <m:t>P</m:t>
        </m:r>
        <m:r>
          <m:t>(</m:t>
        </m:r>
        <m:r>
          <m:t>x</m:t>
        </m:r>
        <m:r>
          <m:t>|</m:t>
        </m:r>
        <m:r>
          <m:t>y</m:t>
        </m:r>
        <m: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P</m:t>
        </m:r>
        <m:r>
          <m:t>(</m:t>
        </m:r>
        <m:r>
          <m:t>y</m:t>
        </m:r>
        <m:r>
          <m:t>|</m:t>
        </m:r>
        <m:r>
          <m:t>x</m:t>
        </m:r>
        <m:r>
          <m:t>)</m:t>
        </m:r>
      </m:oMath>
      <w:r>
        <w:t xml:space="preserve"> </w:t>
      </w:r>
      <w:r>
        <w:t xml:space="preserve">(«prosecutor’s fallacy»). Пренебрежение априорным ведёт к большим ошибкам в редких классах.</w:t>
      </w:r>
      <w:r>
        <w:t xml:space="preserve"> </w:t>
      </w:r>
      <m:oMath>
        <m:r>
          <m:t>P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в знаменателе часто не нужна — для</w:t>
      </w:r>
      <w:r>
        <w:t xml:space="preserve"> </w:t>
      </w:r>
      <m:oMath>
        <m:r>
          <m:rPr>
            <m:nor/>
            <m:sty m:val="p"/>
          </m:rPr>
          <m:t>arg</m:t>
        </m:r>
        <m:r>
          <m:rPr>
            <m:nor/>
            <m:sty m:val="p"/>
          </m:rPr>
          <m:t>max</m:t>
        </m:r>
      </m:oMath>
      <w:r>
        <w:t xml:space="preserve"> </w:t>
      </w:r>
      <w:r>
        <w:t xml:space="preserve">достаточно числителя.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PRML §1.2; Murphy §2; Bishop §1.2. Лекции стр. 73–74.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Xcfc5b232513d750a50c9432d91d6943d59bc673"/>
      <w:r>
        <w:t xml:space="preserve">Вопрос 18. Наивный байесовский классификатор</w:t>
      </w:r>
      <w:bookmarkEnd w:id="62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Наивный Байес применяет теорему Байеса + «наивное» предположение об условной независимости признаков при данном классе — получается простой, быстрый и неожиданно эффективный (особенно в NLP) классификатор.</w:t>
      </w:r>
    </w:p>
    <w:p>
      <w:pPr>
        <w:pStyle w:val="BodyText"/>
      </w:pPr>
      <w:r>
        <w:rPr>
          <w:b/>
        </w:rPr>
        <w:t xml:space="preserve">Идея.</w:t>
      </w:r>
      <w:r>
        <w:t xml:space="preserve"> </w:t>
      </w:r>
      <w:r>
        <w:t xml:space="preserve">По теореме Байеса:</w:t>
      </w:r>
      <w:r>
        <w:t xml:space="preserve"> </w:t>
      </w:r>
      <m:oMath>
        <m:r>
          <m:t>P</m:t>
        </m:r>
        <m:r>
          <m:t>(</m:t>
        </m:r>
        <m:r>
          <m:t>y</m:t>
        </m:r>
        <m:r>
          <m:t>|</m:t>
        </m:r>
        <m:r>
          <m:t>x</m:t>
        </m:r>
        <m:r>
          <m:t>)</m:t>
        </m:r>
        <m:r>
          <m:t>∝</m:t>
        </m:r>
        <m:r>
          <m:t>P</m:t>
        </m:r>
        <m:r>
          <m:t>(</m:t>
        </m:r>
        <m:r>
          <m:t>x</m:t>
        </m:r>
        <m:r>
          <m:t>|</m:t>
        </m:r>
        <m:r>
          <m:t>y</m:t>
        </m:r>
        <m:r>
          <m:t>)</m:t>
        </m:r>
        <m:r>
          <m:t>P</m:t>
        </m:r>
        <m:r>
          <m:t>(</m:t>
        </m:r>
        <m:r>
          <m:t>y</m:t>
        </m:r>
        <m:r>
          <m:t>)</m:t>
        </m:r>
      </m:oMath>
      <w:r>
        <w:t xml:space="preserve">. Но</w:t>
      </w:r>
      <w:r>
        <w:t xml:space="preserve"> </w:t>
      </w:r>
      <m:oMath>
        <m:r>
          <m:t>P</m:t>
        </m:r>
        <m: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t>x</m:t>
            </m:r>
          </m:e>
          <m:sub>
            <m:r>
              <m:t>d</m:t>
            </m:r>
          </m:sub>
        </m:sSub>
        <m:r>
          <m:t>|</m:t>
        </m:r>
        <m:r>
          <m:t>y</m:t>
        </m:r>
        <m:r>
          <m:t>)</m:t>
        </m:r>
      </m:oMath>
      <w:r>
        <w:t xml:space="preserve"> </w:t>
      </w:r>
      <w:r>
        <w:t xml:space="preserve">— это совместное распределение в</w:t>
      </w:r>
      <w:r>
        <w:t xml:space="preserve"> </w:t>
      </w:r>
      <m:oMath>
        <m:r>
          <m:t>d</m:t>
        </m:r>
      </m:oMath>
      <w:r>
        <w:t xml:space="preserve">-мерном пространстве, оценить его сложно (требуется много данных).</w:t>
      </w:r>
      <w:r>
        <w:t xml:space="preserve"> </w:t>
      </w:r>
      <w:r>
        <w:rPr>
          <w:b/>
        </w:rPr>
        <w:t xml:space="preserve">Наивное предположение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,</m:t>
          </m:r>
          <m:r>
            <m:t>…</m:t>
          </m:r>
          <m:r>
            <m:t>,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r>
            <m:t>|</m:t>
          </m:r>
          <m:r>
            <m:t>y</m:t>
          </m:r>
          <m:r>
            <m:t>)</m:t>
          </m:r>
          <m:r>
            <m:t>≈</m:t>
          </m:r>
          <m:nary>
            <m:naryPr>
              <m:chr m:val="∏"/>
              <m:limLoc m:val="undOvr"/>
              <m:subHide m:val="0"/>
              <m:supHide m:val="0"/>
            </m:naryPr>
            <m:sub>
              <m:r>
                <m:t>j</m:t>
              </m:r>
              <m: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r>
                <m:t>P</m:t>
              </m:r>
            </m:e>
          </m:nary>
          <m: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|</m:t>
          </m:r>
          <m:r>
            <m:t>y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То есть признаки</w:t>
      </w:r>
      <w:r>
        <w:t xml:space="preserve"> </w:t>
      </w:r>
      <w:r>
        <w:rPr>
          <w:b/>
        </w:rPr>
        <w:t xml:space="preserve">условно независимы</w:t>
      </w:r>
      <w:r>
        <w:t xml:space="preserve"> </w:t>
      </w:r>
      <w:r>
        <w:t xml:space="preserve">при данном классе. Предположение почти всегда ложно, но классификатор часто работает хорошо.</w:t>
      </w:r>
    </w:p>
    <w:p>
      <w:pPr>
        <w:pStyle w:val="BodyText"/>
      </w:pPr>
      <w:r>
        <w:rPr>
          <w:b/>
        </w:rPr>
        <w:t xml:space="preserve">Решающее правило.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=</m:t>
          </m:r>
          <m:r>
            <m:rPr>
              <m:nor/>
              <m:sty m:val="p"/>
            </m:rPr>
            <m:t>arg</m:t>
          </m:r>
          <m:limLow>
            <m:e>
              <m:r>
                <m:rPr>
                  <m:nor/>
                  <m:sty m:val="p"/>
                </m:rPr>
                <m:t>max</m:t>
              </m:r>
            </m:e>
            <m:lim>
              <m:r>
                <m:t>y</m:t>
              </m:r>
            </m:lim>
          </m:limLow>
          <m:r>
            <m:t>P</m:t>
          </m:r>
          <m:r>
            <m:t>(</m:t>
          </m:r>
          <m:r>
            <m:t>y</m:t>
          </m:r>
          <m:r>
            <m:t>)</m:t>
          </m:r>
          <m:nary>
            <m:naryPr>
              <m:chr m:val="∏"/>
              <m:limLoc m:val="undOvr"/>
              <m:subHide m:val="0"/>
              <m:supHide m:val="0"/>
            </m:naryPr>
            <m:sub>
              <m:r>
                <m:t>j</m:t>
              </m:r>
              <m: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r>
                <m:t>P</m:t>
              </m:r>
            </m:e>
          </m:nary>
          <m: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|</m:t>
          </m:r>
          <m:r>
            <m:t>y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На практике работают с</w:t>
      </w:r>
      <w:r>
        <w:t xml:space="preserve"> </w:t>
      </w:r>
      <w:r>
        <w:rPr>
          <w:b/>
        </w:rPr>
        <w:t xml:space="preserve">логарифмами</w:t>
      </w:r>
      <w:r>
        <w:t xml:space="preserve"> </w:t>
      </w:r>
      <w:r>
        <w:t xml:space="preserve">(иначе произведение малых чисел обнуляется):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=</m:t>
          </m:r>
          <m:r>
            <m:rPr>
              <m:nor/>
              <m:sty m:val="p"/>
            </m:rPr>
            <m:t>arg</m:t>
          </m:r>
          <m:limLow>
            <m:e>
              <m:r>
                <m:rPr>
                  <m:nor/>
                  <m:sty m:val="p"/>
                </m:rPr>
                <m:t>max</m:t>
              </m:r>
            </m:e>
            <m:lim>
              <m:r>
                <m:t>y</m:t>
              </m:r>
            </m:lim>
          </m:limLow>
          <m:d>
            <m:dPr>
              <m:begChr m:val="["/>
              <m:endChr m:val="]"/>
              <m:grow/>
            </m:dPr>
            <m:e>
              <m:r>
                <m:rPr>
                  <m:nor/>
                  <m:sty m:val="p"/>
                </m:rPr>
                <m:t>ln</m:t>
              </m:r>
              <m:r>
                <m:t>P</m:t>
              </m:r>
              <m:r>
                <m:t>(</m:t>
              </m:r>
              <m:r>
                <m:t>y</m:t>
              </m:r>
              <m:r>
                <m:t>)</m:t>
              </m:r>
              <m:r>
                <m:t>+</m:t>
              </m:r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j</m:t>
                  </m:r>
                  <m: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rPr>
                      <m:nor/>
                      <m:sty m:val="p"/>
                    </m:rPr>
                    <m:t>ln</m:t>
                  </m:r>
                </m:e>
              </m:nary>
              <m:r>
                <m:t>P</m:t>
              </m:r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|</m:t>
              </m:r>
              <m:r>
                <m:t>y</m:t>
              </m:r>
              <m:r>
                <m:t>)</m:t>
              </m:r>
            </m:e>
          </m:d>
          <m:r>
            <m:t>.</m:t>
          </m:r>
        </m:oMath>
      </m:oMathPara>
    </w:p>
    <w:p>
      <w:pPr>
        <w:pStyle w:val="FirstParagraph"/>
      </w:pPr>
      <w:r>
        <w:rPr>
          <w:b/>
        </w:rPr>
        <w:t xml:space="preserve">Варианты (зависит от природы признаков).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Gaussian NB</w:t>
      </w:r>
      <w:r>
        <w:t xml:space="preserve"> </w:t>
      </w:r>
      <w:r>
        <w:t xml:space="preserve">(непрерывные признаки): предполагаем</w:t>
      </w:r>
      <w:r>
        <w:t xml:space="preserve"> </w:t>
      </w:r>
      <m:oMath>
        <m:r>
          <m:t>P</m:t>
        </m:r>
        <m: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|</m:t>
        </m:r>
        <m:r>
          <m:t>y</m:t>
        </m:r>
        <m:r>
          <m:t>)</m:t>
        </m:r>
        <m:r>
          <m:t>=</m:t>
        </m:r>
        <m:r>
          <m:rPr>
            <m:sty m:val="p"/>
            <m:scr m:val="script"/>
          </m:rPr>
          <m:t>N</m:t>
        </m:r>
        <m: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;</m:t>
        </m:r>
        <m:sSub>
          <m:e>
            <m:r>
              <m:t>μ</m:t>
            </m:r>
          </m:e>
          <m:sub>
            <m:r>
              <m:t>j</m:t>
            </m:r>
            <m:r>
              <m:t>y</m:t>
            </m:r>
          </m:sub>
        </m:sSub>
        <m:r>
          <m:t>,</m:t>
        </m:r>
        <m:sSubSup>
          <m:e>
            <m:r>
              <m:t>σ</m:t>
            </m:r>
          </m:e>
          <m:sub>
            <m:r>
              <m:t>j</m:t>
            </m:r>
            <m:r>
              <m:t>y</m:t>
            </m:r>
          </m:sub>
          <m:sup>
            <m:r>
              <m:t>2</m:t>
            </m:r>
          </m:sup>
        </m:sSubSup>
        <m:r>
          <m:t>)</m:t>
        </m:r>
      </m:oMath>
      <w:r>
        <w:t xml:space="preserve">. Параметры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  <m:r>
              <m:t>y</m:t>
            </m:r>
          </m:sub>
        </m:sSub>
        <m:r>
          <m:t>,</m:t>
        </m:r>
        <m:sSubSup>
          <m:e>
            <m:r>
              <m:t>σ</m:t>
            </m:r>
          </m:e>
          <m:sub>
            <m:r>
              <m:t>j</m:t>
            </m:r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оцениваются как выборочные среднее и дисперсия по объектам класса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Multinomial NB</w:t>
      </w:r>
      <w:r>
        <w:t xml:space="preserve"> </w:t>
      </w:r>
      <w:r>
        <w:t xml:space="preserve">(счётчики — bag-of-words в NLP):</w:t>
      </w:r>
      <w:r>
        <w:t xml:space="preserve"> </w:t>
      </w:r>
      <m:oMath>
        <m:r>
          <m:t>P</m:t>
        </m:r>
        <m: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|</m:t>
        </m:r>
        <m:r>
          <m:t>y</m:t>
        </m:r>
        <m:r>
          <m:t>)</m:t>
        </m:r>
        <m:r>
          <m:t>=</m:t>
        </m:r>
        <m:r>
          <m:rPr>
            <m:nor/>
            <m:sty m:val="p"/>
          </m:rPr>
          <m:t>multinomial</m:t>
        </m:r>
      </m:oMath>
      <w:r>
        <w:t xml:space="preserve">.</w:t>
      </w:r>
      <w:r>
        <w:t xml:space="preserve"> </w:t>
      </w:r>
      <m:oMath>
        <m:r>
          <m:t>P</m:t>
        </m:r>
        <m:r>
          <m:t>(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t>|</m:t>
        </m:r>
        <m:r>
          <m:t>y</m:t>
        </m:r>
        <m:r>
          <m:t>)</m:t>
        </m:r>
        <m: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count</m:t>
            </m:r>
            <m:r>
              <m:t>(</m:t>
            </m:r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  <m:r>
              <m:t>,</m:t>
            </m:r>
            <m:r>
              <m:t>y</m:t>
            </m:r>
            <m:r>
              <m:t>)</m:t>
            </m:r>
            <m:r>
              <m:t>+</m:t>
            </m:r>
            <m:r>
              <m:t>α</m:t>
            </m:r>
          </m:num>
          <m:den>
            <m:nary>
              <m:naryPr>
                <m:chr m:val="∑"/>
                <m:limLoc m:val="undOvr"/>
                <m:subHide m:val="0"/>
                <m:supHide m:val="1"/>
              </m:naryPr>
              <m:sub>
                <m:r>
                  <m:t>k</m:t>
                </m:r>
              </m:sub>
              <m:sup>
                <m:r>
                  <m:t>​</m:t>
                </m:r>
              </m:sup>
              <m:e>
                <m:r>
                  <m:rPr>
                    <m:nor/>
                    <m:sty m:val="p"/>
                  </m:rPr>
                  <m:t>count</m:t>
                </m:r>
              </m:e>
            </m:nary>
            <m:r>
              <m:t>(</m:t>
            </m:r>
            <m:sSub>
              <m:e>
                <m:r>
                  <m:t>w</m:t>
                </m:r>
              </m:e>
              <m:sub>
                <m:r>
                  <m:t>k</m:t>
                </m:r>
              </m:sub>
            </m:sSub>
            <m:r>
              <m:t>,</m:t>
            </m:r>
            <m:r>
              <m:t>y</m:t>
            </m:r>
            <m:r>
              <m:t>)</m:t>
            </m:r>
            <m:r>
              <m:t>+</m:t>
            </m:r>
            <m:r>
              <m:t>α</m:t>
            </m:r>
            <m:r>
              <m:t>V</m:t>
            </m:r>
          </m:den>
        </m:f>
      </m:oMath>
      <w:r>
        <w:t xml:space="preserve"> </w:t>
      </w:r>
      <w:r>
        <w:t xml:space="preserve">— с</w:t>
      </w:r>
      <w:r>
        <w:t xml:space="preserve"> </w:t>
      </w:r>
      <w:r>
        <w:rPr>
          <w:b/>
        </w:rPr>
        <w:t xml:space="preserve">Лапласовским сглаживанием</w:t>
      </w:r>
      <w:r>
        <w:t xml:space="preserve"> </w:t>
      </w:r>
      <w:r>
        <w:t xml:space="preserve">(иначе нулевые вероятности).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Bernoulli NB</w:t>
      </w:r>
      <w:r>
        <w:t xml:space="preserve"> </w:t>
      </w:r>
      <w:r>
        <w:t xml:space="preserve">(бинарные признаки — встречается слово или нет):</w:t>
      </w:r>
      <w:r>
        <w:t xml:space="preserve"> </w:t>
      </w:r>
      <m:oMath>
        <m:r>
          <m:t>P</m:t>
        </m:r>
        <m: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=</m:t>
        </m:r>
        <m:r>
          <m:t>1</m:t>
        </m:r>
        <m:r>
          <m:t>|</m:t>
        </m:r>
        <m:r>
          <m:t>y</m:t>
        </m:r>
        <m:r>
          <m:t>)</m:t>
        </m:r>
        <m:r>
          <m:t>=</m:t>
        </m:r>
        <m:sSub>
          <m:e>
            <m:r>
              <m:t>p</m:t>
            </m:r>
          </m:e>
          <m:sub>
            <m:r>
              <m:t>j</m:t>
            </m:r>
            <m:r>
              <m:t>y</m:t>
            </m:r>
          </m:sub>
        </m:sSub>
      </m:oMath>
      <w:r>
        <w:t xml:space="preserve">;</w:t>
      </w:r>
      <w:r>
        <w:t xml:space="preserve"> </w:t>
      </w:r>
      <m:oMath>
        <m:r>
          <m:t>P</m:t>
        </m:r>
        <m: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|</m:t>
        </m:r>
        <m:r>
          <m:t>y</m:t>
        </m:r>
        <m:r>
          <m:t>)</m:t>
        </m:r>
        <m:r>
          <m:t>=</m:t>
        </m:r>
        <m:sSubSup>
          <m:e>
            <m:r>
              <m:t>p</m:t>
            </m:r>
          </m:e>
          <m:sub>
            <m:r>
              <m:t>j</m:t>
            </m:r>
            <m:r>
              <m:t>y</m:t>
            </m:r>
          </m:sub>
          <m:sup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p>
        </m:sSubSup>
        <m:r>
          <m:t>(</m:t>
        </m:r>
        <m:r>
          <m:t>1</m:t>
        </m:r>
        <m:r>
          <m:t>−</m:t>
        </m:r>
        <m:sSub>
          <m:e>
            <m:r>
              <m:t>p</m:t>
            </m:r>
          </m:e>
          <m:sub>
            <m:r>
              <m:t>j</m:t>
            </m:r>
            <m:r>
              <m:t>y</m:t>
            </m:r>
          </m:sub>
        </m:sSub>
        <m:sSup>
          <m:e>
            <m:r>
              <m:t>)</m:t>
            </m:r>
          </m:e>
          <m:sup>
            <m:r>
              <m:t>1</m:t>
            </m:r>
            <m:r>
              <m:t>−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Complement NB</w:t>
      </w:r>
      <w:r>
        <w:t xml:space="preserve"> </w:t>
      </w:r>
      <w:r>
        <w:t xml:space="preserve">— вариант Multinomial для несбалансированных классов (Rennie et al., 2003), часто лучше для текста.</w:t>
      </w:r>
    </w:p>
    <w:p>
      <w:pPr>
        <w:pStyle w:val="FirstParagraph"/>
      </w:pPr>
      <w:r>
        <w:rPr>
          <w:b/>
        </w:rPr>
        <w:t xml:space="preserve">Лапласовское сглаживание (additive smoothing).</w:t>
      </w:r>
      <w:r>
        <w:t xml:space="preserve"> </w:t>
      </w:r>
      <w:r>
        <w:t xml:space="preserve">Добавление</w:t>
      </w:r>
      <w:r>
        <w:t xml:space="preserve"> </w:t>
      </w:r>
      <m:oMath>
        <m:r>
          <m:t>α</m:t>
        </m:r>
        <m:r>
          <m:t>&gt;</m:t>
        </m:r>
        <m:r>
          <m:t>0</m:t>
        </m:r>
      </m:oMath>
      <w:r>
        <w:t xml:space="preserve"> </w:t>
      </w:r>
      <w:r>
        <w:t xml:space="preserve">к каждому счётчику, чтобы избежать нулевых вероятностей для слов, не встречавшихся в классе.</w:t>
      </w:r>
      <w:r>
        <w:t xml:space="preserve"> </w:t>
      </w:r>
      <m:oMath>
        <m:r>
          <m:t>α</m:t>
        </m:r>
        <m:r>
          <m:t>=</m:t>
        </m:r>
        <m:r>
          <m:t>1</m:t>
        </m:r>
      </m:oMath>
      <w:r>
        <w:t xml:space="preserve"> </w:t>
      </w:r>
      <w:r>
        <w:t xml:space="preserve">— классический Лаплас.</w:t>
      </w:r>
    </w:p>
    <w:p>
      <w:pPr>
        <w:pStyle w:val="BodyText"/>
      </w:pPr>
      <w:r>
        <w:rPr>
          <w:b/>
        </w:rPr>
        <w:t xml:space="preserve">Алгоритм обучения.</w:t>
      </w:r>
    </w:p>
    <w:p>
      <w:pPr>
        <w:numPr>
          <w:ilvl w:val="0"/>
          <w:numId w:val="1047"/>
        </w:numPr>
        <w:pStyle w:val="Compact"/>
      </w:pPr>
      <w:r>
        <w:t xml:space="preserve">Оценить</w:t>
      </w:r>
      <w:r>
        <w:t xml:space="preserve"> </w:t>
      </w:r>
      <m:oMath>
        <m:r>
          <m:t>P</m:t>
        </m:r>
        <m:r>
          <m:t>(</m:t>
        </m:r>
        <m:r>
          <m:t>y</m:t>
        </m:r>
        <m:r>
          <m:t>)</m:t>
        </m:r>
        <m: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y</m:t>
                </m:r>
              </m:sub>
            </m:sSub>
          </m:num>
          <m:den>
            <m:r>
              <m:t>N</m:t>
            </m:r>
          </m:den>
        </m:f>
      </m:oMath>
      <w:r>
        <w:t xml:space="preserve"> </w:t>
      </w:r>
      <w:r>
        <w:t xml:space="preserve">для каждого класса.</w:t>
      </w:r>
    </w:p>
    <w:p>
      <w:pPr>
        <w:numPr>
          <w:ilvl w:val="0"/>
          <w:numId w:val="1047"/>
        </w:numPr>
        <w:pStyle w:val="Compact"/>
      </w:pPr>
      <w:r>
        <w:t xml:space="preserve">Оценить параметры</w:t>
      </w:r>
      <w:r>
        <w:t xml:space="preserve"> </w:t>
      </w:r>
      <m:oMath>
        <m:r>
          <m:t>P</m:t>
        </m:r>
        <m: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|</m:t>
        </m:r>
        <m:r>
          <m:t>y</m:t>
        </m:r>
        <m:r>
          <m:t>)</m:t>
        </m:r>
      </m:oMath>
      <w:r>
        <w:t xml:space="preserve"> </w:t>
      </w:r>
      <w:r>
        <w:t xml:space="preserve">для каждого признака и каждого класса (по выборочным моментам / частотам).</w:t>
      </w:r>
    </w:p>
    <w:p>
      <w:pPr>
        <w:numPr>
          <w:ilvl w:val="0"/>
          <w:numId w:val="1047"/>
        </w:numPr>
        <w:pStyle w:val="Compact"/>
      </w:pPr>
      <w:r>
        <w:t xml:space="preserve">Для предсказания: вычислить</w:t>
      </w:r>
      <w:r>
        <w:t xml:space="preserve"> </w:t>
      </w:r>
      <m:oMath>
        <m:r>
          <m:rPr>
            <m:nor/>
            <m:sty m:val="p"/>
          </m:rPr>
          <m:t>ln</m:t>
        </m:r>
        <m:r>
          <m:t>P</m:t>
        </m:r>
        <m:r>
          <m:t>(</m:t>
        </m:r>
        <m:r>
          <m:t>y</m:t>
        </m:r>
        <m:r>
          <m:t>)</m:t>
        </m:r>
        <m:r>
          <m:t>+</m:t>
        </m:r>
        <m:r>
          <m:t>∑</m:t>
        </m:r>
        <m:r>
          <m:rPr>
            <m:nor/>
            <m:sty m:val="p"/>
          </m:rPr>
          <m:t>ln</m:t>
        </m:r>
        <m:r>
          <m:t>P</m:t>
        </m:r>
        <m: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|</m:t>
        </m:r>
        <m:r>
          <m:t>y</m:t>
        </m:r>
        <m:r>
          <m:t>)</m:t>
        </m:r>
      </m:oMath>
      <w:r>
        <w:t xml:space="preserve"> </w:t>
      </w:r>
      <w:r>
        <w:t xml:space="preserve">для каждого класса, взять</w:t>
      </w:r>
      <w:r>
        <w:t xml:space="preserve"> </w:t>
      </w:r>
      <m:oMath>
        <m:r>
          <m:rPr>
            <m:nor/>
            <m:sty m:val="p"/>
          </m:rPr>
          <m:t>arg</m:t>
        </m:r>
        <m:r>
          <m:rPr>
            <m:nor/>
            <m:sty m:val="p"/>
          </m:rPr>
          <m:t>max</m:t>
        </m:r>
      </m:oMath>
      <w:r>
        <w:t xml:space="preserve">.</w:t>
      </w:r>
    </w:p>
    <w:p>
      <w:pPr>
        <w:pStyle w:val="FirstParagraph"/>
      </w:pPr>
      <w:r>
        <w:rPr>
          <w:b/>
        </w:rPr>
        <w:t xml:space="preserve">Плюсы.</w:t>
      </w:r>
      <w:r>
        <w:t xml:space="preserve"> </w:t>
      </w:r>
      <w:r>
        <w:t xml:space="preserve">Чрезвычайно быстр:</w:t>
      </w:r>
      <w:r>
        <w:t xml:space="preserve"> </w:t>
      </w:r>
      <m:oMath>
        <m:r>
          <m:t>O</m:t>
        </m:r>
        <m:r>
          <m:t>(</m:t>
        </m:r>
        <m:r>
          <m:t>N</m:t>
        </m:r>
        <m:r>
          <m:t>d</m:t>
        </m:r>
        <m:r>
          <m:t>)</m:t>
        </m:r>
      </m:oMath>
      <w:r>
        <w:t xml:space="preserve"> </w:t>
      </w:r>
      <w:r>
        <w:t xml:space="preserve">на обучение,</w:t>
      </w:r>
      <w:r>
        <w:t xml:space="preserve"> </w:t>
      </w:r>
      <m:oMath>
        <m:r>
          <m:t>O</m:t>
        </m:r>
        <m:r>
          <m:t>(</m:t>
        </m:r>
        <m:r>
          <m:t>d</m:t>
        </m:r>
        <m:r>
          <m:t>M</m:t>
        </m:r>
        <m:r>
          <m:t>)</m:t>
        </m:r>
      </m:oMath>
      <w:r>
        <w:t xml:space="preserve"> </w:t>
      </w:r>
      <w:r>
        <w:t xml:space="preserve">на предсказание. Мало параметров — работает даже на очень малых выборках. Отлично на текстовых задачах (спам-фильтры). Даёт вероятности (хотя плохо калиброванные). Естественно масштабируется на большое число классов.</w:t>
      </w:r>
    </w:p>
    <w:p>
      <w:pPr>
        <w:pStyle w:val="BodyText"/>
      </w:pPr>
      <w:r>
        <w:rPr>
          <w:b/>
        </w:rPr>
        <w:t xml:space="preserve">Минусы.</w:t>
      </w:r>
      <w:r>
        <w:t xml:space="preserve"> </w:t>
      </w:r>
      <w:r>
        <w:t xml:space="preserve">Предположение независимости нарушается почти всегда → вероятности плохо калиброваны (рейтинг классов обычно правильный, абсолютные значения — нет). На коррелированных признаках может выдавать слишком уверенные предсказания. Плохо работает при непрерывных признаках с резко ненормальным распределением (можно помочь — бинаризация или другое распределение).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Прямо — нет, но базовая модель для текстовых baseline.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«Наивная» — не о независимости признаков, а об</w:t>
      </w:r>
      <w:r>
        <w:t xml:space="preserve"> </w:t>
      </w:r>
      <w:r>
        <w:rPr>
          <w:b/>
        </w:rPr>
        <w:t xml:space="preserve">условной независимости при данном классе</w:t>
      </w:r>
      <w:r>
        <w:t xml:space="preserve"> </w:t>
      </w:r>
      <w:r>
        <w:t xml:space="preserve">(это слабее). Без сглаживания нулевые вероятности обнуляют всё произведение — классифицирует наугад. В sklearn:</w:t>
      </w:r>
      <w:r>
        <w:t xml:space="preserve"> </w:t>
      </w:r>
      <w:r>
        <w:rPr>
          <w:rStyle w:val="VerbatimChar"/>
        </w:rPr>
        <w:t xml:space="preserve">MultinomialNB</w:t>
      </w:r>
      <w:r>
        <w:t xml:space="preserve"> </w:t>
      </w:r>
      <w:r>
        <w:t xml:space="preserve">не работает с отрицательными значениями (например, после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). Gaussian NB чувствителен к выбросам.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PRML §4.2.1; Murphy §9;</w:t>
      </w:r>
      <w:r>
        <w:t xml:space="preserve"> </w:t>
      </w:r>
      <w:hyperlink r:id="rId63">
        <w:r>
          <w:rPr>
            <w:rStyle w:val="Hyperlink"/>
          </w:rPr>
          <w:t xml:space="preserve">sklearn.naive_bayes docs</w:t>
        </w:r>
      </w:hyperlink>
      <w:r>
        <w:t xml:space="preserve">; McCallum &amp; Nigam (1998) для Multinomial NB. Лекции стр. 74–77.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X45e395444dd128ff6d47d3fbebf5b2bf29084fa"/>
      <w:r>
        <w:t xml:space="preserve">Вопрос 19. Алгоритм ближайших соседей (kNN)</w:t>
      </w:r>
      <w:bookmarkEnd w:id="64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kNN относит новый объект к классу большинства среди его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ближайших соседей в обучающей выборке (для регрессии — усреднение); «ленивый» алгоритм без явной модели.</w:t>
      </w:r>
    </w:p>
    <w:p>
      <w:pPr>
        <w:pStyle w:val="BodyText"/>
      </w:pPr>
      <w:r>
        <w:rPr>
          <w:b/>
        </w:rPr>
        <w:t xml:space="preserve">Идея.</w:t>
      </w:r>
      <w:r>
        <w:t xml:space="preserve"> </w:t>
      </w:r>
      <w:r>
        <w:t xml:space="preserve">Объекты, близкие в признаковом пространстве, обычно имеют близкие метки. Для нового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numPr>
          <w:ilvl w:val="0"/>
          <w:numId w:val="1048"/>
        </w:numPr>
        <w:pStyle w:val="Compact"/>
      </w:pPr>
      <w:r>
        <w:t xml:space="preserve">Найти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ближайших соседей</w:t>
      </w:r>
      <w:r>
        <w:t xml:space="preserve"> </w:t>
      </w:r>
      <m:oMath>
        <m:r>
          <m:t>{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t>,</m:t>
        </m:r>
        <m:r>
          <m:t>…</m:t>
        </m:r>
        <m: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k</m:t>
                </m:r>
              </m:sub>
            </m:sSub>
          </m:sub>
        </m:sSub>
        <m:r>
          <m:t>}</m:t>
        </m:r>
      </m:oMath>
      <w:r>
        <w:t xml:space="preserve"> </w:t>
      </w:r>
      <w:r>
        <w:t xml:space="preserve">по метрике</w:t>
      </w:r>
      <w:r>
        <w:t xml:space="preserve"> </w:t>
      </w:r>
      <m:oMath>
        <m:r>
          <m:t>ρ</m:t>
        </m:r>
        <m:r>
          <m:t>(</m:t>
        </m:r>
        <m:r>
          <m:t>x</m:t>
        </m:r>
        <m: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)</m:t>
        </m:r>
      </m:oMath>
      <w:r>
        <w:t xml:space="preserve">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Классификация</w:t>
      </w:r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=</m:t>
        </m:r>
        <m:r>
          <m:rPr>
            <m:nor/>
            <m:sty m:val="p"/>
          </m:rPr>
          <m:t>mode</m:t>
        </m:r>
        <m:r>
          <m:t>(</m:t>
        </m:r>
        <m:sSub>
          <m:e>
            <m:r>
              <m:t>y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t>,</m:t>
        </m:r>
        <m:r>
          <m:t>…</m:t>
        </m:r>
        <m:r>
          <m:t>,</m:t>
        </m:r>
        <m:sSub>
          <m:e>
            <m:r>
              <m:t>y</m:t>
            </m:r>
          </m:e>
          <m:sub>
            <m:sSub>
              <m:e>
                <m:r>
                  <m:t>i</m:t>
                </m:r>
              </m:e>
              <m:sub>
                <m:r>
                  <m:t>k</m:t>
                </m:r>
              </m:sub>
            </m:sSub>
          </m:sub>
        </m:sSub>
        <m:r>
          <m:t>)</m:t>
        </m:r>
      </m:oMath>
      <w:r>
        <w:t xml:space="preserve"> </w:t>
      </w:r>
      <w:r>
        <w:t xml:space="preserve">— большинство голосов.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Регрессия</w:t>
      </w:r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t>∑</m:t>
        </m:r>
        <m:sSub>
          <m:e>
            <m:r>
              <m:t>y</m:t>
            </m:r>
          </m:e>
          <m:sub>
            <m:sSub>
              <m:e>
                <m:r>
                  <m:t>i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— среднее (или медиана, или взвешенное).</w:t>
      </w:r>
    </w:p>
    <w:p>
      <w:pPr>
        <w:pStyle w:val="FirstParagraph"/>
      </w:pPr>
      <w:r>
        <w:rPr>
          <w:b/>
        </w:rPr>
        <w:t xml:space="preserve">Взвешенный kNN.</w:t>
      </w:r>
      <w:r>
        <w:t xml:space="preserve"> </w:t>
      </w:r>
      <w:r>
        <w:t xml:space="preserve">Дальние соседи вносят меньше вклада: веса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t>=</m:t>
        </m:r>
        <m:r>
          <m:t>1</m:t>
        </m:r>
        <m:r>
          <m:t>/</m:t>
        </m:r>
        <m:r>
          <m:t>ρ</m:t>
        </m:r>
        <m:r>
          <m:t>(</m:t>
        </m:r>
        <m:r>
          <m:t>x</m:t>
        </m:r>
        <m: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j</m:t>
                </m:r>
              </m:sub>
            </m:sSub>
          </m:sub>
        </m:sSub>
        <m:r>
          <m:t>)</m:t>
        </m:r>
      </m:oMath>
      <w:r>
        <w:t xml:space="preserve"> </w:t>
      </w:r>
      <w:r>
        <w:t xml:space="preserve">или гауссовские. В sklearn:</w:t>
      </w:r>
      <w:r>
        <w:t xml:space="preserve"> </w:t>
      </w:r>
      <w:r>
        <w:rPr>
          <w:rStyle w:val="VerbatimChar"/>
        </w:rPr>
        <w:t xml:space="preserve">weights='distance'</w:t>
      </w:r>
      <w:r>
        <w:t xml:space="preserve">.</w:t>
      </w:r>
    </w:p>
    <w:p>
      <w:pPr>
        <w:pStyle w:val="BodyText"/>
      </w:pPr>
      <w:r>
        <w:rPr>
          <w:b/>
        </w:rPr>
        <w:t xml:space="preserve">Метрики расстояния.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Евклидова</w:t>
      </w:r>
      <w:r>
        <w:t xml:space="preserve">:</w:t>
      </w:r>
      <w:r>
        <w:t xml:space="preserve"> </w:t>
      </w:r>
      <m:oMath>
        <m:r>
          <m:t>ρ</m:t>
        </m:r>
        <m:r>
          <m:t>(</m:t>
        </m:r>
        <m:r>
          <m:t>x</m:t>
        </m:r>
        <m:r>
          <m:t>,</m:t>
        </m:r>
        <m:r>
          <m:t>x</m:t>
        </m:r>
        <m:r>
          <m:t>′</m:t>
        </m:r>
        <m:r>
          <m:t>)</m:t>
        </m:r>
        <m:r>
          <m:t>=</m:t>
        </m:r>
        <m:rad>
          <m:radPr>
            <m:degHide m:val="1"/>
          </m:radPr>
          <m:deg/>
          <m:e>
            <m:nary>
              <m:naryPr>
                <m:chr m:val="∑"/>
                <m:limLoc m:val="undOvr"/>
                <m:subHide m:val="0"/>
                <m:supHide m:val="1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r>
                  <m:t>(</m:t>
                </m:r>
              </m:e>
            </m:nary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  <m:r>
              <m:t>−</m:t>
            </m:r>
            <m:r>
              <m:t>x</m:t>
            </m:r>
            <m:sSub>
              <m:e>
                <m:r>
                  <m:t>′</m:t>
                </m:r>
              </m:e>
              <m:sub>
                <m:r>
                  <m:t>j</m:t>
                </m:r>
              </m:sub>
            </m:sSub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— стандарт.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Манхэттенская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0"/>
            <m:supHide m:val="1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t>|</m:t>
            </m:r>
          </m:e>
        </m:nary>
        <m:sSub>
          <m:e>
            <m:r>
              <m:t>x</m:t>
            </m:r>
          </m:e>
          <m:sub>
            <m:r>
              <m:t>j</m:t>
            </m:r>
          </m:sub>
        </m:sSub>
        <m:r>
          <m:t>−</m:t>
        </m:r>
        <m:r>
          <m:t>x</m:t>
        </m:r>
        <m:sSub>
          <m:e>
            <m:r>
              <m:t>′</m:t>
            </m:r>
          </m:e>
          <m:sub>
            <m:r>
              <m:t>j</m:t>
            </m:r>
          </m:sub>
        </m:sSub>
        <m:r>
          <m:t>|</m:t>
        </m:r>
      </m:oMath>
      <w:r>
        <w:t xml:space="preserve"> </w:t>
      </w:r>
      <w:r>
        <w:t xml:space="preserve">— робастнее к выбросам.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Минковского</w:t>
      </w:r>
      <w:r>
        <w:t xml:space="preserve">:</w:t>
      </w:r>
      <w:r>
        <w:t xml:space="preserve"> </w:t>
      </w:r>
      <m:oMath>
        <m:r>
          <m:t>(</m:t>
        </m:r>
        <m:r>
          <m:t>∑</m:t>
        </m:r>
        <m:r>
          <m:t>|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−</m:t>
        </m:r>
        <m:r>
          <m:t>x</m:t>
        </m:r>
        <m:sSub>
          <m:e>
            <m:r>
              <m:t>′</m:t>
            </m:r>
          </m:e>
          <m:sub>
            <m:r>
              <m:t>j</m:t>
            </m:r>
          </m:sub>
        </m:sSub>
        <m:sSup>
          <m:e>
            <m:r>
              <m:t>|</m:t>
            </m:r>
          </m:e>
          <m:sup>
            <m:r>
              <m:t>p</m:t>
            </m:r>
          </m:sup>
        </m:sSup>
        <m:sSup>
          <m:e>
            <m:r>
              <m:t>)</m:t>
            </m:r>
          </m:e>
          <m:sup>
            <m:r>
              <m:t>1</m:t>
            </m:r>
            <m:r>
              <m:t>/</m:t>
            </m:r>
            <m:r>
              <m:t>p</m:t>
            </m:r>
          </m:sup>
        </m:sSup>
      </m:oMath>
      <w:r>
        <w:t xml:space="preserve"> </w:t>
      </w:r>
      <w:r>
        <w:t xml:space="preserve">— общее семейство.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Чебышёва</w:t>
      </w:r>
      <w:r>
        <w:t xml:space="preserve">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max</m:t>
            </m:r>
          </m:e>
          <m:sub>
            <m:r>
              <m:t>j</m:t>
            </m:r>
          </m:sub>
        </m:sSub>
        <m:r>
          <m:t>|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−</m:t>
        </m:r>
        <m:r>
          <m:t>x</m:t>
        </m:r>
        <m:sSub>
          <m:e>
            <m:r>
              <m:t>′</m:t>
            </m:r>
          </m:e>
          <m:sub>
            <m:r>
              <m:t>j</m:t>
            </m:r>
          </m:sub>
        </m:sSub>
        <m:r>
          <m:t>|</m:t>
        </m:r>
      </m:oMath>
      <w:r>
        <w:t xml:space="preserve">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Косинусная</w:t>
      </w:r>
      <w:r>
        <w:t xml:space="preserve">:</w:t>
      </w:r>
      <w:r>
        <w:t xml:space="preserve"> </w:t>
      </w:r>
      <m:oMath>
        <m:r>
          <m:t>1</m:t>
        </m:r>
        <m: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T</m:t>
                </m:r>
              </m:sup>
            </m:sSup>
            <m:r>
              <m:t>x</m:t>
            </m:r>
            <m:r>
              <m:t>′</m:t>
            </m:r>
          </m:num>
          <m:den>
            <m:r>
              <m:t>∥</m:t>
            </m:r>
            <m:r>
              <m:t>x</m:t>
            </m:r>
            <m:r>
              <m:t>∥</m:t>
            </m:r>
            <m:r>
              <m:t>∥</m:t>
            </m:r>
            <m:r>
              <m:t>x</m:t>
            </m:r>
            <m:r>
              <m:t>′</m:t>
            </m:r>
            <m:r>
              <m:t>∥</m:t>
            </m:r>
          </m:den>
        </m:f>
      </m:oMath>
      <w:r>
        <w:t xml:space="preserve"> </w:t>
      </w:r>
      <w:r>
        <w:t xml:space="preserve">— для текстов, нормализованных векторов.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Махаланобиса</w:t>
      </w:r>
      <w:r>
        <w:t xml:space="preserve">:</w:t>
      </w:r>
      <w:r>
        <w:t xml:space="preserve"> </w:t>
      </w:r>
      <m:oMath>
        <m:rad>
          <m:radPr>
            <m:degHide m:val="1"/>
          </m:radPr>
          <m:deg/>
          <m:e>
            <m:r>
              <m:t>(</m:t>
            </m:r>
            <m:r>
              <m:t>x</m:t>
            </m:r>
            <m:r>
              <m:t>−</m:t>
            </m:r>
            <m:r>
              <m:t>x</m:t>
            </m:r>
            <m:r>
              <m:t>′</m:t>
            </m:r>
            <m:sSup>
              <m:e>
                <m:r>
                  <m:t>)</m:t>
                </m:r>
              </m:e>
              <m:sup>
                <m:r>
                  <m:t>T</m:t>
                </m:r>
              </m:sup>
            </m:sSup>
            <m:sSup>
              <m:e>
                <m:r>
                  <m:t>Σ</m:t>
                </m:r>
              </m:e>
              <m:sup>
                <m:r>
                  <m:t>−</m:t>
                </m:r>
                <m:r>
                  <m:t>1</m:t>
                </m:r>
              </m:sup>
            </m:sSup>
            <m:r>
              <m:t>(</m:t>
            </m:r>
            <m:r>
              <m:t>x</m:t>
            </m:r>
            <m:r>
              <m:t>−</m:t>
            </m:r>
            <m:r>
              <m:t>x</m:t>
            </m:r>
            <m:r>
              <m:t>′</m:t>
            </m:r>
            <m:r>
              <m:t>)</m:t>
            </m:r>
          </m:e>
        </m:rad>
      </m:oMath>
      <w:r>
        <w:t xml:space="preserve"> </w:t>
      </w:r>
      <w:r>
        <w:t xml:space="preserve">— учитывает ковариацию.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Хэмминга</w:t>
      </w:r>
      <w:r>
        <w:t xml:space="preserve">: число различий для бинарных/категориальных.</w:t>
      </w:r>
    </w:p>
    <w:p>
      <w:pPr>
        <w:pStyle w:val="FirstParagraph"/>
      </w:pPr>
      <w:r>
        <w:rPr>
          <w:b/>
        </w:rPr>
        <w:t xml:space="preserve">Выбор</w:t>
      </w:r>
      <w:r>
        <w:rPr>
          <w:b/>
        </w:rPr>
        <w:t xml:space="preserve"> </w:t>
      </w:r>
      <m:oMath>
        <m:r>
          <m:t>k</m:t>
        </m:r>
      </m:oMath>
      <w:r>
        <w:rPr>
          <w:b/>
        </w:rPr>
        <w:t xml:space="preserve">.</w:t>
      </w:r>
      <w:r>
        <w:t xml:space="preserve"> </w:t>
      </w:r>
      <w:r>
        <w:t xml:space="preserve">По cross-validation. Маленький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→ низкое bias, высокое variance (чувствителен к шуму). Большой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→ наоборот. Обычно берут нечётное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для бинарной классификации (чтобы не было ничьих).</w:t>
      </w:r>
    </w:p>
    <w:p>
      <w:pPr>
        <w:pStyle w:val="BodyText"/>
      </w:pPr>
      <w:r>
        <w:rPr>
          <w:b/>
        </w:rPr>
        <w:t xml:space="preserve">Обязательно — масштабирование.</w:t>
      </w:r>
      <w:r>
        <w:t xml:space="preserve"> </w:t>
      </w:r>
      <w:r>
        <w:t xml:space="preserve">Евклидово расстояние доминируется признаком с большой амплитудой. Без StandardScaler kNN работает плохо.</w:t>
      </w:r>
    </w:p>
    <w:p>
      <w:pPr>
        <w:pStyle w:val="BodyText"/>
      </w:pPr>
      <w:r>
        <w:rPr>
          <w:b/>
        </w:rPr>
        <w:t xml:space="preserve">Алгоритмы поиска соседей.</w:t>
      </w:r>
      <w:r>
        <w:t xml:space="preserve"> </w:t>
      </w:r>
      <w:r>
        <w:t xml:space="preserve">Наивный —</w:t>
      </w:r>
      <w:r>
        <w:t xml:space="preserve"> </w:t>
      </w:r>
      <m:oMath>
        <m:r>
          <m:t>O</m:t>
        </m:r>
        <m:r>
          <m:t>(</m:t>
        </m:r>
        <m:r>
          <m:t>N</m:t>
        </m:r>
        <m:r>
          <m:t>)</m:t>
        </m:r>
      </m:oMath>
      <w:r>
        <w:t xml:space="preserve"> </w:t>
      </w:r>
      <w:r>
        <w:t xml:space="preserve">на запрос. Лучше: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KD-tree</w:t>
      </w:r>
      <w:r>
        <w:t xml:space="preserve"> </w:t>
      </w:r>
      <w:r>
        <w:t xml:space="preserve">— эффективен при</w:t>
      </w:r>
      <w:r>
        <w:t xml:space="preserve"> </w:t>
      </w:r>
      <m:oMath>
        <m:r>
          <m:t>d</m:t>
        </m:r>
        <m:r>
          <m:t>≲</m:t>
        </m:r>
        <m:r>
          <m:t>20</m:t>
        </m:r>
      </m:oMath>
      <w:r>
        <w:t xml:space="preserve">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Ball-tree</w:t>
      </w:r>
      <w:r>
        <w:t xml:space="preserve"> </w:t>
      </w:r>
      <w:r>
        <w:t xml:space="preserve">— лучше KD при большей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LSH (Locality Sensitive Hashing)</w:t>
      </w:r>
      <w:r>
        <w:t xml:space="preserve">,</w:t>
      </w:r>
      <w:r>
        <w:t xml:space="preserve"> </w:t>
      </w:r>
      <w:r>
        <w:rPr>
          <w:b/>
        </w:rPr>
        <w:t xml:space="preserve">HNSW</w:t>
      </w:r>
      <w:r>
        <w:t xml:space="preserve">,</w:t>
      </w:r>
      <w:r>
        <w:t xml:space="preserve"> </w:t>
      </w:r>
      <w:r>
        <w:rPr>
          <w:b/>
        </w:rPr>
        <w:t xml:space="preserve">ANN (FAISS)</w:t>
      </w:r>
      <w:r>
        <w:t xml:space="preserve"> </w:t>
      </w:r>
      <w:r>
        <w:t xml:space="preserve">— приближённый поиск для больших данных.</w:t>
      </w:r>
    </w:p>
    <w:p>
      <w:pPr>
        <w:pStyle w:val="FirstParagraph"/>
      </w:pPr>
      <w:r>
        <w:rPr>
          <w:b/>
        </w:rPr>
        <w:t xml:space="preserve">Плюсы.</w:t>
      </w:r>
      <w:r>
        <w:t xml:space="preserve"> </w:t>
      </w:r>
      <w:r>
        <w:t xml:space="preserve">Простой, интерпретируемый. Нет фазы обучения (lazy learning). Работает с любой метрикой. Асимптотически оптимален: ошибка 1-NN</w:t>
      </w:r>
      <w:r>
        <w:t xml:space="preserve"> </w:t>
      </w:r>
      <m:oMath>
        <m:r>
          <m:t>≤</m:t>
        </m:r>
        <m:r>
          <m:t>2</m:t>
        </m:r>
        <m:r>
          <m:t>⋅</m:t>
        </m:r>
      </m:oMath>
      <w:r>
        <w:t xml:space="preserve"> </w:t>
      </w:r>
      <w:r>
        <w:t xml:space="preserve">Bayes error при</w:t>
      </w:r>
      <w:r>
        <w:t xml:space="preserve"> </w:t>
      </w:r>
      <m:oMath>
        <m:r>
          <m:t>N</m:t>
        </m:r>
        <m:r>
          <m:t>→</m:t>
        </m:r>
        <m:r>
          <m:t>∞</m:t>
        </m:r>
      </m:oMath>
      <w:r>
        <w:t xml:space="preserve"> </w:t>
      </w:r>
      <w:r>
        <w:t xml:space="preserve">(Cover &amp; Hart, 1967).</w:t>
      </w:r>
    </w:p>
    <w:p>
      <w:pPr>
        <w:pStyle w:val="BodyText"/>
      </w:pPr>
      <w:r>
        <w:rPr>
          <w:b/>
        </w:rPr>
        <w:t xml:space="preserve">Минусы.</w:t>
      </w:r>
      <w:r>
        <w:t xml:space="preserve"> </w:t>
      </w:r>
      <w:r>
        <w:t xml:space="preserve">Предсказание —</w:t>
      </w:r>
      <w:r>
        <w:t xml:space="preserve"> </w:t>
      </w:r>
      <m:oMath>
        <m:r>
          <m:t>O</m:t>
        </m:r>
        <m:r>
          <m:t>(</m:t>
        </m:r>
        <m:r>
          <m:t>N</m:t>
        </m:r>
        <m:r>
          <m:t>)</m:t>
        </m:r>
      </m:oMath>
      <w:r>
        <w:t xml:space="preserve"> </w:t>
      </w:r>
      <w:r>
        <w:t xml:space="preserve">(даже с деревьями — при больших</w:t>
      </w:r>
      <w:r>
        <w:t xml:space="preserve"> </w:t>
      </w:r>
      <m:oMath>
        <m:r>
          <m:t>d</m:t>
        </m:r>
      </m:oMath>
      <w:r>
        <w:t xml:space="preserve">). Память</w:t>
      </w:r>
      <w:r>
        <w:t xml:space="preserve"> </w:t>
      </w:r>
      <m:oMath>
        <m:r>
          <m:t>O</m:t>
        </m:r>
        <m:r>
          <m:t>(</m:t>
        </m:r>
        <m:r>
          <m:t>N</m:t>
        </m:r>
        <m:r>
          <m:t>)</m:t>
        </m:r>
      </m:oMath>
      <w:r>
        <w:t xml:space="preserve">.</w:t>
      </w:r>
      <w:r>
        <w:t xml:space="preserve"> </w:t>
      </w:r>
      <w:r>
        <w:rPr>
          <w:b/>
        </w:rPr>
        <w:t xml:space="preserve">Проклятие размерности</w:t>
      </w:r>
      <w:r>
        <w:t xml:space="preserve">: при</w:t>
      </w:r>
      <w:r>
        <w:t xml:space="preserve"> </w:t>
      </w:r>
      <m:oMath>
        <m:r>
          <m:t>d</m:t>
        </m:r>
        <m:r>
          <m:t>→</m:t>
        </m:r>
        <m:r>
          <m:t>∞</m:t>
        </m:r>
      </m:oMath>
      <w:r>
        <w:t xml:space="preserve"> </w:t>
      </w:r>
      <w:r>
        <w:t xml:space="preserve">все точки становятся «равноудалёнными», kNN деградирует. Чувствителен к шуму и нерелевантным признакам.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lab10: kNN как baseline для GTZAN, сравнение с деревьями.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Забыть StandardScaler — самая частая ошибка. В дисбалансе классов миноритарный класс почти никогда не побеждает —</w:t>
      </w:r>
      <w:r>
        <w:t xml:space="preserve"> </w:t>
      </w:r>
      <w:r>
        <w:rPr>
          <w:rStyle w:val="VerbatimChar"/>
        </w:rPr>
        <w:t xml:space="preserve">weights='distance'</w:t>
      </w:r>
      <w:r>
        <w:t xml:space="preserve"> </w:t>
      </w:r>
      <w:r>
        <w:t xml:space="preserve">частично помогает, но не полностью.</w:t>
      </w:r>
      <w:r>
        <w:t xml:space="preserve"> </w:t>
      </w:r>
      <w:r>
        <w:rPr>
          <w:rStyle w:val="VerbatimChar"/>
        </w:rPr>
        <w:t xml:space="preserve">n_neighbors</w:t>
      </w:r>
      <w:r>
        <w:t xml:space="preserve"> </w:t>
      </w:r>
      <w:r>
        <w:t xml:space="preserve">не делай чётным для бинарной задачи. При высокой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m:oMath>
        <m:r>
          <m:t>d</m:t>
        </m:r>
        <m:r>
          <m:t>&gt;</m:t>
        </m:r>
        <m:r>
          <m:t>50</m:t>
        </m:r>
      </m:oMath>
      <w:r>
        <w:t xml:space="preserve">–100) — сначала PCA.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ESL §13.3; Murphy §1.4.2; Cover &amp; Hart (1967)</w:t>
      </w:r>
      <w:r>
        <w:t xml:space="preserve"> </w:t>
      </w:r>
      <w:r>
        <w:t xml:space="preserve">“</w:t>
      </w:r>
      <w:r>
        <w:t xml:space="preserve">Nearest Neighbor Pattern Classification</w:t>
      </w:r>
      <w:r>
        <w:t xml:space="preserve">”</w:t>
      </w:r>
      <w:r>
        <w:t xml:space="preserve">;</w:t>
      </w:r>
      <w:r>
        <w:t xml:space="preserve"> </w:t>
      </w:r>
      <w:hyperlink r:id="rId65">
        <w:r>
          <w:rPr>
            <w:rStyle w:val="Hyperlink"/>
          </w:rPr>
          <w:t xml:space="preserve">sklearn.neighbors docs</w:t>
        </w:r>
      </w:hyperlink>
      <w:r>
        <w:t xml:space="preserve">. Лекции стр. 77–79.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вопрос-20.-понятие-дерева-решений"/>
      <w:r>
        <w:t xml:space="preserve">Вопрос 20. Понятие дерева решений</w:t>
      </w:r>
      <w:bookmarkEnd w:id="66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Дерево решений — это иерархическая модель, последовательно разбивающая признаковое пространство на прямоугольные области пороговыми условиями на отдельных признаках; в листьях — предсказание (класс или число).</w:t>
      </w:r>
    </w:p>
    <w:p>
      <w:pPr>
        <w:pStyle w:val="BodyText"/>
      </w:pPr>
      <w:r>
        <w:rPr>
          <w:b/>
        </w:rPr>
        <w:t xml:space="preserve">Структура.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Корневой узел</w:t>
      </w:r>
      <w:r>
        <w:t xml:space="preserve"> </w:t>
      </w:r>
      <w:r>
        <w:t xml:space="preserve">— вся выборка.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Внутренний узел</w:t>
      </w:r>
      <w:r>
        <w:t xml:space="preserve"> </w:t>
      </w:r>
      <w:r>
        <w:t xml:space="preserve">— тест на один признак: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  <m:r>
          <m:t>≤</m:t>
        </m:r>
        <m:r>
          <m:t>t</m:t>
        </m:r>
      </m:oMath>
      <w:r>
        <w:t xml:space="preserve"> </w:t>
      </w:r>
      <w:r>
        <w:t xml:space="preserve">или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  <m:r>
          <m:t>∈</m:t>
        </m:r>
        <m:r>
          <m:t>S</m:t>
        </m:r>
      </m:oMath>
      <w:r>
        <w:t xml:space="preserve"> </w:t>
      </w:r>
      <w:r>
        <w:t xml:space="preserve">(левая/правая ветвь).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Лист</w:t>
      </w:r>
      <w:r>
        <w:t xml:space="preserve"> </w:t>
      </w:r>
      <w:r>
        <w:t xml:space="preserve">— финальное предсказание: класс (для классификации) или число (для регрессии). Обычно — mode / mean меток объектов, попавших в лист.</w:t>
      </w:r>
    </w:p>
    <w:p>
      <w:pPr>
        <w:pStyle w:val="FirstParagraph"/>
      </w:pPr>
      <w:r>
        <w:rPr>
          <w:b/>
        </w:rPr>
        <w:t xml:space="preserve">Геометрическая интерпретация.</w:t>
      </w:r>
      <w:r>
        <w:t xml:space="preserve"> </w:t>
      </w:r>
      <w:r>
        <w:t xml:space="preserve">Каждое условие — ось-параллельная гиперплоскость. В итоге пространство разбивается на аксис-параллельные прямоугольники (или гиперкубы), в каждом — константное предсказание.</w:t>
      </w:r>
      <w:r>
        <w:t xml:space="preserve"> </w:t>
      </w:r>
      <w:r>
        <w:rPr>
          <w:b/>
        </w:rPr>
        <w:t xml:space="preserve">Кусочно-постоянная</w:t>
      </w:r>
      <w:r>
        <w:t xml:space="preserve"> </w:t>
      </w:r>
      <w:r>
        <w:t xml:space="preserve">функция.</w:t>
      </w:r>
    </w:p>
    <w:p>
      <w:pPr>
        <w:pStyle w:val="BodyText"/>
      </w:pPr>
      <w:r>
        <w:rPr>
          <w:b/>
        </w:rPr>
        <w:t xml:space="preserve">Как работает предсказание.</w:t>
      </w:r>
      <w:r>
        <w:t xml:space="preserve"> </w:t>
      </w:r>
      <w:r>
        <w:t xml:space="preserve">Новый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проходит от корня вниз по условиям, пока не достигнет листа. Стоимость</w:t>
      </w:r>
      <w:r>
        <w:t xml:space="preserve"> </w:t>
      </w:r>
      <m:oMath>
        <m:r>
          <m:t>O</m:t>
        </m:r>
        <m:r>
          <m:t>(</m:t>
        </m:r>
        <m:r>
          <m:rPr>
            <m:nor/>
            <m:sty m:val="p"/>
          </m:rPr>
          <m:t>глубина дерева</m:t>
        </m:r>
        <m:r>
          <m:t>)</m:t>
        </m:r>
        <m:r>
          <m:t>=</m:t>
        </m:r>
        <m:r>
          <m:t>O</m:t>
        </m:r>
        <m:r>
          <m:t>(</m:t>
        </m:r>
        <m:r>
          <m:rPr>
            <m:nor/>
            <m:sty m:val="p"/>
          </m:rPr>
          <m:t>log</m:t>
        </m:r>
        <m:r>
          <m:t>N</m:t>
        </m:r>
        <m:r>
          <m:t>)</m:t>
        </m:r>
      </m:oMath>
      <w:r>
        <w:t xml:space="preserve"> </w:t>
      </w:r>
      <w:r>
        <w:t xml:space="preserve">для сбалансированного.</w:t>
      </w:r>
    </w:p>
    <w:p>
      <w:pPr>
        <w:pStyle w:val="BodyText"/>
      </w:pPr>
      <w:r>
        <w:rPr>
          <w:b/>
        </w:rPr>
        <w:t xml:space="preserve">Классификация vs регрессия.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Классификация</w:t>
      </w:r>
      <w:r>
        <w:t xml:space="preserve"> </w:t>
      </w:r>
      <w:r>
        <w:t xml:space="preserve">— в листе: класс большинства или вектор вероятностей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t>(</m:t>
        </m:r>
        <m:r>
          <m:t>y</m:t>
        </m:r>
        <m:r>
          <m:t>|</m:t>
        </m:r>
        <m:r>
          <m:t>x</m:t>
        </m:r>
        <m:r>
          <m:t>)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Регрессия</w:t>
      </w:r>
      <w:r>
        <w:t xml:space="preserve"> </w:t>
      </w:r>
      <w:r>
        <w:t xml:space="preserve">— в листе: среднее значение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попавших объектов.</w:t>
      </w:r>
    </w:p>
    <w:p>
      <w:pPr>
        <w:pStyle w:val="BodyText"/>
      </w:pPr>
      <w:r>
        <w:rPr>
          <w:b/>
        </w:rPr>
        <w:t xml:space="preserve">Критерий разбиения (критерий примеси).</w:t>
      </w:r>
      <w:r>
        <w:t xml:space="preserve"> </w:t>
      </w:r>
      <w:r>
        <w:t xml:space="preserve">Выбирается разбиение, уменьшающее «неопределённость» / «примесь» в дочерних узлах: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Gini impurity</w:t>
      </w:r>
      <w:r>
        <w:t xml:space="preserve">:</w:t>
      </w:r>
      <w:r>
        <w:t xml:space="preserve"> </w:t>
      </w:r>
      <m:oMath>
        <m:r>
          <m:t>G</m:t>
        </m:r>
        <m:r>
          <m:t>=</m:t>
        </m:r>
        <m:r>
          <m:t>1</m:t>
        </m:r>
        <m:r>
          <m:t>−</m:t>
        </m:r>
        <m:nary>
          <m:naryPr>
            <m:chr m:val="∑"/>
            <m:limLoc m:val="undOvr"/>
            <m:subHide m:val="0"/>
            <m:supHide m:val="1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— вероятность неправильной классификации случайного объекта, если его случайно отнести пропорционально классам.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Энтропия (Shannon)</w:t>
      </w:r>
      <w:r>
        <w:t xml:space="preserve">:</w:t>
      </w:r>
      <w:r>
        <w:t xml:space="preserve"> </w:t>
      </w:r>
      <m:oMath>
        <m:r>
          <m:t>H</m:t>
        </m:r>
        <m:r>
          <m:t>=</m:t>
        </m:r>
        <m:r>
          <m:t>−</m:t>
        </m:r>
        <m:nary>
          <m:naryPr>
            <m:chr m:val="∑"/>
            <m:limLoc m:val="undOvr"/>
            <m:subHide m:val="0"/>
            <m:supHide m:val="1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rPr>
                <m:nor/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Information gain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IG</m:t>
        </m:r>
        <m:r>
          <m:t>=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parent</m:t>
            </m:r>
          </m:sub>
        </m:sSub>
        <m:r>
          <m:t>−</m:t>
        </m:r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|</m:t>
                </m:r>
                <m:sSub>
                  <m:e>
                    <m:r>
                      <m:t>N</m:t>
                    </m:r>
                  </m:e>
                  <m:sub>
                    <m:r>
                      <m:t>i</m:t>
                    </m:r>
                  </m:sub>
                </m:sSub>
                <m:r>
                  <m:t>|</m:t>
                </m:r>
              </m:num>
              <m:den>
                <m:r>
                  <m:t>N</m:t>
                </m:r>
              </m:den>
            </m:f>
          </m:e>
        </m:nary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сколько «информации» выигрываем разбиением.</w:t>
      </w:r>
    </w:p>
    <w:p>
      <w:pPr>
        <w:numPr>
          <w:ilvl w:val="0"/>
          <w:numId w:val="1052"/>
        </w:numPr>
        <w:pStyle w:val="Compact"/>
      </w:pPr>
      <w:r>
        <w:t xml:space="preserve">Для регрессии:</w:t>
      </w:r>
      <w:r>
        <w:t xml:space="preserve"> </w:t>
      </w:r>
      <w:r>
        <w:rPr>
          <w:b/>
        </w:rPr>
        <w:t xml:space="preserve">MSE / MAE / Friedman MSE</w:t>
      </w:r>
      <w:r>
        <w:t xml:space="preserve"> </w:t>
      </w:r>
      <w:r>
        <w:t xml:space="preserve">в листе.</w:t>
      </w:r>
    </w:p>
    <w:p>
      <w:pPr>
        <w:pStyle w:val="FirstParagraph"/>
      </w:pPr>
      <w:r>
        <w:rPr>
          <w:b/>
        </w:rPr>
        <w:t xml:space="preserve">Популярные алгоритмы.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ID3</w:t>
      </w:r>
      <w:r>
        <w:t xml:space="preserve"> </w:t>
      </w:r>
      <w:r>
        <w:t xml:space="preserve">(Quinlan, 1986) — информационный выигрыш, только категориальные признаки.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C4.5</w:t>
      </w:r>
      <w:r>
        <w:t xml:space="preserve"> </w:t>
      </w:r>
      <w:r>
        <w:t xml:space="preserve">(Quinlan, 1993) — gain ratio, поддержка непрерывных и пропусков.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CART</w:t>
      </w:r>
      <w:r>
        <w:t xml:space="preserve"> </w:t>
      </w:r>
      <w:r>
        <w:t xml:space="preserve">(Breiman et al., 1984) — Gini, бинарные деревья, поддержка регрессии. Используется в sklearn.</w:t>
      </w:r>
    </w:p>
    <w:p>
      <w:pPr>
        <w:pStyle w:val="FirstParagraph"/>
      </w:pPr>
      <w:r>
        <w:rPr>
          <w:b/>
        </w:rPr>
        <w:t xml:space="preserve">Плюсы.</w:t>
      </w:r>
    </w:p>
    <w:p>
      <w:pPr>
        <w:numPr>
          <w:ilvl w:val="0"/>
          <w:numId w:val="1054"/>
        </w:numPr>
        <w:pStyle w:val="Compact"/>
      </w:pPr>
      <w:r>
        <w:t xml:space="preserve">Интерпретируемость (можно нарисовать и объяснить).</w:t>
      </w:r>
    </w:p>
    <w:p>
      <w:pPr>
        <w:numPr>
          <w:ilvl w:val="0"/>
          <w:numId w:val="1054"/>
        </w:numPr>
        <w:pStyle w:val="Compact"/>
      </w:pPr>
      <w:r>
        <w:t xml:space="preserve">Работает с разнотипными признаками, не требует масштабирования.</w:t>
      </w:r>
    </w:p>
    <w:p>
      <w:pPr>
        <w:numPr>
          <w:ilvl w:val="0"/>
          <w:numId w:val="1054"/>
        </w:numPr>
        <w:pStyle w:val="Compact"/>
      </w:pPr>
      <w:r>
        <w:t xml:space="preserve">Обрабатывает нелинейные связи и взаимодействия.</w:t>
      </w:r>
    </w:p>
    <w:p>
      <w:pPr>
        <w:numPr>
          <w:ilvl w:val="0"/>
          <w:numId w:val="1054"/>
        </w:numPr>
        <w:pStyle w:val="Compact"/>
      </w:pPr>
      <w:r>
        <w:t xml:space="preserve">Устойчиво к выбросам (в признаках).</w:t>
      </w:r>
    </w:p>
    <w:p>
      <w:pPr>
        <w:numPr>
          <w:ilvl w:val="0"/>
          <w:numId w:val="1054"/>
        </w:numPr>
        <w:pStyle w:val="Compact"/>
      </w:pPr>
      <w:r>
        <w:t xml:space="preserve">Быстрое предсказание.</w:t>
      </w:r>
    </w:p>
    <w:p>
      <w:pPr>
        <w:pStyle w:val="FirstParagraph"/>
      </w:pPr>
      <w:r>
        <w:rPr>
          <w:b/>
        </w:rPr>
        <w:t xml:space="preserve">Минусы.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Высокое variance</w:t>
      </w:r>
      <w:r>
        <w:t xml:space="preserve"> </w:t>
      </w:r>
      <w:r>
        <w:t xml:space="preserve">— небольшое изменение данных → совершенно другое дерево. Решение: ансамбли (RF, GBM).</w:t>
      </w:r>
    </w:p>
    <w:p>
      <w:pPr>
        <w:numPr>
          <w:ilvl w:val="0"/>
          <w:numId w:val="1055"/>
        </w:numPr>
        <w:pStyle w:val="Compact"/>
      </w:pPr>
      <w:r>
        <w:t xml:space="preserve">Склонно к переобучению, если не ограничивать глубину.</w:t>
      </w:r>
    </w:p>
    <w:p>
      <w:pPr>
        <w:numPr>
          <w:ilvl w:val="0"/>
          <w:numId w:val="1055"/>
        </w:numPr>
        <w:pStyle w:val="Compact"/>
      </w:pPr>
      <w:r>
        <w:t xml:space="preserve">Границы параллельны осям — плохо ловит диагональные.</w:t>
      </w:r>
    </w:p>
    <w:p>
      <w:pPr>
        <w:numPr>
          <w:ilvl w:val="0"/>
          <w:numId w:val="1055"/>
        </w:numPr>
        <w:pStyle w:val="Compact"/>
      </w:pPr>
      <w:r>
        <w:t xml:space="preserve">Экстраполяция невозможна (за пределами train-диапазона — предсказание границы листа).</w:t>
      </w:r>
    </w:p>
    <w:p>
      <w:pPr>
        <w:numPr>
          <w:ilvl w:val="0"/>
          <w:numId w:val="1055"/>
        </w:numPr>
        <w:pStyle w:val="Compact"/>
      </w:pPr>
      <w:r>
        <w:t xml:space="preserve">Смещено к признакам с большим числом уникальных значений (при использовании Information Gain, не Gain Ratio).</w:t>
      </w:r>
    </w:p>
    <w:p>
      <w:pPr>
        <w:pStyle w:val="FirstParagraph"/>
      </w:pPr>
      <w:r>
        <w:rPr>
          <w:b/>
        </w:rPr>
        <w:t xml:space="preserve">Связь с лабами.</w:t>
      </w:r>
      <w:r>
        <w:t xml:space="preserve"> </w:t>
      </w:r>
      <w:r>
        <w:t xml:space="preserve">lab10:</w:t>
      </w:r>
      <w:r>
        <w:t xml:space="preserve"> </w:t>
      </w:r>
      <w:r>
        <w:rPr>
          <w:rStyle w:val="VerbatimChar"/>
        </w:rPr>
        <w:t xml:space="preserve">DecisionTreeClassifier</w:t>
      </w:r>
      <w:r>
        <w:t xml:space="preserve"> </w:t>
      </w:r>
      <w:r>
        <w:t xml:space="preserve">на GTZAN, визуализация, анализ глубины.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Не требует масштабирования — это не «фича», а следствие того, что дерево работает с одним признаком за раз.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 </w:t>
      </w:r>
      <w:r>
        <w:t xml:space="preserve">полезен на несбалансированных данных.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ESL §9.2; Breiman, Friedman, Olshen, Stone (1984) — CART; Quinlan (1986, 1993);</w:t>
      </w:r>
      <w:r>
        <w:t xml:space="preserve"> </w:t>
      </w:r>
      <w:hyperlink r:id="rId67">
        <w:r>
          <w:rPr>
            <w:rStyle w:val="Hyperlink"/>
          </w:rPr>
          <w:t xml:space="preserve">sklearn.tree docs</w:t>
        </w:r>
      </w:hyperlink>
      <w:r>
        <w:t xml:space="preserve">. Лекции стр. 79–83.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вопрос-21.-построение-дерева-решений"/>
      <w:r>
        <w:t xml:space="preserve">Вопрос 21. Построение дерева решений</w:t>
      </w:r>
      <w:bookmarkEnd w:id="68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Дерево строится жадно сверху вниз (greedy top-down): в каждом узле перебирается каждый признак и каждый порог, выбирается разбиение с максимальным снижением примеси; рекурсивно до критерия остановки.</w:t>
      </w:r>
    </w:p>
    <w:p>
      <w:pPr>
        <w:pStyle w:val="BodyText"/>
      </w:pPr>
      <w:r>
        <w:rPr>
          <w:b/>
        </w:rPr>
        <w:t xml:space="preserve">Алгоритм (CART, sklearn).</w:t>
      </w:r>
    </w:p>
    <w:p>
      <w:pPr>
        <w:pStyle w:val="SourceCode"/>
      </w:pPr>
      <w:r>
        <w:rPr>
          <w:rStyle w:val="VerbatimChar"/>
        </w:rPr>
        <w:t xml:space="preserve">function grow_tree(X, y):</w:t>
      </w:r>
      <w:r>
        <w:br/>
      </w:r>
      <w:r>
        <w:rPr>
          <w:rStyle w:val="VerbatimChar"/>
        </w:rPr>
        <w:t xml:space="preserve">    if stopping_criterion(X, y):</w:t>
      </w:r>
      <w:r>
        <w:br/>
      </w:r>
      <w:r>
        <w:rPr>
          <w:rStyle w:val="VerbatimChar"/>
        </w:rPr>
        <w:t xml:space="preserve">        return Leaf(prediction(y))</w:t>
      </w:r>
      <w:r>
        <w:br/>
      </w:r>
      <w:r>
        <w:rPr>
          <w:rStyle w:val="VerbatimChar"/>
        </w:rPr>
        <w:t xml:space="preserve">    best_split = None</w:t>
      </w:r>
      <w:r>
        <w:br/>
      </w:r>
      <w:r>
        <w:rPr>
          <w:rStyle w:val="VerbatimChar"/>
        </w:rPr>
        <w:t xml:space="preserve">    best_gain = 0</w:t>
      </w:r>
      <w:r>
        <w:br/>
      </w:r>
      <w:r>
        <w:rPr>
          <w:rStyle w:val="VerbatimChar"/>
        </w:rPr>
        <w:t xml:space="preserve">    for j in features:</w:t>
      </w:r>
      <w:r>
        <w:br/>
      </w:r>
      <w:r>
        <w:rPr>
          <w:rStyle w:val="VerbatimChar"/>
        </w:rPr>
        <w:t xml:space="preserve">        for t in candidate_thresholds(X[:, j]):</w:t>
      </w:r>
      <w:r>
        <w:br/>
      </w:r>
      <w:r>
        <w:rPr>
          <w:rStyle w:val="VerbatimChar"/>
        </w:rPr>
        <w:t xml:space="preserve">            gain = impurity(y) - weighted_impurity(y_left, y_right)</w:t>
      </w:r>
      <w:r>
        <w:br/>
      </w:r>
      <w:r>
        <w:rPr>
          <w:rStyle w:val="VerbatimChar"/>
        </w:rPr>
        <w:t xml:space="preserve">            if gain &gt; best_gain:</w:t>
      </w:r>
      <w:r>
        <w:br/>
      </w:r>
      <w:r>
        <w:rPr>
          <w:rStyle w:val="VerbatimChar"/>
        </w:rPr>
        <w:t xml:space="preserve">                best_gain = gain</w:t>
      </w:r>
      <w:r>
        <w:br/>
      </w:r>
      <w:r>
        <w:rPr>
          <w:rStyle w:val="VerbatimChar"/>
        </w:rPr>
        <w:t xml:space="preserve">                best_split = (j, t)</w:t>
      </w:r>
      <w:r>
        <w:br/>
      </w:r>
      <w:r>
        <w:rPr>
          <w:rStyle w:val="VerbatimChar"/>
        </w:rPr>
        <w:t xml:space="preserve">    left  = grow_tree(X[X[:,j]&lt;=t], y[...])</w:t>
      </w:r>
      <w:r>
        <w:br/>
      </w:r>
      <w:r>
        <w:rPr>
          <w:rStyle w:val="VerbatimChar"/>
        </w:rPr>
        <w:t xml:space="preserve">    right = grow_tree(X[X[:,j]&gt;t],  y[...])</w:t>
      </w:r>
      <w:r>
        <w:br/>
      </w:r>
      <w:r>
        <w:rPr>
          <w:rStyle w:val="VerbatimChar"/>
        </w:rPr>
        <w:t xml:space="preserve">    return Node(best_split, left, right)</w:t>
      </w:r>
    </w:p>
    <w:p>
      <w:pPr>
        <w:pStyle w:val="FirstParagraph"/>
      </w:pPr>
      <w:r>
        <w:rPr>
          <w:b/>
        </w:rPr>
        <w:t xml:space="preserve">Критерии примеси (для классификации).</w:t>
      </w:r>
    </w:p>
    <w:p>
      <w:pPr>
        <w:pStyle w:val="BodyText"/>
      </w:pPr>
      <w:r>
        <w:t xml:space="preserve">В узле с распределением классов</w:t>
      </w:r>
      <w:r>
        <w:t xml:space="preserve"> </w:t>
      </w:r>
      <m:oMath>
        <m:r>
          <m:t>p</m:t>
        </m:r>
        <m:r>
          <m:t>=</m:t>
        </m:r>
        <m: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t>)</m:t>
        </m:r>
      </m:oMath>
      <w:r>
        <w:t xml:space="preserve">: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Gini</w:t>
      </w:r>
      <w:r>
        <w:t xml:space="preserve">:</w:t>
      </w:r>
      <w:r>
        <w:t xml:space="preserve"> </w:t>
      </w:r>
      <m:oMath>
        <m:r>
          <m:t>G</m:t>
        </m:r>
        <m:r>
          <m:t>(</m:t>
        </m:r>
        <m:r>
          <m:t>p</m:t>
        </m:r>
        <m:r>
          <m:t>)</m:t>
        </m:r>
        <m:r>
          <m:t>=</m:t>
        </m:r>
        <m:r>
          <m:t>1</m:t>
        </m:r>
        <m:r>
          <m:t>−</m:t>
        </m:r>
        <m:nary>
          <m:naryPr>
            <m:chr m:val="∑"/>
            <m:limLoc m:val="undOvr"/>
            <m:subHide m:val="0"/>
            <m:supHide m:val="1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</m:e>
        </m:nary>
        <m: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t>(</m:t>
        </m:r>
        <m:r>
          <m:t>1</m:t>
        </m:r>
        <m:r>
          <m:t>−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t>)</m:t>
        </m:r>
      </m:oMath>
      <w:r>
        <w:t xml:space="preserve">. Максимум при равномерном распределении, 0 при чистом узле.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Энтропия</w:t>
      </w:r>
      <w:r>
        <w:t xml:space="preserve">:</w:t>
      </w:r>
      <w:r>
        <w:t xml:space="preserve"> </w:t>
      </w:r>
      <m:oMath>
        <m:r>
          <m:t>H</m:t>
        </m:r>
        <m:r>
          <m:t>(</m:t>
        </m:r>
        <m:r>
          <m:t>p</m:t>
        </m:r>
        <m:r>
          <m:t>)</m:t>
        </m:r>
        <m:r>
          <m:t>=</m:t>
        </m:r>
        <m:r>
          <m:t>−</m:t>
        </m:r>
        <m:nary>
          <m:naryPr>
            <m:chr m:val="∑"/>
            <m:limLoc m:val="undOvr"/>
            <m:subHide m:val="0"/>
            <m:supHide m:val="1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rPr>
                <m:nor/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 Аналогично.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Ошибка классификации</w:t>
      </w:r>
      <w:r>
        <w:t xml:space="preserve">:</w:t>
      </w:r>
      <w:r>
        <w:t xml:space="preserve"> </w:t>
      </w:r>
      <m:oMath>
        <m:r>
          <m:t>1</m:t>
        </m:r>
        <m:r>
          <m:t>−</m:t>
        </m:r>
        <m:sSub>
          <m:e>
            <m:r>
              <m:rPr>
                <m:nor/>
                <m:sty m:val="p"/>
              </m:rPr>
              <m:t>max</m:t>
            </m:r>
          </m:e>
          <m:sub>
            <m:r>
              <m:t>k</m:t>
            </m:r>
          </m:sub>
        </m:sSub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(не используется для роста — не гладкая).</w:t>
      </w:r>
    </w:p>
    <w:p>
      <w:pPr>
        <w:pStyle w:val="FirstParagraph"/>
      </w:pPr>
      <w:r>
        <w:t xml:space="preserve">На практике Gini и энтропия дают почти идентичные деревья. Gini быстрее (нет логарифма).</w:t>
      </w:r>
    </w:p>
    <w:p>
      <w:pPr>
        <w:pStyle w:val="BodyText"/>
      </w:pPr>
      <w:r>
        <w:rPr>
          <w:b/>
        </w:rPr>
        <w:t xml:space="preserve">Критерий разбиения.</w:t>
      </w:r>
      <w:r>
        <w:t xml:space="preserve"> </w:t>
      </w:r>
      <w:r>
        <w:t xml:space="preserve">Качество разбиения —</w:t>
      </w:r>
      <w:r>
        <w:t xml:space="preserve"> </w:t>
      </w:r>
      <w:r>
        <w:rPr>
          <w:b/>
        </w:rPr>
        <w:t xml:space="preserve">weighted impurity decrease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I</m:t>
          </m:r>
          <m:r>
            <m:t>=</m:t>
          </m:r>
          <m:r>
            <m:t>I</m:t>
          </m:r>
          <m:r>
            <m:t>(</m:t>
          </m:r>
          <m:r>
            <m:rPr>
              <m:nor/>
              <m:sty m:val="p"/>
            </m:rPr>
            <m:t>parent</m:t>
          </m:r>
          <m:r>
            <m:t>)</m:t>
          </m:r>
          <m:r>
            <m:t>−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N</m:t>
              </m:r>
            </m:den>
          </m:f>
          <m:r>
            <m:t>I</m:t>
          </m:r>
          <m:r>
            <m:t>(</m:t>
          </m:r>
          <m:r>
            <m:rPr>
              <m:nor/>
              <m:sty m:val="p"/>
            </m:rPr>
            <m:t>left</m:t>
          </m:r>
          <m:r>
            <m:t>)</m:t>
          </m:r>
          <m:r>
            <m:t>−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N</m:t>
              </m:r>
            </m:den>
          </m:f>
          <m:r>
            <m:t>I</m:t>
          </m:r>
          <m:r>
            <m:t>(</m:t>
          </m:r>
          <m:r>
            <m:rPr>
              <m:nor/>
              <m:sty m:val="p"/>
            </m:rPr>
            <m:t>right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В sklearn:</w:t>
      </w:r>
      <w:r>
        <w:t xml:space="preserve"> </w:t>
      </w:r>
      <w:r>
        <w:rPr>
          <w:rStyle w:val="VerbatimChar"/>
        </w:rPr>
        <w:t xml:space="preserve">criterion='gini'</w:t>
      </w:r>
      <w:r>
        <w:t xml:space="preserve"> </w:t>
      </w:r>
      <w:r>
        <w:t xml:space="preserve">(по умолчанию) или</w:t>
      </w:r>
      <w:r>
        <w:t xml:space="preserve"> </w:t>
      </w:r>
      <w:r>
        <w:rPr>
          <w:rStyle w:val="VerbatimChar"/>
        </w:rPr>
        <w:t xml:space="preserve">'entropy'</w:t>
      </w:r>
      <w:r>
        <w:t xml:space="preserve">,</w:t>
      </w:r>
      <w:r>
        <w:t xml:space="preserve"> </w:t>
      </w:r>
      <w:r>
        <w:rPr>
          <w:rStyle w:val="VerbatimChar"/>
        </w:rPr>
        <w:t xml:space="preserve">'log_loss'</w:t>
      </w:r>
      <w:r>
        <w:t xml:space="preserve">.</w:t>
      </w:r>
    </w:p>
    <w:p>
      <w:pPr>
        <w:pStyle w:val="BodyText"/>
      </w:pPr>
      <w:r>
        <w:rPr>
          <w:b/>
        </w:rPr>
        <w:t xml:space="preserve">Gain ratio (C4.5)</w:t>
      </w:r>
      <w:r>
        <w:t xml:space="preserve"> </w:t>
      </w:r>
      <w:r>
        <w:t xml:space="preserve">— information gain, нормированный на энтропию самого разбиения, чтобы не смещаться к признакам со многими значениями.</w:t>
      </w:r>
    </w:p>
    <w:p>
      <w:pPr>
        <w:pStyle w:val="BodyText"/>
      </w:pPr>
      <w:r>
        <w:rPr>
          <w:b/>
        </w:rPr>
        <w:t xml:space="preserve">Для регрессии.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MSE</w:t>
      </w:r>
      <w:r>
        <w:t xml:space="preserve">:</w:t>
      </w:r>
      <w:r>
        <w:t xml:space="preserve"> </w:t>
      </w:r>
      <m:oMath>
        <m:r>
          <m:t>I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t>∑</m:t>
        </m:r>
        <m: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минимизация дисперсии в узлах.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MAE</w:t>
      </w:r>
      <w:r>
        <w:t xml:space="preserve">,</w:t>
      </w:r>
      <w:r>
        <w:t xml:space="preserve"> </w:t>
      </w:r>
      <w:r>
        <w:rPr>
          <w:b/>
        </w:rPr>
        <w:t xml:space="preserve">Friedman MSE</w:t>
      </w:r>
      <w:r>
        <w:t xml:space="preserve">.</w:t>
      </w:r>
    </w:p>
    <w:p>
      <w:pPr>
        <w:pStyle w:val="FirstParagraph"/>
      </w:pPr>
      <w:r>
        <w:rPr>
          <w:b/>
        </w:rPr>
        <w:t xml:space="preserve">Кандидаты порогов.</w:t>
      </w:r>
      <w:r>
        <w:t xml:space="preserve"> </w:t>
      </w:r>
      <w:r>
        <w:t xml:space="preserve">Для непрерывного признака: отсортировать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в узле и рассмотреть середины между соседними значениями. Для категориального в sklearn исторически только бинарные разбиения по</w:t>
      </w:r>
      <w:r>
        <w:t xml:space="preserve"> </w:t>
      </w:r>
      <w:r>
        <w:rPr>
          <w:rStyle w:val="VerbatimChar"/>
        </w:rPr>
        <w:t xml:space="preserve">one-vs-rest</w:t>
      </w:r>
      <w:r>
        <w:t xml:space="preserve"> </w:t>
      </w:r>
      <w:r>
        <w:t xml:space="preserve">(настоящая multiway поддержка — через OHE).</w:t>
      </w:r>
    </w:p>
    <w:p>
      <w:pPr>
        <w:pStyle w:val="BodyText"/>
      </w:pPr>
      <w:r>
        <w:rPr>
          <w:b/>
        </w:rPr>
        <w:t xml:space="preserve">Критерии остановки.</w:t>
      </w:r>
    </w:p>
    <w:p>
      <w:pPr>
        <w:numPr>
          <w:ilvl w:val="0"/>
          <w:numId w:val="1058"/>
        </w:numPr>
        <w:pStyle w:val="Compact"/>
      </w:pPr>
      <w:r>
        <w:t xml:space="preserve">Узел чистый (все объекты одного класса).</w:t>
      </w:r>
    </w:p>
    <w:p>
      <w:pPr>
        <w:numPr>
          <w:ilvl w:val="0"/>
          <w:numId w:val="1058"/>
        </w:numPr>
        <w:pStyle w:val="Compact"/>
      </w:pPr>
      <w:r>
        <w:t xml:space="preserve">Достигнута максимальная глубина (</w:t>
      </w:r>
      <w:r>
        <w:rPr>
          <w:rStyle w:val="VerbatimChar"/>
        </w:rPr>
        <w:t xml:space="preserve">max_depth</w:t>
      </w:r>
      <w:r>
        <w:t xml:space="preserve">).</w:t>
      </w:r>
    </w:p>
    <w:p>
      <w:pPr>
        <w:numPr>
          <w:ilvl w:val="0"/>
          <w:numId w:val="1058"/>
        </w:numPr>
        <w:pStyle w:val="Compact"/>
      </w:pPr>
      <w:r>
        <w:t xml:space="preserve">Число объектов меньше</w:t>
      </w:r>
      <w:r>
        <w:t xml:space="preserve"> </w:t>
      </w:r>
      <w:r>
        <w:rPr>
          <w:rStyle w:val="VerbatimChar"/>
        </w:rPr>
        <w:t xml:space="preserve">min_samples_split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t xml:space="preserve">Уменьшение примеси ниже</w:t>
      </w:r>
      <w:r>
        <w:t xml:space="preserve"> </w:t>
      </w:r>
      <w:r>
        <w:rPr>
          <w:rStyle w:val="VerbatimChar"/>
        </w:rPr>
        <w:t xml:space="preserve">min_impurity_decrease</w:t>
      </w:r>
      <w:r>
        <w:t xml:space="preserve">.</w:t>
      </w:r>
    </w:p>
    <w:p>
      <w:pPr>
        <w:pStyle w:val="FirstParagraph"/>
      </w:pPr>
      <w:r>
        <w:rPr>
          <w:b/>
        </w:rPr>
        <w:t xml:space="preserve">Обработка пропусков.</w:t>
      </w:r>
      <w:r>
        <w:t xml:space="preserve"> </w:t>
      </w:r>
      <w:r>
        <w:t xml:space="preserve">CART — surrogate splits; sklearn до недавнего не поддерживал, теперь есть (для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— нативно).</w:t>
      </w:r>
    </w:p>
    <w:p>
      <w:pPr>
        <w:pStyle w:val="BodyText"/>
      </w:pPr>
      <w:r>
        <w:rPr>
          <w:b/>
        </w:rPr>
        <w:t xml:space="preserve">Сложность.</w:t>
      </w:r>
    </w:p>
    <w:p>
      <w:pPr>
        <w:numPr>
          <w:ilvl w:val="0"/>
          <w:numId w:val="1059"/>
        </w:numPr>
        <w:pStyle w:val="Compact"/>
      </w:pPr>
      <w:r>
        <w:t xml:space="preserve">Обучение:</w:t>
      </w:r>
      <w:r>
        <w:t xml:space="preserve"> </w:t>
      </w:r>
      <m:oMath>
        <m:r>
          <m:t>O</m:t>
        </m:r>
        <m:r>
          <m:t>(</m:t>
        </m:r>
        <m:r>
          <m:t>d</m:t>
        </m:r>
        <m:r>
          <m:t>⋅</m:t>
        </m:r>
        <m:r>
          <m:t>N</m:t>
        </m:r>
        <m:r>
          <m:rPr>
            <m:nor/>
            <m:sty m:val="p"/>
          </m:rPr>
          <m:t>log</m:t>
        </m:r>
        <m:r>
          <m:t>N</m:t>
        </m:r>
        <m:r>
          <m:t>)</m:t>
        </m:r>
      </m:oMath>
      <w:r>
        <w:t xml:space="preserve"> </w:t>
      </w:r>
      <w:r>
        <w:t xml:space="preserve">на уровень (сортировка), глубина до</w:t>
      </w:r>
      <w:r>
        <w:t xml:space="preserve"> </w:t>
      </w:r>
      <m:oMath>
        <m:r>
          <m:rPr>
            <m:nor/>
            <m:sty m:val="p"/>
          </m:rPr>
          <m:t>log</m:t>
        </m:r>
        <m:r>
          <m:t>N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O</m:t>
        </m:r>
        <m:r>
          <m:t>(</m:t>
        </m:r>
        <m:r>
          <m:t>d</m:t>
        </m:r>
        <m:r>
          <m:t>N</m:t>
        </m:r>
        <m:sSup>
          <m:e>
            <m:r>
              <m:rPr>
                <m:nor/>
                <m:sty m:val="p"/>
              </m:rPr>
              <m:t>log</m:t>
            </m:r>
          </m:e>
          <m:sup>
            <m:r>
              <m:t>2</m:t>
            </m:r>
          </m:sup>
        </m:sSup>
        <m:r>
          <m:t>N</m:t>
        </m:r>
        <m:r>
          <m:t>)</m:t>
        </m:r>
      </m:oMath>
      <w:r>
        <w:t xml:space="preserve">.</w:t>
      </w:r>
    </w:p>
    <w:p>
      <w:pPr>
        <w:numPr>
          <w:ilvl w:val="0"/>
          <w:numId w:val="1059"/>
        </w:numPr>
        <w:pStyle w:val="Compact"/>
      </w:pPr>
      <w:r>
        <w:t xml:space="preserve">Предсказание:</w:t>
      </w:r>
      <w:r>
        <w:t xml:space="preserve"> </w:t>
      </w:r>
      <m:oMath>
        <m:r>
          <m:t>O</m:t>
        </m:r>
        <m:r>
          <m:t>(</m:t>
        </m:r>
        <m:r>
          <m:rPr>
            <m:nor/>
            <m:sty m:val="p"/>
          </m:rPr>
          <m:t>глубина</m:t>
        </m:r>
        <m:r>
          <m:t>)</m:t>
        </m:r>
        <m:r>
          <m:t>=</m:t>
        </m:r>
        <m:r>
          <m:t>O</m:t>
        </m:r>
        <m:r>
          <m:t>(</m:t>
        </m:r>
        <m:r>
          <m:rPr>
            <m:nor/>
            <m:sty m:val="p"/>
          </m:rPr>
          <m:t>log</m:t>
        </m:r>
        <m:r>
          <m:t>N</m:t>
        </m:r>
        <m:r>
          <m:t>)</m:t>
        </m:r>
      </m:oMath>
      <w:r>
        <w:t xml:space="preserve">.</w:t>
      </w:r>
    </w:p>
    <w:p>
      <w:pPr>
        <w:pStyle w:val="FirstParagraph"/>
      </w:pPr>
      <w:r>
        <w:rPr>
          <w:b/>
        </w:rPr>
        <w:t xml:space="preserve">Жадность и её последствия.</w:t>
      </w:r>
      <w:r>
        <w:t xml:space="preserve"> </w:t>
      </w:r>
      <w:r>
        <w:t xml:space="preserve">Алгоритм — greedy, не ищет глобальный оптимум. Построение оптимального дерева NP-полно. На практике жадности хватает.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lab10: построение дерева на GTZAN, сравнение Gini vs Entropy, визуализация.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Без ограничения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 </w:t>
      </w:r>
      <w:r>
        <w:t xml:space="preserve">дерево растёт до чистых листьев → мощное переобучение. Категориальные признаки высокой cardinality после OHE дают много лишних кандидатов разбиений — лучше Ordinal + native category support (LightGBM, CatBoost).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ESL §9.2.3; Breiman et al. (1984); sklearn tree math formulation. Лекции стр. 83–86.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X8e75b61a03ddae4c860f5b9c425282e91e0b691"/>
      <w:r>
        <w:t xml:space="preserve">Вопрос 22. Регуляризация деревьев решений</w:t>
      </w:r>
      <w:bookmarkEnd w:id="69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Без ограничений дерево растёт до чистых листьев и сильно переобучается — регуляризуют ограничением роста («pre-pruning») или обрезкой после построения («post-pruning»), главный инструмент в sklearn — cost-complexity pruning.</w:t>
      </w:r>
    </w:p>
    <w:p>
      <w:pPr>
        <w:pStyle w:val="BodyText"/>
      </w:pPr>
      <w:r>
        <w:rPr>
          <w:b/>
        </w:rPr>
        <w:t xml:space="preserve">Почему дерево переобучается.</w:t>
      </w:r>
      <w:r>
        <w:t xml:space="preserve"> </w:t>
      </w:r>
      <w:r>
        <w:t xml:space="preserve">Если продолжать разбиения до одного объекта в листе, получим 0% ошибок на train, но дерево выучит шум. Это классический high-variance-алгоритм.</w:t>
      </w:r>
    </w:p>
    <w:p>
      <w:pPr>
        <w:pStyle w:val="Heading3"/>
      </w:pPr>
      <w:bookmarkStart w:id="70" w:name="pre-pruning-предварительная-обрезка"/>
      <w:r>
        <w:t xml:space="preserve">Pre-pruning (предварительная обрезка)</w:t>
      </w:r>
      <w:bookmarkEnd w:id="70"/>
    </w:p>
    <w:p>
      <w:pPr>
        <w:pStyle w:val="FirstParagraph"/>
      </w:pPr>
      <w:r>
        <w:t xml:space="preserve">Останавливаем рост до полной подгонки. Параметры sklearn: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max_depth</w:t>
      </w:r>
      <w:r>
        <w:t xml:space="preserve"> </w:t>
      </w:r>
      <w:r>
        <w:t xml:space="preserve">— максимальная глубина. Самый мощный гиперпараметр. Типичные значения 3–15.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min_samples_split</w:t>
      </w:r>
      <w:r>
        <w:t xml:space="preserve"> </w:t>
      </w:r>
      <w:r>
        <w:t xml:space="preserve">— минимум объектов для разбиения узла.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min_samples_leaf</w:t>
      </w:r>
      <w:r>
        <w:t xml:space="preserve"> </w:t>
      </w:r>
      <w:r>
        <w:t xml:space="preserve">— минимум объектов в листе.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max_leaf_nodes</w:t>
      </w:r>
      <w:r>
        <w:t xml:space="preserve"> </w:t>
      </w:r>
      <w:r>
        <w:t xml:space="preserve">— максимум листьев (best-first growth).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max_features</w:t>
      </w:r>
      <w:r>
        <w:t xml:space="preserve"> </w:t>
      </w:r>
      <w:r>
        <w:t xml:space="preserve">— сколько признаков рассматривать в каждом разбиении (ключевой для RF).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min_impurity_decrease</w:t>
      </w:r>
      <w:r>
        <w:t xml:space="preserve"> </w:t>
      </w:r>
      <w:r>
        <w:t xml:space="preserve">— минимальное снижение примеси для выполнения разбиения.</w:t>
      </w:r>
    </w:p>
    <w:p>
      <w:pPr>
        <w:pStyle w:val="FirstParagraph"/>
      </w:pPr>
      <w:r>
        <w:t xml:space="preserve">Плюсы: дёшево. Минусы: жадная остановка — можем не увидеть, что продолжение даст большой выигрыш.</w:t>
      </w:r>
    </w:p>
    <w:p>
      <w:pPr>
        <w:pStyle w:val="Heading3"/>
      </w:pPr>
      <w:bookmarkStart w:id="71" w:name="post-pruning-обрезка-после-построения"/>
      <w:r>
        <w:t xml:space="preserve">Post-pruning (обрезка после построения)</w:t>
      </w:r>
      <w:bookmarkEnd w:id="71"/>
    </w:p>
    <w:p>
      <w:pPr>
        <w:pStyle w:val="FirstParagraph"/>
      </w:pPr>
      <w:r>
        <w:t xml:space="preserve">Сначала вырастить максимальное дерево, потом обрезать.</w:t>
      </w:r>
    </w:p>
    <w:p>
      <w:pPr>
        <w:pStyle w:val="BodyText"/>
      </w:pPr>
      <w:r>
        <w:rPr>
          <w:b/>
        </w:rPr>
        <w:t xml:space="preserve">Reduced-error pruning.</w:t>
      </w:r>
      <w:r>
        <w:t xml:space="preserve"> </w:t>
      </w:r>
      <w:r>
        <w:t xml:space="preserve">Для каждой внутренней вершины: заменить её на лист (предсказание — mode/mean узла) и проверить качество на validation. Оставить замену, если качество не упало.</w:t>
      </w:r>
    </w:p>
    <w:p>
      <w:pPr>
        <w:pStyle w:val="BodyText"/>
      </w:pPr>
      <w:r>
        <w:rPr>
          <w:b/>
        </w:rPr>
        <w:t xml:space="preserve">Cost-Complexity Pruning (CCP, weakest-link pruning)</w:t>
      </w:r>
      <w:r>
        <w:t xml:space="preserve"> </w:t>
      </w:r>
      <w:r>
        <w:t xml:space="preserve">— Breiman, используется в sklearn (параметр</w:t>
      </w:r>
      <w:r>
        <w:t xml:space="preserve"> </w:t>
      </w:r>
      <w:r>
        <w:rPr>
          <w:rStyle w:val="VerbatimChar"/>
        </w:rPr>
        <w:t xml:space="preserve">ccp_alpha</w:t>
      </w:r>
      <w:r>
        <w:t xml:space="preserve">).</w:t>
      </w:r>
    </w:p>
    <w:p>
      <w:pPr>
        <w:pStyle w:val="BodyText"/>
      </w:pPr>
      <w:r>
        <w:t xml:space="preserve">Определим</w:t>
      </w:r>
      <w:r>
        <w:t xml:space="preserve"> </w:t>
      </w:r>
      <w:r>
        <w:rPr>
          <w:b/>
        </w:rPr>
        <w:t xml:space="preserve">cost-complexity</w:t>
      </w:r>
      <w:r>
        <w:t xml:space="preserve"> </w:t>
      </w:r>
      <w:r>
        <w:t xml:space="preserve">поддерева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корня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α</m:t>
              </m:r>
            </m:sub>
          </m:sSub>
          <m:r>
            <m:t>(</m:t>
          </m:r>
          <m:r>
            <m:t>T</m:t>
          </m:r>
          <m:r>
            <m:t>)</m:t>
          </m:r>
          <m:r>
            <m:t>=</m:t>
          </m:r>
          <m:r>
            <m:t>R</m:t>
          </m:r>
          <m:r>
            <m:t>(</m:t>
          </m:r>
          <m:r>
            <m:t>T</m:t>
          </m:r>
          <m:r>
            <m:t>)</m:t>
          </m:r>
          <m:r>
            <m:t>+</m:t>
          </m:r>
          <m:r>
            <m:t>α</m:t>
          </m:r>
          <m:r>
            <m:t>⋅</m:t>
          </m:r>
          <m:r>
            <m:t>|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leaves</m:t>
              </m:r>
            </m:sub>
          </m:sSub>
          <m:r>
            <m:t>|</m:t>
          </m:r>
          <m: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R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— ошибка (сумма примесей листьев),</w:t>
      </w:r>
      <w:r>
        <w:t xml:space="preserve"> </w:t>
      </w:r>
      <m:oMath>
        <m:r>
          <m:t>|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leaves</m:t>
            </m:r>
          </m:sub>
        </m:sSub>
        <m:r>
          <m:t>|</m:t>
        </m:r>
      </m:oMath>
      <w:r>
        <w:t xml:space="preserve"> </w:t>
      </w:r>
      <w:r>
        <w:t xml:space="preserve">— число листьев,</w:t>
      </w:r>
      <w:r>
        <w:t xml:space="preserve"> </w:t>
      </w:r>
      <m:oMath>
        <m:r>
          <m:t>α</m:t>
        </m:r>
        <m:r>
          <m:t>≥</m:t>
        </m:r>
        <m:r>
          <m:t>0</m:t>
        </m:r>
      </m:oMath>
      <w:r>
        <w:t xml:space="preserve"> </w:t>
      </w:r>
      <w:r>
        <w:t xml:space="preserve">— параметр.</w:t>
      </w:r>
    </w:p>
    <w:p>
      <w:pPr>
        <w:pStyle w:val="BodyText"/>
      </w:pPr>
      <w:r>
        <w:rPr>
          <w:b/>
        </w:rPr>
        <w:t xml:space="preserve">Алгоритм.</w:t>
      </w:r>
    </w:p>
    <w:p>
      <w:pPr>
        <w:numPr>
          <w:ilvl w:val="0"/>
          <w:numId w:val="1061"/>
        </w:numPr>
        <w:pStyle w:val="Compact"/>
      </w:pPr>
      <w:r>
        <w:t xml:space="preserve">Вырастить полное дерево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61"/>
        </w:numPr>
        <w:pStyle w:val="Compact"/>
      </w:pPr>
      <w:r>
        <w:t xml:space="preserve">Для каждого внутреннего узла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вычислить «слабейшее звено»:</w:t>
      </w:r>
    </w:p>
    <w:p>
      <w:pPr>
        <w:pStyle w:val="Compact"/>
      </w:pPr>
      <m:oMathPara>
        <m:oMathParaPr>
          <m:jc m:val="center"/>
        </m:oMathParaPr>
        <m:oMath>
          <m:r>
            <m:t>g</m:t>
          </m:r>
          <m:r>
            <m:t>(</m:t>
          </m:r>
          <m:r>
            <m:t>t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R</m:t>
              </m:r>
              <m:r>
                <m:t>(</m:t>
              </m:r>
              <m:r>
                <m:rPr>
                  <m:nor/>
                  <m:sty m:val="p"/>
                </m:rPr>
                <m:t>node </m:t>
              </m:r>
              <m:r>
                <m:t>t</m:t>
              </m:r>
              <m:r>
                <m:t>)</m:t>
              </m:r>
              <m:r>
                <m:t>−</m:t>
              </m:r>
              <m:r>
                <m:t>R</m:t>
              </m:r>
              <m:r>
                <m:t>(</m:t>
              </m:r>
              <m:r>
                <m:rPr>
                  <m:nor/>
                  <m:sty m:val="p"/>
                </m:rPr>
                <m:t>subtree at </m:t>
              </m:r>
              <m:r>
                <m:t>t</m:t>
              </m:r>
              <m:r>
                <m:t>)</m:t>
              </m:r>
            </m:num>
            <m:den>
              <m:r>
                <m:t>|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</m:sub>
              </m:sSub>
              <m:r>
                <m:t>|</m:t>
              </m:r>
              <m:r>
                <m:t>−</m:t>
              </m:r>
              <m:r>
                <m:t>1</m:t>
              </m:r>
            </m:den>
          </m:f>
          <m:r>
            <m:t>.</m:t>
          </m:r>
        </m:oMath>
      </m:oMathPara>
    </w:p>
    <w:p>
      <w:pPr>
        <w:numPr>
          <w:ilvl w:val="0"/>
          <w:numId w:val="1061"/>
        </w:numPr>
        <w:pStyle w:val="Compact"/>
      </w:pPr>
      <w:r>
        <w:t xml:space="preserve">Подрезать узел с минимальным</w:t>
      </w:r>
      <w:r>
        <w:t xml:space="preserve"> </w:t>
      </w:r>
      <m:oMath>
        <m:r>
          <m:t>g</m:t>
        </m:r>
        <m:r>
          <m:t>(</m:t>
        </m:r>
        <m:r>
          <m:t>t</m:t>
        </m:r>
        <m:r>
          <m:t>)</m:t>
        </m:r>
      </m:oMath>
      <w:r>
        <w:t xml:space="preserve">. Получаем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61"/>
        </w:numPr>
        <w:pStyle w:val="Compact"/>
      </w:pPr>
      <w:r>
        <w:t xml:space="preserve">Повторять → последовательность вложенных деревьев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t>⊃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t>⊃</m:t>
        </m:r>
        <m:r>
          <m:t>…</m:t>
        </m:r>
        <m:r>
          <m:t>⊃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numPr>
          <w:ilvl w:val="0"/>
          <w:numId w:val="1061"/>
        </w:numPr>
        <w:pStyle w:val="Compact"/>
      </w:pPr>
      <w:r>
        <w:t xml:space="preserve">Выбрать</w:t>
      </w:r>
      <w:r>
        <w:t xml:space="preserve"> </w:t>
      </w:r>
      <m:oMath>
        <m:sSup>
          <m:e>
            <m:r>
              <m:t>α</m:t>
            </m:r>
          </m:e>
          <m:sup>
            <m:r>
              <m:t>*</m:t>
            </m:r>
          </m:sup>
        </m:sSup>
      </m:oMath>
      <w:r>
        <w:t xml:space="preserve"> </w:t>
      </w:r>
      <w:r>
        <w:t xml:space="preserve">по</w:t>
      </w:r>
      <w:r>
        <w:t xml:space="preserve"> </w:t>
      </w:r>
      <w:r>
        <w:rPr>
          <w:b/>
        </w:rPr>
        <w:t xml:space="preserve">cross-validation</w:t>
      </w:r>
      <w:r>
        <w:t xml:space="preserve"> </w:t>
      </w:r>
      <w:r>
        <w:t xml:space="preserve">— дерево с лучшим качеством на валидации.</w:t>
      </w:r>
    </w:p>
    <w:p>
      <w:pPr>
        <w:pStyle w:val="FirstParagraph"/>
      </w:pPr>
      <w:r>
        <w:t xml:space="preserve">В sklearn:</w:t>
      </w:r>
      <w:r>
        <w:t xml:space="preserve"> </w:t>
      </w:r>
      <w:r>
        <w:rPr>
          <w:rStyle w:val="VerbatimChar"/>
        </w:rPr>
        <w:t xml:space="preserve">tree.cost_complexity_pruning_path(X, y)</w:t>
      </w:r>
      <w:r>
        <w:t xml:space="preserve"> </w:t>
      </w:r>
      <w:r>
        <w:t xml:space="preserve">возвращает последовательность</w:t>
      </w:r>
      <w:r>
        <w:t xml:space="preserve"> </w:t>
      </w:r>
      <w:r>
        <w:rPr>
          <w:rStyle w:val="VerbatimChar"/>
        </w:rPr>
        <w:t xml:space="preserve">ccp_alpha</w:t>
      </w:r>
      <w:r>
        <w:t xml:space="preserve">, потом выбираем лучший по CV.</w:t>
      </w:r>
    </w:p>
    <w:p>
      <w:pPr>
        <w:pStyle w:val="Heading3"/>
      </w:pPr>
      <w:bookmarkStart w:id="72" w:name="другие-способы-контроля-сложности"/>
      <w:r>
        <w:t xml:space="preserve">Другие способы контроля сложности</w:t>
      </w:r>
      <w:bookmarkEnd w:id="72"/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Random Forest</w:t>
      </w:r>
      <w:r>
        <w:t xml:space="preserve"> </w:t>
      </w:r>
      <w:r>
        <w:t xml:space="preserve">— ансамбль деревьев со случайностью (вопрос 30). Часто деревьев не обрезают вообще, а усредняют глубокие (высокий variance → усреднение снижает variance).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Gradient Boosting</w:t>
      </w:r>
      <w:r>
        <w:t xml:space="preserve"> </w:t>
      </w:r>
      <w:r>
        <w:t xml:space="preserve">— обычно мелкие деревья (</w:t>
      </w:r>
      <w:r>
        <w:rPr>
          <w:rStyle w:val="VerbatimChar"/>
        </w:rPr>
        <w:t xml:space="preserve">max_depth=3-8</w:t>
      </w:r>
      <w:r>
        <w:t xml:space="preserve">) + регуляризация через количество (</w:t>
      </w:r>
      <w:r>
        <w:rPr>
          <w:rStyle w:val="VerbatimChar"/>
        </w:rPr>
        <w:t xml:space="preserve">n_estimators</w:t>
      </w:r>
      <w:r>
        <w:t xml:space="preserve">), скорость обучения (</w:t>
      </w:r>
      <w:r>
        <w:rPr>
          <w:rStyle w:val="VerbatimChar"/>
        </w:rPr>
        <w:t xml:space="preserve">learning_rate</w:t>
      </w:r>
      <w:r>
        <w:t xml:space="preserve">), L1/L2 (XGBoost).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Bagging</w:t>
      </w:r>
      <w:r>
        <w:t xml:space="preserve"> </w:t>
      </w:r>
      <w:r>
        <w:t xml:space="preserve">— аналогично RF, но без случайного выбора признаков.</w:t>
      </w:r>
    </w:p>
    <w:p>
      <w:pPr>
        <w:pStyle w:val="FirstParagraph"/>
      </w:pPr>
      <w:r>
        <w:rPr>
          <w:b/>
        </w:rPr>
        <w:t xml:space="preserve">Связь с лабами.</w:t>
      </w:r>
      <w:r>
        <w:t xml:space="preserve"> </w:t>
      </w:r>
      <w:r>
        <w:t xml:space="preserve">lab10: сравнение деревьев с разной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, curve train/test vs depth,</w:t>
      </w:r>
      <w:r>
        <w:t xml:space="preserve"> </w:t>
      </w:r>
      <w:r>
        <w:rPr>
          <w:rStyle w:val="VerbatimChar"/>
        </w:rPr>
        <w:t xml:space="preserve">ccp_alpha</w:t>
      </w:r>
      <w:r>
        <w:t xml:space="preserve"> </w:t>
      </w:r>
      <w:r>
        <w:t xml:space="preserve">pruning.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Оптимальный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 </w:t>
      </w:r>
      <w:r>
        <w:t xml:space="preserve">сильно зависит от размера выборки — на маленьких данных 5–8, на больших 15+. Post-pruning без validation-выборки (или CV) — бессмысленен. «Непрезанное» дерево не обязательно плохо — если оно часть ансамбля.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ESL §9.2.2 (cost-complexity pruning); sklearn docs</w:t>
      </w:r>
      <w:r>
        <w:t xml:space="preserve"> </w:t>
      </w:r>
      <w:hyperlink r:id="rId73">
        <w:r>
          <w:rPr>
            <w:rStyle w:val="Hyperlink"/>
          </w:rPr>
          <w:t xml:space="preserve">Minimal cost-complexity pruning</w:t>
        </w:r>
      </w:hyperlink>
      <w:r>
        <w:t xml:space="preserve">; Breiman et al. (1984). Лекции стр. 86–88.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Xdbd208639c0237c68df65f9ee8ed5ad6013a361"/>
      <w:r>
        <w:t xml:space="preserve">Вопрос 23. Понятие метода опорных векторов (SVM)</w:t>
      </w:r>
      <w:bookmarkEnd w:id="74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SVM — бинарный линейный классификатор, ищущий разделяющую гиперплоскость с максимальным зазором (margin) между классами; для нелинейных задач использует kernel trick (неявное отображение в пространство высокой размерности).</w:t>
      </w:r>
    </w:p>
    <w:p>
      <w:pPr>
        <w:pStyle w:val="BodyText"/>
      </w:pPr>
      <w:r>
        <w:rPr>
          <w:b/>
        </w:rPr>
        <w:t xml:space="preserve">Геометрическая идея.</w:t>
      </w:r>
      <w:r>
        <w:t xml:space="preserve"> </w:t>
      </w:r>
      <w:r>
        <w:t xml:space="preserve">Если классы линейно разделимы, существует бесконечно много разделяющих гиперплоскостей. SVM выбирает ту, у которой</w:t>
      </w:r>
      <w:r>
        <w:t xml:space="preserve"> </w:t>
      </w:r>
      <w:r>
        <w:rPr>
          <w:b/>
        </w:rPr>
        <w:t xml:space="preserve">зазор (margin)</w:t>
      </w:r>
      <w:r>
        <w:t xml:space="preserve"> </w:t>
      </w:r>
      <w:r>
        <w:t xml:space="preserve">до ближайших точек каждого класса максимален. Такая граница статистически более устойчива.</w:t>
      </w:r>
    </w:p>
    <w:p>
      <w:pPr>
        <w:pStyle w:val="Heading3"/>
      </w:pPr>
      <w:bookmarkStart w:id="75" w:name="линейно-разделимый-случай-hard-margin"/>
      <w:r>
        <w:t xml:space="preserve">Линейно разделимый случай (hard margin)</w:t>
      </w:r>
      <w:bookmarkEnd w:id="75"/>
    </w:p>
    <w:p>
      <w:pPr>
        <w:pStyle w:val="FirstParagraph"/>
      </w:pPr>
      <w:r>
        <w:t xml:space="preserve">Модель: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sSup>
          <m:e>
            <m:r>
              <m:t>w</m:t>
            </m:r>
          </m:e>
          <m:sup>
            <m:r>
              <m:t>T</m:t>
            </m:r>
          </m:sup>
        </m:sSup>
        <m:r>
          <m:t>x</m:t>
        </m:r>
        <m:r>
          <m:t>+</m:t>
        </m:r>
        <m:r>
          <m:t>b</m:t>
        </m:r>
      </m:oMath>
      <w:r>
        <w:t xml:space="preserve">. Классификация: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=</m:t>
        </m:r>
        <m:r>
          <m:rPr>
            <m:nor/>
            <m:sty m:val="p"/>
          </m:rPr>
          <m:t>sign</m:t>
        </m:r>
        <m:r>
          <m:t>(</m:t>
        </m:r>
        <m:r>
          <m:t>f</m:t>
        </m:r>
        <m:r>
          <m:t>(</m:t>
        </m:r>
        <m:r>
          <m:t>x</m:t>
        </m:r>
        <m:r>
          <m:t>)</m:t>
        </m:r>
        <m:r>
          <m:t>)</m:t>
        </m:r>
      </m:oMath>
      <w:r>
        <w:t xml:space="preserve">.</w:t>
      </w:r>
    </w:p>
    <w:p>
      <w:pPr>
        <w:pStyle w:val="BodyText"/>
      </w:pPr>
      <w:r>
        <w:t xml:space="preserve">Зазор до точки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y</m:t>
            </m:r>
            <m:r>
              <m:t>(</m:t>
            </m:r>
            <m:sSup>
              <m:e>
                <m:r>
                  <m:t>w</m:t>
                </m:r>
              </m:e>
              <m:sup>
                <m:r>
                  <m:t>T</m:t>
                </m:r>
              </m:sup>
            </m:sSup>
            <m:r>
              <m:t>x</m:t>
            </m:r>
            <m:r>
              <m:t>+</m:t>
            </m:r>
            <m:r>
              <m:t>b</m:t>
            </m:r>
            <m:r>
              <m:t>)</m:t>
            </m:r>
          </m:num>
          <m:den>
            <m:r>
              <m:t>∥</m:t>
            </m:r>
            <m:r>
              <m:t>w</m:t>
            </m:r>
            <m:r>
              <m:t>∥</m:t>
            </m:r>
          </m:den>
        </m:f>
      </m:oMath>
      <w:r>
        <w:t xml:space="preserve">.</w:t>
      </w:r>
    </w:p>
    <w:p>
      <w:pPr>
        <w:pStyle w:val="BodyText"/>
      </w:pPr>
      <w:r>
        <w:t xml:space="preserve">Нормируем так, чтобы для ближайших точек (опорных векторов) было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(</m:t>
        </m:r>
        <m:sSup>
          <m:e>
            <m:r>
              <m:t>w</m:t>
            </m:r>
          </m:e>
          <m:sup>
            <m:r>
              <m:t>T</m:t>
            </m:r>
          </m:sup>
        </m:sSup>
        <m:sSub>
          <m:e>
            <m:r>
              <m:t>x</m:t>
            </m:r>
          </m:e>
          <m:sub>
            <m:r>
              <m:t>i</m:t>
            </m:r>
          </m:sub>
        </m:sSub>
        <m:r>
          <m:t>+</m:t>
        </m:r>
        <m:r>
          <m:t>b</m:t>
        </m:r>
        <m:r>
          <m:t>)</m:t>
        </m:r>
        <m:r>
          <m:t>=</m:t>
        </m:r>
        <m:r>
          <m:t>1</m:t>
        </m:r>
      </m:oMath>
      <w:r>
        <w:t xml:space="preserve">. Тогда ширина зазора =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∥</m:t>
            </m:r>
            <m:r>
              <m:t>w</m:t>
            </m:r>
            <m:r>
              <m:t>∥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</w:rPr>
        <w:t xml:space="preserve">Задача оптимизации (primal).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t>w</m:t>
              </m:r>
              <m:r>
                <m:t>,</m:t>
              </m:r>
              <m:r>
                <m:t>b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∥</m:t>
          </m:r>
          <m:r>
            <m:t>w</m:t>
          </m:r>
          <m:sSup>
            <m:e>
              <m:r>
                <m:t>∥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при ограничениях 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+</m:t>
          </m:r>
          <m:r>
            <m:t>b</m:t>
          </m:r>
          <m:r>
            <m:t>)</m:t>
          </m:r>
          <m:r>
            <m:t>≥</m:t>
          </m:r>
          <m:r>
            <m:t>1</m:t>
          </m:r>
          <m:r>
            <m:t>,</m:t>
          </m:r>
          <m:r>
            <m:t> </m:t>
          </m:r>
          <m:r>
            <m:t>i</m:t>
          </m:r>
          <m:r>
            <m:t>=</m:t>
          </m:r>
          <m:r>
            <m:t>1</m:t>
          </m:r>
          <m:r>
            <m:t>,</m:t>
          </m:r>
          <m:r>
            <m:t>…</m:t>
          </m:r>
          <m:r>
            <m:t>,</m:t>
          </m:r>
          <m:r>
            <m:t>N</m:t>
          </m:r>
          <m:r>
            <m:t>.</m:t>
          </m:r>
        </m:oMath>
      </m:oMathPara>
    </w:p>
    <w:p>
      <w:pPr>
        <w:pStyle w:val="FirstParagraph"/>
      </w:pPr>
      <w:r>
        <w:rPr>
          <w:b/>
        </w:rPr>
        <w:t xml:space="preserve">Двойственная задача (dual).</w:t>
      </w:r>
      <w:r>
        <w:t xml:space="preserve"> </w:t>
      </w:r>
      <w:r>
        <w:t xml:space="preserve">Через множители Лагранжа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nor/>
                  <m:sty m:val="p"/>
                </m:rPr>
                <m:t>max</m:t>
              </m:r>
            </m:e>
            <m:lim>
              <m:r>
                <m:t>α</m:t>
              </m:r>
            </m:lim>
          </m:limLow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  <m: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α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)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Опорные векторы.</w:t>
      </w:r>
      <w:r>
        <w:t xml:space="preserve"> </w:t>
      </w:r>
      <w:r>
        <w:t xml:space="preserve">Объекты с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t>&gt;</m:t>
        </m:r>
        <m:r>
          <m:t>0</m:t>
        </m:r>
      </m:oMath>
      <w:r>
        <w:t xml:space="preserve"> </w:t>
      </w:r>
      <w:r>
        <w:t xml:space="preserve">— те, что лежат на границе зазора. Веса: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  <m:r>
                <m:t>: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r>
                <m:t>&gt;</m:t>
              </m:r>
              <m:r>
                <m:t>0</m:t>
              </m:r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То есть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выражается только через опорные векторы — остальные можно выкинуть, решение не изменится.</w:t>
      </w:r>
    </w:p>
    <w:p>
      <w:pPr>
        <w:pStyle w:val="Heading3"/>
      </w:pPr>
      <w:bookmarkStart w:id="76" w:name="soft-margin-не-разделимый-случай"/>
      <w:r>
        <w:t xml:space="preserve">Soft margin (не разделимый случай)</w:t>
      </w:r>
      <w:bookmarkEnd w:id="76"/>
    </w:p>
    <w:p>
      <w:pPr>
        <w:pStyle w:val="FirstParagraph"/>
      </w:pPr>
      <w:r>
        <w:t xml:space="preserve">Добавляются slack-переменные</w:t>
      </w:r>
      <w:r>
        <w:t xml:space="preserve"> </w:t>
      </w:r>
      <m:oMath>
        <m:sSub>
          <m:e>
            <m:r>
              <m:t>ξ</m:t>
            </m:r>
          </m:e>
          <m:sub>
            <m:r>
              <m:t>i</m:t>
            </m:r>
          </m:sub>
        </m:sSub>
        <m: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t>w</m:t>
              </m:r>
              <m:r>
                <m:t>,</m:t>
              </m:r>
              <m:r>
                <m:t>b</m:t>
              </m:r>
              <m:r>
                <m:t>,</m:t>
              </m:r>
              <m:r>
                <m:t>ξ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∥</m:t>
          </m:r>
          <m:r>
            <m:t>w</m:t>
          </m:r>
          <m:sSup>
            <m:e>
              <m:r>
                <m:t>∥</m:t>
              </m:r>
            </m:e>
            <m:sup>
              <m:r>
                <m:t>2</m:t>
              </m:r>
            </m:sup>
          </m:sSup>
          <m:r>
            <m:t>+</m:t>
          </m:r>
          <m:r>
            <m:t>C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ξ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 </m:t>
          </m:r>
          <m:r>
            <m:rPr>
              <m:nor/>
              <m:sty m:val="p"/>
            </m:rPr>
            <m:t>при 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+</m:t>
          </m:r>
          <m:r>
            <m:t>b</m:t>
          </m:r>
          <m:r>
            <m:t>)</m:t>
          </m:r>
          <m:r>
            <m:t>≥</m:t>
          </m:r>
          <m:r>
            <m:t>1</m:t>
          </m:r>
          <m:r>
            <m:t>−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— гиперпараметр:</w:t>
      </w:r>
      <w:r>
        <w:t xml:space="preserve"> </w:t>
      </w:r>
      <w:r>
        <w:rPr>
          <w:b/>
        </w:rPr>
        <w:t xml:space="preserve">большой</w:t>
      </w:r>
      <w:r>
        <w:rPr>
          <w:b/>
        </w:rPr>
        <w:t xml:space="preserve"> </w:t>
      </w:r>
      <m:oMath>
        <m:r>
          <m:t>C</m:t>
        </m:r>
      </m:oMath>
      <w:r>
        <w:t xml:space="preserve"> </w:t>
      </w:r>
      <w:r>
        <w:t xml:space="preserve">→ жёсткий margin, мало ошибок, риск overfitting;</w:t>
      </w:r>
      <w:r>
        <w:t xml:space="preserve"> </w:t>
      </w:r>
      <w:r>
        <w:rPr>
          <w:b/>
        </w:rPr>
        <w:t xml:space="preserve">малый</w:t>
      </w:r>
      <w:r>
        <w:rPr>
          <w:b/>
        </w:rPr>
        <w:t xml:space="preserve"> </w:t>
      </w:r>
      <m:oMath>
        <m:r>
          <m:t>C</m:t>
        </m:r>
      </m:oMath>
      <w:r>
        <w:t xml:space="preserve"> </w:t>
      </w:r>
      <w:r>
        <w:t xml:space="preserve">→ широкий margin, больше ошибок, больше regularization.</w:t>
      </w:r>
    </w:p>
    <w:p>
      <w:pPr>
        <w:pStyle w:val="BodyText"/>
      </w:pPr>
      <w:r>
        <w:t xml:space="preserve">Эквивалентная форма (unconstrained) —</w:t>
      </w:r>
      <w:r>
        <w:t xml:space="preserve"> </w:t>
      </w:r>
      <w:r>
        <w:rPr>
          <w:b/>
        </w:rPr>
        <w:t xml:space="preserve">Hinge Loss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t>w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∥</m:t>
          </m:r>
          <m:r>
            <m:t>w</m:t>
          </m:r>
          <m:sSup>
            <m:e>
              <m:r>
                <m:t>∥</m:t>
              </m:r>
            </m:e>
            <m:sup>
              <m:r>
                <m:t>2</m:t>
              </m:r>
            </m:sup>
          </m:sSup>
          <m:r>
            <m:t>+</m:t>
          </m:r>
          <m:r>
            <m:t>C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max</m:t>
              </m:r>
            </m:e>
          </m:nary>
          <m:r>
            <m:t>(</m:t>
          </m:r>
          <m:r>
            <m:t>0</m:t>
          </m:r>
          <m:r>
            <m:t>,</m:t>
          </m:r>
          <m:r>
            <m:t>1</m:t>
          </m:r>
          <m: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+</m:t>
          </m:r>
          <m:r>
            <m:t>b</m:t>
          </m:r>
          <m:r>
            <m:t>)</m:t>
          </m:r>
          <m:r>
            <m:t>)</m:t>
          </m:r>
          <m:r>
            <m:t>.</m:t>
          </m:r>
        </m:oMath>
      </m:oMathPara>
    </w:p>
    <w:p>
      <w:pPr>
        <w:pStyle w:val="Heading3"/>
      </w:pPr>
      <w:bookmarkStart w:id="77" w:name="kernel-trick"/>
      <w:r>
        <w:t xml:space="preserve">Kernel trick</w:t>
      </w:r>
      <w:bookmarkEnd w:id="77"/>
    </w:p>
    <w:p>
      <w:pPr>
        <w:pStyle w:val="FirstParagraph"/>
      </w:pPr>
      <w:r>
        <w:t xml:space="preserve">В двойственной задаче признаки входят только через скалярное произведение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t>T</m:t>
            </m:r>
          </m:sup>
        </m:sSubSup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 Заменим его на</w:t>
      </w:r>
      <w:r>
        <w:t xml:space="preserve"> </w:t>
      </w:r>
      <w:r>
        <w:rPr>
          <w:b/>
        </w:rPr>
        <w:t xml:space="preserve">ядро</w:t>
      </w:r>
      <w:r>
        <w:t xml:space="preserve"> </w:t>
      </w:r>
      <m:oMath>
        <m:r>
          <m:t>K</m:t>
        </m:r>
        <m: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)</m:t>
        </m:r>
        <m:r>
          <m:t>=</m:t>
        </m:r>
        <m:r>
          <m:t>ϕ</m:t>
        </m:r>
        <m: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t>)</m:t>
            </m:r>
          </m:e>
          <m:sup>
            <m:r>
              <m:t>T</m:t>
            </m:r>
          </m:sup>
        </m:sSup>
        <m:r>
          <m:t>ϕ</m:t>
        </m:r>
        <m: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)</m:t>
        </m:r>
      </m:oMath>
      <w:r>
        <w:t xml:space="preserve">, где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— неявное отображение в пространство высокой (возможно бесконечной) размерности.</w:t>
      </w:r>
    </w:p>
    <w:p>
      <w:pPr>
        <w:pStyle w:val="BodyText"/>
      </w:pPr>
      <w:r>
        <w:rPr>
          <w:b/>
        </w:rPr>
        <w:t xml:space="preserve">Популярные ядра.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Linear</w:t>
      </w:r>
      <w:r>
        <w:t xml:space="preserve">:</w:t>
      </w:r>
      <w:r>
        <w:t xml:space="preserve"> </w:t>
      </w:r>
      <m:oMath>
        <m:r>
          <m:t>K</m:t>
        </m:r>
        <m:r>
          <m:t>(</m:t>
        </m:r>
        <m:r>
          <m:t>x</m:t>
        </m:r>
        <m:r>
          <m:t>,</m:t>
        </m:r>
        <m:r>
          <m:t>x</m:t>
        </m:r>
        <m:r>
          <m:t>′</m:t>
        </m:r>
        <m:r>
          <m:t>)</m:t>
        </m:r>
        <m: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r>
          <m:t>′</m:t>
        </m:r>
      </m:oMath>
      <w:r>
        <w:t xml:space="preserve">.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Polynomial</w:t>
      </w:r>
      <w:r>
        <w:t xml:space="preserve">:</w:t>
      </w:r>
      <w:r>
        <w:t xml:space="preserve"> </w:t>
      </w:r>
      <m:oMath>
        <m:r>
          <m:t>K</m:t>
        </m:r>
        <m:r>
          <m:t>=</m:t>
        </m:r>
        <m:r>
          <m:t>(</m:t>
        </m:r>
        <m:r>
          <m:t>γ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r>
          <m:t>′</m:t>
        </m:r>
        <m:r>
          <m:t>+</m:t>
        </m:r>
        <m:r>
          <m:t>r</m:t>
        </m:r>
        <m:sSup>
          <m:e>
            <m:r>
              <m:t>)</m:t>
            </m:r>
          </m:e>
          <m:sup>
            <m:r>
              <m:t>d</m:t>
            </m:r>
          </m:sup>
        </m:sSup>
      </m:oMath>
      <w:r>
        <w:t xml:space="preserve">.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RBF (Gaussian)</w:t>
      </w:r>
      <w:r>
        <w:t xml:space="preserve">:</w:t>
      </w:r>
      <w:r>
        <w:t xml:space="preserve"> </w:t>
      </w:r>
      <m:oMath>
        <m:r>
          <m:t>K</m:t>
        </m:r>
        <m:r>
          <m:t>=</m:t>
        </m:r>
        <m:r>
          <m:rPr>
            <m:nor/>
            <m:sty m:val="p"/>
          </m:rPr>
          <m:t>exp</m:t>
        </m:r>
        <m:r>
          <m:t>(</m:t>
        </m:r>
        <m:r>
          <m:t>−</m:t>
        </m:r>
        <m:r>
          <m:t>γ</m:t>
        </m:r>
        <m:r>
          <m:t>∥</m:t>
        </m:r>
        <m:r>
          <m:t>x</m:t>
        </m:r>
        <m:r>
          <m:t>−</m:t>
        </m:r>
        <m:r>
          <m:t>x</m:t>
        </m:r>
        <m:r>
          <m:t>′</m:t>
        </m:r>
        <m:sSup>
          <m:e>
            <m:r>
              <m:t>∥</m:t>
            </m:r>
          </m:e>
          <m:sup>
            <m:r>
              <m:t>2</m:t>
            </m:r>
          </m:sup>
        </m:sSup>
        <m:r>
          <m:t>)</m:t>
        </m:r>
      </m:oMath>
      <w:r>
        <w:t xml:space="preserve">. Универсальный, часто default.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Sigmoid</w:t>
      </w:r>
      <w:r>
        <w:t xml:space="preserve">:</w:t>
      </w:r>
      <w:r>
        <w:t xml:space="preserve"> </w:t>
      </w:r>
      <m:oMath>
        <m:r>
          <m:t>K</m:t>
        </m:r>
        <m:r>
          <m:t>=</m:t>
        </m:r>
        <m:r>
          <m:rPr>
            <m:nor/>
            <m:sty m:val="p"/>
          </m:rPr>
          <m:t>tanh</m:t>
        </m:r>
        <m:r>
          <m:t>(</m:t>
        </m:r>
        <m:r>
          <m:t>γ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r>
          <m:t>′</m:t>
        </m:r>
        <m:r>
          <m:t>+</m:t>
        </m:r>
        <m:r>
          <m:t>r</m:t>
        </m:r>
        <m:r>
          <m:t>)</m:t>
        </m:r>
      </m:oMath>
      <w:r>
        <w:t xml:space="preserve">.</w:t>
      </w:r>
    </w:p>
    <w:p>
      <w:pPr>
        <w:pStyle w:val="FirstParagraph"/>
      </w:pPr>
      <w:r>
        <w:t xml:space="preserve">Условие Мерсера: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должно быть положительно полуопределённым. Это эквивалентно существованию</w:t>
      </w:r>
      <w:r>
        <w:t xml:space="preserve"> </w:t>
      </w:r>
      <m:oMath>
        <m:r>
          <m:t>ϕ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Гиперпараметры.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(регуляризация),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для RBF (ширина ядра — большая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→ узкие «купола», переобучение).</w:t>
      </w:r>
    </w:p>
    <w:p>
      <w:pPr>
        <w:pStyle w:val="BodyText"/>
      </w:pPr>
      <w:r>
        <w:rPr>
          <w:b/>
        </w:rPr>
        <w:t xml:space="preserve">Плюсы.</w:t>
      </w:r>
      <w:r>
        <w:t xml:space="preserve"> </w:t>
      </w:r>
      <w:r>
        <w:t xml:space="preserve">Хорошо работает на маленьких выборках высокой размерности (текст, биология). Kernel trick — мощный приём для нелинейных задач. Устойчив к переобучению при правильных</w:t>
      </w:r>
      <w:r>
        <w:t xml:space="preserve"> </w:t>
      </w:r>
      <m:oMath>
        <m:r>
          <m:t>C</m:t>
        </m:r>
        <m:r>
          <m:t>,</m:t>
        </m:r>
        <m:r>
          <m:t>γ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Минусы.</w:t>
      </w:r>
      <w:r>
        <w:t xml:space="preserve"> </w:t>
      </w:r>
      <w:r>
        <w:t xml:space="preserve">Обучение</w:t>
      </w:r>
      <w:r>
        <w:t xml:space="preserve"> </w:t>
      </w:r>
      <m:oMath>
        <m:r>
          <m:t>O</m:t>
        </m:r>
        <m: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O</m:t>
        </m:r>
        <m: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t>)</m:t>
        </m:r>
      </m:oMath>
      <w:r>
        <w:t xml:space="preserve"> </w:t>
      </w:r>
      <w:r>
        <w:t xml:space="preserve">— плохо масштабируется (</w:t>
      </w:r>
      <m:oMath>
        <m:r>
          <m:t>N</m:t>
        </m:r>
        <m:r>
          <m:t>&lt;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). Требует масштабирования. Не даёт вероятностей «из коробки» (нужна калибровка Platt). Многоклассовая — через OvR/OvO, что расточительно.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Не во всех лабах, но SVM — часть курса.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Забыть StandardScaler — RBF будет работать плохо.</w:t>
      </w:r>
      <w:r>
        <w:t xml:space="preserve"> </w:t>
      </w:r>
      <w:r>
        <w:rPr>
          <w:rStyle w:val="VerbatimChar"/>
        </w:rPr>
        <w:t xml:space="preserve">C=1</w:t>
      </w:r>
      <w:r>
        <w:t xml:space="preserve"> </w:t>
      </w:r>
      <w:r>
        <w:t xml:space="preserve">— не всегда хороший default, нужен grid search. Бинарный алгоритм — для multi-class</w:t>
      </w:r>
      <w:r>
        <w:t xml:space="preserve"> </w:t>
      </w:r>
      <w:r>
        <w:rPr>
          <w:rStyle w:val="VerbatimChar"/>
        </w:rPr>
        <w:t xml:space="preserve">LinearSVC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SVC</w:t>
      </w:r>
      <w:r>
        <w:t xml:space="preserve"> </w:t>
      </w:r>
      <w:r>
        <w:t xml:space="preserve">используют OvR/OvO.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PRML §7.1; ESL §12; Vapnik,</w:t>
      </w:r>
      <w:r>
        <w:t xml:space="preserve"> </w:t>
      </w:r>
      <w:r>
        <w:rPr>
          <w:i/>
        </w:rPr>
        <w:t xml:space="preserve">The Nature of Statistical Learning Theory</w:t>
      </w:r>
      <w:r>
        <w:t xml:space="preserve"> </w:t>
      </w:r>
      <w:r>
        <w:t xml:space="preserve">(1995);</w:t>
      </w:r>
      <w:r>
        <w:t xml:space="preserve"> </w:t>
      </w:r>
      <w:hyperlink r:id="rId78">
        <w:r>
          <w:rPr>
            <w:rStyle w:val="Hyperlink"/>
          </w:rPr>
          <w:t xml:space="preserve">sklearn.svm docs</w:t>
        </w:r>
      </w:hyperlink>
      <w:r>
        <w:t xml:space="preserve">. Лекции стр. 88–100.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X53c5b672c04f64633f48435b397a72ea7fdfe4f"/>
      <w:r>
        <w:t xml:space="preserve">Вопрос 24. Постановка задачи кластеризации. Меры близости</w:t>
      </w:r>
      <w:bookmarkEnd w:id="79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Кластеризация — разбиение объектов на группы (кластеры) без учителя так, чтобы объекты внутри группы были «похожими», между группами — «разными»; близость формализуется через метрику/меру сходства.</w:t>
      </w:r>
    </w:p>
    <w:p>
      <w:pPr>
        <w:pStyle w:val="BodyText"/>
      </w:pPr>
      <w:r>
        <w:rPr>
          <w:b/>
        </w:rPr>
        <w:t xml:space="preserve">Постановка задачи.</w:t>
      </w:r>
      <w:r>
        <w:t xml:space="preserve"> </w:t>
      </w:r>
      <w:r>
        <w:t xml:space="preserve">Дана выборка</w:t>
      </w:r>
      <w:r>
        <w:t xml:space="preserve"> </w:t>
      </w:r>
      <m:oMath>
        <m: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}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(или произвольном пространстве). Найти разбиение на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кластеров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(число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часто неизвестно) так, чтобы: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Компактность</w:t>
      </w:r>
      <w:r>
        <w:t xml:space="preserve">: объекты внутри кластера близки.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Отделимость</w:t>
      </w:r>
      <w:r>
        <w:t xml:space="preserve">: кластеры достаточно различны.</w:t>
      </w:r>
    </w:p>
    <w:p>
      <w:pPr>
        <w:pStyle w:val="FirstParagraph"/>
      </w:pPr>
      <w:r>
        <w:t xml:space="preserve">Формально: минимизировать некоторый функционал, зависящий от меры близости, например</w:t>
      </w:r>
      <w:r>
        <w:t xml:space="preserve"> </w:t>
      </w:r>
      <w:r>
        <w:rPr>
          <w:b/>
        </w:rPr>
        <w:t xml:space="preserve">WCSS (within-cluster sum of squares)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∈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ρ</m:t>
                  </m:r>
                </m:e>
              </m:nary>
            </m:e>
          </m:nary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μ</m:t>
              </m:r>
            </m:e>
            <m:sub>
              <m:r>
                <m:t>k</m:t>
              </m:r>
            </m:sub>
          </m:sSub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центр кластера.</w:t>
      </w:r>
    </w:p>
    <w:p>
      <w:pPr>
        <w:pStyle w:val="BodyText"/>
      </w:pPr>
      <w:r>
        <w:rPr>
          <w:b/>
        </w:rPr>
        <w:t xml:space="preserve">Особенности кластеризации (в отличие от классификации).</w:t>
      </w:r>
    </w:p>
    <w:p>
      <w:pPr>
        <w:numPr>
          <w:ilvl w:val="0"/>
          <w:numId w:val="1065"/>
        </w:numPr>
        <w:pStyle w:val="Compact"/>
      </w:pPr>
      <w:r>
        <w:t xml:space="preserve">Нет меток → нет «правильного ответа». Результат оценивается эвристически.</w:t>
      </w:r>
    </w:p>
    <w:p>
      <w:pPr>
        <w:numPr>
          <w:ilvl w:val="0"/>
          <w:numId w:val="1065"/>
        </w:numPr>
        <w:pStyle w:val="Compact"/>
      </w:pPr>
      <w:r>
        <w:t xml:space="preserve">Число кластеров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обычно — гиперпараметр.</w:t>
      </w:r>
    </w:p>
    <w:p>
      <w:pPr>
        <w:numPr>
          <w:ilvl w:val="0"/>
          <w:numId w:val="1065"/>
        </w:numPr>
        <w:pStyle w:val="Compact"/>
      </w:pPr>
      <w:r>
        <w:t xml:space="preserve">Результат сильно зависит от меры близости.</w:t>
      </w:r>
    </w:p>
    <w:p>
      <w:pPr>
        <w:pStyle w:val="FirstParagraph"/>
      </w:pPr>
      <w:r>
        <w:rPr>
          <w:b/>
        </w:rPr>
        <w:t xml:space="preserve">Меры близости / метрики.</w:t>
      </w:r>
    </w:p>
    <w:p>
      <w:pPr>
        <w:pStyle w:val="BodyText"/>
      </w:pPr>
      <w:r>
        <w:t xml:space="preserve">Для</w:t>
      </w:r>
      <w:r>
        <w:t xml:space="preserve"> </w:t>
      </w:r>
      <m:oMath>
        <m:r>
          <m:t>x</m:t>
        </m:r>
        <m:r>
          <m:t>,</m:t>
        </m:r>
        <m:r>
          <m:t>x</m:t>
        </m:r>
        <m:r>
          <m:t>′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:</w:t>
      </w:r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Евклидова</w:t>
      </w:r>
      <w:r>
        <w:t xml:space="preserve">:</w:t>
      </w:r>
      <w:r>
        <w:t xml:space="preserve"> </w:t>
      </w:r>
      <m:oMath>
        <m:sSub>
          <m:e>
            <m:r>
              <m:t>ρ</m:t>
            </m:r>
          </m:e>
          <m:sub>
            <m:r>
              <m:t>E</m:t>
            </m:r>
          </m:sub>
        </m:sSub>
        <m:r>
          <m:t>(</m:t>
        </m:r>
        <m:r>
          <m:t>x</m:t>
        </m:r>
        <m:r>
          <m:t>,</m:t>
        </m:r>
        <m:r>
          <m:t>x</m:t>
        </m:r>
        <m:r>
          <m:t>′</m:t>
        </m:r>
        <m:r>
          <m:t>)</m:t>
        </m:r>
        <m:r>
          <m:t>=</m:t>
        </m:r>
        <m:rad>
          <m:radPr>
            <m:degHide m:val="1"/>
          </m:radPr>
          <m:deg/>
          <m:e>
            <m:nary>
              <m:naryPr>
                <m:chr m:val="∑"/>
                <m:limLoc m:val="undOvr"/>
                <m:subHide m:val="0"/>
                <m:supHide m:val="1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r>
                  <m:t>(</m:t>
                </m:r>
              </m:e>
            </m:nary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  <m:r>
              <m:t>−</m:t>
            </m:r>
            <m:r>
              <m:t>x</m:t>
            </m:r>
            <m:sSub>
              <m:e>
                <m:r>
                  <m:t>′</m:t>
                </m:r>
              </m:e>
              <m:sub>
                <m:r>
                  <m:t>j</m:t>
                </m:r>
              </m:sub>
            </m:sSub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 Стандарт.</w:t>
      </w:r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Манхэттенская (L1)</w:t>
      </w:r>
      <w:r>
        <w:t xml:space="preserve">:</w:t>
      </w:r>
      <w:r>
        <w:t xml:space="preserve"> </w:t>
      </w:r>
      <m:oMath>
        <m:sSub>
          <m:e>
            <m:r>
              <m:t>ρ</m:t>
            </m:r>
          </m:e>
          <m:sub>
            <m:r>
              <m:t>M</m:t>
            </m:r>
          </m:sub>
        </m:sSub>
        <m: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t>|</m:t>
            </m:r>
          </m:e>
        </m:nary>
        <m:sSub>
          <m:e>
            <m:r>
              <m:t>x</m:t>
            </m:r>
          </m:e>
          <m:sub>
            <m:r>
              <m:t>j</m:t>
            </m:r>
          </m:sub>
        </m:sSub>
        <m:r>
          <m:t>−</m:t>
        </m:r>
        <m:r>
          <m:t>x</m:t>
        </m:r>
        <m:sSub>
          <m:e>
            <m:r>
              <m:t>′</m:t>
            </m:r>
          </m:e>
          <m:sub>
            <m:r>
              <m:t>j</m:t>
            </m:r>
          </m:sub>
        </m:sSub>
        <m:r>
          <m:t>|</m:t>
        </m:r>
      </m:oMath>
      <w:r>
        <w:t xml:space="preserve">.</w:t>
      </w:r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Чебышёва (</w:t>
      </w:r>
      <m:oMath>
        <m:sSub>
          <m:e>
            <m:r>
              <m:t>L</m:t>
            </m:r>
          </m:e>
          <m:sub>
            <m:r>
              <m:t>∞</m:t>
            </m:r>
          </m:sub>
        </m:sSub>
      </m:oMath>
      <w:r>
        <w:rPr>
          <w:b/>
        </w:rPr>
        <w:t xml:space="preserve">)</w:t>
      </w:r>
      <w:r>
        <w:t xml:space="preserve">:</w:t>
      </w:r>
      <w:r>
        <w:t xml:space="preserve"> </w:t>
      </w:r>
      <m:oMath>
        <m:sSub>
          <m:e>
            <m:r>
              <m:t>ρ</m:t>
            </m:r>
          </m:e>
          <m:sub>
            <m:r>
              <m:t>C</m:t>
            </m:r>
          </m:sub>
        </m:sSub>
        <m:r>
          <m:t>=</m:t>
        </m:r>
        <m:sSub>
          <m:e>
            <m:r>
              <m:rPr>
                <m:nor/>
                <m:sty m:val="p"/>
              </m:rPr>
              <m:t>max</m:t>
            </m:r>
          </m:e>
          <m:sub>
            <m:r>
              <m:t>j</m:t>
            </m:r>
          </m:sub>
        </m:sSub>
        <m:r>
          <m:t>|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−</m:t>
        </m:r>
        <m:r>
          <m:t>x</m:t>
        </m:r>
        <m:sSub>
          <m:e>
            <m:r>
              <m:t>′</m:t>
            </m:r>
          </m:e>
          <m:sub>
            <m:r>
              <m:t>j</m:t>
            </m:r>
          </m:sub>
        </m:sSub>
        <m:r>
          <m:t>|</m:t>
        </m:r>
      </m:oMath>
      <w:r>
        <w:t xml:space="preserve">.</w:t>
      </w:r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Минковского</w:t>
      </w:r>
      <w:r>
        <w:t xml:space="preserve">:</w:t>
      </w:r>
      <w:r>
        <w:t xml:space="preserve"> </w:t>
      </w:r>
      <m:oMath>
        <m:sSub>
          <m:e>
            <m:r>
              <m:t>ρ</m:t>
            </m:r>
          </m:e>
          <m:sub>
            <m:r>
              <m:t>p</m:t>
            </m:r>
          </m:sub>
        </m:sSub>
        <m:r>
          <m:t>=</m:t>
        </m:r>
        <m:r>
          <m:t>(</m:t>
        </m:r>
        <m:nary>
          <m:naryPr>
            <m:chr m:val="∑"/>
            <m:limLoc m:val="undOvr"/>
            <m:subHide m:val="0"/>
            <m:supHide m:val="1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t>|</m:t>
            </m:r>
          </m:e>
        </m:nary>
        <m:sSub>
          <m:e>
            <m:r>
              <m:t>x</m:t>
            </m:r>
          </m:e>
          <m:sub>
            <m:r>
              <m:t>j</m:t>
            </m:r>
          </m:sub>
        </m:sSub>
        <m:r>
          <m:t>−</m:t>
        </m:r>
        <m:r>
          <m:t>x</m:t>
        </m:r>
        <m:sSub>
          <m:e>
            <m:r>
              <m:t>′</m:t>
            </m:r>
          </m:e>
          <m:sub>
            <m:r>
              <m:t>j</m:t>
            </m:r>
          </m:sub>
        </m:sSub>
        <m:sSup>
          <m:e>
            <m:r>
              <m:t>|</m:t>
            </m:r>
          </m:e>
          <m:sup>
            <m:r>
              <m:t>p</m:t>
            </m:r>
          </m:sup>
        </m:sSup>
        <m:sSup>
          <m:e>
            <m:r>
              <m:t>)</m:t>
            </m:r>
          </m:e>
          <m:sup>
            <m:r>
              <m:t>1</m:t>
            </m:r>
            <m:r>
              <m:t>/</m:t>
            </m:r>
            <m:r>
              <m:t>p</m:t>
            </m:r>
          </m:sup>
        </m:sSup>
      </m:oMath>
      <w:r>
        <w:t xml:space="preserve"> </w:t>
      </w:r>
      <w:r>
        <w:t xml:space="preserve">— обобщает 1, 2, 3.</w:t>
      </w:r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Махаланобиса</w:t>
      </w:r>
      <w:r>
        <w:t xml:space="preserve">:</w:t>
      </w:r>
      <w:r>
        <w:t xml:space="preserve"> </w:t>
      </w:r>
      <m:oMath>
        <m:sSub>
          <m:e>
            <m:r>
              <m:t>ρ</m:t>
            </m:r>
          </m:e>
          <m:sub>
            <m:r>
              <m:t>M</m:t>
            </m:r>
          </m:sub>
        </m:sSub>
        <m:r>
          <m:t>=</m:t>
        </m:r>
        <m:rad>
          <m:radPr>
            <m:degHide m:val="1"/>
          </m:radPr>
          <m:deg/>
          <m:e>
            <m:r>
              <m:t>(</m:t>
            </m:r>
            <m:r>
              <m:t>x</m:t>
            </m:r>
            <m:r>
              <m:t>−</m:t>
            </m:r>
            <m:r>
              <m:t>x</m:t>
            </m:r>
            <m:r>
              <m:t>′</m:t>
            </m:r>
            <m:sSup>
              <m:e>
                <m:r>
                  <m:t>)</m:t>
                </m:r>
              </m:e>
              <m:sup>
                <m:r>
                  <m:t>T</m:t>
                </m:r>
              </m:sup>
            </m:sSup>
            <m:sSup>
              <m:e>
                <m:r>
                  <m:t>Σ</m:t>
                </m:r>
              </m:e>
              <m:sup>
                <m:r>
                  <m:t>−</m:t>
                </m:r>
                <m:r>
                  <m:t>1</m:t>
                </m:r>
              </m:sup>
            </m:sSup>
            <m:r>
              <m:t>(</m:t>
            </m:r>
            <m:r>
              <m:t>x</m:t>
            </m:r>
            <m:r>
              <m:t>−</m:t>
            </m:r>
            <m:r>
              <m:t>x</m:t>
            </m:r>
            <m:r>
              <m:t>′</m:t>
            </m:r>
            <m:r>
              <m:t>)</m:t>
            </m:r>
          </m:e>
        </m:rad>
      </m:oMath>
      <w:r>
        <w:t xml:space="preserve">. Учитывает ковариацию и масштаб.</w:t>
      </w:r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Косинусная схожесть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cos</m:t>
        </m:r>
        <m:r>
          <m:t>θ</m:t>
        </m:r>
        <m: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T</m:t>
                </m:r>
              </m:sup>
            </m:sSup>
            <m:r>
              <m:t>x</m:t>
            </m:r>
            <m:r>
              <m:t>′</m:t>
            </m:r>
          </m:num>
          <m:den>
            <m:r>
              <m:t>∥</m:t>
            </m:r>
            <m:r>
              <m:t>x</m:t>
            </m:r>
            <m:r>
              <m:t>∥</m:t>
            </m:r>
            <m:r>
              <m:t>∥</m:t>
            </m:r>
            <m:r>
              <m:t>x</m:t>
            </m:r>
            <m:r>
              <m:t>′</m:t>
            </m:r>
            <m:r>
              <m:t>∥</m:t>
            </m:r>
          </m:den>
        </m:f>
      </m:oMath>
      <w:r>
        <w:t xml:space="preserve">. Расстояние:</w:t>
      </w:r>
      <w:r>
        <w:t xml:space="preserve"> </w:t>
      </w:r>
      <m:oMath>
        <m:r>
          <m:t>1</m:t>
        </m:r>
        <m:r>
          <m:t>−</m:t>
        </m:r>
        <m:r>
          <m:rPr>
            <m:nor/>
            <m:sty m:val="p"/>
          </m:rPr>
          <m:t>cos</m:t>
        </m:r>
        <m:r>
          <m:t>θ</m:t>
        </m:r>
      </m:oMath>
      <w:r>
        <w:t xml:space="preserve">. Для текста, нормированных векторов.</w:t>
      </w:r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Хэмминга</w:t>
      </w:r>
      <w:r>
        <w:t xml:space="preserve">: для бинарных/категориальных — число различающихся координат.</w:t>
      </w:r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Жаккара</w:t>
      </w:r>
      <w:r>
        <w:t xml:space="preserve"> </w:t>
      </w:r>
      <w:r>
        <w:t xml:space="preserve">(для множеств):</w:t>
      </w:r>
      <w:r>
        <w:t xml:space="preserve"> </w:t>
      </w:r>
      <m:oMath>
        <m:r>
          <m:t>J</m:t>
        </m:r>
        <m:r>
          <m:t>(</m:t>
        </m:r>
        <m:r>
          <m:t>A</m:t>
        </m:r>
        <m:r>
          <m:t>,</m:t>
        </m:r>
        <m:r>
          <m:t>B</m:t>
        </m:r>
        <m:r>
          <m:t>)</m:t>
        </m:r>
        <m:r>
          <m:t>=</m:t>
        </m:r>
        <m:r>
          <m:t>1</m:t>
        </m:r>
        <m:r>
          <m:t>−</m:t>
        </m:r>
        <m:f>
          <m:fPr>
            <m:type m:val="bar"/>
          </m:fPr>
          <m:num>
            <m:r>
              <m:t>|</m:t>
            </m:r>
            <m:r>
              <m:t>A</m:t>
            </m:r>
            <m:r>
              <m:t>∩</m:t>
            </m:r>
            <m:r>
              <m:t>B</m:t>
            </m:r>
            <m:r>
              <m:t>|</m:t>
            </m:r>
          </m:num>
          <m:den>
            <m:r>
              <m:t>|</m:t>
            </m:r>
            <m:r>
              <m:t>A</m:t>
            </m:r>
            <m:r>
              <m:t>∪</m:t>
            </m:r>
            <m:r>
              <m:t>B</m:t>
            </m:r>
            <m:r>
              <m:t>|</m:t>
            </m:r>
          </m:den>
        </m:f>
      </m:oMath>
      <w:r>
        <w:t xml:space="preserve">. Для разреженных бинарных данных.</w:t>
      </w:r>
    </w:p>
    <w:p>
      <w:pPr>
        <w:pStyle w:val="FirstParagraph"/>
      </w:pPr>
      <w:r>
        <w:rPr>
          <w:b/>
        </w:rPr>
        <w:t xml:space="preserve">Свойства метрики.</w:t>
      </w:r>
      <w:r>
        <w:t xml:space="preserve"> </w:t>
      </w:r>
      <w:r>
        <w:t xml:space="preserve">Строгая метрика удовлетворяет:</w:t>
      </w:r>
      <w:r>
        <w:t xml:space="preserve"> </w:t>
      </w:r>
      <m:oMath>
        <m:r>
          <m:t>ρ</m:t>
        </m:r>
        <m: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ρ</m:t>
        </m:r>
        <m:r>
          <m:t>(</m:t>
        </m:r>
        <m:r>
          <m:t>x</m:t>
        </m:r>
        <m:r>
          <m:t>,</m:t>
        </m:r>
        <m:r>
          <m:t>x</m:t>
        </m:r>
        <m:r>
          <m:t>)</m:t>
        </m:r>
        <m:r>
          <m:t>=</m:t>
        </m:r>
        <m:r>
          <m:t>0</m:t>
        </m:r>
      </m:oMath>
      <w:r>
        <w:t xml:space="preserve">, симметрия, неравенство треугольника. Косинусная — полуметрика (не треугольник). Дивергенции (KL) — не метрики (не симметричны).</w:t>
      </w:r>
    </w:p>
    <w:p>
      <w:pPr>
        <w:pStyle w:val="BodyText"/>
      </w:pPr>
      <w:r>
        <w:rPr>
          <w:b/>
        </w:rPr>
        <w:t xml:space="preserve">Обязательно — масштабирование.</w:t>
      </w:r>
      <w:r>
        <w:t xml:space="preserve"> </w:t>
      </w:r>
      <w:r>
        <w:t xml:space="preserve">Большинство метрик (кроме Махаланобиса) доминируются признаками с большой амплитудой.</w:t>
      </w:r>
    </w:p>
    <w:p>
      <w:pPr>
        <w:pStyle w:val="BodyText"/>
      </w:pPr>
      <w:r>
        <w:rPr>
          <w:b/>
        </w:rPr>
        <w:t xml:space="preserve">Между кластерами — линковки.</w:t>
      </w:r>
      <w:r>
        <w:t xml:space="preserve"> </w:t>
      </w:r>
      <w:r>
        <w:t xml:space="preserve">В иерархической кластеризации используются: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Single</w:t>
      </w:r>
      <w:r>
        <w:t xml:space="preserve">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min</m:t>
            </m:r>
          </m:e>
          <m:sub>
            <m:r>
              <m:t>x</m:t>
            </m:r>
            <m:r>
              <m:t>∈</m:t>
            </m:r>
            <m:r>
              <m:t>A</m:t>
            </m:r>
            <m:r>
              <m:t>,</m:t>
            </m:r>
            <m:r>
              <m:t>x</m:t>
            </m:r>
            <m:r>
              <m:t>′</m:t>
            </m:r>
            <m:r>
              <m:t>∈</m:t>
            </m:r>
            <m:r>
              <m:t>B</m:t>
            </m:r>
          </m:sub>
        </m:sSub>
        <m:r>
          <m:t>ρ</m:t>
        </m:r>
        <m:r>
          <m:t>(</m:t>
        </m:r>
        <m:r>
          <m:t>x</m:t>
        </m:r>
        <m:r>
          <m:t>,</m:t>
        </m:r>
        <m:r>
          <m:t>x</m:t>
        </m:r>
        <m:r>
          <m:t>′</m:t>
        </m:r>
        <m:r>
          <m:t>)</m:t>
        </m:r>
      </m:oMath>
      <w:r>
        <w:t xml:space="preserve">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Complete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max</m:t>
        </m:r>
      </m:oMath>
      <w:r>
        <w:t xml:space="preserve">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Average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mean</m:t>
        </m:r>
      </m:oMath>
      <w:r>
        <w:t xml:space="preserve">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Ward</w:t>
      </w:r>
      <w:r>
        <w:t xml:space="preserve">: минимизация прироста WCSS при слиянии. Используется по умолчанию в</w:t>
      </w:r>
      <w:r>
        <w:t xml:space="preserve"> </w:t>
      </w:r>
      <w:r>
        <w:rPr>
          <w:rStyle w:val="VerbatimChar"/>
        </w:rPr>
        <w:t xml:space="preserve">AgglomerativeClustering</w:t>
      </w:r>
      <w:r>
        <w:t xml:space="preserve">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Centroid</w:t>
      </w:r>
      <w:r>
        <w:t xml:space="preserve">: между центрами кластеров.</w:t>
      </w:r>
    </w:p>
    <w:p>
      <w:pPr>
        <w:pStyle w:val="FirstParagraph"/>
      </w:pPr>
      <w:r>
        <w:rPr>
          <w:b/>
        </w:rPr>
        <w:t xml:space="preserve">Оценка качества кластеризации.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Внутренние (не требуют меток):</w:t>
      </w:r>
    </w:p>
    <w:p>
      <w:pPr>
        <w:numPr>
          <w:ilvl w:val="1"/>
          <w:numId w:val="1069"/>
        </w:numPr>
        <w:pStyle w:val="Compact"/>
      </w:pPr>
      <w:r>
        <w:rPr>
          <w:b/>
        </w:rPr>
        <w:t xml:space="preserve">Silhouette coefficient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t>−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num>
          <m:den>
            <m:r>
              <m:rPr>
                <m:nor/>
                <m:sty m:val="p"/>
              </m:rPr>
              <m:t>max</m:t>
            </m:r>
            <m:r>
              <m:t>(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t>,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t>)</m:t>
            </m:r>
          </m:den>
        </m:f>
      </m:oMath>
      <w:r>
        <w:t xml:space="preserve">, где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среднее расстояние до своего кластера,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до ближайшего чужого.</w:t>
      </w:r>
      <w:r>
        <w:t xml:space="preserve"> </w:t>
      </w:r>
      <m:oMath>
        <m:r>
          <m:t>s</m:t>
        </m:r>
        <m:r>
          <m:t>∈</m:t>
        </m:r>
        <m:r>
          <m:t>[</m:t>
        </m:r>
        <m:r>
          <m:t>−</m:t>
        </m:r>
        <m:r>
          <m:t>1</m:t>
        </m:r>
        <m:r>
          <m:t>,</m:t>
        </m:r>
        <m:r>
          <m:t>1</m:t>
        </m:r>
        <m:r>
          <m:t>]</m:t>
        </m:r>
      </m:oMath>
      <w:r>
        <w:t xml:space="preserve">, ближе к 1 — лучше.</w:t>
      </w:r>
    </w:p>
    <w:p>
      <w:pPr>
        <w:numPr>
          <w:ilvl w:val="1"/>
          <w:numId w:val="1069"/>
        </w:numPr>
        <w:pStyle w:val="Compact"/>
      </w:pPr>
      <w:r>
        <w:rPr>
          <w:b/>
        </w:rPr>
        <w:t xml:space="preserve">Davies-Bouldin Index</w:t>
      </w:r>
      <w:r>
        <w:t xml:space="preserve"> </w:t>
      </w:r>
      <w:r>
        <w:t xml:space="preserve">(меньше лучше).</w:t>
      </w:r>
    </w:p>
    <w:p>
      <w:pPr>
        <w:numPr>
          <w:ilvl w:val="1"/>
          <w:numId w:val="1069"/>
        </w:numPr>
        <w:pStyle w:val="Compact"/>
      </w:pPr>
      <w:r>
        <w:rPr>
          <w:b/>
        </w:rPr>
        <w:t xml:space="preserve">Calinski-Harabasz Index</w:t>
      </w:r>
      <w:r>
        <w:t xml:space="preserve">.</w:t>
      </w:r>
    </w:p>
    <w:p>
      <w:pPr>
        <w:numPr>
          <w:ilvl w:val="1"/>
          <w:numId w:val="1069"/>
        </w:numPr>
        <w:pStyle w:val="Compact"/>
      </w:pPr>
      <w:r>
        <w:rPr>
          <w:b/>
        </w:rPr>
        <w:t xml:space="preserve">Elbow method</w:t>
      </w:r>
      <w:r>
        <w:t xml:space="preserve"> </w:t>
      </w:r>
      <w:r>
        <w:t xml:space="preserve">по WCSS.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Внешние (требуют истинных меток):</w:t>
      </w:r>
    </w:p>
    <w:p>
      <w:pPr>
        <w:numPr>
          <w:ilvl w:val="1"/>
          <w:numId w:val="1070"/>
        </w:numPr>
        <w:pStyle w:val="Compact"/>
      </w:pPr>
      <w:r>
        <w:rPr>
          <w:b/>
        </w:rPr>
        <w:t xml:space="preserve">Adjusted Rand Index (ARI)</w:t>
      </w:r>
      <w:r>
        <w:t xml:space="preserve">.</w:t>
      </w:r>
    </w:p>
    <w:p>
      <w:pPr>
        <w:numPr>
          <w:ilvl w:val="1"/>
          <w:numId w:val="1070"/>
        </w:numPr>
        <w:pStyle w:val="Compact"/>
      </w:pPr>
      <w:r>
        <w:rPr>
          <w:b/>
        </w:rPr>
        <w:t xml:space="preserve">Normalized Mutual Information (NMI)</w:t>
      </w:r>
      <w:r>
        <w:t xml:space="preserve">.</w:t>
      </w:r>
    </w:p>
    <w:p>
      <w:pPr>
        <w:numPr>
          <w:ilvl w:val="1"/>
          <w:numId w:val="1070"/>
        </w:numPr>
        <w:pStyle w:val="Compact"/>
      </w:pPr>
      <w:r>
        <w:rPr>
          <w:b/>
        </w:rPr>
        <w:t xml:space="preserve">Purity, F-measure</w:t>
      </w:r>
      <w:r>
        <w:t xml:space="preserve">.</w:t>
      </w:r>
    </w:p>
    <w:p>
      <w:pPr>
        <w:pStyle w:val="FirstParagraph"/>
      </w:pPr>
      <w:r>
        <w:rPr>
          <w:b/>
        </w:rPr>
        <w:t xml:space="preserve">Связь с лабами.</w:t>
      </w:r>
      <w:r>
        <w:t xml:space="preserve"> </w:t>
      </w:r>
      <w:r>
        <w:t xml:space="preserve">lab15: K-means, hierarchical, DBSCAN на GTZAN, силуэт.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Кластеры, найденные алгоритмом, не обязательно соответствуют семантическим классам. «Сколько кластеров на самом деле» — фундаментально неопределённо. Перед кластеризацией</w:t>
      </w:r>
      <w:r>
        <w:t xml:space="preserve"> </w:t>
      </w:r>
      <w:r>
        <w:rPr>
          <w:b/>
        </w:rPr>
        <w:t xml:space="preserve">обязательно</w:t>
      </w:r>
      <w:r>
        <w:t xml:space="preserve"> </w:t>
      </w:r>
      <w:r>
        <w:t xml:space="preserve">стандартизация.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ESL §14.3.1–14.3.4; Murphy §21;</w:t>
      </w:r>
      <w:r>
        <w:t xml:space="preserve"> </w:t>
      </w:r>
      <w:hyperlink r:id="rId80">
        <w:r>
          <w:rPr>
            <w:rStyle w:val="Hyperlink"/>
          </w:rPr>
          <w:t xml:space="preserve">sklearn.cluster docs</w:t>
        </w:r>
      </w:hyperlink>
      <w:r>
        <w:t xml:space="preserve">. Лекции стр. 100–105.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Xde33057277cb4d0eb2e2787a95b9fd97cb9c88f"/>
      <w:r>
        <w:t xml:space="preserve">Вопрос 25. Алгоритм кластеризации K-means</w:t>
      </w:r>
      <w:bookmarkEnd w:id="81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K-means итеративно разбивает данные на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кластеров, минимизируя суммарное квадратичное расстояние до центров кластеров (WCSS): шаг назначения + шаг пересчёта центров, до сходимости.</w:t>
      </w:r>
    </w:p>
    <w:p>
      <w:pPr>
        <w:pStyle w:val="BodyText"/>
      </w:pPr>
      <w:r>
        <w:rPr>
          <w:b/>
        </w:rPr>
        <w:t xml:space="preserve">Цель (функционал).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t>(</m:t>
          </m:r>
          <m:r>
            <m:t>μ</m:t>
          </m:r>
          <m:r>
            <m:t>,</m:t>
          </m:r>
          <m:r>
            <m:t>C</m:t>
          </m:r>
          <m:r>
            <m:t>)</m:t>
          </m:r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∈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∥</m:t>
                  </m:r>
                </m:e>
              </m:nary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μ</m:t>
              </m:r>
            </m:e>
            <m:sub>
              <m:r>
                <m:t>k</m:t>
              </m:r>
            </m:sub>
          </m:sSub>
          <m:sSup>
            <m:e>
              <m:r>
                <m:t>∥</m:t>
              </m:r>
            </m:e>
            <m:sup>
              <m:r>
                <m:t>2</m:t>
              </m:r>
            </m:sup>
          </m:sSup>
          <m:r>
            <m:t>.</m:t>
          </m:r>
        </m:oMath>
      </m:oMathPara>
    </w:p>
    <w:p>
      <w:pPr>
        <w:pStyle w:val="FirstParagraph"/>
      </w:pPr>
      <w:r>
        <w:t xml:space="preserve">Задача: найти разбиение</w:t>
      </w:r>
      <w:r>
        <w:t xml:space="preserve"> </w:t>
      </w:r>
      <m:oMath>
        <m:r>
          <m:t>{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t>}</m:t>
        </m:r>
      </m:oMath>
      <w:r>
        <w:t xml:space="preserve"> </w:t>
      </w:r>
      <w:r>
        <w:t xml:space="preserve">и центры</w:t>
      </w:r>
      <w:r>
        <w:t xml:space="preserve"> </w:t>
      </w:r>
      <m:oMath>
        <m:r>
          <m:t>{</m:t>
        </m:r>
        <m:sSub>
          <m:e>
            <m:r>
              <m:t>μ</m:t>
            </m:r>
          </m:e>
          <m:sub>
            <m:r>
              <m:t>k</m:t>
            </m:r>
          </m:sub>
        </m:sSub>
        <m:r>
          <m:t>}</m:t>
        </m:r>
      </m:oMath>
      <w:r>
        <w:t xml:space="preserve">, минимизирующие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NP-hard в общем случае, K-means — эвристика, находит</w:t>
      </w:r>
      <w:r>
        <w:t xml:space="preserve"> </w:t>
      </w:r>
      <w:r>
        <w:rPr>
          <w:b/>
        </w:rPr>
        <w:t xml:space="preserve">локальный минимум</w:t>
      </w:r>
      <w:r>
        <w:t xml:space="preserve">.</w:t>
      </w:r>
    </w:p>
    <w:p>
      <w:pPr>
        <w:pStyle w:val="BodyText"/>
      </w:pPr>
      <w:r>
        <w:rPr>
          <w:b/>
        </w:rPr>
        <w:t xml:space="preserve">Алгоритм Ллойда (Lloyd, 1982).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Инициализация.</w:t>
      </w:r>
      <w:r>
        <w:t xml:space="preserve"> </w:t>
      </w:r>
      <w:r>
        <w:t xml:space="preserve">Выбрать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начальных центров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(случайно, K-means++ и т.д.).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Шаг назначения (Assignment).</w:t>
      </w:r>
      <w:r>
        <w:t xml:space="preserve"> </w:t>
      </w:r>
      <w:r>
        <w:t xml:space="preserve">Отнести каждый объект к ближайшему центру: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=</m:t>
          </m:r>
          <m:r>
            <m:t>{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:</m:t>
          </m:r>
          <m:r>
            <m:t>∥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μ</m:t>
              </m:r>
            </m:e>
            <m:sub>
              <m:r>
                <m:t>k</m:t>
              </m:r>
            </m:sub>
          </m:sSub>
          <m:r>
            <m:t>∥</m:t>
          </m:r>
          <m:r>
            <m:t>≤</m:t>
          </m:r>
          <m:r>
            <m:t>∥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μ</m:t>
              </m:r>
            </m:e>
            <m:sub>
              <m:r>
                <m:t>j</m:t>
              </m:r>
            </m:sub>
          </m:sSub>
          <m:r>
            <m:t>∥</m:t>
          </m:r>
          <m:r>
            <m:t> </m:t>
          </m:r>
          <m:r>
            <m:t>∀</m:t>
          </m:r>
          <m:r>
            <m:t>j</m:t>
          </m:r>
          <m:r>
            <m:t>}</m:t>
          </m:r>
          <m:r>
            <m:t>.</m:t>
          </m:r>
        </m:oMath>
      </m:oMathPara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Шаг обновления (Update).</w:t>
      </w:r>
      <w:r>
        <w:t xml:space="preserve"> </w:t>
      </w:r>
      <w:r>
        <w:t xml:space="preserve">Пересчитать центры как средние: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k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|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|</m:t>
              </m:r>
            </m:den>
          </m:f>
          <m:nary>
            <m:naryPr>
              <m:chr m:val="∑"/>
              <m:limLoc m:val="undOvr"/>
              <m:subHide m:val="0"/>
              <m:supHide m:val="1"/>
            </m:naryPr>
            <m: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∈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.</m:t>
          </m:r>
        </m:oMath>
      </m:oMathPara>
    </w:p>
    <w:p>
      <w:pPr>
        <w:numPr>
          <w:ilvl w:val="0"/>
          <w:numId w:val="1071"/>
        </w:numPr>
        <w:pStyle w:val="Compact"/>
      </w:pPr>
      <w:r>
        <w:t xml:space="preserve">Повторять 2–3, пока назначения или центры не перестанут меняться (или до</w:t>
      </w:r>
      <w:r>
        <w:t xml:space="preserve"> </w:t>
      </w:r>
      <w:r>
        <w:rPr>
          <w:rStyle w:val="VerbatimChar"/>
        </w:rPr>
        <w:t xml:space="preserve">max_iter</w:t>
      </w:r>
      <w:r>
        <w:t xml:space="preserve">).</w:t>
      </w:r>
    </w:p>
    <w:p>
      <w:pPr>
        <w:pStyle w:val="FirstParagraph"/>
      </w:pPr>
      <w:r>
        <w:t xml:space="preserve">Каждый шаг не увеличивает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→ гарантирована сходимость (но к локальному минимуму).</w:t>
      </w:r>
    </w:p>
    <w:p>
      <w:pPr>
        <w:pStyle w:val="BodyText"/>
      </w:pPr>
      <w:r>
        <w:rPr>
          <w:b/>
        </w:rPr>
        <w:t xml:space="preserve">Инициализация — критический момент.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Случайная.</w:t>
      </w:r>
      <w:r>
        <w:t xml:space="preserve"> </w:t>
      </w:r>
      <w:r>
        <w:t xml:space="preserve">Может привести к плохому локальному минимуму.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K-means++</w:t>
      </w:r>
      <w:r>
        <w:t xml:space="preserve"> </w:t>
      </w:r>
      <w:r>
        <w:t xml:space="preserve">(Arthur &amp; Vassilvitskii, 2007) — по умолчанию в sklearn:</w:t>
      </w:r>
    </w:p>
    <w:p>
      <w:pPr>
        <w:numPr>
          <w:ilvl w:val="1"/>
          <w:numId w:val="1073"/>
        </w:numPr>
        <w:pStyle w:val="Compact"/>
      </w:pPr>
      <w:r>
        <w:t xml:space="preserve">Первый центр — случайно.</w:t>
      </w:r>
    </w:p>
    <w:p>
      <w:pPr>
        <w:numPr>
          <w:ilvl w:val="1"/>
          <w:numId w:val="1073"/>
        </w:numPr>
        <w:pStyle w:val="Compact"/>
      </w:pPr>
      <w:r>
        <w:t xml:space="preserve">Каждый следующий — с вероятностью, пропорциональной</w:t>
      </w:r>
      <w:r>
        <w:t xml:space="preserve"> </w:t>
      </w:r>
      <m:oMath>
        <m:r>
          <m:t>D</m:t>
        </m:r>
        <m:r>
          <m:t>(</m:t>
        </m:r>
        <m:r>
          <m:t>x</m:t>
        </m:r>
        <m:sSup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(квадрату расстояния до ближайшего уже выбранного центра).</w:t>
      </w:r>
      <w:r>
        <w:t xml:space="preserve"> </w:t>
      </w:r>
      <w:r>
        <w:t xml:space="preserve">Доказанная оценка</w:t>
      </w:r>
      <w:r>
        <w:t xml:space="preserve"> </w:t>
      </w:r>
      <m:oMath>
        <m:r>
          <m:t>O</m:t>
        </m:r>
        <m:r>
          <m:t>(</m:t>
        </m:r>
        <m:r>
          <m:rPr>
            <m:nor/>
            <m:sty m:val="p"/>
          </m:rPr>
          <m:t>log</m:t>
        </m:r>
        <m:r>
          <m:t>K</m:t>
        </m:r>
        <m:r>
          <m:t>)</m:t>
        </m:r>
      </m:oMath>
      <w:r>
        <w:t xml:space="preserve">-аппроксимации оптимума.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Многократные запуски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n_init</w:t>
      </w:r>
      <w:r>
        <w:t xml:space="preserve">): несколько запусков с разных инициализаций, выбирается лучший по</w:t>
      </w:r>
      <w:r>
        <w:t xml:space="preserve"> </w:t>
      </w:r>
      <m:oMath>
        <m:r>
          <m:t>J</m:t>
        </m:r>
      </m:oMath>
      <w:r>
        <w:t xml:space="preserve">. Sklearn default = 10.</w:t>
      </w:r>
    </w:p>
    <w:p>
      <w:pPr>
        <w:pStyle w:val="FirstParagraph"/>
      </w:pPr>
      <w:r>
        <w:rPr>
          <w:b/>
        </w:rPr>
        <w:t xml:space="preserve">Выбор</w:t>
      </w:r>
      <w:r>
        <w:rPr>
          <w:b/>
        </w:rPr>
        <w:t xml:space="preserve"> </w:t>
      </w:r>
      <m:oMath>
        <m:r>
          <m:t>K</m:t>
        </m:r>
      </m:oMath>
      <w:r>
        <w:rPr>
          <w:b/>
        </w:rPr>
        <w:t xml:space="preserve">.</w:t>
      </w:r>
    </w:p>
    <w:p>
      <w:pPr>
        <w:numPr>
          <w:ilvl w:val="0"/>
          <w:numId w:val="1074"/>
        </w:numPr>
        <w:pStyle w:val="Compact"/>
      </w:pPr>
      <w:r>
        <w:rPr>
          <w:b/>
        </w:rPr>
        <w:t xml:space="preserve">Elbow method.</w:t>
      </w:r>
      <w:r>
        <w:t xml:space="preserve"> </w:t>
      </w:r>
      <w:r>
        <w:t xml:space="preserve">Построить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K</m:t>
        </m:r>
      </m:oMath>
      <w:r>
        <w:t xml:space="preserve">, найти «локоть». Субъективно.</w:t>
      </w:r>
    </w:p>
    <w:p>
      <w:pPr>
        <w:numPr>
          <w:ilvl w:val="0"/>
          <w:numId w:val="1074"/>
        </w:numPr>
        <w:pStyle w:val="Compact"/>
      </w:pPr>
      <w:r>
        <w:rPr>
          <w:b/>
        </w:rPr>
        <w:t xml:space="preserve">Silhouette score.</w:t>
      </w:r>
      <w:r>
        <w:t xml:space="preserve"> </w:t>
      </w:r>
      <w:r>
        <w:t xml:space="preserve">Взять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с максимальным силуэтом.</w:t>
      </w:r>
    </w:p>
    <w:p>
      <w:pPr>
        <w:numPr>
          <w:ilvl w:val="0"/>
          <w:numId w:val="1074"/>
        </w:numPr>
        <w:pStyle w:val="Compact"/>
      </w:pPr>
      <w:r>
        <w:rPr>
          <w:b/>
        </w:rPr>
        <w:t xml:space="preserve">Gap statistic</w:t>
      </w:r>
      <w:r>
        <w:t xml:space="preserve"> </w:t>
      </w:r>
      <w:r>
        <w:t xml:space="preserve">(Tibshirani et al., 2001).</w:t>
      </w:r>
    </w:p>
    <w:p>
      <w:pPr>
        <w:numPr>
          <w:ilvl w:val="0"/>
          <w:numId w:val="1074"/>
        </w:numPr>
        <w:pStyle w:val="Compact"/>
      </w:pPr>
      <w:r>
        <w:rPr>
          <w:b/>
        </w:rPr>
        <w:t xml:space="preserve">BIC/AIC</w:t>
      </w:r>
      <w:r>
        <w:t xml:space="preserve"> </w:t>
      </w:r>
      <w:r>
        <w:t xml:space="preserve">для Gaussian Mixture (родственная модель).</w:t>
      </w:r>
    </w:p>
    <w:p>
      <w:pPr>
        <w:pStyle w:val="FirstParagraph"/>
      </w:pPr>
      <w:r>
        <w:rPr>
          <w:b/>
        </w:rPr>
        <w:t xml:space="preserve">Свойства.</w:t>
      </w:r>
    </w:p>
    <w:p>
      <w:pPr>
        <w:numPr>
          <w:ilvl w:val="0"/>
          <w:numId w:val="1075"/>
        </w:numPr>
        <w:pStyle w:val="Compact"/>
      </w:pPr>
      <w:r>
        <w:t xml:space="preserve">Центр —</w:t>
      </w:r>
      <w:r>
        <w:t xml:space="preserve"> </w:t>
      </w:r>
      <w:r>
        <w:rPr>
          <w:b/>
        </w:rPr>
        <w:t xml:space="preserve">среднее</w:t>
      </w:r>
      <w:r>
        <w:t xml:space="preserve"> </w:t>
      </w:r>
      <w:r>
        <w:t xml:space="preserve">объектов кластера (для евклидовой метрики). Для L1 →</w:t>
      </w:r>
      <w:r>
        <w:t xml:space="preserve"> </w:t>
      </w:r>
      <w:r>
        <w:rPr>
          <w:b/>
        </w:rPr>
        <w:t xml:space="preserve">K-medians</w:t>
      </w:r>
      <w:r>
        <w:t xml:space="preserve">, центр — медиана.</w:t>
      </w:r>
    </w:p>
    <w:p>
      <w:pPr>
        <w:numPr>
          <w:ilvl w:val="0"/>
          <w:numId w:val="1075"/>
        </w:numPr>
        <w:pStyle w:val="Compact"/>
      </w:pPr>
      <w:r>
        <w:t xml:space="preserve">Алгоритм ищет кластеры</w:t>
      </w:r>
      <w:r>
        <w:t xml:space="preserve"> </w:t>
      </w:r>
      <w:r>
        <w:rPr>
          <w:b/>
        </w:rPr>
        <w:t xml:space="preserve">сферической формы примерно равного размера</w:t>
      </w:r>
      <w:r>
        <w:t xml:space="preserve">.</w:t>
      </w:r>
    </w:p>
    <w:p>
      <w:pPr>
        <w:numPr>
          <w:ilvl w:val="0"/>
          <w:numId w:val="1075"/>
        </w:numPr>
        <w:pStyle w:val="Compact"/>
      </w:pPr>
      <w:r>
        <w:t xml:space="preserve">Решение зависит от инициализации → обязательны multiple starts.</w:t>
      </w:r>
    </w:p>
    <w:p>
      <w:pPr>
        <w:pStyle w:val="FirstParagraph"/>
      </w:pPr>
      <w:r>
        <w:rPr>
          <w:b/>
        </w:rPr>
        <w:t xml:space="preserve">Сложность.</w:t>
      </w:r>
      <w:r>
        <w:t xml:space="preserve"> </w:t>
      </w:r>
      <m:oMath>
        <m:r>
          <m:t>O</m:t>
        </m:r>
        <m:r>
          <m:t>(</m:t>
        </m:r>
        <m:r>
          <m:t>N</m:t>
        </m:r>
        <m:r>
          <m:t>K</m:t>
        </m:r>
        <m:r>
          <m:t>d</m:t>
        </m:r>
        <m:r>
          <m:t>⋅</m:t>
        </m:r>
        <m:r>
          <m:rPr>
            <m:nor/>
            <m:sty m:val="p"/>
          </m:rPr>
          <m:t>iters</m:t>
        </m:r>
        <m:r>
          <m:t>)</m:t>
        </m:r>
      </m:oMath>
      <w:r>
        <w:t xml:space="preserve">. Для больших данных —</w:t>
      </w:r>
      <w:r>
        <w:t xml:space="preserve"> </w:t>
      </w:r>
      <w:r>
        <w:rPr>
          <w:b/>
        </w:rPr>
        <w:t xml:space="preserve">MiniBatchKMeans</w:t>
      </w:r>
      <w:r>
        <w:t xml:space="preserve">.</w:t>
      </w:r>
    </w:p>
    <w:p>
      <w:pPr>
        <w:pStyle w:val="BodyText"/>
      </w:pPr>
      <w:r>
        <w:rPr>
          <w:b/>
        </w:rPr>
        <w:t xml:space="preserve">Плюсы.</w:t>
      </w:r>
      <w:r>
        <w:t xml:space="preserve"> </w:t>
      </w:r>
      <w:r>
        <w:t xml:space="preserve">Быстр, прост, интерпретируем. Масштабируется до больших выборок. Хорошо работает при сферических кластерах.</w:t>
      </w:r>
    </w:p>
    <w:p>
      <w:pPr>
        <w:pStyle w:val="BodyText"/>
      </w:pPr>
      <w:r>
        <w:rPr>
          <w:b/>
        </w:rPr>
        <w:t xml:space="preserve">Минусы.</w:t>
      </w:r>
    </w:p>
    <w:p>
      <w:pPr>
        <w:numPr>
          <w:ilvl w:val="0"/>
          <w:numId w:val="1076"/>
        </w:numPr>
        <w:pStyle w:val="Compact"/>
      </w:pPr>
      <m:oMath>
        <m:r>
          <m:t>K</m:t>
        </m:r>
      </m:oMath>
      <w:r>
        <w:t xml:space="preserve"> </w:t>
      </w:r>
      <w:r>
        <w:t xml:space="preserve">задаётся заранее.</w:t>
      </w:r>
    </w:p>
    <w:p>
      <w:pPr>
        <w:numPr>
          <w:ilvl w:val="0"/>
          <w:numId w:val="1076"/>
        </w:numPr>
        <w:pStyle w:val="Compact"/>
      </w:pPr>
      <w:r>
        <w:t xml:space="preserve">Находит только</w:t>
      </w:r>
      <w:r>
        <w:t xml:space="preserve"> </w:t>
      </w:r>
      <w:r>
        <w:rPr>
          <w:b/>
        </w:rPr>
        <w:t xml:space="preserve">локальный</w:t>
      </w:r>
      <w:r>
        <w:t xml:space="preserve"> </w:t>
      </w:r>
      <w:r>
        <w:t xml:space="preserve">минимум.</w:t>
      </w:r>
    </w:p>
    <w:p>
      <w:pPr>
        <w:numPr>
          <w:ilvl w:val="0"/>
          <w:numId w:val="1076"/>
        </w:numPr>
        <w:pStyle w:val="Compact"/>
      </w:pPr>
      <w:r>
        <w:rPr>
          <w:b/>
        </w:rPr>
        <w:t xml:space="preserve">Только сферические кластеры</w:t>
      </w:r>
      <w:r>
        <w:t xml:space="preserve"> </w:t>
      </w:r>
      <w:r>
        <w:t xml:space="preserve">— не справляется с вытянутыми, вложенными, неравного размера.</w:t>
      </w:r>
    </w:p>
    <w:p>
      <w:pPr>
        <w:numPr>
          <w:ilvl w:val="0"/>
          <w:numId w:val="1076"/>
        </w:numPr>
        <w:pStyle w:val="Compact"/>
      </w:pPr>
      <w:r>
        <w:t xml:space="preserve">Чувствителен к выбросам (среднее «сдвигается» к ним) → альтернатива: K-medoids (PAM).</w:t>
      </w:r>
    </w:p>
    <w:p>
      <w:pPr>
        <w:numPr>
          <w:ilvl w:val="0"/>
          <w:numId w:val="1076"/>
        </w:numPr>
        <w:pStyle w:val="Compact"/>
      </w:pPr>
      <w:r>
        <w:t xml:space="preserve">Требует масштабирования.</w:t>
      </w:r>
    </w:p>
    <w:p>
      <w:pPr>
        <w:numPr>
          <w:ilvl w:val="0"/>
          <w:numId w:val="1076"/>
        </w:numPr>
        <w:pStyle w:val="Compact"/>
      </w:pPr>
      <w:r>
        <w:t xml:space="preserve">Плохо работает с категориальными данными (для них — K-modes).</w:t>
      </w:r>
    </w:p>
    <w:p>
      <w:pPr>
        <w:pStyle w:val="FirstParagraph"/>
      </w:pPr>
      <w:r>
        <w:rPr>
          <w:b/>
        </w:rPr>
        <w:t xml:space="preserve">Связь с лабами.</w:t>
      </w:r>
      <w:r>
        <w:t xml:space="preserve"> </w:t>
      </w:r>
      <w:r>
        <w:t xml:space="preserve">lab15: K-means на GTZAN, выбор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по elbow и силуэту.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Не забыть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.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 </w:t>
      </w:r>
      <w:r>
        <w:t xml:space="preserve">— для воспроизводимости. Применение K-means к 2D-проекции (PCA) для визуализации — да, но результаты</w:t>
      </w:r>
      <w:r>
        <w:t xml:space="preserve"> </w:t>
      </w:r>
      <w:r>
        <w:rPr>
          <w:b/>
        </w:rPr>
        <w:t xml:space="preserve">не</w:t>
      </w:r>
      <w:r>
        <w:t xml:space="preserve"> </w:t>
      </w:r>
      <w:r>
        <w:t xml:space="preserve">идентичны кластеризации в исходном пространстве.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PRML §9.1; Lloyd (1982); Arthur &amp; Vassilvitskii (2007) K-means++;</w:t>
      </w:r>
      <w:r>
        <w:t xml:space="preserve"> </w:t>
      </w:r>
      <w:hyperlink r:id="rId82">
        <w:r>
          <w:rPr>
            <w:rStyle w:val="Hyperlink"/>
          </w:rPr>
          <w:t xml:space="preserve">sklearn.cluster.KMeans</w:t>
        </w:r>
      </w:hyperlink>
      <w:r>
        <w:t xml:space="preserve">. Лекции стр. 105–107.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X38857fd9619248b8f88e93e0167f3c21253e761"/>
      <w:r>
        <w:t xml:space="preserve">Вопрос 26. Иерархические методы кластеризации и алгоритм DBSCAN</w:t>
      </w:r>
      <w:bookmarkEnd w:id="83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Иерархическая кластеризация строит дендрограмму последовательных слияний (agglomerative) или разбиений (divisive), а DBSCAN группирует точки в регионы высокой плотности, естественно определяя выбросы.</w:t>
      </w:r>
    </w:p>
    <w:p>
      <w:pPr>
        <w:pStyle w:val="Heading3"/>
      </w:pPr>
      <w:bookmarkStart w:id="84" w:name="иерархическая-кластеризация"/>
      <w:r>
        <w:t xml:space="preserve">Иерархическая кластеризация</w:t>
      </w:r>
      <w:bookmarkEnd w:id="84"/>
    </w:p>
    <w:p>
      <w:pPr>
        <w:pStyle w:val="FirstParagraph"/>
      </w:pPr>
      <w:r>
        <w:t xml:space="preserve">Два подхода:</w:t>
      </w:r>
    </w:p>
    <w:p>
      <w:pPr>
        <w:numPr>
          <w:ilvl w:val="0"/>
          <w:numId w:val="1077"/>
        </w:numPr>
        <w:pStyle w:val="Compact"/>
      </w:pPr>
      <w:r>
        <w:rPr>
          <w:b/>
        </w:rPr>
        <w:t xml:space="preserve">Agglomerative (bottom-up)</w:t>
      </w:r>
      <w:r>
        <w:t xml:space="preserve"> </w:t>
      </w:r>
      <w:r>
        <w:t xml:space="preserve">— наиболее распространённый. Каждый объект = свой кластер → последовательно сливаем ближайшие → пока не останется 1 кластер.</w:t>
      </w:r>
    </w:p>
    <w:p>
      <w:pPr>
        <w:numPr>
          <w:ilvl w:val="0"/>
          <w:numId w:val="1077"/>
        </w:numPr>
        <w:pStyle w:val="Compact"/>
      </w:pPr>
      <w:r>
        <w:rPr>
          <w:b/>
        </w:rPr>
        <w:t xml:space="preserve">Divisive (top-down)</w:t>
      </w:r>
      <w:r>
        <w:t xml:space="preserve"> </w:t>
      </w:r>
      <w:r>
        <w:t xml:space="preserve">— наоборот: 1 кластер → рекурсивное деление.</w:t>
      </w:r>
    </w:p>
    <w:p>
      <w:pPr>
        <w:pStyle w:val="FirstParagraph"/>
      </w:pPr>
      <w:r>
        <w:rPr>
          <w:b/>
        </w:rPr>
        <w:t xml:space="preserve">Алгоритм agglomerative.</w:t>
      </w:r>
    </w:p>
    <w:p>
      <w:pPr>
        <w:numPr>
          <w:ilvl w:val="0"/>
          <w:numId w:val="1078"/>
        </w:numPr>
        <w:pStyle w:val="Compact"/>
      </w:pPr>
      <w:r>
        <w:t xml:space="preserve">Каждая точка — кластер.</w:t>
      </w:r>
    </w:p>
    <w:p>
      <w:pPr>
        <w:numPr>
          <w:ilvl w:val="0"/>
          <w:numId w:val="1078"/>
        </w:numPr>
        <w:pStyle w:val="Compact"/>
      </w:pPr>
      <w:r>
        <w:t xml:space="preserve">Построить матрицу попарных расстояний</w:t>
      </w:r>
      <w:r>
        <w:t xml:space="preserve"> </w:t>
      </w:r>
      <m:oMath>
        <m:r>
          <m:t>N</m:t>
        </m:r>
        <m:r>
          <m:t>×</m:t>
        </m:r>
        <m:r>
          <m:t>N</m:t>
        </m:r>
      </m:oMath>
      <w:r>
        <w:t xml:space="preserve">.</w:t>
      </w:r>
    </w:p>
    <w:p>
      <w:pPr>
        <w:numPr>
          <w:ilvl w:val="0"/>
          <w:numId w:val="1078"/>
        </w:numPr>
        <w:pStyle w:val="Compact"/>
      </w:pPr>
      <w:r>
        <w:t xml:space="preserve">Найти пару ближайших кластеров (по</w:t>
      </w:r>
      <w:r>
        <w:t xml:space="preserve"> </w:t>
      </w:r>
      <w:r>
        <w:rPr>
          <w:b/>
        </w:rPr>
        <w:t xml:space="preserve">linkage</w:t>
      </w:r>
      <w:r>
        <w:t xml:space="preserve">-функции) и слить.</w:t>
      </w:r>
    </w:p>
    <w:p>
      <w:pPr>
        <w:numPr>
          <w:ilvl w:val="0"/>
          <w:numId w:val="1078"/>
        </w:numPr>
        <w:pStyle w:val="Compact"/>
      </w:pPr>
      <w:r>
        <w:t xml:space="preserve">Обновить матрицу.</w:t>
      </w:r>
    </w:p>
    <w:p>
      <w:pPr>
        <w:numPr>
          <w:ilvl w:val="0"/>
          <w:numId w:val="1078"/>
        </w:numPr>
        <w:pStyle w:val="Compact"/>
      </w:pPr>
      <w:r>
        <w:t xml:space="preserve">Повторять, пока не останется нужное число или 1 кластер.</w:t>
      </w:r>
    </w:p>
    <w:p>
      <w:pPr>
        <w:pStyle w:val="FirstParagraph"/>
      </w:pPr>
      <w:r>
        <w:rPr>
          <w:b/>
        </w:rPr>
        <w:t xml:space="preserve">Linkage (как измеряется «расстояние между кластерами»).</w:t>
      </w:r>
    </w:p>
    <w:p>
      <w:pPr>
        <w:numPr>
          <w:ilvl w:val="0"/>
          <w:numId w:val="1079"/>
        </w:numPr>
        <w:pStyle w:val="Compact"/>
      </w:pPr>
      <w:r>
        <w:rPr>
          <w:b/>
        </w:rPr>
        <w:t xml:space="preserve">Single-linkage</w:t>
      </w:r>
      <w:r>
        <w:t xml:space="preserve">:</w:t>
      </w:r>
      <w:r>
        <w:t xml:space="preserve"> </w:t>
      </w:r>
      <m:oMath>
        <m:r>
          <m:t>d</m:t>
        </m:r>
        <m:r>
          <m:t>(</m:t>
        </m:r>
        <m:r>
          <m:t>A</m:t>
        </m:r>
        <m:r>
          <m:t>,</m:t>
        </m:r>
        <m:r>
          <m:t>B</m:t>
        </m:r>
        <m:r>
          <m:t>)</m:t>
        </m:r>
        <m:r>
          <m:t>=</m:t>
        </m:r>
        <m:sSub>
          <m:e>
            <m:r>
              <m:rPr>
                <m:nor/>
                <m:sty m:val="p"/>
              </m:rPr>
              <m:t>min</m:t>
            </m:r>
          </m:e>
          <m:sub>
            <m:r>
              <m:t>a</m:t>
            </m:r>
            <m:r>
              <m:t>∈</m:t>
            </m:r>
            <m:r>
              <m:t>A</m:t>
            </m:r>
            <m:r>
              <m:t>,</m:t>
            </m:r>
            <m:r>
              <m:t>b</m:t>
            </m:r>
            <m:r>
              <m:t>∈</m:t>
            </m:r>
            <m:r>
              <m:t>B</m:t>
            </m:r>
          </m:sub>
        </m:sSub>
        <m:r>
          <m:t>∥</m:t>
        </m:r>
        <m:r>
          <m:t>a</m:t>
        </m:r>
        <m:r>
          <m:t>−</m:t>
        </m:r>
        <m:r>
          <m:t>b</m:t>
        </m:r>
        <m:r>
          <m:t>∥</m:t>
        </m:r>
      </m:oMath>
      <w:r>
        <w:t xml:space="preserve">. Чувствителен к шуму, даёт «цепочки».</w:t>
      </w:r>
    </w:p>
    <w:p>
      <w:pPr>
        <w:numPr>
          <w:ilvl w:val="0"/>
          <w:numId w:val="1079"/>
        </w:numPr>
        <w:pStyle w:val="Compact"/>
      </w:pPr>
      <w:r>
        <w:rPr>
          <w:b/>
        </w:rPr>
        <w:t xml:space="preserve">Complete-linkage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max</m:t>
        </m:r>
      </m:oMath>
      <w:r>
        <w:t xml:space="preserve">. Предпочитает компактные сферические кластеры.</w:t>
      </w:r>
    </w:p>
    <w:p>
      <w:pPr>
        <w:numPr>
          <w:ilvl w:val="0"/>
          <w:numId w:val="1079"/>
        </w:numPr>
        <w:pStyle w:val="Compact"/>
      </w:pPr>
      <w:r>
        <w:rPr>
          <w:b/>
        </w:rPr>
        <w:t xml:space="preserve">Average-linkage (UPGMA)</w:t>
      </w:r>
      <w:r>
        <w:t xml:space="preserve">: среднее попарных расстояний. Компромисс.</w:t>
      </w:r>
    </w:p>
    <w:p>
      <w:pPr>
        <w:numPr>
          <w:ilvl w:val="0"/>
          <w:numId w:val="1079"/>
        </w:numPr>
        <w:pStyle w:val="Compact"/>
      </w:pPr>
      <w:r>
        <w:rPr>
          <w:b/>
        </w:rPr>
        <w:t xml:space="preserve">Ward’s method</w:t>
      </w:r>
      <w:r>
        <w:t xml:space="preserve">: минимизация прироста внутрикластерной дисперсии при слиянии. Хорошо для сферических, сбалансированных кластеров. В sklearn по умолчанию. Требует евклидовой метрики.</w:t>
      </w:r>
    </w:p>
    <w:p>
      <w:pPr>
        <w:pStyle w:val="FirstParagraph"/>
      </w:pPr>
      <w:r>
        <w:rPr>
          <w:b/>
        </w:rPr>
        <w:t xml:space="preserve">Дендрограмма.</w:t>
      </w:r>
      <w:r>
        <w:t xml:space="preserve"> </w:t>
      </w:r>
      <w:r>
        <w:t xml:space="preserve">Древо слияний. Высота соответствует расстоянию, при котором произошло слияние. Разрез дендрограммы на нужной высоте даёт разбиение.</w:t>
      </w:r>
    </w:p>
    <w:p>
      <w:pPr>
        <w:pStyle w:val="BodyText"/>
      </w:pPr>
      <w:r>
        <w:rPr>
          <w:b/>
        </w:rPr>
        <w:t xml:space="preserve">Выбор числа кластеров.</w:t>
      </w:r>
      <w:r>
        <w:t xml:space="preserve"> </w:t>
      </w:r>
      <w:r>
        <w:t xml:space="preserve">По дендрограмме (самый большой «скачок» расстояний), по силуэту, bioinformatics-like методы.</w:t>
      </w:r>
    </w:p>
    <w:p>
      <w:pPr>
        <w:pStyle w:val="BodyText"/>
      </w:pPr>
      <w:r>
        <w:rPr>
          <w:b/>
        </w:rPr>
        <w:t xml:space="preserve">Плюсы.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не надо заранее, есть полная дендрограмма. Работает с любой метрикой (при некоторых linkage). Результаты детерминированы.</w:t>
      </w:r>
    </w:p>
    <w:p>
      <w:pPr>
        <w:pStyle w:val="BodyText"/>
      </w:pPr>
      <w:r>
        <w:rPr>
          <w:b/>
        </w:rPr>
        <w:t xml:space="preserve">Минусы.</w:t>
      </w:r>
      <w:r>
        <w:t xml:space="preserve"> </w:t>
      </w:r>
      <m:oMath>
        <m:r>
          <m:t>O</m:t>
        </m:r>
        <m: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d</m:t>
        </m:r>
        <m:r>
          <m:t>)</m:t>
        </m:r>
      </m:oMath>
      <w:r>
        <w:t xml:space="preserve"> </w:t>
      </w:r>
      <w:r>
        <w:t xml:space="preserve">память и</w:t>
      </w:r>
      <w:r>
        <w:t xml:space="preserve"> </w:t>
      </w:r>
      <m:oMath>
        <m:r>
          <m:t>O</m:t>
        </m:r>
        <m: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t>)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O</m:t>
        </m:r>
        <m: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nor/>
            <m:sty m:val="p"/>
          </m:rPr>
          <m:t>log</m:t>
        </m:r>
        <m:r>
          <m:t>N</m:t>
        </m:r>
        <m:r>
          <m:t>)</m:t>
        </m:r>
      </m:oMath>
      <w:r>
        <w:t xml:space="preserve">) время. Применимо только до</w:t>
      </w:r>
      <w:r>
        <w:t xml:space="preserve"> </w:t>
      </w:r>
      <m:oMath>
        <m:r>
          <m:t>N</m:t>
        </m:r>
        <m:r>
          <m:t>∼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. Жадный — ошибочное раннее слияние не исправить.</w:t>
      </w:r>
    </w:p>
    <w:p>
      <w:pPr>
        <w:pStyle w:val="Heading3"/>
      </w:pPr>
      <w:bookmarkStart w:id="85" w:name="dbscan-ester-et-al.-1996"/>
      <w:r>
        <w:t xml:space="preserve">DBSCAN (Ester et al., 1996)</w:t>
      </w:r>
      <w:bookmarkEnd w:id="85"/>
    </w:p>
    <w:p>
      <w:pPr>
        <w:pStyle w:val="FirstParagraph"/>
      </w:pPr>
      <w:r>
        <w:rPr>
          <w:b/>
        </w:rPr>
        <w:t xml:space="preserve">Идея.</w:t>
      </w:r>
      <w:r>
        <w:t xml:space="preserve"> </w:t>
      </w:r>
      <w:r>
        <w:t xml:space="preserve">Кластер = связная область высокой плотности точек; точки в разреженных областях — шум.</w:t>
      </w:r>
    </w:p>
    <w:p>
      <w:pPr>
        <w:pStyle w:val="BodyText"/>
      </w:pPr>
      <w:r>
        <w:rPr>
          <w:b/>
        </w:rPr>
        <w:t xml:space="preserve">Параметры.</w:t>
      </w:r>
    </w:p>
    <w:p>
      <w:pPr>
        <w:numPr>
          <w:ilvl w:val="0"/>
          <w:numId w:val="1080"/>
        </w:numPr>
        <w:pStyle w:val="Compact"/>
      </w:pPr>
      <m:oMath>
        <m:r>
          <m:t>ε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eps</w:t>
      </w:r>
      <w:r>
        <w:t xml:space="preserve">) — радиус окрестности.</w:t>
      </w:r>
    </w:p>
    <w:p>
      <w:pPr>
        <w:numPr>
          <w:ilvl w:val="0"/>
          <w:numId w:val="1080"/>
        </w:numPr>
        <w:pStyle w:val="Compact"/>
      </w:pPr>
      <m:oMath>
        <m:r>
          <m:rPr>
            <m:nor/>
            <m:sty m:val="p"/>
          </m:rPr>
          <m:t>MinPts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min_samples</w:t>
      </w:r>
      <w:r>
        <w:t xml:space="preserve">) — минимальное число точек в окрестности для «ядровой» точки.</w:t>
      </w:r>
    </w:p>
    <w:p>
      <w:pPr>
        <w:pStyle w:val="FirstParagraph"/>
      </w:pPr>
      <w:r>
        <w:rPr>
          <w:b/>
        </w:rPr>
        <w:t xml:space="preserve">Типы точек.</w:t>
      </w:r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Core point (ядровая)</w:t>
      </w:r>
      <w:r>
        <w:t xml:space="preserve">: в её</w:t>
      </w:r>
      <w:r>
        <w:t xml:space="preserve"> </w:t>
      </w:r>
      <m:oMath>
        <m:r>
          <m:t>ε</m:t>
        </m:r>
      </m:oMath>
      <w:r>
        <w:t xml:space="preserve">-окрестности</w:t>
      </w:r>
      <w:r>
        <w:t xml:space="preserve"> </w:t>
      </w:r>
      <m:oMath>
        <m:r>
          <m:t>≥</m:t>
        </m:r>
        <m:r>
          <m:rPr>
            <m:nor/>
            <m:sty m:val="p"/>
          </m:rPr>
          <m:t>MinPts</m:t>
        </m:r>
      </m:oMath>
      <w:r>
        <w:t xml:space="preserve"> </w:t>
      </w:r>
      <w:r>
        <w:t xml:space="preserve">точек.</w:t>
      </w:r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Border point (граничная)</w:t>
      </w:r>
      <w:r>
        <w:t xml:space="preserve">: не ядровая, но лежит в окрестности какой-то ядровой.</w:t>
      </w:r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Noise (шум)</w:t>
      </w:r>
      <w:r>
        <w:t xml:space="preserve">: не ядровая и не граничная.</w:t>
      </w:r>
    </w:p>
    <w:p>
      <w:pPr>
        <w:pStyle w:val="FirstParagraph"/>
      </w:pPr>
      <w:r>
        <w:rPr>
          <w:b/>
        </w:rPr>
        <w:t xml:space="preserve">Алгоритм.</w:t>
      </w:r>
    </w:p>
    <w:p>
      <w:pPr>
        <w:numPr>
          <w:ilvl w:val="0"/>
          <w:numId w:val="1082"/>
        </w:numPr>
        <w:pStyle w:val="Compact"/>
      </w:pPr>
      <w:r>
        <w:t xml:space="preserve">Для каждой точки посчитать, сколько точек в</w:t>
      </w:r>
      <w:r>
        <w:t xml:space="preserve"> </w:t>
      </w:r>
      <m:oMath>
        <m:r>
          <m:t>ε</m:t>
        </m:r>
      </m:oMath>
      <w:r>
        <w:t xml:space="preserve">-окрестности.</w:t>
      </w:r>
    </w:p>
    <w:p>
      <w:pPr>
        <w:numPr>
          <w:ilvl w:val="0"/>
          <w:numId w:val="1082"/>
        </w:numPr>
        <w:pStyle w:val="Compact"/>
      </w:pPr>
      <w:r>
        <w:t xml:space="preserve">Отметить ядровые.</w:t>
      </w:r>
    </w:p>
    <w:p>
      <w:pPr>
        <w:numPr>
          <w:ilvl w:val="0"/>
          <w:numId w:val="1082"/>
        </w:numPr>
        <w:pStyle w:val="Compact"/>
      </w:pPr>
      <w:r>
        <w:t xml:space="preserve">Связать ядровые, лежащие в</w:t>
      </w:r>
      <w:r>
        <w:t xml:space="preserve"> </w:t>
      </w:r>
      <m:oMath>
        <m:r>
          <m:t>ε</m:t>
        </m:r>
      </m:oMath>
      <w:r>
        <w:t xml:space="preserve">-окрестностях друг друга → кластеры.</w:t>
      </w:r>
    </w:p>
    <w:p>
      <w:pPr>
        <w:numPr>
          <w:ilvl w:val="0"/>
          <w:numId w:val="1082"/>
        </w:numPr>
        <w:pStyle w:val="Compact"/>
      </w:pPr>
      <w:r>
        <w:t xml:space="preserve">Граничные присоединить к ближайшему кластеру.</w:t>
      </w:r>
    </w:p>
    <w:p>
      <w:pPr>
        <w:numPr>
          <w:ilvl w:val="0"/>
          <w:numId w:val="1082"/>
        </w:numPr>
        <w:pStyle w:val="Compact"/>
      </w:pPr>
      <w:r>
        <w:t xml:space="preserve">Шум остаётся без метки.</w:t>
      </w:r>
    </w:p>
    <w:p>
      <w:pPr>
        <w:pStyle w:val="FirstParagraph"/>
      </w:pPr>
      <w:r>
        <w:rPr>
          <w:b/>
        </w:rPr>
        <w:t xml:space="preserve">Плюсы.</w:t>
      </w:r>
    </w:p>
    <w:p>
      <w:pPr>
        <w:numPr>
          <w:ilvl w:val="0"/>
          <w:numId w:val="1083"/>
        </w:numPr>
        <w:pStyle w:val="Compact"/>
      </w:pPr>
      <w:r>
        <w:t xml:space="preserve">Не требует задавать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83"/>
        </w:numPr>
        <w:pStyle w:val="Compact"/>
      </w:pPr>
      <w:r>
        <w:t xml:space="preserve">Находит кластеры произвольной формы.</w:t>
      </w:r>
    </w:p>
    <w:p>
      <w:pPr>
        <w:numPr>
          <w:ilvl w:val="0"/>
          <w:numId w:val="1083"/>
        </w:numPr>
        <w:pStyle w:val="Compact"/>
      </w:pPr>
      <w:r>
        <w:t xml:space="preserve">Автоматически помечает шум.</w:t>
      </w:r>
    </w:p>
    <w:p>
      <w:pPr>
        <w:numPr>
          <w:ilvl w:val="0"/>
          <w:numId w:val="1083"/>
        </w:numPr>
        <w:pStyle w:val="Compact"/>
      </w:pPr>
      <w:r>
        <w:t xml:space="preserve">Робастен к выбросам.</w:t>
      </w:r>
    </w:p>
    <w:p>
      <w:pPr>
        <w:pStyle w:val="FirstParagraph"/>
      </w:pPr>
      <w:r>
        <w:rPr>
          <w:b/>
        </w:rPr>
        <w:t xml:space="preserve">Минусы.</w:t>
      </w:r>
    </w:p>
    <w:p>
      <w:pPr>
        <w:numPr>
          <w:ilvl w:val="0"/>
          <w:numId w:val="1084"/>
        </w:numPr>
        <w:pStyle w:val="Compact"/>
      </w:pPr>
      <w:r>
        <w:t xml:space="preserve">Чувствителен к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и MinPts — подбор сложен.</w:t>
      </w:r>
    </w:p>
    <w:p>
      <w:pPr>
        <w:numPr>
          <w:ilvl w:val="0"/>
          <w:numId w:val="1084"/>
        </w:numPr>
        <w:pStyle w:val="Compact"/>
      </w:pPr>
      <w:r>
        <w:t xml:space="preserve">Плохо на кластерах разной плотности (для этого есть</w:t>
      </w:r>
      <w:r>
        <w:t xml:space="preserve"> </w:t>
      </w:r>
      <w:r>
        <w:rPr>
          <w:b/>
        </w:rPr>
        <w:t xml:space="preserve">OPTICS</w:t>
      </w:r>
      <w:r>
        <w:t xml:space="preserve">,</w:t>
      </w:r>
      <w:r>
        <w:t xml:space="preserve"> </w:t>
      </w:r>
      <w:r>
        <w:rPr>
          <w:b/>
        </w:rPr>
        <w:t xml:space="preserve">HDBSCAN</w:t>
      </w:r>
      <w:r>
        <w:t xml:space="preserve">).</w:t>
      </w:r>
    </w:p>
    <w:p>
      <w:pPr>
        <w:numPr>
          <w:ilvl w:val="0"/>
          <w:numId w:val="1084"/>
        </w:numPr>
        <w:pStyle w:val="Compact"/>
      </w:pPr>
      <w:r>
        <w:t xml:space="preserve">Проклятие размерности: в высоких размерностях</w:t>
      </w:r>
      <w:r>
        <w:t xml:space="preserve"> </w:t>
      </w:r>
      <m:oMath>
        <m:r>
          <m:t>ε</m:t>
        </m:r>
      </m:oMath>
      <w:r>
        <w:t xml:space="preserve">-поиск деградирует.</w:t>
      </w:r>
    </w:p>
    <w:p>
      <w:pPr>
        <w:numPr>
          <w:ilvl w:val="0"/>
          <w:numId w:val="1084"/>
        </w:numPr>
        <w:pStyle w:val="Compact"/>
      </w:pPr>
      <w:r>
        <w:t xml:space="preserve">Требует масштабирования признаков.</w:t>
      </w:r>
    </w:p>
    <w:p>
      <w:pPr>
        <w:pStyle w:val="FirstParagraph"/>
      </w:pPr>
      <w:r>
        <w:rPr>
          <w:b/>
        </w:rPr>
        <w:t xml:space="preserve">Эвристика выбора</w:t>
      </w:r>
      <w:r>
        <w:rPr>
          <w:b/>
        </w:rPr>
        <w:t xml:space="preserve"> </w:t>
      </w:r>
      <m:oMath>
        <m:r>
          <m:t>ε</m:t>
        </m:r>
      </m:oMath>
      <w:r>
        <w:rPr>
          <w:b/>
        </w:rPr>
        <w:t xml:space="preserve">.</w:t>
      </w:r>
      <w:r>
        <w:t xml:space="preserve"> </w:t>
      </w:r>
      <w:r>
        <w:t xml:space="preserve">k-distance plot: отсортировать расстояния до</w:t>
      </w:r>
      <w:r>
        <w:t xml:space="preserve"> </w:t>
      </w:r>
      <m:oMath>
        <m:r>
          <m:t>k</m:t>
        </m:r>
      </m:oMath>
      <w:r>
        <w:t xml:space="preserve">-го (= MinPts−1) ближайшего соседа, найти «локоть» →</w:t>
      </w:r>
      <w:r>
        <w:t xml:space="preserve"> </w:t>
      </w:r>
      <m:oMath>
        <m:r>
          <m:t>ε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lab15: AgglomerativeClustering (Ward), DBSCAN на GTZAN, сравнение с K-means.</w:t>
      </w:r>
    </w:p>
    <w:p>
      <w:pPr>
        <w:pStyle w:val="BodyText"/>
      </w:pPr>
      <w:r>
        <w:rPr>
          <w:b/>
        </w:rPr>
        <w:t xml:space="preserve">Подводные камни.</w:t>
      </w:r>
      <w:r>
        <w:t xml:space="preserve"> </w:t>
      </w:r>
      <w:r>
        <w:t xml:space="preserve">DBSCAN в высоких размерностях работает плохо — сначала PCA. Granice DBSCAN-кластера — не выпуклые. Иерархическая кластеризация на больших данных — невозможна памятью.</w:t>
      </w:r>
    </w:p>
    <w:p>
      <w:pPr>
        <w:pStyle w:val="BodyText"/>
      </w:pPr>
      <w:r>
        <w:rPr>
          <w:b/>
        </w:rPr>
        <w:t xml:space="preserve">Источники.</w:t>
      </w:r>
      <w:r>
        <w:t xml:space="preserve"> </w:t>
      </w:r>
      <w:r>
        <w:t xml:space="preserve">ESL §14.3.12; Ester, Kriegel, Sander, Xu (1996) — DBSCAN;</w:t>
      </w:r>
      <w:r>
        <w:t xml:space="preserve"> </w:t>
      </w:r>
      <w:hyperlink r:id="rId80">
        <w:r>
          <w:rPr>
            <w:rStyle w:val="Hyperlink"/>
          </w:rPr>
          <w:t xml:space="preserve">sklearn.cluster docs</w:t>
        </w:r>
      </w:hyperlink>
      <w:r>
        <w:t xml:space="preserve">. Лекции стр. 107–110.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X358c16590f9b9036bcc151945350079d74994ad"/>
      <w:r>
        <w:t xml:space="preserve">Вопрос 27. Перекрёстная проверка моделей (cross-validation)</w:t>
      </w:r>
      <w:bookmarkEnd w:id="86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Перекрёстная проверка — способ оценить качество модели на данных, которые модель не видела, многократно разбивая выборку на train/validation и усредняя метрику, чтобы снизить дисперсию оценки.</w:t>
      </w:r>
    </w:p>
    <w:p>
      <w:pPr>
        <w:pStyle w:val="BodyText"/>
      </w:pPr>
      <w:r>
        <w:rPr>
          <w:b/>
        </w:rPr>
        <w:t xml:space="preserve">Проблема простого train/test.</w:t>
      </w:r>
      <w:r>
        <w:t xml:space="preserve"> </w:t>
      </w:r>
      <w:r>
        <w:t xml:space="preserve">Одно разбиение даёт одну оценку — высокая дисперсия на маленьких выборках. При подборе гиперпараметров ещё и приводит к подтасовке (leakage) через test.</w:t>
      </w:r>
    </w:p>
    <w:p>
      <w:pPr>
        <w:pStyle w:val="BodyText"/>
      </w:pPr>
      <w:r>
        <w:rPr>
          <w:b/>
        </w:rPr>
        <w:t xml:space="preserve">k-Fold Cross-Validation.</w:t>
      </w:r>
      <w:r>
        <w:t xml:space="preserve"> </w:t>
      </w:r>
      <w:r>
        <w:t xml:space="preserve">Стандарт:</w:t>
      </w:r>
    </w:p>
    <w:p>
      <w:pPr>
        <w:numPr>
          <w:ilvl w:val="0"/>
          <w:numId w:val="1085"/>
        </w:numPr>
        <w:pStyle w:val="Compact"/>
      </w:pPr>
      <w:r>
        <w:t xml:space="preserve">Разбить выборку на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равных частей (folds).</w:t>
      </w:r>
    </w:p>
    <w:p>
      <w:pPr>
        <w:numPr>
          <w:ilvl w:val="0"/>
          <w:numId w:val="1085"/>
        </w:numPr>
        <w:pStyle w:val="Compact"/>
      </w:pPr>
      <m:oMath>
        <m:r>
          <m:t>i</m:t>
        </m:r>
      </m:oMath>
      <w:r>
        <w:t xml:space="preserve">-й fold — validation, остальные</w:t>
      </w:r>
      <w:r>
        <w:t xml:space="preserve"> </w:t>
      </w:r>
      <m:oMath>
        <m:r>
          <m:t>k</m:t>
        </m:r>
        <m:r>
          <m:t>−</m:t>
        </m:r>
        <m:r>
          <m:t>1</m:t>
        </m:r>
      </m:oMath>
      <w:r>
        <w:t xml:space="preserve"> </w:t>
      </w:r>
      <w:r>
        <w:t xml:space="preserve">— train. Обучить модель, получить метрику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85"/>
        </w:numPr>
        <w:pStyle w:val="Compact"/>
      </w:pPr>
      <w:r>
        <w:t xml:space="preserve">Повторить для каждого</w:t>
      </w:r>
      <w:r>
        <w:t xml:space="preserve"> </w:t>
      </w:r>
      <m:oMath>
        <m:r>
          <m:t>i</m:t>
        </m:r>
        <m:r>
          <m:t>=</m:t>
        </m:r>
        <m:r>
          <m:t>1</m:t>
        </m:r>
        <m:r>
          <m:t>,</m:t>
        </m:r>
        <m:r>
          <m:t>…</m:t>
        </m:r>
        <m:r>
          <m:t>,</m:t>
        </m:r>
        <m:r>
          <m:t>k</m:t>
        </m:r>
      </m:oMath>
      <w:r>
        <w:t xml:space="preserve">.</w:t>
      </w:r>
    </w:p>
    <w:p>
      <w:pPr>
        <w:numPr>
          <w:ilvl w:val="0"/>
          <w:numId w:val="1085"/>
        </w:numPr>
        <w:pStyle w:val="Compact"/>
      </w:pPr>
      <w:r>
        <w:t xml:space="preserve">Финальная оценка: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стандартное отклонение</w:t>
      </w:r>
      <w:r>
        <w:t xml:space="preserve"> </w:t>
      </w:r>
      <m:oMath>
        <m:r>
          <m:rPr>
            <m:nor/>
            <m:sty m:val="p"/>
          </m:rPr>
          <m:t>std</m:t>
        </m:r>
        <m:r>
          <m:t>(</m:t>
        </m:r>
        <m:r>
          <m:t>s</m:t>
        </m:r>
        <m:r>
          <m:t>)</m:t>
        </m:r>
      </m:oMath>
      <w:r>
        <w:t xml:space="preserve">.</w:t>
      </w:r>
    </w:p>
    <w:p>
      <w:pPr>
        <w:pStyle w:val="FirstParagraph"/>
      </w:pPr>
      <w:r>
        <w:t xml:space="preserve">Типично</w:t>
      </w:r>
      <w:r>
        <w:t xml:space="preserve"> </w:t>
      </w:r>
      <m:oMath>
        <m:r>
          <m:t>k</m:t>
        </m:r>
        <m:r>
          <m:t>=</m:t>
        </m:r>
        <m:r>
          <m:t>5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10</m:t>
        </m:r>
      </m:oMath>
      <w:r>
        <w:t xml:space="preserve">. Больший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меньше bias (больше данных на train), больше variance оценки и больше вычислений.</w:t>
      </w:r>
    </w:p>
    <w:p>
      <w:pPr>
        <w:pStyle w:val="BodyText"/>
      </w:pPr>
      <w:r>
        <w:rPr>
          <w:b/>
        </w:rPr>
        <w:t xml:space="preserve">Варианты.</w:t>
      </w:r>
    </w:p>
    <w:p>
      <w:pPr>
        <w:numPr>
          <w:ilvl w:val="0"/>
          <w:numId w:val="1086"/>
        </w:numPr>
        <w:pStyle w:val="Compact"/>
      </w:pPr>
      <w:r>
        <w:rPr>
          <w:b/>
        </w:rPr>
        <w:t xml:space="preserve">Stratified k-fold.</w:t>
      </w:r>
      <w:r>
        <w:t xml:space="preserve"> </w:t>
      </w:r>
      <w:r>
        <w:t xml:space="preserve">Для классификации: в каждом fold сохраняется пропорция классов. Обязательно при несбалансированных классах. Sklearn:</w:t>
      </w:r>
      <w:r>
        <w:t xml:space="preserve"> </w:t>
      </w:r>
      <w:r>
        <w:rPr>
          <w:rStyle w:val="VerbatimChar"/>
        </w:rPr>
        <w:t xml:space="preserve">StratifiedKFold</w:t>
      </w:r>
      <w:r>
        <w:t xml:space="preserve">.</w:t>
      </w:r>
    </w:p>
    <w:p>
      <w:pPr>
        <w:numPr>
          <w:ilvl w:val="0"/>
          <w:numId w:val="1086"/>
        </w:numPr>
        <w:pStyle w:val="Compact"/>
      </w:pPr>
      <w:r>
        <w:rPr>
          <w:b/>
        </w:rPr>
        <w:t xml:space="preserve">Leave-One-Out (LOOCV).</w:t>
      </w:r>
      <w:r>
        <w:t xml:space="preserve"> </w:t>
      </w:r>
      <m:oMath>
        <m:r>
          <m:t>k</m:t>
        </m:r>
        <m:r>
          <m:t>=</m:t>
        </m:r>
        <m:r>
          <m:t>N</m:t>
        </m:r>
      </m:oMath>
      <w:r>
        <w:t xml:space="preserve">. Почти несмещённая оценка, но огромная дисперсия и вычислительная стоимость.</w:t>
      </w:r>
    </w:p>
    <w:p>
      <w:pPr>
        <w:numPr>
          <w:ilvl w:val="0"/>
          <w:numId w:val="1086"/>
        </w:numPr>
        <w:pStyle w:val="Compact"/>
      </w:pPr>
      <w:r>
        <w:rPr>
          <w:b/>
        </w:rPr>
        <w:t xml:space="preserve">Leave-P-Out.</w:t>
      </w:r>
      <w:r>
        <w:t xml:space="preserve"> </w:t>
      </w:r>
      <w:r>
        <w:t xml:space="preserve">Оставляем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на validation.</w:t>
      </w:r>
    </w:p>
    <w:p>
      <w:pPr>
        <w:numPr>
          <w:ilvl w:val="0"/>
          <w:numId w:val="1086"/>
        </w:numPr>
        <w:pStyle w:val="Compact"/>
      </w:pPr>
      <w:r>
        <w:rPr>
          <w:b/>
        </w:rPr>
        <w:t xml:space="preserve">Repeated k-fold.</w:t>
      </w:r>
      <w:r>
        <w:t xml:space="preserve"> </w:t>
      </w:r>
      <m:oMath>
        <m:r>
          <m:t>k</m:t>
        </m:r>
      </m:oMath>
      <w:r>
        <w:t xml:space="preserve">-fold повторяется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с разной рандомизацией для уменьшения variance.</w:t>
      </w:r>
    </w:p>
    <w:p>
      <w:pPr>
        <w:numPr>
          <w:ilvl w:val="0"/>
          <w:numId w:val="1086"/>
        </w:numPr>
        <w:pStyle w:val="Compact"/>
      </w:pPr>
      <w:r>
        <w:rPr>
          <w:b/>
        </w:rPr>
        <w:t xml:space="preserve">Shuffle Split.</w:t>
      </w:r>
      <w:r>
        <w:t xml:space="preserve"> </w:t>
      </w:r>
      <w:r>
        <w:t xml:space="preserve">Случайные разбиения заданной пропорции (не покрывающие — могут пересекаться valid-фолды).</w:t>
      </w:r>
    </w:p>
    <w:p>
      <w:pPr>
        <w:numPr>
          <w:ilvl w:val="0"/>
          <w:numId w:val="1086"/>
        </w:numPr>
        <w:pStyle w:val="Compact"/>
      </w:pPr>
      <w:r>
        <w:rPr>
          <w:b/>
        </w:rPr>
        <w:t xml:space="preserve">Group k-fold.</w:t>
      </w:r>
      <w:r>
        <w:t xml:space="preserve"> </w:t>
      </w:r>
      <w:r>
        <w:t xml:space="preserve">Если объекты сгруппированы (один пациент, одна сессия), группа не должна попадать в train и valid одновременно.</w:t>
      </w:r>
    </w:p>
    <w:p>
      <w:pPr>
        <w:numPr>
          <w:ilvl w:val="0"/>
          <w:numId w:val="1086"/>
        </w:numPr>
        <w:pStyle w:val="Compact"/>
      </w:pPr>
      <w:r>
        <w:rPr>
          <w:b/>
        </w:rPr>
        <w:t xml:space="preserve">Time-Series CV.</w:t>
      </w:r>
      <w:r>
        <w:t xml:space="preserve"> </w:t>
      </w:r>
      <w:r>
        <w:t xml:space="preserve">Для временных рядов: train = до момента</w:t>
      </w:r>
      <w:r>
        <w:t xml:space="preserve"> </w:t>
      </w:r>
      <m:oMath>
        <m:r>
          <m:t>t</m:t>
        </m:r>
      </m:oMath>
      <w:r>
        <w:t xml:space="preserve">, valid = после.</w:t>
      </w:r>
      <w:r>
        <w:t xml:space="preserve"> </w:t>
      </w:r>
      <w:r>
        <w:rPr>
          <w:rStyle w:val="VerbatimChar"/>
        </w:rPr>
        <w:t xml:space="preserve">TimeSeriesSplit</w:t>
      </w:r>
      <w:r>
        <w:t xml:space="preserve">. Обычные k-fold нарушают причинность.</w:t>
      </w:r>
    </w:p>
    <w:p>
      <w:pPr>
        <w:pStyle w:val="FirstParagraph"/>
      </w:pPr>
      <w:r>
        <w:rPr>
          <w:b/>
        </w:rPr>
        <w:t xml:space="preserve">Вложенная (nested) CV.</w:t>
      </w:r>
      <w:r>
        <w:t xml:space="preserve"> </w:t>
      </w:r>
      <w:r>
        <w:t xml:space="preserve">Для честной оценки модели с подбором гиперпараметров:</w:t>
      </w:r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Внешний цикл</w:t>
      </w:r>
      <w:r>
        <w:t xml:space="preserve"> </w:t>
      </w:r>
      <w:r>
        <w:t xml:space="preserve">— оценка качества.</w:t>
      </w:r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Внутренний цикл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на train-фолде для выбора гиперпараметров.</w:t>
      </w:r>
    </w:p>
    <w:p>
      <w:pPr>
        <w:pStyle w:val="FirstParagraph"/>
      </w:pPr>
      <w:r>
        <w:t xml:space="preserve">Иначе: если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→ test, оценка на test оптимистична (test «виден» через подбор).</w:t>
      </w:r>
    </w:p>
    <w:p>
      <w:pPr>
        <w:pStyle w:val="BodyText"/>
      </w:pPr>
      <w:r>
        <w:rPr>
          <w:b/>
        </w:rPr>
        <w:t xml:space="preserve">Pipeline и CV.</w:t>
      </w:r>
      <w:r>
        <w:t xml:space="preserve"> </w:t>
      </w:r>
      <w:r>
        <w:t xml:space="preserve">Все преобразования (импьютер, скейлер, энкодер, отбор признаков) должны быть</w:t>
      </w:r>
      <w:r>
        <w:t xml:space="preserve"> </w:t>
      </w:r>
      <w:r>
        <w:rPr>
          <w:b/>
        </w:rPr>
        <w:t xml:space="preserve">внутри</w:t>
      </w:r>
      <w:r>
        <w:t xml:space="preserve"> </w:t>
      </w:r>
      <w:r>
        <w:t xml:space="preserve">pipeline, передаваемого в CV — иначе data leakage через fit на всей выборке. Пример:</w:t>
      </w:r>
    </w:p>
    <w:p>
      <w:pPr>
        <w:pStyle w:val="SourceCode"/>
      </w:pPr>
      <w:r>
        <w:rPr>
          <w:rStyle w:val="NormalTok"/>
        </w:rPr>
        <w:t xml:space="preserve">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 (</w:t>
      </w:r>
      <w:r>
        <w:rPr>
          <w:rStyle w:val="StringTok"/>
        </w:rPr>
        <w:t xml:space="preserve">'clf'</w:t>
      </w:r>
      <w:r>
        <w:rPr>
          <w:rStyle w:val="NormalTok"/>
        </w:rPr>
        <w:t xml:space="preserve">, LogisticRegression())])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cross_val_score(pipe,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Метрика.</w:t>
      </w:r>
      <w:r>
        <w:t xml:space="preserve"> </w:t>
      </w:r>
      <w:r>
        <w:t xml:space="preserve">Учитывать</w:t>
      </w:r>
      <w:r>
        <w:t xml:space="preserve"> </w:t>
      </w:r>
      <w:r>
        <w:rPr>
          <w:rStyle w:val="VerbatimChar"/>
        </w:rPr>
        <w:t xml:space="preserve">scoring='f1'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'roc_auc'</w:t>
      </w:r>
      <w:r>
        <w:t xml:space="preserve"> </w:t>
      </w:r>
      <w:r>
        <w:t xml:space="preserve">/ etc. для дисбалансных задач; по умолчанию — accuracy (для классификации), R² (для регрессии).</w:t>
      </w:r>
    </w:p>
    <w:p>
      <w:pPr>
        <w:pStyle w:val="BodyText"/>
      </w:pPr>
      <w:r>
        <w:rPr>
          <w:b/>
        </w:rPr>
        <w:t xml:space="preserve">Чему доверять.</w:t>
      </w:r>
      <w:r>
        <w:t xml:space="preserve"> </w:t>
      </w:r>
      <w:r>
        <w:t xml:space="preserve">Оценка на CV ± std — рабочий критерий. Статистические тесты (McNemar, paired t-test) для сравнения моделей.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lab9, lab10, lab11, lab12, lab13 —</w:t>
      </w:r>
      <w:r>
        <w:t xml:space="preserve"> </w:t>
      </w:r>
      <w:r>
        <w:rPr>
          <w:rStyle w:val="VerbatimChar"/>
        </w:rPr>
        <w:t xml:space="preserve">cross_val_score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StratifiedKFold</w:t>
      </w:r>
      <w:r>
        <w:t xml:space="preserve">.</w:t>
      </w:r>
    </w:p>
    <w:p>
      <w:pPr>
        <w:pStyle w:val="BodyText"/>
      </w:pPr>
      <w:r>
        <w:rPr>
          <w:b/>
        </w:rPr>
        <w:t xml:space="preserve">Подводные камни.</w:t>
      </w:r>
    </w:p>
    <w:p>
      <w:pPr>
        <w:numPr>
          <w:ilvl w:val="0"/>
          <w:numId w:val="1088"/>
        </w:numPr>
        <w:pStyle w:val="Compact"/>
      </w:pPr>
      <w:r>
        <w:rPr>
          <w:b/>
        </w:rPr>
        <w:t xml:space="preserve">Data leakage через препроцессинг</w:t>
      </w:r>
      <w:r>
        <w:t xml:space="preserve">: fit скейлера/импьютера на всей выборке до CV.</w:t>
      </w:r>
    </w:p>
    <w:p>
      <w:pPr>
        <w:numPr>
          <w:ilvl w:val="0"/>
          <w:numId w:val="1088"/>
        </w:numPr>
        <w:pStyle w:val="Compact"/>
      </w:pPr>
      <w:r>
        <w:rPr>
          <w:b/>
        </w:rPr>
        <w:t xml:space="preserve">Data leakage через подбор гиперпараметров</w:t>
      </w:r>
      <w:r>
        <w:t xml:space="preserve">: GridSearch на тесте.</w:t>
      </w:r>
    </w:p>
    <w:p>
      <w:pPr>
        <w:numPr>
          <w:ilvl w:val="0"/>
          <w:numId w:val="1088"/>
        </w:numPr>
        <w:pStyle w:val="Compact"/>
      </w:pPr>
      <w:r>
        <w:rPr>
          <w:b/>
        </w:rPr>
        <w:t xml:space="preserve">Неучёт групп</w:t>
      </w:r>
      <w:r>
        <w:t xml:space="preserve"> </w:t>
      </w:r>
      <w:r>
        <w:t xml:space="preserve">(один пациент в train и valid) → оптимистичная оценка.</w:t>
      </w:r>
    </w:p>
    <w:p>
      <w:pPr>
        <w:numPr>
          <w:ilvl w:val="0"/>
          <w:numId w:val="1088"/>
        </w:numPr>
        <w:pStyle w:val="Compact"/>
      </w:pPr>
      <w:r>
        <w:rPr>
          <w:b/>
        </w:rPr>
        <w:t xml:space="preserve">Случайный shuffle временного ряда</w:t>
      </w:r>
      <w:r>
        <w:t xml:space="preserve"> </w:t>
      </w:r>
      <w:r>
        <w:t xml:space="preserve">— бессмыслен.</w:t>
      </w:r>
    </w:p>
    <w:p>
      <w:pPr>
        <w:numPr>
          <w:ilvl w:val="0"/>
          <w:numId w:val="1088"/>
        </w:numPr>
        <w:pStyle w:val="Compact"/>
      </w:pPr>
      <w:r>
        <w:rPr>
          <w:b/>
        </w:rPr>
        <w:t xml:space="preserve">Слишком маленький</w:t>
      </w:r>
      <w:r>
        <w:rPr>
          <w:b/>
        </w:rPr>
        <w:t xml:space="preserve"> </w:t>
      </w:r>
      <m:oMath>
        <m:r>
          <m:t>k</m:t>
        </m:r>
      </m:oMath>
      <w:r>
        <w:t xml:space="preserve"> </w:t>
      </w:r>
      <w:r>
        <w:t xml:space="preserve">(2-3) — высокое variance и bias.</w:t>
      </w:r>
    </w:p>
    <w:p>
      <w:pPr>
        <w:pStyle w:val="FirstParagraph"/>
      </w:pPr>
      <w:r>
        <w:rPr>
          <w:b/>
        </w:rPr>
        <w:t xml:space="preserve">Источники.</w:t>
      </w:r>
      <w:r>
        <w:t xml:space="preserve"> </w:t>
      </w:r>
      <w:r>
        <w:t xml:space="preserve">ESL §7.10; Kohavi (1995)</w:t>
      </w:r>
      <w:r>
        <w:t xml:space="preserve"> </w:t>
      </w:r>
      <w:r>
        <w:t xml:space="preserve">“</w:t>
      </w:r>
      <w:r>
        <w:t xml:space="preserve">A Study of Cross-Validation…</w:t>
      </w:r>
      <w:r>
        <w:t xml:space="preserve">”</w:t>
      </w:r>
      <w:r>
        <w:t xml:space="preserve">;</w:t>
      </w:r>
      <w:r>
        <w:t xml:space="preserve"> </w:t>
      </w:r>
      <w:hyperlink r:id="rId87">
        <w:r>
          <w:rPr>
            <w:rStyle w:val="Hyperlink"/>
          </w:rPr>
          <w:t xml:space="preserve">sklearn cross-validation docs</w:t>
        </w:r>
      </w:hyperlink>
      <w:r>
        <w:t xml:space="preserve">. Лекции стр. 110–111.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X4d5e40558c8b86ff4536b742880419a9a3e6d95"/>
      <w:r>
        <w:t xml:space="preserve">Вопрос 28. Метрики качества в задачах классификации</w:t>
      </w:r>
      <w:bookmarkEnd w:id="88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Метрики классификации измеряют, насколько хорошо модель разделяет классы: accuracy для сбалансированных, precision/recall/F1 для дисбаланса, ROC-AUC и PR-AUC для ранжирования, log-loss для вероятностей.</w:t>
      </w:r>
    </w:p>
    <w:p>
      <w:pPr>
        <w:pStyle w:val="BodyText"/>
      </w:pPr>
      <w:r>
        <w:rPr>
          <w:b/>
        </w:rPr>
        <w:t xml:space="preserve">Матрица ошибок (confusion matrix).</w:t>
      </w:r>
      <w:r>
        <w:t xml:space="preserve"> </w:t>
      </w:r>
      <w:r>
        <w:t xml:space="preserve">Для бинарной задачи: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Pred +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Pred 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True +</w:t>
            </w:r>
          </w:p>
        </w:tc>
        <w:tc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p>
            <w:pPr>
              <w:pStyle w:val="Compact"/>
              <w:jc w:val="left"/>
            </w:pPr>
            <w:r>
              <w:t xml:space="preserve">FN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True −</w:t>
            </w:r>
          </w:p>
        </w:tc>
        <w:tc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p>
            <w:pPr>
              <w:pStyle w:val="Compact"/>
              <w:jc w:val="left"/>
            </w:pPr>
            <w:r>
              <w:t xml:space="preserve">TN</w:t>
            </w:r>
          </w:p>
        </w:tc>
      </w:tr>
    </w:tbl>
    <w:p>
      <w:pPr>
        <w:numPr>
          <w:ilvl w:val="0"/>
          <w:numId w:val="1089"/>
        </w:numPr>
        <w:pStyle w:val="Compact"/>
      </w:pPr>
      <w:r>
        <w:rPr>
          <w:b/>
        </w:rPr>
        <w:t xml:space="preserve">TP</w:t>
      </w:r>
      <w:r>
        <w:t xml:space="preserve"> </w:t>
      </w:r>
      <w:r>
        <w:t xml:space="preserve">(True Positive): правильно предсказан положительный.</w:t>
      </w:r>
    </w:p>
    <w:p>
      <w:pPr>
        <w:numPr>
          <w:ilvl w:val="0"/>
          <w:numId w:val="1089"/>
        </w:numPr>
        <w:pStyle w:val="Compact"/>
      </w:pPr>
      <w:r>
        <w:rPr>
          <w:b/>
        </w:rPr>
        <w:t xml:space="preserve">TN</w:t>
      </w:r>
      <w:r>
        <w:t xml:space="preserve">: правильно отрицательный.</w:t>
      </w:r>
    </w:p>
    <w:p>
      <w:pPr>
        <w:numPr>
          <w:ilvl w:val="0"/>
          <w:numId w:val="1089"/>
        </w:numPr>
        <w:pStyle w:val="Compact"/>
      </w:pPr>
      <w:r>
        <w:rPr>
          <w:b/>
        </w:rPr>
        <w:t xml:space="preserve">FP</w:t>
      </w:r>
      <w:r>
        <w:t xml:space="preserve"> </w:t>
      </w:r>
      <w:r>
        <w:t xml:space="preserve">(False Positive, ошибка I рода, ложное срабатывание).</w:t>
      </w:r>
    </w:p>
    <w:p>
      <w:pPr>
        <w:numPr>
          <w:ilvl w:val="0"/>
          <w:numId w:val="1089"/>
        </w:numPr>
        <w:pStyle w:val="Compact"/>
      </w:pPr>
      <w:r>
        <w:rPr>
          <w:b/>
        </w:rPr>
        <w:t xml:space="preserve">FN</w:t>
      </w:r>
      <w:r>
        <w:t xml:space="preserve"> </w:t>
      </w:r>
      <w:r>
        <w:t xml:space="preserve">(False Negative, ошибка II рода, пропуск).</w:t>
      </w:r>
    </w:p>
    <w:p>
      <w:pPr>
        <w:pStyle w:val="FirstParagraph"/>
      </w:pPr>
      <w:r>
        <w:rPr>
          <w:b/>
        </w:rPr>
        <w:t xml:space="preserve">Основные метрики.</w:t>
      </w:r>
    </w:p>
    <w:p>
      <w:pPr>
        <w:numPr>
          <w:ilvl w:val="0"/>
          <w:numId w:val="1090"/>
        </w:numPr>
      </w:pPr>
      <w:r>
        <w:rPr>
          <w:b/>
        </w:rPr>
        <w:t xml:space="preserve">Accuracy</w:t>
      </w:r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T</m:t>
            </m:r>
            <m:r>
              <m:t>P</m:t>
            </m:r>
            <m:r>
              <m:t>+</m:t>
            </m:r>
            <m:r>
              <m:t>T</m:t>
            </m:r>
            <m:r>
              <m:t>N</m:t>
            </m:r>
          </m:num>
          <m:den>
            <m:r>
              <m:t>T</m:t>
            </m:r>
            <m:r>
              <m:t>P</m:t>
            </m:r>
            <m:r>
              <m:t>+</m:t>
            </m:r>
            <m:r>
              <m:t>T</m:t>
            </m:r>
            <m:r>
              <m:t>N</m:t>
            </m:r>
            <m:r>
              <m:t>+</m:t>
            </m:r>
            <m:r>
              <m:t>F</m:t>
            </m:r>
            <m:r>
              <m:t>P</m:t>
            </m:r>
            <m:r>
              <m:t>+</m:t>
            </m:r>
            <m:r>
              <m:t>F</m:t>
            </m:r>
            <m:r>
              <m:t>N</m:t>
            </m:r>
          </m:den>
        </m:f>
      </m:oMath>
      <w:r>
        <w:t xml:space="preserve">. Доля правильных. Бесполезна при сильном дисбалансе (99% класса 0 → тривиальный предиктор «всегда 0» даёт 99%).</w:t>
      </w:r>
    </w:p>
    <w:p>
      <w:pPr>
        <w:numPr>
          <w:ilvl w:val="0"/>
          <w:numId w:val="1090"/>
        </w:numPr>
      </w:pPr>
      <w:r>
        <w:rPr>
          <w:b/>
        </w:rPr>
        <w:t xml:space="preserve">Precision (точность)</w:t>
      </w:r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T</m:t>
            </m:r>
            <m:r>
              <m:t>P</m:t>
            </m:r>
          </m:num>
          <m:den>
            <m:r>
              <m:t>T</m:t>
            </m:r>
            <m:r>
              <m:t>P</m:t>
            </m:r>
            <m:r>
              <m:t>+</m:t>
            </m:r>
            <m:r>
              <m:t>F</m:t>
            </m:r>
            <m:r>
              <m:t>P</m:t>
            </m:r>
          </m:den>
        </m:f>
      </m:oMath>
      <w:r>
        <w:t xml:space="preserve">. Из тех, кого предсказали положительными, сколько на самом деле + . «Не ошибись с тревогой».</w:t>
      </w:r>
    </w:p>
    <w:p>
      <w:pPr>
        <w:numPr>
          <w:ilvl w:val="0"/>
          <w:numId w:val="1090"/>
        </w:numPr>
      </w:pPr>
      <w:r>
        <w:rPr>
          <w:b/>
        </w:rPr>
        <w:t xml:space="preserve">Recall = TPR = Sensitivity</w:t>
      </w:r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T</m:t>
            </m:r>
            <m:r>
              <m:t>P</m:t>
            </m:r>
          </m:num>
          <m:den>
            <m:r>
              <m:t>T</m:t>
            </m:r>
            <m:r>
              <m:t>P</m:t>
            </m:r>
            <m:r>
              <m:t>+</m:t>
            </m:r>
            <m:r>
              <m:t>F</m:t>
            </m:r>
            <m:r>
              <m:t>N</m:t>
            </m:r>
          </m:den>
        </m:f>
      </m:oMath>
      <w:r>
        <w:t xml:space="preserve">. Из всех настоящих положительных, сколько нашли. «Не пропусти».</w:t>
      </w:r>
    </w:p>
    <w:p>
      <w:pPr>
        <w:numPr>
          <w:ilvl w:val="0"/>
          <w:numId w:val="1090"/>
        </w:numPr>
      </w:pPr>
      <w:r>
        <w:rPr>
          <w:b/>
        </w:rPr>
        <w:t xml:space="preserve">Specificity = TNR</w:t>
      </w:r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T</m:t>
            </m:r>
            <m:r>
              <m:t>N</m:t>
            </m:r>
          </m:num>
          <m:den>
            <m:r>
              <m:t>T</m:t>
            </m:r>
            <m:r>
              <m:t>N</m:t>
            </m:r>
            <m:r>
              <m:t>+</m:t>
            </m:r>
            <m:r>
              <m:t>F</m:t>
            </m:r>
            <m:r>
              <m:t>P</m:t>
            </m:r>
          </m:den>
        </m:f>
      </m:oMath>
      <w:r>
        <w:t xml:space="preserve">. Из всех настоящих отрицательных, сколько правильно отнесено.</w:t>
      </w:r>
      <w:r>
        <w:t xml:space="preserve"> </w:t>
      </w:r>
      <m:oMath>
        <m:r>
          <m:rPr>
            <m:nor/>
            <m:sty m:val="p"/>
          </m:rPr>
          <m:t>FPR</m:t>
        </m:r>
        <m:r>
          <m:t>=</m:t>
        </m:r>
        <m:r>
          <m:t>1</m:t>
        </m:r>
        <m:r>
          <m:t>−</m:t>
        </m:r>
        <m:r>
          <m:rPr>
            <m:nor/>
            <m:sty m:val="p"/>
          </m:rPr>
          <m:t>Specificity</m:t>
        </m:r>
      </m:oMath>
      <w:r>
        <w:t xml:space="preserve">.</w:t>
      </w:r>
    </w:p>
    <w:p>
      <w:pPr>
        <w:numPr>
          <w:ilvl w:val="0"/>
          <w:numId w:val="1090"/>
        </w:numPr>
      </w:pPr>
      <w:r>
        <w:rPr>
          <w:b/>
        </w:rPr>
        <w:t xml:space="preserve">F1-score</w:t>
      </w:r>
      <w:r>
        <w:t xml:space="preserve"> </w:t>
      </w:r>
      <w:r>
        <w:t xml:space="preserve">= гармоническое среднее: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r>
              <m:t>2</m:t>
            </m:r>
            <m:r>
              <m:t>⋅</m:t>
            </m:r>
            <m:r>
              <m:t>P</m:t>
            </m:r>
            <m:r>
              <m:t>⋅</m:t>
            </m:r>
            <m:r>
              <m:t>R</m:t>
            </m:r>
          </m:num>
          <m:den>
            <m:r>
              <m:t>P</m:t>
            </m:r>
            <m:r>
              <m:t>+</m:t>
            </m:r>
            <m:r>
              <m:t>R</m:t>
            </m:r>
          </m:den>
        </m:f>
      </m:oMath>
      <w:r>
        <w:t xml:space="preserve">. Балансирует precision и recall. Хорошо для дисбалансных задач.</w:t>
      </w:r>
    </w:p>
    <w:p>
      <w:pPr>
        <w:numPr>
          <w:ilvl w:val="0"/>
          <w:numId w:val="1090"/>
        </w:numPr>
      </w:pPr>
      <w:r>
        <w:rPr>
          <w:b/>
        </w:rPr>
        <w:t xml:space="preserve">F_β-score</w:t>
      </w:r>
      <w:r>
        <w:t xml:space="preserve"> </w:t>
      </w:r>
      <w:r>
        <w:t xml:space="preserve">=</w:t>
      </w:r>
      <w:r>
        <w:t xml:space="preserve"> </w:t>
      </w:r>
      <m:oMath>
        <m:r>
          <m:t>(</m:t>
        </m:r>
        <m:r>
          <m:t>1</m:t>
        </m:r>
        <m: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t>)</m:t>
        </m:r>
        <m:f>
          <m:fPr>
            <m:type m:val="bar"/>
          </m:fPr>
          <m:num>
            <m:r>
              <m:t>P</m:t>
            </m:r>
            <m:r>
              <m:t>⋅</m:t>
            </m:r>
            <m:r>
              <m:t>R</m:t>
            </m:r>
          </m:num>
          <m:den>
            <m:sSup>
              <m:e>
                <m:r>
                  <m:t>β</m:t>
                </m:r>
              </m:e>
              <m:sup>
                <m:r>
                  <m:t>2</m:t>
                </m:r>
              </m:sup>
            </m:sSup>
            <m:r>
              <m:t>P</m:t>
            </m:r>
            <m:r>
              <m:t>+</m:t>
            </m:r>
            <m:r>
              <m:t>R</m:t>
            </m:r>
          </m:den>
        </m:f>
      </m:oMath>
      <w:r>
        <w:t xml:space="preserve">.</w:t>
      </w:r>
      <w:r>
        <w:t xml:space="preserve"> </w:t>
      </w:r>
      <m:oMath>
        <m:r>
          <m:t>β</m:t>
        </m:r>
        <m:r>
          <m:t>&gt;</m:t>
        </m:r>
        <m:r>
          <m:t>1</m:t>
        </m:r>
      </m:oMath>
      <w:r>
        <w:t xml:space="preserve"> </w:t>
      </w:r>
      <w:r>
        <w:t xml:space="preserve">— упор на recall,</w:t>
      </w:r>
      <w:r>
        <w:t xml:space="preserve"> </w:t>
      </w:r>
      <m:oMath>
        <m:r>
          <m:t>β</m:t>
        </m:r>
        <m:r>
          <m:t>&lt;</m:t>
        </m:r>
        <m:r>
          <m:t>1</m:t>
        </m:r>
      </m:oMath>
      <w:r>
        <w:t xml:space="preserve"> </w:t>
      </w:r>
      <w:r>
        <w:t xml:space="preserve">— на precision.</w:t>
      </w:r>
    </w:p>
    <w:p>
      <w:pPr>
        <w:numPr>
          <w:ilvl w:val="0"/>
          <w:numId w:val="1090"/>
        </w:numPr>
      </w:pPr>
      <w:r>
        <w:rPr>
          <w:b/>
        </w:rPr>
        <w:t xml:space="preserve">Balanced Accuracy</w:t>
      </w:r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(</m:t>
        </m:r>
        <m:r>
          <m:rPr>
            <m:nor/>
            <m:sty m:val="p"/>
          </m:rPr>
          <m:t>TPR</m:t>
        </m:r>
        <m:r>
          <m:t>+</m:t>
        </m:r>
        <m:r>
          <m:rPr>
            <m:nor/>
            <m:sty m:val="p"/>
          </m:rPr>
          <m:t>TNR</m:t>
        </m:r>
        <m:r>
          <m:t>)</m:t>
        </m:r>
      </m:oMath>
      <w:r>
        <w:t xml:space="preserve">. Корректно на дисбалансе.</w:t>
      </w:r>
    </w:p>
    <w:p>
      <w:pPr>
        <w:numPr>
          <w:ilvl w:val="0"/>
          <w:numId w:val="1090"/>
        </w:numPr>
      </w:pPr>
      <w:r>
        <w:rPr>
          <w:b/>
        </w:rPr>
        <w:t xml:space="preserve">Matthews Correlation Coefficient (MCC)</w:t>
      </w:r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T</m:t>
            </m:r>
            <m:r>
              <m:t>P</m:t>
            </m:r>
            <m:r>
              <m:t>⋅</m:t>
            </m:r>
            <m:r>
              <m:t>T</m:t>
            </m:r>
            <m:r>
              <m:t>N</m:t>
            </m:r>
            <m:r>
              <m:t>−</m:t>
            </m:r>
            <m:r>
              <m:t>F</m:t>
            </m:r>
            <m:r>
              <m:t>P</m:t>
            </m:r>
            <m:r>
              <m:t>⋅</m:t>
            </m:r>
            <m:r>
              <m:t>F</m:t>
            </m:r>
            <m:r>
              <m:t>N</m:t>
            </m:r>
          </m:num>
          <m:den>
            <m:rad>
              <m:radPr>
                <m:degHide m:val="1"/>
              </m:radPr>
              <m:deg/>
              <m:e>
                <m:r>
                  <m:t>(</m:t>
                </m:r>
                <m:r>
                  <m:t>T</m:t>
                </m:r>
                <m:r>
                  <m:t>P</m:t>
                </m:r>
                <m:r>
                  <m:t>+</m:t>
                </m:r>
                <m:r>
                  <m:t>F</m:t>
                </m:r>
                <m:r>
                  <m:t>P</m:t>
                </m:r>
                <m:r>
                  <m:t>)</m:t>
                </m:r>
                <m:r>
                  <m:t>(</m:t>
                </m:r>
                <m:r>
                  <m:t>T</m:t>
                </m:r>
                <m:r>
                  <m:t>P</m:t>
                </m:r>
                <m:r>
                  <m:t>+</m:t>
                </m:r>
                <m:r>
                  <m:t>F</m:t>
                </m:r>
                <m:r>
                  <m:t>N</m:t>
                </m:r>
                <m:r>
                  <m:t>)</m:t>
                </m:r>
                <m:r>
                  <m:t>(</m:t>
                </m:r>
                <m:r>
                  <m:t>T</m:t>
                </m:r>
                <m:r>
                  <m:t>N</m:t>
                </m:r>
                <m:r>
                  <m:t>+</m:t>
                </m:r>
                <m:r>
                  <m:t>F</m:t>
                </m:r>
                <m:r>
                  <m:t>P</m:t>
                </m:r>
                <m:r>
                  <m:t>)</m:t>
                </m:r>
                <m:r>
                  <m:t>(</m:t>
                </m:r>
                <m:r>
                  <m:t>T</m:t>
                </m:r>
                <m:r>
                  <m:t>N</m:t>
                </m:r>
                <m:r>
                  <m:t>+</m:t>
                </m:r>
                <m:r>
                  <m:t>F</m:t>
                </m:r>
                <m:r>
                  <m:t>N</m:t>
                </m:r>
                <m:r>
                  <m:t>)</m:t>
                </m:r>
              </m:e>
            </m:rad>
          </m:den>
        </m:f>
      </m:oMath>
      <w:r>
        <w:t xml:space="preserve">. Диапазон</w:t>
      </w:r>
      <w:r>
        <w:t xml:space="preserve"> </w:t>
      </w:r>
      <m:oMath>
        <m:r>
          <m:t>[</m:t>
        </m:r>
        <m:r>
          <m:t>−</m:t>
        </m:r>
        <m:r>
          <m:t>1</m:t>
        </m:r>
        <m:r>
          <m:t>,</m:t>
        </m:r>
        <m:r>
          <m:t>1</m:t>
        </m:r>
        <m:r>
          <m:t>]</m:t>
        </m:r>
      </m:oMath>
      <w:r>
        <w:t xml:space="preserve">. Устойчив к дисбалансу.</w:t>
      </w:r>
    </w:p>
    <w:p>
      <w:pPr>
        <w:pStyle w:val="FirstParagraph"/>
      </w:pPr>
      <w:r>
        <w:rPr>
          <w:b/>
        </w:rPr>
        <w:t xml:space="preserve">Кривые и площади под ними (требуют ранжирования / вероятностей).</w:t>
      </w:r>
    </w:p>
    <w:p>
      <w:pPr>
        <w:numPr>
          <w:ilvl w:val="0"/>
          <w:numId w:val="1091"/>
        </w:numPr>
        <w:pStyle w:val="Compact"/>
      </w:pPr>
      <w:r>
        <w:rPr>
          <w:b/>
        </w:rPr>
        <w:t xml:space="preserve">ROC-кривая</w:t>
      </w:r>
      <w:r>
        <w:t xml:space="preserve">: TPR vs FPR при изменении порога классификации.</w:t>
      </w:r>
    </w:p>
    <w:p>
      <w:pPr>
        <w:numPr>
          <w:ilvl w:val="0"/>
          <w:numId w:val="1091"/>
        </w:numPr>
        <w:pStyle w:val="Compact"/>
      </w:pPr>
      <w:r>
        <w:rPr>
          <w:b/>
        </w:rPr>
        <w:t xml:space="preserve">AUC-ROC</w:t>
      </w:r>
      <w:r>
        <w:t xml:space="preserve"> </w:t>
      </w:r>
      <w:r>
        <w:t xml:space="preserve">— площадь под ROC.</w:t>
      </w:r>
      <w:r>
        <w:t xml:space="preserve"> </w:t>
      </w:r>
      <m:oMath>
        <m:r>
          <m:t>∈</m:t>
        </m:r>
        <m:r>
          <m:t>[</m:t>
        </m:r>
        <m:r>
          <m:t>0</m:t>
        </m:r>
        <m:r>
          <m:t>,</m:t>
        </m:r>
        <m:r>
          <m:t>1</m:t>
        </m:r>
        <m:r>
          <m:t>]</m:t>
        </m:r>
      </m:oMath>
      <w:r>
        <w:t xml:space="preserve">. 0.5 = случайный, 1 = идеальный. Интерпретация: вероятность того, что случайный положительный получит больший score, чем случайный отрицательный.</w:t>
      </w:r>
    </w:p>
    <w:p>
      <w:pPr>
        <w:numPr>
          <w:ilvl w:val="0"/>
          <w:numId w:val="1091"/>
        </w:numPr>
        <w:pStyle w:val="Compact"/>
      </w:pPr>
      <w:r>
        <w:rPr>
          <w:b/>
        </w:rPr>
        <w:t xml:space="preserve">PR-кривая</w:t>
      </w:r>
      <w:r>
        <w:t xml:space="preserve">: Precision vs Recall.</w:t>
      </w:r>
    </w:p>
    <w:p>
      <w:pPr>
        <w:numPr>
          <w:ilvl w:val="0"/>
          <w:numId w:val="1091"/>
        </w:numPr>
        <w:pStyle w:val="Compact"/>
      </w:pPr>
      <w:r>
        <w:rPr>
          <w:b/>
        </w:rPr>
        <w:t xml:space="preserve">AUC-PR</w:t>
      </w:r>
      <w:r>
        <w:t xml:space="preserve">. Более информативна при сильном дисбалансе — чувствительна к FP.</w:t>
      </w:r>
    </w:p>
    <w:p>
      <w:pPr>
        <w:pStyle w:val="FirstParagraph"/>
      </w:pPr>
      <w:r>
        <w:rPr>
          <w:b/>
        </w:rPr>
        <w:t xml:space="preserve">Вероятностные метрики.</w:t>
      </w:r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Log-loss (cross-entropy)</w:t>
      </w:r>
      <w:r>
        <w:t xml:space="preserve">:</w:t>
      </w:r>
      <w:r>
        <w:t xml:space="preserve"> </w:t>
      </w:r>
      <m:oMath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t>∑</m:t>
        </m:r>
        <m:r>
          <m:t>[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ln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+</m:t>
        </m:r>
        <m:r>
          <m:t>(</m:t>
        </m:r>
        <m:r>
          <m:t>1</m:t>
        </m:r>
        <m: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)</m:t>
        </m:r>
        <m:r>
          <m:rPr>
            <m:nor/>
            <m:sty m:val="p"/>
          </m:rPr>
          <m:t>ln</m:t>
        </m:r>
        <m:r>
          <m:t>(</m:t>
        </m:r>
        <m:r>
          <m:t>1</m:t>
        </m:r>
        <m: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)</m:t>
        </m:r>
        <m:r>
          <m:t>]</m:t>
        </m:r>
      </m:oMath>
      <w:r>
        <w:t xml:space="preserve">. Сильно штрафует уверенно неправильные предсказания.</w:t>
      </w:r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Brier score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t>∑</m:t>
        </m:r>
        <m: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sSup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MSE для вероятностей.</w:t>
      </w:r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Калибровочные кривые</w:t>
      </w:r>
      <w:r>
        <w:t xml:space="preserve"> </w:t>
      </w:r>
      <w:r>
        <w:t xml:space="preserve">(reliability diagram) — показывает, что</w:t>
      </w:r>
      <w:r>
        <w:t xml:space="preserve"> </w:t>
      </w:r>
      <w:r>
        <w:t xml:space="preserve">“</w:t>
      </w:r>
      <w:r>
        <w:t xml:space="preserve">p = 0.8</w:t>
      </w:r>
      <w:r>
        <w:t xml:space="preserve">”</w:t>
      </w:r>
      <w:r>
        <w:t xml:space="preserve"> </w:t>
      </w:r>
      <w:r>
        <w:t xml:space="preserve">действительно означает частоту 80%.</w:t>
      </w:r>
    </w:p>
    <w:p>
      <w:pPr>
        <w:pStyle w:val="FirstParagraph"/>
      </w:pPr>
      <w:r>
        <w:rPr>
          <w:b/>
        </w:rPr>
        <w:t xml:space="preserve">Многоклассовая (multi-class).</w:t>
      </w:r>
      <w:r>
        <w:t xml:space="preserve"> </w:t>
      </w:r>
      <w:r>
        <w:t xml:space="preserve">Метрики усредняются: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Macro</w:t>
      </w:r>
      <w:r>
        <w:t xml:space="preserve">: среднее метрики по классам без веса. Каждый класс одинаково важен.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Weighted</w:t>
      </w:r>
      <w:r>
        <w:t xml:space="preserve">: взвешенное по доле класса.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Micro</w:t>
      </w:r>
      <w:r>
        <w:t xml:space="preserve">: вычисление по пулу всех объектов. Для multi-class Accuracy = Micro-F1.</w:t>
      </w:r>
    </w:p>
    <w:p>
      <w:pPr>
        <w:pStyle w:val="FirstParagraph"/>
      </w:pPr>
      <w:r>
        <w:rPr>
          <w:b/>
        </w:rPr>
        <w:t xml:space="preserve">Когда что применять.</w:t>
      </w:r>
    </w:p>
    <w:p>
      <w:pPr>
        <w:numPr>
          <w:ilvl w:val="0"/>
          <w:numId w:val="1094"/>
        </w:numPr>
        <w:pStyle w:val="Compact"/>
      </w:pPr>
      <w:r>
        <w:t xml:space="preserve">Сбалансированные классы → Accuracy, F1 (macro).</w:t>
      </w:r>
    </w:p>
    <w:p>
      <w:pPr>
        <w:numPr>
          <w:ilvl w:val="0"/>
          <w:numId w:val="1094"/>
        </w:numPr>
        <w:pStyle w:val="Compact"/>
      </w:pPr>
      <w:r>
        <w:t xml:space="preserve">Дисбаланс → Precision/Recall/F1/PR-AUC, не Accuracy и не ROC-AUC.</w:t>
      </w:r>
    </w:p>
    <w:p>
      <w:pPr>
        <w:numPr>
          <w:ilvl w:val="0"/>
          <w:numId w:val="1094"/>
        </w:numPr>
        <w:pStyle w:val="Compact"/>
      </w:pPr>
      <w:r>
        <w:t xml:space="preserve">Ранжирование, «насколько хорошо разделяет» → ROC-AUC.</w:t>
      </w:r>
    </w:p>
    <w:p>
      <w:pPr>
        <w:numPr>
          <w:ilvl w:val="0"/>
          <w:numId w:val="1094"/>
        </w:numPr>
        <w:pStyle w:val="Compact"/>
      </w:pPr>
      <w:r>
        <w:t xml:space="preserve">Ценность вероятностей (калибровка) → Log-loss, Brier.</w:t>
      </w:r>
    </w:p>
    <w:p>
      <w:pPr>
        <w:numPr>
          <w:ilvl w:val="0"/>
          <w:numId w:val="1094"/>
        </w:numPr>
        <w:pStyle w:val="Compact"/>
      </w:pPr>
      <w:r>
        <w:t xml:space="preserve">Медицина, безопасность → Recall при высоком Precision (PR-AUC, F2).</w:t>
      </w:r>
    </w:p>
    <w:p>
      <w:pPr>
        <w:pStyle w:val="FirstParagraph"/>
      </w:pPr>
      <w:r>
        <w:rPr>
          <w:b/>
        </w:rPr>
        <w:t xml:space="preserve">Связь с лабами.</w:t>
      </w:r>
      <w:r>
        <w:t xml:space="preserve"> </w:t>
      </w:r>
      <w:r>
        <w:t xml:space="preserve">lab9, lab10: confusion matrix, ROC/AUC, precision/recall; sklearn.metrics.</w:t>
      </w:r>
    </w:p>
    <w:p>
      <w:pPr>
        <w:pStyle w:val="BodyText"/>
      </w:pPr>
      <w:r>
        <w:rPr>
          <w:b/>
        </w:rPr>
        <w:t xml:space="preserve">Подводные камни.</w:t>
      </w:r>
    </w:p>
    <w:p>
      <w:pPr>
        <w:numPr>
          <w:ilvl w:val="0"/>
          <w:numId w:val="1095"/>
        </w:numPr>
        <w:pStyle w:val="Compact"/>
      </w:pPr>
      <w:r>
        <w:t xml:space="preserve">Precision ≠ Specificity (часто путают).</w:t>
      </w:r>
    </w:p>
    <w:p>
      <w:pPr>
        <w:numPr>
          <w:ilvl w:val="0"/>
          <w:numId w:val="1095"/>
        </w:numPr>
        <w:pStyle w:val="Compact"/>
      </w:pPr>
      <w:r>
        <w:t xml:space="preserve">ROC-AUC на сильно несбалансированных данных — вводит в заблуждение; PR-AUC — честнее.</w:t>
      </w:r>
    </w:p>
    <w:p>
      <w:pPr>
        <w:numPr>
          <w:ilvl w:val="0"/>
          <w:numId w:val="1095"/>
        </w:numPr>
        <w:pStyle w:val="Compact"/>
      </w:pPr>
      <w:r>
        <w:t xml:space="preserve">Accuracy 95% на 95%/5% дисбалансе = тривиальный.</w:t>
      </w:r>
    </w:p>
    <w:p>
      <w:pPr>
        <w:numPr>
          <w:ilvl w:val="0"/>
          <w:numId w:val="1095"/>
        </w:numPr>
        <w:pStyle w:val="Compact"/>
      </w:pPr>
      <w:r>
        <w:t xml:space="preserve">F1 не учитывает TN.</w:t>
      </w:r>
    </w:p>
    <w:p>
      <w:pPr>
        <w:numPr>
          <w:ilvl w:val="0"/>
          <w:numId w:val="1095"/>
        </w:numPr>
        <w:pStyle w:val="Compact"/>
      </w:pPr>
      <w:r>
        <w:t xml:space="preserve">В мульти-классе micro vs macro F1 — сильно разные числа; всегда указывать, какой.</w:t>
      </w:r>
    </w:p>
    <w:p>
      <w:pPr>
        <w:pStyle w:val="FirstParagraph"/>
      </w:pPr>
      <w:r>
        <w:rPr>
          <w:b/>
        </w:rPr>
        <w:t xml:space="preserve">Источники.</w:t>
      </w:r>
      <w:r>
        <w:t xml:space="preserve"> </w:t>
      </w:r>
      <w:hyperlink r:id="rId89">
        <w:r>
          <w:rPr>
            <w:rStyle w:val="Hyperlink"/>
          </w:rPr>
          <w:t xml:space="preserve">sklearn model evaluation docs</w:t>
        </w:r>
      </w:hyperlink>
      <w:r>
        <w:t xml:space="preserve">; ESL §7; Fawcett (2006)</w:t>
      </w:r>
      <w:r>
        <w:t xml:space="preserve"> </w:t>
      </w:r>
      <w:r>
        <w:t xml:space="preserve">“</w:t>
      </w:r>
      <w:r>
        <w:t xml:space="preserve">An introduction to ROC analysis</w:t>
      </w:r>
      <w:r>
        <w:t xml:space="preserve">”</w:t>
      </w:r>
      <w:r>
        <w:t xml:space="preserve">; Saito &amp; Rehmsmeier (2015) — про PR vs ROC. Лекции стр. 111–120.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0" w:name="блок-e.-ансамбли-моделей"/>
      <w:r>
        <w:t xml:space="preserve">БЛОК E. Ансамбли моделей</w:t>
      </w:r>
      <w:bookmarkEnd w:id="90"/>
    </w:p>
    <w:p>
      <w:pPr>
        <w:pStyle w:val="Heading2"/>
      </w:pPr>
      <w:bookmarkStart w:id="91" w:name="Xfbcb355dbe221c05f345782e08e7737638970a5"/>
      <w:r>
        <w:t xml:space="preserve">Вопрос 29. Предпосылки объединения моделей. Классификаторы с голосованием</w:t>
      </w:r>
      <w:bookmarkEnd w:id="91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Ансамбли уменьшают ошибку за счёт усреднения/голосования нескольких «слабых» моделей: если модели не хуже случайного и их ошибки слабо коррелируют, коллективное решение лучше любой отдельной.</w:t>
      </w:r>
    </w:p>
    <w:p>
      <w:pPr>
        <w:pStyle w:val="BodyText"/>
      </w:pPr>
      <w:r>
        <w:rPr>
          <w:b/>
        </w:rPr>
        <w:t xml:space="preserve">Предпосылки (почему вообще работает).</w:t>
      </w:r>
    </w:p>
    <w:p>
      <w:pPr>
        <w:numPr>
          <w:ilvl w:val="0"/>
          <w:numId w:val="1096"/>
        </w:numPr>
        <w:pStyle w:val="Compact"/>
      </w:pPr>
      <w:r>
        <w:rPr>
          <w:b/>
        </w:rPr>
        <w:t xml:space="preserve">Разложение bias–variance.</w:t>
      </w:r>
      <w:r>
        <w:t xml:space="preserve"> </w:t>
      </w:r>
      <w:r>
        <w:t xml:space="preserve">Для регрессии ожидаемая ошибка раскладывается на</w:t>
      </w:r>
      <w:r>
        <w:t xml:space="preserve"> </w:t>
      </w:r>
      <m:oMath>
        <m:sSup>
          <m:e>
            <m:r>
              <m:rPr>
                <m:nor/>
                <m:sty m:val="p"/>
              </m:rPr>
              <m:t>Bias</m:t>
            </m:r>
          </m:e>
          <m:sup>
            <m:r>
              <m:t>2</m:t>
            </m:r>
          </m:sup>
        </m:sSup>
        <m:r>
          <m:t>+</m:t>
        </m:r>
        <m:r>
          <m:rPr>
            <m:nor/>
            <m:sty m:val="p"/>
          </m:rPr>
          <m:t>Variance</m:t>
        </m:r>
        <m: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 Усреднение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независимых моделей с одинаковым bias уменьшает variance в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раз:</w:t>
      </w:r>
      <w:r>
        <w:t xml:space="preserve"> </w:t>
      </w:r>
      <m:oMath>
        <m:r>
          <m:rPr>
            <m:nor/>
            <m:sty m:val="p"/>
          </m:rPr>
          <m:t>Var</m:t>
        </m:r>
        <m:r>
          <m:t>(</m:t>
        </m:r>
        <m:acc>
          <m:accPr>
            <m:chr m:val="‾"/>
          </m:accPr>
          <m:e>
            <m:r>
              <m:t>a</m:t>
            </m:r>
          </m:e>
        </m:acc>
        <m:r>
          <m:t>)</m:t>
        </m:r>
        <m:r>
          <m:t>=</m:t>
        </m:r>
        <m:r>
          <m:rPr>
            <m:nor/>
            <m:sty m:val="p"/>
          </m:rPr>
          <m:t>Var</m:t>
        </m:r>
        <m:r>
          <m:t>(</m:t>
        </m:r>
        <m:r>
          <m:t>a</m:t>
        </m:r>
        <m:r>
          <m:t>)</m:t>
        </m:r>
        <m:r>
          <m:t>/</m:t>
        </m:r>
        <m:r>
          <m:t>M</m:t>
        </m:r>
      </m:oMath>
      <w:r>
        <w:t xml:space="preserve"> </w:t>
      </w:r>
      <w:r>
        <w:t xml:space="preserve">при независимости; bias не меняется. Ансамбль «гладит» шум отдельных моделей.</w:t>
      </w:r>
    </w:p>
    <w:p>
      <w:pPr>
        <w:numPr>
          <w:ilvl w:val="0"/>
          <w:numId w:val="1096"/>
        </w:numPr>
        <w:pStyle w:val="Compact"/>
      </w:pPr>
      <w:r>
        <w:rPr>
          <w:b/>
        </w:rPr>
        <w:t xml:space="preserve">Condorcet jury theorem (1785).</w:t>
      </w:r>
      <w:r>
        <w:t xml:space="preserve"> </w:t>
      </w:r>
      <w:r>
        <w:t xml:space="preserve">Если каждый «присяжный» прав с вероятностью</w:t>
      </w:r>
      <w:r>
        <w:t xml:space="preserve"> </w:t>
      </w:r>
      <m:oMath>
        <m:r>
          <m:t>p</m:t>
        </m:r>
        <m:r>
          <m:t>&gt;</m:t>
        </m:r>
        <m:r>
          <m:t>0.5</m:t>
        </m:r>
      </m:oMath>
      <w:r>
        <w:t xml:space="preserve"> </w:t>
      </w:r>
      <w:r>
        <w:t xml:space="preserve">и решения независимы, вероятность правильного большинства стремится к 1 при</w:t>
      </w:r>
      <w:r>
        <w:t xml:space="preserve"> </w:t>
      </w:r>
      <m:oMath>
        <m:r>
          <m:t>M</m:t>
        </m:r>
        <m:r>
          <m:t>→</m:t>
        </m:r>
        <m:r>
          <m:t>∞</m:t>
        </m:r>
      </m:oMath>
      <w:r>
        <w:t xml:space="preserve">. Это математическое основание голосования.</w:t>
      </w:r>
    </w:p>
    <w:p>
      <w:pPr>
        <w:numPr>
          <w:ilvl w:val="0"/>
          <w:numId w:val="1096"/>
        </w:numPr>
        <w:pStyle w:val="Compact"/>
      </w:pPr>
      <w:r>
        <w:rPr>
          <w:b/>
        </w:rPr>
        <w:t xml:space="preserve">Разные представления</w:t>
      </w:r>
      <w:r>
        <w:t xml:space="preserve"> </w:t>
      </w:r>
      <w:r>
        <w:t xml:space="preserve">(different hypothesis spaces). Один алгоритм не покрывает весь класс функций → сочетание разных моделей покрывает больше.</w:t>
      </w:r>
    </w:p>
    <w:p>
      <w:pPr>
        <w:numPr>
          <w:ilvl w:val="0"/>
          <w:numId w:val="1096"/>
        </w:numPr>
        <w:pStyle w:val="Compact"/>
      </w:pPr>
      <w:r>
        <w:rPr>
          <w:b/>
        </w:rPr>
        <w:t xml:space="preserve">Статистическая устойчивость.</w:t>
      </w:r>
      <w:r>
        <w:t xml:space="preserve"> </w:t>
      </w:r>
      <w:r>
        <w:t xml:space="preserve">При малых данных много моделей одинаково хороши на train, но дают разные предсказания; ансамбль сглаживает этот произвол.</w:t>
      </w:r>
    </w:p>
    <w:p>
      <w:pPr>
        <w:pStyle w:val="FirstParagraph"/>
      </w:pPr>
      <w:r>
        <w:rPr>
          <w:b/>
        </w:rPr>
        <w:t xml:space="preserve">Ключевое условие — разнообразие (diversity).</w:t>
      </w:r>
      <w:r>
        <w:t xml:space="preserve"> </w:t>
      </w:r>
      <w:r>
        <w:t xml:space="preserve">Если все модели делают одинаковые ошибки, усреднение не поможет. Diversity создаётся разными способами: бутстрэп (bagging), веса объектов (boosting), подвыборки признаков (random subspaces), разные алгоритмы (stacking), разные гиперпараметры.</w:t>
      </w:r>
    </w:p>
    <w:p>
      <w:pPr>
        <w:pStyle w:val="BodyText"/>
      </w:pPr>
      <w:r>
        <w:rPr>
          <w:b/>
        </w:rPr>
        <w:t xml:space="preserve">Типы ансамблей.</w:t>
      </w:r>
    </w:p>
    <w:p>
      <w:pPr>
        <w:numPr>
          <w:ilvl w:val="0"/>
          <w:numId w:val="1097"/>
        </w:numPr>
        <w:pStyle w:val="Compact"/>
      </w:pPr>
      <w:r>
        <w:rPr>
          <w:b/>
        </w:rPr>
        <w:t xml:space="preserve">Голосование (voting):</w:t>
      </w:r>
      <w:r>
        <w:t xml:space="preserve"> </w:t>
      </w:r>
      <w:r>
        <w:t xml:space="preserve">независимо обученные модели, простое голосование/усреднение.</w:t>
      </w:r>
    </w:p>
    <w:p>
      <w:pPr>
        <w:numPr>
          <w:ilvl w:val="0"/>
          <w:numId w:val="1097"/>
        </w:numPr>
        <w:pStyle w:val="Compact"/>
      </w:pPr>
      <w:r>
        <w:rPr>
          <w:b/>
        </w:rPr>
        <w:t xml:space="preserve">Bagging (Bootstrap Aggregating):</w:t>
      </w:r>
      <w:r>
        <w:t xml:space="preserve"> </w:t>
      </w:r>
      <w:r>
        <w:t xml:space="preserve">модели обучаются на бутстрэп-подвыборках.</w:t>
      </w:r>
    </w:p>
    <w:p>
      <w:pPr>
        <w:numPr>
          <w:ilvl w:val="0"/>
          <w:numId w:val="1097"/>
        </w:numPr>
        <w:pStyle w:val="Compact"/>
      </w:pPr>
      <w:r>
        <w:rPr>
          <w:b/>
        </w:rPr>
        <w:t xml:space="preserve">Boosting:</w:t>
      </w:r>
      <w:r>
        <w:t xml:space="preserve"> </w:t>
      </w:r>
      <w:r>
        <w:t xml:space="preserve">последовательное обучение — каждая следующая модель фокусируется на ошибках предыдущих (AdaBoost, GBM).</w:t>
      </w:r>
    </w:p>
    <w:p>
      <w:pPr>
        <w:numPr>
          <w:ilvl w:val="0"/>
          <w:numId w:val="1097"/>
        </w:numPr>
        <w:pStyle w:val="Compact"/>
      </w:pPr>
      <w:r>
        <w:rPr>
          <w:b/>
        </w:rPr>
        <w:t xml:space="preserve">Stacking:</w:t>
      </w:r>
      <w:r>
        <w:t xml:space="preserve"> </w:t>
      </w:r>
      <w:r>
        <w:t xml:space="preserve">выходы базовых моделей становятся признаками мета-модели.</w:t>
      </w:r>
    </w:p>
    <w:p>
      <w:pPr>
        <w:pStyle w:val="FirstParagraph"/>
      </w:pPr>
      <w:r>
        <w:rPr>
          <w:b/>
        </w:rPr>
        <w:t xml:space="preserve">Классификаторы с голосованием (Voting Classifier).</w:t>
      </w:r>
    </w:p>
    <w:p>
      <w:pPr>
        <w:pStyle w:val="BodyText"/>
      </w:pPr>
      <w:r>
        <w:t xml:space="preserve">Идея: обучить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разных классификаторов и принять коллективное решение.</w:t>
      </w:r>
    </w:p>
    <w:p>
      <w:pPr>
        <w:numPr>
          <w:ilvl w:val="0"/>
          <w:numId w:val="1098"/>
        </w:numPr>
        <w:pStyle w:val="Compact"/>
      </w:pPr>
      <w:r>
        <w:rPr>
          <w:b/>
        </w:rPr>
        <w:t xml:space="preserve">Hard voting (мажоритарное):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=</m:t>
        </m:r>
        <m:r>
          <m:rPr>
            <m:nor/>
            <m:sty m:val="p"/>
          </m:rPr>
          <m:t>arg</m:t>
        </m:r>
        <m:sSub>
          <m:e>
            <m:r>
              <m:rPr>
                <m:nor/>
                <m:sty m:val="p"/>
              </m:rPr>
              <m:t>max</m:t>
            </m:r>
          </m:e>
          <m:sub>
            <m:r>
              <m:t>c</m:t>
            </m:r>
          </m:sub>
        </m:sSub>
        <m:nary>
          <m:naryPr>
            <m:chr m:val="∑"/>
            <m:limLoc m:val="undOvr"/>
            <m:subHide m:val="0"/>
            <m:supHide m:val="0"/>
          </m:naryPr>
          <m:sub>
            <m:r>
              <m:t>m</m:t>
            </m:r>
            <m: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  <m:scr m:val="double-struck"/>
              </m:rPr>
              <m:t>1</m:t>
            </m:r>
          </m:e>
        </m:nary>
        <m:r>
          <m:t>[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t>(</m:t>
        </m:r>
        <m:r>
          <m:t>x</m:t>
        </m:r>
        <m:r>
          <m:t>)</m:t>
        </m:r>
        <m:r>
          <m:t>=</m:t>
        </m:r>
        <m:r>
          <m:t>c</m:t>
        </m:r>
        <m:r>
          <m:t>]</m:t>
        </m:r>
      </m:oMath>
      <w:r>
        <w:t xml:space="preserve"> </w:t>
      </w:r>
      <w:r>
        <w:t xml:space="preserve">— класс, набравший больше всего голосов.</w:t>
      </w:r>
    </w:p>
    <w:p>
      <w:pPr>
        <w:numPr>
          <w:ilvl w:val="0"/>
          <w:numId w:val="1098"/>
        </w:numPr>
        <w:pStyle w:val="Compact"/>
      </w:pPr>
      <w:r>
        <w:rPr>
          <w:b/>
        </w:rPr>
        <w:t xml:space="preserve">Soft voting (по вероятностям):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=</m:t>
        </m:r>
        <m:r>
          <m:rPr>
            <m:nor/>
            <m:sty m:val="p"/>
          </m:rPr>
          <m:t>arg</m:t>
        </m:r>
        <m:sSub>
          <m:e>
            <m:r>
              <m:rPr>
                <m:nor/>
                <m:sty m:val="p"/>
              </m:rPr>
              <m:t>max</m:t>
            </m:r>
          </m:e>
          <m:sub>
            <m:r>
              <m:t>c</m:t>
            </m:r>
          </m:sub>
        </m:sSub>
        <m:nary>
          <m:naryPr>
            <m:chr m:val="∑"/>
            <m:limLoc m:val="undOvr"/>
            <m:subHide m:val="0"/>
            <m:supHide m:val="1"/>
          </m:naryPr>
          <m:sub>
            <m:r>
              <m:t>m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m</m:t>
                </m:r>
              </m:sub>
            </m:sSub>
          </m:e>
        </m:nary>
        <m:r>
          <m:t>⋅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t>(</m:t>
        </m:r>
        <m:r>
          <m:t>c</m:t>
        </m:r>
        <m:r>
          <m:t>∣</m:t>
        </m:r>
        <m:r>
          <m:t>x</m:t>
        </m:r>
        <m:r>
          <m:t>)</m:t>
        </m:r>
      </m:oMath>
      <w:r>
        <w:t xml:space="preserve">, где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вероятности класса от</w:t>
      </w:r>
      <w:r>
        <w:t xml:space="preserve"> </w:t>
      </w:r>
      <m:oMath>
        <m:r>
          <m:t>m</m:t>
        </m:r>
      </m:oMath>
      <w:r>
        <w:t xml:space="preserve">-й модели,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веса. Более информативно, если модели калиброваны.</w:t>
      </w:r>
    </w:p>
    <w:p>
      <w:pPr>
        <w:pStyle w:val="FirstParagraph"/>
      </w:pPr>
      <w:r>
        <w:rPr>
          <w:b/>
        </w:rPr>
        <w:t xml:space="preserve">Алгоритм.</w:t>
      </w:r>
      <w:r>
        <w:t xml:space="preserve"> </w:t>
      </w:r>
      <w:r>
        <w:t xml:space="preserve">1. Зафиксировать набор разных базовых классификаторов (например, LogReg, SVM, DT, kNN).</w:t>
      </w:r>
      <w:r>
        <w:t xml:space="preserve"> </w:t>
      </w:r>
      <w:r>
        <w:t xml:space="preserve">2. Обучить каждый на одних и тех же данных.</w:t>
      </w:r>
      <w:r>
        <w:t xml:space="preserve"> </w:t>
      </w:r>
      <w:r>
        <w:t xml:space="preserve">3. На новом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получить предсказания (или вероятности) каждой модели.</w:t>
      </w:r>
      <w:r>
        <w:t xml:space="preserve"> </w:t>
      </w:r>
      <w:r>
        <w:t xml:space="preserve">4. Агрегировать — hard или soft.</w:t>
      </w:r>
    </w:p>
    <w:p>
      <w:pPr>
        <w:pStyle w:val="BodyText"/>
      </w:pPr>
      <w:r>
        <w:rPr>
          <w:b/>
        </w:rPr>
        <w:t xml:space="preserve">Когда голосование помогает.</w:t>
      </w:r>
      <w:r>
        <w:t xml:space="preserve"> </w:t>
      </w:r>
      <w:r>
        <w:t xml:space="preserve">- Ошибки моделей плохо коррелированы (разные классы алгоритмов).</w:t>
      </w:r>
      <w:r>
        <w:t xml:space="preserve"> </w:t>
      </w:r>
      <w:r>
        <w:t xml:space="preserve">- Каждая отдельно не хуже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(иначе «дружный неправильный ответ»).</w:t>
      </w:r>
      <w:r>
        <w:t xml:space="preserve"> </w:t>
      </w:r>
      <w:r>
        <w:t xml:space="preserve">- Базовые модели приблизительно равны по качеству (иначе слабая тянет вниз).</w:t>
      </w:r>
    </w:p>
    <w:p>
      <w:pPr>
        <w:pStyle w:val="BodyText"/>
      </w:pPr>
      <w:r>
        <w:rPr>
          <w:b/>
        </w:rPr>
        <w:t xml:space="preserve">Плюсы.</w:t>
      </w:r>
      <w:r>
        <w:t xml:space="preserve"> </w:t>
      </w:r>
      <w:r>
        <w:t xml:space="preserve">Просто, легко параллелить, часто даёт +1–3% accuracy без переобучения. Хороший бейзлайн ансамбля.</w:t>
      </w:r>
    </w:p>
    <w:p>
      <w:pPr>
        <w:pStyle w:val="BodyText"/>
      </w:pPr>
      <w:r>
        <w:rPr>
          <w:b/>
        </w:rPr>
        <w:t xml:space="preserve">Минусы.</w:t>
      </w:r>
      <w:r>
        <w:t xml:space="preserve"> </w:t>
      </w:r>
      <w:r>
        <w:t xml:space="preserve">Если все модели одного типа и похожих гиперпараметров, прирост минимален. Hard voting игнорирует уверенность модели. Soft voting требует откалиброванных вероятностей.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lab11 (ансамбли — беггинг), lab13 (stacking);</w:t>
      </w:r>
      <w:r>
        <w:t xml:space="preserve"> </w:t>
      </w:r>
      <w:r>
        <w:rPr>
          <w:rStyle w:val="VerbatimChar"/>
        </w:rPr>
        <w:t xml:space="preserve">sklearn.ensemble.VotingClassifier</w:t>
      </w:r>
      <w:r>
        <w:t xml:space="preserve">.</w:t>
      </w:r>
    </w:p>
    <w:p>
      <w:pPr>
        <w:pStyle w:val="BodyText"/>
      </w:pPr>
      <w:r>
        <w:rPr>
          <w:b/>
        </w:rPr>
        <w:t xml:space="preserve">Подводные камни.</w:t>
      </w:r>
    </w:p>
    <w:p>
      <w:pPr>
        <w:numPr>
          <w:ilvl w:val="0"/>
          <w:numId w:val="1099"/>
        </w:numPr>
        <w:pStyle w:val="Compact"/>
      </w:pPr>
      <w:r>
        <w:t xml:space="preserve">Взвешенный voting с весами, подобранными на train → переобучение весов; подбирать на валидации.</w:t>
      </w:r>
    </w:p>
    <w:p>
      <w:pPr>
        <w:numPr>
          <w:ilvl w:val="0"/>
          <w:numId w:val="1099"/>
        </w:numPr>
        <w:pStyle w:val="Compact"/>
      </w:pPr>
      <w:r>
        <w:t xml:space="preserve">Несогласованные вероятности (разные шкалы) в soft voting → калибровка (</w:t>
      </w:r>
      <w:r>
        <w:rPr>
          <w:rStyle w:val="VerbatimChar"/>
        </w:rPr>
        <w:t xml:space="preserve">CalibratedClassifierCV</w:t>
      </w:r>
      <w:r>
        <w:t xml:space="preserve">).</w:t>
      </w:r>
    </w:p>
    <w:p>
      <w:pPr>
        <w:pStyle w:val="FirstParagraph"/>
      </w:pPr>
      <w:r>
        <w:rPr>
          <w:b/>
        </w:rPr>
        <w:t xml:space="preserve">Источники.</w:t>
      </w:r>
      <w:r>
        <w:t xml:space="preserve"> </w:t>
      </w:r>
      <w:r>
        <w:t xml:space="preserve">ESL §16 «Ensemble Learning»; Bishop §14.1–14.2; Zhou «Ensemble Methods» (2012). Лекции стр. 121–123.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Xe55419160e255f3a8e5760d960b375cc6c8a3e1"/>
      <w:r>
        <w:t xml:space="preserve">Вопрос 30. Классификаторы с голосованием. Бэггинг и перестановка</w:t>
      </w:r>
      <w:bookmarkEnd w:id="92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Bagging (Bootstrap Aggregating) — обучение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одинаковых моделей на бутстрэп-подвыборках и усреднение их предсказаний; уменьшает variance, почти не трогая bias, и работает лучше всего на неустойчивых алгоритмах (глубокие деревья).</w:t>
      </w:r>
    </w:p>
    <w:p>
      <w:pPr>
        <w:pStyle w:val="BodyText"/>
      </w:pPr>
      <w:r>
        <w:rPr>
          <w:b/>
        </w:rPr>
        <w:t xml:space="preserve">Идея (Breiman, 1996).</w:t>
      </w:r>
      <w:r>
        <w:t xml:space="preserve"> </w:t>
      </w:r>
      <w:r>
        <w:t xml:space="preserve">Если модель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высоковариативна (чувствительна к малым изменениям данных), можно получить много её версий на бутстрэпах и усреднить. Пусть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обучены на бутстрэпах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M</m:t>
            </m:r>
          </m:sub>
        </m:sSub>
      </m:oMath>
      <w:r>
        <w:t xml:space="preserve">. Ансамбль: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bag</m:t>
              </m:r>
            </m:sub>
          </m:sSub>
          <m:r>
            <m:t>(</m:t>
          </m:r>
          <m:r>
            <m:t>x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m</m:t>
              </m:r>
              <m: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nary>
          <m:r>
            <m:t>(</m:t>
          </m:r>
          <m:r>
            <m:t>x</m:t>
          </m:r>
          <m:r>
            <m:t>)</m:t>
          </m:r>
          <m:r>
            <m:t> </m:t>
          </m:r>
          <m:r>
            <m:rPr>
              <m:nor/>
              <m:sty m:val="p"/>
            </m:rPr>
            <m:t>(регрессия)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bag</m:t>
              </m:r>
            </m:sub>
          </m:sSub>
          <m:r>
            <m:t>(</m:t>
          </m:r>
          <m:r>
            <m:t>x</m:t>
          </m:r>
          <m:r>
            <m:t>)</m:t>
          </m:r>
          <m:r>
            <m:t>=</m:t>
          </m:r>
          <m:r>
            <m:rPr>
              <m:nor/>
              <m:sty m:val="p"/>
            </m:rPr>
            <m:t>arg</m:t>
          </m:r>
          <m:limLow>
            <m:e>
              <m:r>
                <m:rPr>
                  <m:nor/>
                  <m:sty m:val="p"/>
                </m:rPr>
                <m:t>max</m:t>
              </m:r>
            </m:e>
            <m:lim>
              <m:r>
                <m:t>c</m:t>
              </m:r>
            </m:lim>
          </m:limLow>
          <m:nary>
            <m:naryPr>
              <m:chr m:val="∑"/>
              <m:limLoc m:val="undOvr"/>
              <m:subHide m:val="0"/>
              <m:supHide m:val="1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  <m:scr m:val="double-struck"/>
                </m:rPr>
                <m:t>1</m:t>
              </m:r>
            </m:e>
          </m:nary>
          <m:r>
            <m:t>[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t>(</m:t>
          </m:r>
          <m:r>
            <m:t>x</m:t>
          </m:r>
          <m:r>
            <m:t>)</m:t>
          </m:r>
          <m:r>
            <m:t>=</m:t>
          </m:r>
          <m:r>
            <m:t>c</m:t>
          </m:r>
          <m:r>
            <m:t>]</m:t>
          </m:r>
          <m:r>
            <m:t> </m:t>
          </m:r>
          <m:r>
            <m:rPr>
              <m:nor/>
              <m:sty m:val="p"/>
            </m:rPr>
            <m:t>(классификация)</m:t>
          </m:r>
        </m:oMath>
      </m:oMathPara>
    </w:p>
    <w:p>
      <w:pPr>
        <w:pStyle w:val="FirstParagraph"/>
      </w:pPr>
      <w:r>
        <w:rPr>
          <w:b/>
        </w:rPr>
        <w:t xml:space="preserve">Алгоритм Bagging.</w:t>
      </w:r>
      <w:r>
        <w:t xml:space="preserve"> </w:t>
      </w:r>
      <w:r>
        <w:t xml:space="preserve">1. Для</w:t>
      </w:r>
      <w:r>
        <w:t xml:space="preserve"> </w:t>
      </w:r>
      <m:oMath>
        <m:r>
          <m:t>m</m:t>
        </m:r>
        <m:r>
          <m:t>=</m:t>
        </m:r>
        <m:r>
          <m:t>1</m:t>
        </m:r>
        <m:r>
          <m:t>,</m:t>
        </m:r>
        <m:r>
          <m:t>…</m:t>
        </m:r>
        <m:r>
          <m:t>,</m:t>
        </m:r>
        <m:r>
          <m:t>M</m:t>
        </m:r>
      </m:oMath>
      <w:r>
        <w:t xml:space="preserve">:</w:t>
      </w:r>
      <w:r>
        <w:t xml:space="preserve"> </w:t>
      </w:r>
      <w:r>
        <w:t xml:space="preserve">- Сгенерировать бутстрэп-подвыборку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выбрать объект из</w:t>
      </w:r>
      <w:r>
        <w:t xml:space="preserve"> </w:t>
      </w:r>
      <m:oMath>
        <m:r>
          <m:rPr>
            <m:sty m:val="p"/>
            <m:scr m:val="script"/>
          </m:rPr>
          <m:t>D</m:t>
        </m:r>
      </m:oMath>
      <w:r>
        <w:t xml:space="preserve"> </w:t>
      </w:r>
      <w:r>
        <w:t xml:space="preserve">с возвращением.</w:t>
      </w:r>
      <w:r>
        <w:t xml:space="preserve"> </w:t>
      </w:r>
      <w:r>
        <w:t xml:space="preserve">- Обучить модель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2. Предсказание ансамбля — голосование/усреднение.</w:t>
      </w:r>
    </w:p>
    <w:p>
      <w:pPr>
        <w:pStyle w:val="BodyText"/>
      </w:pPr>
      <w:r>
        <w:rPr>
          <w:b/>
        </w:rPr>
        <w:t xml:space="preserve">Бутстрэп: свойство.</w:t>
      </w:r>
      <w:r>
        <w:t xml:space="preserve"> </w:t>
      </w:r>
      <w:r>
        <w:t xml:space="preserve">Вероятность, что объект НЕ попал в бутстрэп, равна</w:t>
      </w:r>
      <w:r>
        <w:t xml:space="preserve"> </w:t>
      </w:r>
      <m:oMath>
        <m:r>
          <m:t>(</m:t>
        </m:r>
        <m:r>
          <m:t>1</m:t>
        </m:r>
        <m:r>
          <m:t>−</m:t>
        </m:r>
        <m:r>
          <m:t>1</m:t>
        </m:r>
        <m:r>
          <m:t>/</m:t>
        </m:r>
        <m:r>
          <m:t>N</m:t>
        </m:r>
        <m:sSup>
          <m:e>
            <m:r>
              <m:t>)</m:t>
            </m:r>
          </m:e>
          <m:sup>
            <m:r>
              <m:t>N</m:t>
            </m:r>
          </m:sup>
        </m:sSup>
        <m:r>
          <m:t>→</m:t>
        </m:r>
        <m:r>
          <m:t>1</m:t>
        </m:r>
        <m:r>
          <m:t>/</m:t>
        </m:r>
        <m:r>
          <m:t>e</m:t>
        </m:r>
        <m:r>
          <m:t>≈</m:t>
        </m:r>
        <m:r>
          <m:t>0.368</m:t>
        </m:r>
      </m:oMath>
      <w:r>
        <w:t xml:space="preserve">. Значит ~63.2% уникальных объектов попадают в каждый бутстрэп, ~36.8% не попадают — это</w:t>
      </w:r>
      <w:r>
        <w:t xml:space="preserve"> </w:t>
      </w:r>
      <w:r>
        <w:rPr>
          <w:b/>
        </w:rPr>
        <w:t xml:space="preserve">out-of-bag (OOB) выборка</w:t>
      </w:r>
      <w:r>
        <w:t xml:space="preserve">, её можно использовать как «бесплатный» валидационный набор.</w:t>
      </w:r>
    </w:p>
    <w:p>
      <w:pPr>
        <w:pStyle w:val="BodyText"/>
      </w:pPr>
      <w:r>
        <w:rPr>
          <w:b/>
        </w:rPr>
        <w:t xml:space="preserve">OOB-ошибка.</w:t>
      </w:r>
      <w:r>
        <w:t xml:space="preserve"> </w:t>
      </w:r>
      <w:r>
        <w:t xml:space="preserve">Для объекта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берутся только те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, где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не был в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m</m:t>
            </m:r>
          </m:sub>
        </m:sSub>
      </m:oMath>
      <w:r>
        <w:t xml:space="preserve">, и усредняется их предсказание. OOB-ошибка — несмещённая оценка test error, заменяет CV.</w:t>
      </w:r>
    </w:p>
    <w:p>
      <w:pPr>
        <w:pStyle w:val="BodyText"/>
      </w:pPr>
      <w:r>
        <w:rPr>
          <w:b/>
        </w:rPr>
        <w:t xml:space="preserve">Почему работает — variance reduction.</w:t>
      </w:r>
      <w:r>
        <w:t xml:space="preserve"> </w:t>
      </w:r>
      <w:r>
        <w:t xml:space="preserve">При независимости моделей: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∑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t>(</m:t>
              </m:r>
              <m:r>
                <m:t>x</m:t>
              </m:r>
              <m:r>
                <m:t>)</m:t>
              </m:r>
            </m:e>
          </m:d>
          <m:r>
            <m:t>=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M</m:t>
              </m:r>
            </m:den>
          </m:f>
        </m:oMath>
      </m:oMathPara>
    </w:p>
    <w:p>
      <w:pPr>
        <w:pStyle w:val="FirstParagraph"/>
      </w:pPr>
      <w:r>
        <w:t xml:space="preserve">При корреляции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между моделями: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r>
            <m:t>=</m:t>
          </m:r>
          <m:r>
            <m:t>ρ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+</m:t>
          </m:r>
          <m:f>
            <m:fPr>
              <m:type m:val="bar"/>
            </m:fPr>
            <m:num>
              <m:r>
                <m:t>1</m:t>
              </m:r>
              <m:r>
                <m:t>−</m:t>
              </m:r>
              <m:r>
                <m:t>ρ</m:t>
              </m:r>
            </m:num>
            <m:den>
              <m:r>
                <m:t>M</m:t>
              </m:r>
            </m:den>
          </m:f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→ выигрыш ограничен</w:t>
      </w:r>
      <w:r>
        <w:t xml:space="preserve"> </w:t>
      </w:r>
      <m:oMath>
        <m:r>
          <m:t>ρ</m:t>
        </m:r>
      </m:oMath>
      <w:r>
        <w:t xml:space="preserve">. Отсюда идея</w:t>
      </w:r>
      <w:r>
        <w:t xml:space="preserve"> </w:t>
      </w:r>
      <w:r>
        <w:rPr>
          <w:b/>
        </w:rPr>
        <w:t xml:space="preserve">random subspaces</w:t>
      </w:r>
      <w:r>
        <w:t xml:space="preserve"> </w:t>
      </w:r>
      <w:r>
        <w:t xml:space="preserve">(Random Forest): добавить случайный выбор признаков в каждом сплите, чтобы уменьшить</w:t>
      </w:r>
      <w:r>
        <w:t xml:space="preserve"> </w:t>
      </w:r>
      <m:oMath>
        <m:r>
          <m:t>ρ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Random Forest = Bagging + random feature subsampling.</w:t>
      </w:r>
      <w:r>
        <w:t xml:space="preserve"> </w:t>
      </w:r>
      <w:r>
        <w:t xml:space="preserve">В каждой вершине дерева перебирают случайные</w:t>
      </w:r>
      <w:r>
        <w:t xml:space="preserve"> </w:t>
      </w:r>
      <m:oMath>
        <m:r>
          <m:t>m</m:t>
        </m:r>
        <m:r>
          <m:t>≪</m:t>
        </m:r>
        <m:r>
          <m:t>d</m:t>
        </m:r>
      </m:oMath>
      <w:r>
        <w:t xml:space="preserve"> </w:t>
      </w:r>
      <w:r>
        <w:t xml:space="preserve">признаков (по умолчанию</w:t>
      </w:r>
      <w:r>
        <w:t xml:space="preserve"> </w:t>
      </w:r>
      <m:oMath>
        <m:r>
          <m:t>m</m:t>
        </m:r>
        <m:r>
          <m:t>=</m:t>
        </m:r>
        <m:rad>
          <m:radPr>
            <m:degHide m:val="1"/>
          </m:radPr>
          <m:deg/>
          <m:e>
            <m:r>
              <m:t>d</m:t>
            </m:r>
          </m:e>
        </m:rad>
      </m:oMath>
      <w:r>
        <w:t xml:space="preserve"> </w:t>
      </w:r>
      <w:r>
        <w:t xml:space="preserve">для классификации,</w:t>
      </w:r>
      <w:r>
        <w:t xml:space="preserve"> </w:t>
      </w:r>
      <m:oMath>
        <m:r>
          <m:t>d</m:t>
        </m:r>
        <m:r>
          <m:t>/</m:t>
        </m:r>
        <m:r>
          <m:t>3</m:t>
        </m:r>
      </m:oMath>
      <w:r>
        <w:t xml:space="preserve"> </w:t>
      </w:r>
      <w:r>
        <w:t xml:space="preserve">для регрессии). Деревья делают глубокими, без pruning.</w:t>
      </w:r>
    </w:p>
    <w:p>
      <w:pPr>
        <w:pStyle w:val="BodyText"/>
      </w:pPr>
      <w:r>
        <w:rPr>
          <w:b/>
        </w:rPr>
        <w:t xml:space="preserve">Перестановка (permutation) — permutation feature importance.</w:t>
      </w:r>
      <w:r>
        <w:t xml:space="preserve"> </w:t>
      </w:r>
      <w:r>
        <w:t xml:space="preserve">Метод оценки важности признаков в ансамбле:</w:t>
      </w:r>
      <w:r>
        <w:t xml:space="preserve"> </w:t>
      </w:r>
      <w:r>
        <w:t xml:space="preserve">1. Обучить модель, вычислить качество на валидации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2. Для каждого признака</w:t>
      </w:r>
      <w:r>
        <w:t xml:space="preserve"> </w:t>
      </w:r>
      <m:oMath>
        <m:r>
          <m:t>j</m:t>
        </m:r>
      </m:oMath>
      <w:r>
        <w:t xml:space="preserve">: случайно перемешать его значения в валидации, получить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3. Важность признака:</w:t>
      </w:r>
      <w:r>
        <w:t xml:space="preserve"> </w:t>
      </w:r>
      <m:oMath>
        <m:sSub>
          <m:e>
            <m:r>
              <m:t>I</m:t>
            </m:r>
          </m:e>
          <m:sub>
            <m:r>
              <m:t>j</m:t>
            </m:r>
          </m:sub>
        </m:sSub>
        <m: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t>−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 Признак важен, если его перемешивание сильно ухудшает качество.</w:t>
      </w:r>
    </w:p>
    <w:p>
      <w:pPr>
        <w:pStyle w:val="BodyText"/>
      </w:pPr>
      <w:r>
        <w:t xml:space="preserve">Преимущество permutation importance над встроенной важностью деревьев — не зависит от алгоритма, учитывает реальные взаимодействия, но учитывает корреляции признаков (см. Strobl et al. 2007).</w:t>
      </w:r>
    </w:p>
    <w:p>
      <w:pPr>
        <w:pStyle w:val="BodyText"/>
      </w:pPr>
      <w:r>
        <w:rPr>
          <w:b/>
        </w:rPr>
        <w:t xml:space="preserve">Плюсы Bagging/RF.</w:t>
      </w:r>
      <w:r>
        <w:t xml:space="preserve"> </w:t>
      </w:r>
      <w:r>
        <w:t xml:space="preserve">Параллелизуется; устойчив к переобучению; OOB-оценка; хорошо работает «из коробки»; permutation importance.</w:t>
      </w:r>
    </w:p>
    <w:p>
      <w:pPr>
        <w:pStyle w:val="BodyText"/>
      </w:pPr>
      <w:r>
        <w:rPr>
          <w:b/>
        </w:rPr>
        <w:t xml:space="preserve">Минусы.</w:t>
      </w:r>
      <w:r>
        <w:t xml:space="preserve"> </w:t>
      </w:r>
      <w:r>
        <w:t xml:space="preserve">Большие леса медленны на inference; RF плохо экстраполирует (предсказание ограничено train range); интерпретация хуже одного дерева.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lab10 (RF), lab11 (bagging);</w:t>
      </w:r>
      <w:r>
        <w:t xml:space="preserve"> </w:t>
      </w:r>
      <w:r>
        <w:rPr>
          <w:rStyle w:val="VerbatimChar"/>
        </w:rPr>
        <w:t xml:space="preserve">sklearn.ensemble.BaggingClassifier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RandomForestClassifier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permutation_importance</w:t>
      </w:r>
      <w:r>
        <w:t xml:space="preserve">.</w:t>
      </w:r>
    </w:p>
    <w:p>
      <w:pPr>
        <w:pStyle w:val="BodyText"/>
      </w:pPr>
      <w:r>
        <w:rPr>
          <w:b/>
        </w:rPr>
        <w:t xml:space="preserve">Подводные камни.</w:t>
      </w:r>
    </w:p>
    <w:p>
      <w:pPr>
        <w:numPr>
          <w:ilvl w:val="0"/>
          <w:numId w:val="1100"/>
        </w:numPr>
        <w:pStyle w:val="Compact"/>
      </w:pPr>
      <w:r>
        <w:t xml:space="preserve">Bagging линейных моделей почти бесполезен (они уже устойчивы — variance низкий).</w:t>
      </w:r>
    </w:p>
    <w:p>
      <w:pPr>
        <w:numPr>
          <w:ilvl w:val="0"/>
          <w:numId w:val="1100"/>
        </w:numPr>
        <w:pStyle w:val="Compact"/>
      </w:pPr>
      <w:r>
        <w:t xml:space="preserve">OOB-ошибка немного пессимистичнее, чем реальная на test — модель обучена не на всех данных.</w:t>
      </w:r>
    </w:p>
    <w:p>
      <w:pPr>
        <w:numPr>
          <w:ilvl w:val="0"/>
          <w:numId w:val="1100"/>
        </w:numPr>
        <w:pStyle w:val="Compact"/>
      </w:pPr>
      <w:r>
        <w:t xml:space="preserve">Permutation importance на коррелированных признаках «размазывает» важность между коррелированными — осторожно интерпретировать.</w:t>
      </w:r>
    </w:p>
    <w:p>
      <w:pPr>
        <w:pStyle w:val="FirstParagraph"/>
      </w:pPr>
      <w:r>
        <w:rPr>
          <w:b/>
        </w:rPr>
        <w:t xml:space="preserve">Источники.</w:t>
      </w:r>
      <w:r>
        <w:t xml:space="preserve"> </w:t>
      </w:r>
      <w:r>
        <w:t xml:space="preserve">Breiman (1996)</w:t>
      </w:r>
      <w:r>
        <w:t xml:space="preserve"> </w:t>
      </w:r>
      <w:r>
        <w:t xml:space="preserve">“</w:t>
      </w:r>
      <w:r>
        <w:t xml:space="preserve">Bagging Predictors</w:t>
      </w:r>
      <w:r>
        <w:t xml:space="preserve">”</w:t>
      </w:r>
      <w:r>
        <w:t xml:space="preserve">; Breiman (2001)</w:t>
      </w:r>
      <w:r>
        <w:t xml:space="preserve"> </w:t>
      </w:r>
      <w:r>
        <w:t xml:space="preserve">“</w:t>
      </w:r>
      <w:r>
        <w:t xml:space="preserve">Random Forests</w:t>
      </w:r>
      <w:r>
        <w:t xml:space="preserve">”</w:t>
      </w:r>
      <w:r>
        <w:t xml:space="preserve">; ESL §15;</w:t>
      </w:r>
      <w:r>
        <w:t xml:space="preserve"> </w:t>
      </w:r>
      <w:hyperlink r:id="rId93">
        <w:r>
          <w:rPr>
            <w:rStyle w:val="Hyperlink"/>
          </w:rPr>
          <w:t xml:space="preserve">sklearn RandomForest docs</w:t>
        </w:r>
      </w:hyperlink>
      <w:r>
        <w:t xml:space="preserve">. Лекции стр. 124–128.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вопрос-31.-алгоритм-adaboost"/>
      <w:r>
        <w:t xml:space="preserve">Вопрос 31. Алгоритм AdaBoost</w:t>
      </w:r>
      <w:bookmarkEnd w:id="94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AdaBoost — последовательный ансамбль слабых классификаторов (deci</w:t>
      </w:r>
      <w:r>
        <w:softHyphen/>
      </w:r>
      <w:r>
        <w:t xml:space="preserve">sion stumps), где каждый следующий переобучается с бо́льшим весом на объектах, где предыдущие ошиблись; финальное предсказание — взвешенное голосование.</w:t>
      </w:r>
    </w:p>
    <w:p>
      <w:pPr>
        <w:pStyle w:val="BodyText"/>
      </w:pPr>
      <w:r>
        <w:rPr>
          <w:b/>
        </w:rPr>
        <w:t xml:space="preserve">Идея (Freund, Schapire, 1995).</w:t>
      </w:r>
      <w:r>
        <w:t xml:space="preserve"> </w:t>
      </w:r>
      <w:r>
        <w:t xml:space="preserve">«Boosting» — превращение слабого (чуть лучше случайного) классификатора в сильный. Каждая итерация фокусирует внимание на трудных объектах.</w:t>
      </w:r>
    </w:p>
    <w:p>
      <w:pPr>
        <w:pStyle w:val="BodyText"/>
      </w:pPr>
      <w:r>
        <w:rPr>
          <w:b/>
        </w:rPr>
        <w:t xml:space="preserve">Алгоритм AdaBoost для бинарной классификации</w:t>
      </w:r>
      <w:r>
        <w:t xml:space="preserve"> </w:t>
      </w:r>
      <m:oMath>
        <m:r>
          <m:t>y</m:t>
        </m:r>
        <m:r>
          <m:t>∈</m:t>
        </m:r>
        <m:r>
          <m:t>{</m:t>
        </m:r>
        <m:r>
          <m:t>−</m:t>
        </m:r>
        <m:r>
          <m:t>1</m:t>
        </m:r>
        <m:r>
          <m:t>,</m:t>
        </m:r>
        <m:r>
          <m:t>+</m:t>
        </m:r>
        <m:r>
          <m:t>1</m:t>
        </m:r>
        <m:r>
          <m:t>}</m:t>
        </m:r>
      </m:oMath>
      <w:r>
        <w:t xml:space="preserve">:</w:t>
      </w:r>
    </w:p>
    <w:p>
      <w:pPr>
        <w:pStyle w:val="BodyText"/>
      </w:pPr>
      <w:r>
        <w:rPr>
          <w:b/>
        </w:rPr>
        <w:t xml:space="preserve">Вход:</w:t>
      </w:r>
      <w:r>
        <w:t xml:space="preserve"> </w:t>
      </w:r>
      <m:oMath>
        <m:r>
          <m:rPr>
            <m:sty m:val="p"/>
            <m:scr m:val="script"/>
          </m:rPr>
          <m:t>D</m:t>
        </m:r>
        <m:r>
          <m:t>=</m:t>
        </m:r>
        <m:r>
          <m:t>{</m:t>
        </m:r>
        <m: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)</m:t>
        </m:r>
        <m:sSubSup>
          <m:e>
            <m:r>
              <m:t>}</m:t>
            </m:r>
          </m:e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, число итераций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Инициализация:</w:t>
      </w:r>
      <w:r>
        <w:t xml:space="preserve"> </w:t>
      </w:r>
      <w:r>
        <w:t xml:space="preserve">веса объектов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(</m:t>
            </m:r>
            <m:r>
              <m:t>1</m:t>
            </m:r>
            <m:r>
              <m:t>)</m:t>
            </m:r>
          </m:sup>
        </m:sSubSup>
        <m:r>
          <m:t>=</m:t>
        </m:r>
        <m:r>
          <m:t>1</m:t>
        </m:r>
        <m: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Для</w:t>
      </w:r>
      <w:r>
        <w:rPr>
          <w:b/>
        </w:rPr>
        <w:t xml:space="preserve"> </w:t>
      </w:r>
      <m:oMath>
        <m:r>
          <m:t>m</m:t>
        </m:r>
        <m:r>
          <m:t>=</m:t>
        </m:r>
        <m:r>
          <m:t>1</m:t>
        </m:r>
        <m:r>
          <m:t>,</m:t>
        </m:r>
        <m:r>
          <m:t>…</m:t>
        </m:r>
        <m:r>
          <m:t>,</m:t>
        </m:r>
        <m:r>
          <m:t>M</m:t>
        </m:r>
      </m:oMath>
      <w:r>
        <w:rPr>
          <w:b/>
        </w:rPr>
        <w:t xml:space="preserve">:</w:t>
      </w:r>
    </w:p>
    <w:p>
      <w:pPr>
        <w:numPr>
          <w:ilvl w:val="0"/>
          <w:numId w:val="1101"/>
        </w:numPr>
        <w:pStyle w:val="Compact"/>
      </w:pPr>
      <w:r>
        <w:t xml:space="preserve">Обучить слабый классификатор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t>(</m:t>
        </m:r>
        <m:r>
          <m:t>x</m:t>
        </m:r>
        <m:r>
          <m:t>)</m:t>
        </m:r>
        <m:r>
          <m:t>∈</m:t>
        </m:r>
        <m:r>
          <m:t>{</m:t>
        </m:r>
        <m:r>
          <m:t>−</m:t>
        </m:r>
        <m:r>
          <m:t>1</m:t>
        </m:r>
        <m:r>
          <m:t>,</m:t>
        </m:r>
        <m:r>
          <m:t>+</m:t>
        </m:r>
        <m:r>
          <m:t>1</m:t>
        </m:r>
        <m:r>
          <m:t>}</m:t>
        </m:r>
      </m:oMath>
      <w:r>
        <w:t xml:space="preserve"> </w:t>
      </w:r>
      <w:r>
        <w:t xml:space="preserve">на взвешенной выборке — минимизируя взвешенную ошибку: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m</m:t>
              </m:r>
            </m:sub>
          </m:sSub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(</m:t>
                  </m:r>
                  <m:r>
                    <m:t>m</m:t>
                  </m:r>
                  <m:r>
                    <m:t>)</m:t>
                  </m:r>
                </m:sup>
              </m:sSubSup>
            </m:e>
          </m:nary>
          <m:r>
            <m:rPr>
              <m:sty m:val="p"/>
              <m:scr m:val="double-struck"/>
            </m:rPr>
            <m:t>1</m:t>
          </m:r>
          <m:r>
            <m:t>[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</m:t>
          </m:r>
          <m:r>
            <m:t>≠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]</m:t>
          </m:r>
        </m:oMath>
      </m:oMathPara>
    </w:p>
    <w:p>
      <w:pPr>
        <w:numPr>
          <w:ilvl w:val="0"/>
          <w:numId w:val="1101"/>
        </w:numPr>
        <w:pStyle w:val="Compact"/>
      </w:pPr>
      <w:r>
        <w:t xml:space="preserve">Вычислить вес модели: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m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nor/>
              <m:sty m:val="p"/>
            </m:rPr>
            <m:t>ln</m:t>
          </m:r>
          <m:f>
            <m:fPr>
              <m:type m:val="bar"/>
            </m:fPr>
            <m:num>
              <m:r>
                <m:t>1</m:t>
              </m:r>
              <m:r>
                <m:t>−</m:t>
              </m:r>
              <m:sSub>
                <m:e>
                  <m:r>
                    <m:t>ε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ε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numPr>
          <w:ilvl w:val="0"/>
          <w:numId w:val="1101"/>
        </w:numPr>
        <w:pStyle w:val="Compact"/>
      </w:pPr>
      <w:r>
        <w:t xml:space="preserve">(при</w:t>
      </w:r>
      <w:r>
        <w:t xml:space="preserve"> </w:t>
      </w:r>
      <m:oMath>
        <m:sSub>
          <m:e>
            <m:r>
              <m:t>ε</m:t>
            </m:r>
          </m:e>
          <m:sub>
            <m:r>
              <m:t>m</m:t>
            </m:r>
          </m:sub>
        </m:sSub>
        <m:r>
          <m:t>&lt;</m:t>
        </m:r>
        <m:r>
          <m:t>0.5</m:t>
        </m:r>
      </m:oMath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t>α</m:t>
            </m:r>
          </m:e>
          <m:sub>
            <m:r>
              <m:t>m</m:t>
            </m:r>
          </m:sub>
        </m:sSub>
        <m:r>
          <m:t>&gt;</m:t>
        </m:r>
        <m:r>
          <m:t>0</m:t>
        </m:r>
      </m:oMath>
      <w:r>
        <w:t xml:space="preserve">; при</w:t>
      </w:r>
      <w:r>
        <w:t xml:space="preserve"> </w:t>
      </w:r>
      <m:oMath>
        <m:sSub>
          <m:e>
            <m:r>
              <m:t>ε</m:t>
            </m:r>
          </m:e>
          <m:sub>
            <m:r>
              <m:t>m</m:t>
            </m:r>
          </m:sub>
        </m:sSub>
        <m:r>
          <m:t>=</m:t>
        </m:r>
        <m:r>
          <m:t>0.5</m:t>
        </m:r>
      </m:oMath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t>α</m:t>
            </m:r>
          </m:e>
          <m:sub>
            <m:r>
              <m:t>m</m:t>
            </m:r>
          </m:sub>
        </m:sSub>
        <m:r>
          <m:t>=</m:t>
        </m:r>
        <m:r>
          <m:t>0</m:t>
        </m:r>
      </m:oMath>
      <w:r>
        <w:t xml:space="preserve">, модель бесполезна; при</w:t>
      </w:r>
      <w:r>
        <w:t xml:space="preserve"> </w:t>
      </w:r>
      <m:oMath>
        <m:sSub>
          <m:e>
            <m:r>
              <m:t>ε</m:t>
            </m:r>
          </m:e>
          <m:sub>
            <m:r>
              <m:t>m</m:t>
            </m:r>
          </m:sub>
        </m:sSub>
        <m:r>
          <m:t>&gt;</m:t>
        </m:r>
        <m:r>
          <m:t>0.5</m:t>
        </m:r>
      </m:oMath>
      <w:r>
        <w:t xml:space="preserve"> </w:t>
      </w:r>
      <w:r>
        <w:t xml:space="preserve">— остановка или инверсия).</w:t>
      </w:r>
    </w:p>
    <w:p>
      <w:pPr>
        <w:numPr>
          <w:ilvl w:val="0"/>
          <w:numId w:val="1101"/>
        </w:numPr>
        <w:pStyle w:val="Compact"/>
      </w:pPr>
      <w:r>
        <w:t xml:space="preserve">Обновить веса объектов:</w:t>
      </w:r>
    </w:p>
    <w:p>
      <w:pPr>
        <w:pStyle w:val="Compac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(</m:t>
              </m:r>
              <m:r>
                <m:t>m</m:t>
              </m:r>
              <m:r>
                <m:t>+</m:t>
              </m:r>
              <m:r>
                <m:t>1</m:t>
              </m:r>
              <m:r>
                <m:t>)</m:t>
              </m:r>
            </m:sup>
          </m:sSubSup>
          <m:r>
            <m:t>=</m:t>
          </m:r>
          <m:f>
            <m:fPr>
              <m:type m:val="bar"/>
            </m:fPr>
            <m:num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(</m:t>
                  </m:r>
                  <m:r>
                    <m:t>m</m:t>
                  </m:r>
                  <m:r>
                    <m:t>)</m:t>
                  </m:r>
                </m:sup>
              </m:sSubSup>
              <m:r>
                <m:rPr>
                  <m:nor/>
                  <m:sty m:val="p"/>
                </m:rPr>
                <m:t>exp</m:t>
              </m:r>
              <m:r>
                <m:t>(</m:t>
              </m:r>
              <m:r>
                <m:t>−</m:t>
              </m:r>
              <m:sSub>
                <m:e>
                  <m:r>
                    <m:t>α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)</m:t>
              </m:r>
              <m:r>
                <m:t>)</m:t>
              </m:r>
            </m:num>
            <m:den>
              <m:sSub>
                <m:e>
                  <m:r>
                    <m:t>Z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numPr>
          <w:ilvl w:val="0"/>
          <w:numId w:val="1101"/>
        </w:numPr>
        <w:pStyle w:val="Compact"/>
      </w:pPr>
      <w:r>
        <w:t xml:space="preserve">где</w:t>
      </w:r>
      <w:r>
        <w:t xml:space="preserve"> </w:t>
      </w:r>
      <m:oMath>
        <m:sSub>
          <m:e>
            <m:r>
              <m:t>Z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нормировка. Правильно классифицированные — веса уменьшаются, неправильные — увеличиваются.</w:t>
      </w:r>
    </w:p>
    <w:p>
      <w:pPr>
        <w:pStyle w:val="FirstParagraph"/>
      </w:pPr>
      <w:r>
        <w:rPr>
          <w:b/>
        </w:rPr>
        <w:t xml:space="preserve">Итоговый классификатор: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(</m:t>
          </m:r>
          <m:r>
            <m:t>x</m:t>
          </m:r>
          <m:r>
            <m:t>)</m:t>
          </m:r>
          <m:r>
            <m:t>=</m:t>
          </m:r>
          <m:r>
            <m:rPr>
              <m:nor/>
              <m:sty m:val="p"/>
            </m:rPr>
            <m:t>sign</m:t>
          </m:r>
          <m:d>
            <m:dPr>
              <m:begChr m:val="("/>
              <m:endChr m:val=")"/>
              <m:grow/>
            </m:dPr>
            <m:e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m</m:t>
                  </m:r>
                  <m: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t>(</m:t>
              </m:r>
              <m:r>
                <m:t>x</m:t>
              </m:r>
              <m:r>
                <m:t>)</m:t>
              </m:r>
            </m:e>
          </m:d>
        </m:oMath>
      </m:oMathPara>
    </w:p>
    <w:p>
      <w:pPr>
        <w:pStyle w:val="FirstParagraph"/>
      </w:pPr>
      <w:r>
        <w:rPr>
          <w:b/>
        </w:rPr>
        <w:t xml:space="preserve">Связь с экспоненциальной функцией потерь.</w:t>
      </w:r>
      <w:r>
        <w:t xml:space="preserve"> </w:t>
      </w:r>
      <w:r>
        <w:t xml:space="preserve">AdaBoost — это координатный градиентный спуск по функционалу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t>(</m:t>
          </m:r>
          <m:r>
            <m:t>a</m:t>
          </m:r>
          <m:r>
            <m:t>)</m:t>
          </m:r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exp</m:t>
              </m:r>
            </m:e>
          </m:nary>
          <m:r>
            <m:t>(</m:t>
          </m:r>
          <m: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nary>
            <m:naryPr>
              <m:chr m:val="∑"/>
              <m:limLoc m:val="undOvr"/>
              <m:subHide m:val="0"/>
              <m:supHide m:val="1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m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</m:t>
          </m:r>
          <m:r>
            <m:t>)</m:t>
          </m:r>
        </m:oMath>
      </m:oMathPara>
    </w:p>
    <w:p>
      <w:pPr>
        <w:pStyle w:val="FirstParagraph"/>
      </w:pPr>
      <w:r>
        <w:t xml:space="preserve">(доказательство Friedman, Hastie, Tibshirani, 2000). Экспоненциальная потеря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t>=</m:t>
        </m:r>
        <m:sSup>
          <m:e>
            <m:r>
              <m:t>e</m:t>
            </m:r>
          </m:e>
          <m:sup>
            <m:r>
              <m:t>−</m:t>
            </m:r>
            <m:r>
              <m:t>y</m:t>
            </m:r>
            <m:r>
              <m:t>f</m:t>
            </m:r>
            <m:r>
              <m:t>(</m:t>
            </m:r>
            <m:r>
              <m:t>x</m:t>
            </m:r>
            <m:r>
              <m:t>)</m:t>
            </m:r>
          </m:sup>
        </m:sSup>
      </m:oMath>
      <w:r>
        <w:t xml:space="preserve"> </w:t>
      </w:r>
      <w:r>
        <w:t xml:space="preserve">— гладкий «суррогат» 0-1 loss, поэтому AdaBoost сходится к байесовскому классификатору при</w:t>
      </w:r>
      <w:r>
        <w:t xml:space="preserve"> </w:t>
      </w:r>
      <m:oMath>
        <m:r>
          <m:t>M</m:t>
        </m:r>
        <m:r>
          <m:t>→</m:t>
        </m:r>
        <m:r>
          <m:t>∞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Слабые классификаторы.</w:t>
      </w:r>
      <w:r>
        <w:t xml:space="preserve"> </w:t>
      </w:r>
      <w:r>
        <w:t xml:space="preserve">Обычно decision stump — дерево глубины 1 (один сплит). Условие «слабости»:</w:t>
      </w:r>
      <w:r>
        <w:t xml:space="preserve"> </w:t>
      </w:r>
      <m:oMath>
        <m:sSub>
          <m:e>
            <m:r>
              <m:t>ε</m:t>
            </m:r>
          </m:e>
          <m:sub>
            <m:r>
              <m:t>m</m:t>
            </m:r>
          </m:sub>
        </m:sSub>
        <m:r>
          <m:t>&lt;</m:t>
        </m:r>
        <m:r>
          <m:t>0.5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Плюсы.</w:t>
      </w:r>
      <w:r>
        <w:t xml:space="preserve"> </w:t>
      </w:r>
      <w:r>
        <w:t xml:space="preserve">- Сильно уменьшает bias слабых моделей, достигая низкой train error.</w:t>
      </w:r>
      <w:r>
        <w:t xml:space="preserve"> </w:t>
      </w:r>
      <w:r>
        <w:t xml:space="preserve">- Мало гиперпараметров (</w:t>
      </w:r>
      <m:oMath>
        <m:r>
          <m:t>M</m:t>
        </m:r>
      </m:oMath>
      <w:r>
        <w:t xml:space="preserve">, тип слабого классификатора).</w:t>
      </w:r>
      <w:r>
        <w:t xml:space="preserve"> </w:t>
      </w:r>
      <w:r>
        <w:t xml:space="preserve">- Хорошая теоретическая основа (margin theory: AdaBoost максимизирует минимальный margin).</w:t>
      </w:r>
    </w:p>
    <w:p>
      <w:pPr>
        <w:pStyle w:val="BodyText"/>
      </w:pPr>
      <w:r>
        <w:rPr>
          <w:b/>
        </w:rPr>
        <w:t xml:space="preserve">Минусы.</w:t>
      </w:r>
      <w:r>
        <w:t xml:space="preserve"> </w:t>
      </w:r>
      <w:r>
        <w:t xml:space="preserve">- Чувствителен к выбросам и шуму в метках: экспоненциальный рост весов «неисправимых» объектов → переобучение на них.</w:t>
      </w:r>
      <w:r>
        <w:t xml:space="preserve"> </w:t>
      </w:r>
      <w:r>
        <w:t xml:space="preserve">- Последовательный → трудно параллелить.</w:t>
      </w:r>
      <w:r>
        <w:t xml:space="preserve"> </w:t>
      </w:r>
      <w:r>
        <w:t xml:space="preserve">- Требует, чтобы каждый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был строго лучше случайного.</w:t>
      </w:r>
    </w:p>
    <w:p>
      <w:pPr>
        <w:pStyle w:val="BodyText"/>
      </w:pPr>
      <w:r>
        <w:rPr>
          <w:b/>
        </w:rPr>
        <w:t xml:space="preserve">Многоклассовая версия.</w:t>
      </w:r>
      <w:r>
        <w:t xml:space="preserve"> </w:t>
      </w:r>
      <w:r>
        <w:t xml:space="preserve">SAMME и SAMME.R (Zhu et al. 2009) — обобщают</w:t>
      </w:r>
      <w:r>
        <w:t xml:space="preserve"> </w:t>
      </w:r>
      <m:oMath>
        <m:sSub>
          <m:e>
            <m:r>
              <m:t>α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и позволяют классы</w:t>
      </w:r>
      <w:r>
        <w:t xml:space="preserve"> </w:t>
      </w:r>
      <m:oMath>
        <m:r>
          <m:t>&gt;</m:t>
        </m:r>
        <m:r>
          <m:t>2</m:t>
        </m:r>
      </m:oMath>
      <w:r>
        <w:t xml:space="preserve">.</w:t>
      </w:r>
      <w:r>
        <w:t xml:space="preserve"> </w:t>
      </w:r>
      <w:r>
        <w:rPr>
          <w:rStyle w:val="VerbatimChar"/>
        </w:rPr>
        <w:t xml:space="preserve">sklearn.AdaBoostClassifier</w:t>
      </w:r>
      <w:r>
        <w:t xml:space="preserve"> </w:t>
      </w:r>
      <w:r>
        <w:t xml:space="preserve">использует SAMME.R по умолчанию.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lab12 (boosting);</w:t>
      </w:r>
      <w:r>
        <w:t xml:space="preserve"> </w:t>
      </w:r>
      <w:r>
        <w:rPr>
          <w:rStyle w:val="VerbatimChar"/>
        </w:rPr>
        <w:t xml:space="preserve">AdaBoostClassifier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AdaBoostRegressor</w:t>
      </w:r>
      <w:r>
        <w:t xml:space="preserve">.</w:t>
      </w:r>
    </w:p>
    <w:p>
      <w:pPr>
        <w:pStyle w:val="BodyText"/>
      </w:pPr>
      <w:r>
        <w:rPr>
          <w:b/>
        </w:rPr>
        <w:t xml:space="preserve">Подводные камни.</w:t>
      </w:r>
    </w:p>
    <w:p>
      <w:pPr>
        <w:numPr>
          <w:ilvl w:val="0"/>
          <w:numId w:val="1102"/>
        </w:numPr>
        <w:pStyle w:val="Compact"/>
      </w:pPr>
      <w:r>
        <w:t xml:space="preserve">При сильном шуме лучше взять Gradient Boosting с robust loss (Huber, logistic), чем AdaBoost.</w:t>
      </w:r>
    </w:p>
    <w:p>
      <w:pPr>
        <w:numPr>
          <w:ilvl w:val="0"/>
          <w:numId w:val="1102"/>
        </w:numPr>
        <w:pStyle w:val="Compact"/>
      </w:pPr>
      <w:r>
        <w:t xml:space="preserve">Если слабый классификатор слишком «сильный» (deep tree), AdaBoost переобучается.</w:t>
      </w:r>
    </w:p>
    <w:p>
      <w:pPr>
        <w:numPr>
          <w:ilvl w:val="0"/>
          <w:numId w:val="1102"/>
        </w:numPr>
        <w:pStyle w:val="Compact"/>
      </w:pPr>
      <w:r>
        <w:t xml:space="preserve">Условие</w:t>
      </w:r>
      <w:r>
        <w:t xml:space="preserve"> </w:t>
      </w:r>
      <m:oMath>
        <m:sSub>
          <m:e>
            <m:r>
              <m:t>ε</m:t>
            </m:r>
          </m:e>
          <m:sub>
            <m:r>
              <m:t>m</m:t>
            </m:r>
          </m:sub>
        </m:sSub>
        <m:r>
          <m:t>&lt;</m:t>
        </m:r>
        <m:r>
          <m:t>0.5</m:t>
        </m:r>
      </m:oMath>
      <w:r>
        <w:t xml:space="preserve"> </w:t>
      </w:r>
      <w:r>
        <w:t xml:space="preserve">должно выполняться на всех итерациях — иначе модель деградирует.</w:t>
      </w:r>
    </w:p>
    <w:p>
      <w:pPr>
        <w:pStyle w:val="FirstParagraph"/>
      </w:pPr>
      <w:r>
        <w:rPr>
          <w:b/>
        </w:rPr>
        <w:t xml:space="preserve">Источники.</w:t>
      </w:r>
      <w:r>
        <w:t xml:space="preserve"> </w:t>
      </w:r>
      <w:r>
        <w:t xml:space="preserve">Freund &amp; Schapire (1997)</w:t>
      </w:r>
      <w:r>
        <w:t xml:space="preserve"> </w:t>
      </w:r>
      <w:r>
        <w:t xml:space="preserve">“</w:t>
      </w:r>
      <w:r>
        <w:t xml:space="preserve">A decision-theoretic generalization…</w:t>
      </w:r>
      <w:r>
        <w:t xml:space="preserve">”</w:t>
      </w:r>
      <w:r>
        <w:t xml:space="preserve">; Friedman, Hastie, Tibshirani (2000)</w:t>
      </w:r>
      <w:r>
        <w:t xml:space="preserve"> </w:t>
      </w:r>
      <w:r>
        <w:t xml:space="preserve">“</w:t>
      </w:r>
      <w:r>
        <w:t xml:space="preserve">Additive logistic regression</w:t>
      </w:r>
      <w:r>
        <w:t xml:space="preserve">”</w:t>
      </w:r>
      <w:r>
        <w:t xml:space="preserve">; ESL §10.1–10.4;</w:t>
      </w:r>
      <w:r>
        <w:t xml:space="preserve"> </w:t>
      </w:r>
      <w:hyperlink r:id="rId95">
        <w:r>
          <w:rPr>
            <w:rStyle w:val="Hyperlink"/>
          </w:rPr>
          <w:t xml:space="preserve">sklearn AdaBoost docs</w:t>
        </w:r>
      </w:hyperlink>
      <w:r>
        <w:t xml:space="preserve">. Лекции стр. 129–134.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вопрос-32.-градиентный-бустинг"/>
      <w:r>
        <w:t xml:space="preserve">Вопрос 32. Градиентный бустинг</w:t>
      </w:r>
      <w:bookmarkEnd w:id="96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Gradient Boosting — обобщение AdaBoost: на каждом шаге обучаем новую модель, которая аппроксимирует антиградиент функции потерь (псевдоостатки), получая аддитивную модель под произвольный differentiable loss.</w:t>
      </w:r>
    </w:p>
    <w:p>
      <w:pPr>
        <w:pStyle w:val="BodyText"/>
      </w:pPr>
      <w:r>
        <w:rPr>
          <w:b/>
        </w:rPr>
        <w:t xml:space="preserve">Идея (Friedman, 2001).</w:t>
      </w:r>
      <w:r>
        <w:t xml:space="preserve"> </w:t>
      </w:r>
      <w:r>
        <w:t xml:space="preserve">Аддитивная модель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t>(</m:t>
          </m:r>
          <m:r>
            <m:t>x</m:t>
          </m:r>
          <m:r>
            <m:t>)</m:t>
          </m:r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m</m:t>
              </m:r>
              <m: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ν</m:t>
              </m:r>
            </m:e>
          </m:nary>
          <m:r>
            <m:t>⋅</m:t>
          </m:r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t>(</m:t>
          </m:r>
          <m:r>
            <m:t>x</m:t>
          </m:r>
          <m:r>
            <m:t>)</m:t>
          </m:r>
        </m:oMath>
      </m:oMathPara>
    </w:p>
    <w:p>
      <w:pPr>
        <w:pStyle w:val="FirstParagraph"/>
      </w:pPr>
      <w:r>
        <w:t xml:space="preserve">строится пошагово: на шаге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добавляем функцию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из некоторого семейства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(обычно деревьев), чтобы уменьшить</w:t>
      </w:r>
      <w:r>
        <w:t xml:space="preserve"> </w:t>
      </w:r>
      <m:oMath>
        <m:r>
          <m:t>Q</m:t>
        </m:r>
        <m:r>
          <m:t>(</m:t>
        </m:r>
        <m:sSub>
          <m:e>
            <m:r>
              <m:t>F</m:t>
            </m:r>
          </m:e>
          <m:sub>
            <m:r>
              <m:t>m</m:t>
            </m:r>
            <m:r>
              <m:t>−</m:t>
            </m:r>
            <m:r>
              <m:t>1</m:t>
            </m:r>
          </m:sub>
        </m:sSub>
        <m:r>
          <m:t>+</m:t>
        </m:r>
        <m:sSub>
          <m:e>
            <m:r>
              <m:t>h</m:t>
            </m:r>
          </m:e>
          <m:sub>
            <m:r>
              <m:t>m</m:t>
            </m:r>
          </m:sub>
        </m:sSub>
        <m:r>
          <m:t>)</m:t>
        </m:r>
      </m:oMath>
      <w:r>
        <w:t xml:space="preserve">. Если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дифференцируема, оптимальное направление в функциональном пространстве — антиградиент.</w:t>
      </w:r>
    </w:p>
    <w:p>
      <w:pPr>
        <w:pStyle w:val="BodyText"/>
      </w:pPr>
      <w:r>
        <w:rPr>
          <w:b/>
        </w:rPr>
        <w:t xml:space="preserve">Алгоритм Gradient Boosting.</w:t>
      </w:r>
    </w:p>
    <w:p>
      <w:pPr>
        <w:pStyle w:val="BodyText"/>
      </w:pPr>
      <w:r>
        <w:rPr>
          <w:b/>
        </w:rPr>
        <w:t xml:space="preserve">Вход:</w:t>
      </w:r>
      <w:r>
        <w:t xml:space="preserve"> </w:t>
      </w:r>
      <m:oMath>
        <m:r>
          <m:rPr>
            <m:sty m:val="p"/>
            <m:scr m:val="script"/>
          </m:rPr>
          <m:t>D</m:t>
        </m:r>
      </m:oMath>
      <w:r>
        <w:t xml:space="preserve">, функция потерь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t>(</m:t>
        </m:r>
        <m:r>
          <m:t>y</m:t>
        </m:r>
        <m:r>
          <m:t>,</m:t>
        </m:r>
        <m:r>
          <m:t>f</m:t>
        </m:r>
        <m:r>
          <m:t>)</m:t>
        </m:r>
      </m:oMath>
      <w:r>
        <w:t xml:space="preserve">, число итераций</w:t>
      </w:r>
      <w:r>
        <w:t xml:space="preserve"> </w:t>
      </w:r>
      <m:oMath>
        <m:r>
          <m:t>M</m:t>
        </m:r>
      </m:oMath>
      <w:r>
        <w:t xml:space="preserve">, learning rate</w:t>
      </w:r>
      <w:r>
        <w:t xml:space="preserve"> </w:t>
      </w:r>
      <m:oMath>
        <m:r>
          <m:t>ν</m:t>
        </m:r>
      </m:oMath>
      <w:r>
        <w:t xml:space="preserve">.</w:t>
      </w:r>
    </w:p>
    <w:p>
      <w:pPr>
        <w:numPr>
          <w:ilvl w:val="0"/>
          <w:numId w:val="1103"/>
        </w:numPr>
      </w:pPr>
      <w:r>
        <w:t xml:space="preserve">Инициализация: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t>(</m:t>
        </m:r>
        <m:r>
          <m:t>x</m:t>
        </m:r>
        <m:r>
          <m:t>)</m:t>
        </m:r>
        <m:r>
          <m:t>=</m:t>
        </m:r>
        <m:r>
          <m:rPr>
            <m:nor/>
            <m:sty m:val="p"/>
          </m:rPr>
          <m:t>arg</m:t>
        </m:r>
        <m:sSub>
          <m:e>
            <m:r>
              <m:rPr>
                <m:nor/>
                <m:sty m:val="p"/>
              </m:rPr>
              <m:t>min</m:t>
            </m:r>
          </m:e>
          <m:sub>
            <m:r>
              <m:t>c</m:t>
            </m:r>
          </m:sub>
        </m:sSub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  <m:scr m:val="script"/>
              </m:rPr>
              <m:t>L</m:t>
            </m:r>
          </m:e>
        </m:nary>
        <m: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,</m:t>
        </m:r>
        <m:r>
          <m:t>c</m:t>
        </m:r>
        <m:r>
          <m:t>)</m:t>
        </m:r>
      </m:oMath>
      <w:r>
        <w:t xml:space="preserve"> </w:t>
      </w:r>
      <w:r>
        <w:t xml:space="preserve">(константа; для MSE — среднее, для LogLoss — logit базовой вероятности).</w:t>
      </w:r>
    </w:p>
    <w:p>
      <w:pPr>
        <w:numPr>
          <w:ilvl w:val="0"/>
          <w:numId w:val="1103"/>
        </w:numPr>
      </w:pPr>
      <w:r>
        <w:t xml:space="preserve">Для</w:t>
      </w:r>
      <w:r>
        <w:t xml:space="preserve"> </w:t>
      </w:r>
      <m:oMath>
        <m:r>
          <m:t>m</m:t>
        </m:r>
        <m:r>
          <m:t>=</m:t>
        </m:r>
        <m:r>
          <m:t>1</m:t>
        </m:r>
        <m:r>
          <m:t>,</m:t>
        </m:r>
        <m:r>
          <m:t>…</m:t>
        </m:r>
        <m:r>
          <m:t>,</m:t>
        </m:r>
        <m:r>
          <m:t>M</m:t>
        </m:r>
      </m:oMath>
      <w:r>
        <w:t xml:space="preserve">:</w:t>
      </w:r>
    </w:p>
    <w:p>
      <w:pPr>
        <w:numPr>
          <w:ilvl w:val="1"/>
          <w:numId w:val="1104"/>
        </w:numPr>
      </w:pPr>
      <w:r>
        <w:t xml:space="preserve">Вычислить</w:t>
      </w:r>
      <w:r>
        <w:t xml:space="preserve"> </w:t>
      </w:r>
      <w:r>
        <w:rPr>
          <w:b/>
        </w:rPr>
        <w:t xml:space="preserve">псевдоостатки</w:t>
      </w:r>
      <w:r>
        <w:t xml:space="preserve"> </w:t>
      </w:r>
      <w:r>
        <w:t xml:space="preserve">(отрицательный градиент по</w:t>
      </w:r>
      <w:r>
        <w:t xml:space="preserve"> </w:t>
      </w:r>
      <m:oMath>
        <m:r>
          <m:t>F</m:t>
        </m:r>
      </m:oMath>
      <w:r>
        <w:t xml:space="preserve">) для каждого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(</m:t>
              </m:r>
              <m:r>
                <m:t>m</m:t>
              </m:r>
              <m:r>
                <m:t>)</m:t>
              </m:r>
            </m:sup>
          </m:sSubSup>
          <m:r>
            <m:t>=</m:t>
          </m:r>
          <m:r>
            <m:t>−</m:t>
          </m:r>
          <m:sSub>
            <m:e>
              <m:d>
                <m:dPr>
                  <m:beg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∂</m:t>
                      </m:r>
                      <m:r>
                        <m:rPr>
                          <m:sty m:val="p"/>
                          <m:scr m:val="script"/>
                        </m:rPr>
                        <m:t>L</m:t>
                      </m:r>
                      <m: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,</m:t>
                      </m:r>
                      <m:r>
                        <m:t>F</m:t>
                      </m:r>
                      <m: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)</m:t>
                      </m:r>
                      <m:r>
                        <m:t>)</m:t>
                      </m:r>
                    </m:num>
                    <m:den>
                      <m:r>
                        <m:t>∂</m:t>
                      </m:r>
                      <m:r>
                        <m:t>F</m:t>
                      </m:r>
                      <m: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)</m:t>
                      </m:r>
                    </m:den>
                  </m:f>
                </m:e>
              </m:d>
            </m:e>
            <m:sub>
              <m:r>
                <m:t>F</m:t>
              </m:r>
              <m:r>
                <m:t>=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t>−</m:t>
                  </m:r>
                  <m:r>
                    <m:t>1</m:t>
                  </m:r>
                </m:sub>
              </m:sSub>
            </m:sub>
          </m:sSub>
        </m:oMath>
      </m:oMathPara>
    </w:p>
    <w:p>
      <w:pPr>
        <w:numPr>
          <w:ilvl w:val="1"/>
          <w:numId w:val="1104"/>
        </w:numPr>
      </w:pPr>
      <w:r>
        <w:t xml:space="preserve">Для MSE: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F</m:t>
            </m:r>
          </m:e>
          <m:sub>
            <m:r>
              <m:t>m</m:t>
            </m:r>
            <m:r>
              <m:t>−</m:t>
            </m:r>
            <m:r>
              <m:t>1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)</m:t>
        </m:r>
      </m:oMath>
      <w:r>
        <w:t xml:space="preserve"> </w:t>
      </w:r>
      <w:r>
        <w:t xml:space="preserve">— обычные остатки. Для LogLoss: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t>=</m:t>
        </m:r>
        <m:r>
          <m:t>σ</m:t>
        </m:r>
        <m:r>
          <m:t>(</m:t>
        </m:r>
        <m:sSub>
          <m:e>
            <m:r>
              <m:t>F</m:t>
            </m:r>
          </m:e>
          <m:sub>
            <m:r>
              <m:t>m</m:t>
            </m:r>
            <m:r>
              <m:t>−</m:t>
            </m:r>
            <m:r>
              <m:t>1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)</m:t>
        </m:r>
        <m:r>
          <m:t>)</m:t>
        </m:r>
      </m:oMath>
      <w:r>
        <w:t xml:space="preserve">.</w:t>
      </w:r>
    </w:p>
    <w:p>
      <w:pPr>
        <w:numPr>
          <w:ilvl w:val="1"/>
          <w:numId w:val="1104"/>
        </w:numPr>
      </w:pPr>
      <w:r>
        <w:t xml:space="preserve">Обучить слабую модель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t>(</m:t>
        </m:r>
        <m:r>
          <m:t>x</m:t>
        </m:r>
        <m:r>
          <m:t>)</m:t>
        </m:r>
      </m:oMath>
      <w:r>
        <w:t xml:space="preserve">, приближающую</w:t>
      </w:r>
      <w:r>
        <w:t xml:space="preserve"> </w:t>
      </w:r>
      <m:oMath>
        <m:sSup>
          <m:e>
            <m:r>
              <m:t>r</m:t>
            </m:r>
          </m:e>
          <m:sup>
            <m:r>
              <m:t>(</m:t>
            </m:r>
            <m:r>
              <m:t>m</m:t>
            </m:r>
            <m:r>
              <m:t>)</m:t>
            </m:r>
          </m:sup>
        </m:sSup>
      </m:oMath>
      <w:r>
        <w:t xml:space="preserve"> </w:t>
      </w:r>
      <w:r>
        <w:t xml:space="preserve">(MSE-регрессия на псевдоостатки).</w:t>
      </w:r>
    </w:p>
    <w:p>
      <w:pPr>
        <w:numPr>
          <w:ilvl w:val="1"/>
          <w:numId w:val="1104"/>
        </w:numPr>
      </w:pPr>
      <w:r>
        <w:t xml:space="preserve">Для деревьев — найти оптимальную константу в каждом листе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(line search):</w:t>
      </w:r>
      <w:r>
        <w:t xml:space="preserve"> </w:t>
      </w:r>
      <m:oMath>
        <m:sSub>
          <m:e>
            <m:r>
              <m:t>γ</m:t>
            </m:r>
          </m:e>
          <m:sub>
            <m:r>
              <m:t>j</m:t>
            </m:r>
            <m:r>
              <m:t>m</m:t>
            </m:r>
          </m:sub>
        </m:sSub>
        <m:r>
          <m:t>=</m:t>
        </m:r>
        <m:r>
          <m:rPr>
            <m:nor/>
            <m:sty m:val="p"/>
          </m:rPr>
          <m:t>arg</m:t>
        </m:r>
        <m:sSub>
          <m:e>
            <m:r>
              <m:rPr>
                <m:nor/>
                <m:sty m:val="p"/>
              </m:rPr>
              <m:t>min</m:t>
            </m:r>
          </m:e>
          <m:sub>
            <m:r>
              <m:t>γ</m:t>
            </m:r>
          </m:sub>
        </m:sSub>
        <m:nary>
          <m:naryPr>
            <m:chr m:val="∑"/>
            <m:limLoc m:val="undOvr"/>
            <m:subHide m:val="0"/>
            <m:supHide m:val="1"/>
          </m:naryPr>
          <m: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t>∈</m:t>
            </m:r>
            <m:sSub>
              <m:e>
                <m:r>
                  <m:t>R</m:t>
                </m:r>
              </m:e>
              <m:sub>
                <m:r>
                  <m:t>j</m:t>
                </m:r>
                <m:r>
                  <m:t>m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  <m:scr m:val="script"/>
              </m:rPr>
              <m:t>L</m:t>
            </m:r>
          </m:e>
        </m:nary>
        <m: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F</m:t>
            </m:r>
          </m:e>
          <m:sub>
            <m:r>
              <m:t>m</m:t>
            </m:r>
            <m:r>
              <m:t>−</m:t>
            </m:r>
            <m:r>
              <m:t>1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)</m:t>
        </m:r>
        <m:r>
          <m:t>+</m:t>
        </m:r>
        <m:r>
          <m:t>γ</m:t>
        </m:r>
        <m:r>
          <m:t>)</m:t>
        </m:r>
      </m:oMath>
      <w:r>
        <w:t xml:space="preserve">.</w:t>
      </w:r>
    </w:p>
    <w:p>
      <w:pPr>
        <w:numPr>
          <w:ilvl w:val="1"/>
          <w:numId w:val="1104"/>
        </w:numPr>
      </w:pPr>
      <w:r>
        <w:t xml:space="preserve">Обновить: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t>(</m:t>
        </m:r>
        <m:r>
          <m:t>x</m:t>
        </m:r>
        <m:r>
          <m:t>)</m:t>
        </m:r>
        <m:r>
          <m:t>=</m:t>
        </m:r>
        <m:sSub>
          <m:e>
            <m:r>
              <m:t>F</m:t>
            </m:r>
          </m:e>
          <m:sub>
            <m:r>
              <m:t>m</m:t>
            </m:r>
            <m:r>
              <m:t>−</m:t>
            </m:r>
            <m:r>
              <m:t>1</m:t>
            </m:r>
          </m:sub>
        </m:sSub>
        <m:r>
          <m:t>(</m:t>
        </m:r>
        <m:r>
          <m:t>x</m:t>
        </m:r>
        <m:r>
          <m:t>)</m:t>
        </m:r>
        <m:r>
          <m:t>+</m:t>
        </m:r>
        <m:r>
          <m:t>ν</m:t>
        </m:r>
        <m:r>
          <m:t>⋅</m:t>
        </m:r>
        <m:sSub>
          <m:e>
            <m:r>
              <m:t>h</m:t>
            </m:r>
          </m:e>
          <m:sub>
            <m:r>
              <m:t>m</m:t>
            </m:r>
          </m:sub>
        </m:sSub>
        <m:r>
          <m:t>(</m:t>
        </m:r>
        <m:r>
          <m:t>x</m:t>
        </m:r>
        <m:r>
          <m:t>)</m:t>
        </m:r>
      </m:oMath>
      <w:r>
        <w:t xml:space="preserve">, где</w:t>
      </w:r>
      <w:r>
        <w:t xml:space="preserve"> </w:t>
      </w:r>
      <m:oMath>
        <m:r>
          <m:t>ν</m:t>
        </m:r>
        <m:r>
          <m:t>∈</m:t>
        </m:r>
        <m:r>
          <m:t>(</m:t>
        </m:r>
        <m:r>
          <m:t>0</m:t>
        </m:r>
        <m:r>
          <m:t>,</m:t>
        </m:r>
        <m:r>
          <m:t>1</m:t>
        </m:r>
        <m:r>
          <m:t>]</m:t>
        </m:r>
      </m:oMath>
      <w:r>
        <w:t xml:space="preserve"> </w:t>
      </w:r>
      <w:r>
        <w:t xml:space="preserve">— shrinkage.</w:t>
      </w:r>
    </w:p>
    <w:p>
      <w:pPr>
        <w:numPr>
          <w:ilvl w:val="0"/>
          <w:numId w:val="1103"/>
        </w:numPr>
      </w:pPr>
      <w:r>
        <w:t xml:space="preserve">Итоговая модель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/>
        </w:rPr>
        <w:t xml:space="preserve">Гиперпараметры.</w:t>
      </w:r>
      <w:r>
        <w:t xml:space="preserve"> </w:t>
      </w:r>
      <w:r>
        <w:t xml:space="preserve">-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(n_estimators): чем больше, тем ниже bias, но выше variance/переобучение.</w:t>
      </w:r>
      <w:r>
        <w:t xml:space="preserve"> </w:t>
      </w:r>
      <w:r>
        <w:t xml:space="preserve">-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(learning_rate): малый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(0.01–0.1) требует большего</w:t>
      </w:r>
      <w:r>
        <w:t xml:space="preserve"> </w:t>
      </w:r>
      <m:oMath>
        <m:r>
          <m:t>M</m:t>
        </m:r>
      </m:oMath>
      <w:r>
        <w:t xml:space="preserve">, но улучшает обобщение.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max_depth</w:t>
      </w:r>
      <w:r>
        <w:t xml:space="preserve">: глубина дерева. Обычно 3–8 (в отличие от RF, где глубокие).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subsample</w:t>
      </w:r>
      <w:r>
        <w:t xml:space="preserve"> </w:t>
      </w:r>
      <w:r>
        <w:t xml:space="preserve">(</w:t>
      </w:r>
      <m:oMath>
        <m:r>
          <m:t>&lt;</m:t>
        </m:r>
        <m:r>
          <m:t>1</m:t>
        </m:r>
      </m:oMath>
      <w:r>
        <w:t xml:space="preserve">): стохастический GB — случайная подвыборка объектов → регуляризация (Friedman, 2002).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colsample</w:t>
      </w:r>
      <w:r>
        <w:t xml:space="preserve"> </w:t>
      </w:r>
      <w:r>
        <w:t xml:space="preserve">— случайная подвыборка признаков.</w:t>
      </w:r>
    </w:p>
    <w:p>
      <w:pPr>
        <w:pStyle w:val="BodyText"/>
      </w:pPr>
      <w:r>
        <w:rPr>
          <w:b/>
        </w:rPr>
        <w:t xml:space="preserve">Loss-функции.</w:t>
      </w:r>
      <w:r>
        <w:t xml:space="preserve"> </w:t>
      </w:r>
      <w:r>
        <w:t xml:space="preserve">- Регрессия: MSE, Huber (robust), MAE, quantile (для квантильной регрессии).</w:t>
      </w:r>
      <w:r>
        <w:t xml:space="preserve"> </w:t>
      </w:r>
      <w:r>
        <w:t xml:space="preserve">- Классификация: deviance (логлосс), exponential (= AdaBoost).</w:t>
      </w:r>
      <w:r>
        <w:t xml:space="preserve"> </w:t>
      </w:r>
      <w:r>
        <w:t xml:space="preserve">- Ранжирование: lambdarank, pairwise.</w:t>
      </w:r>
    </w:p>
    <w:p>
      <w:pPr>
        <w:pStyle w:val="BodyText"/>
      </w:pPr>
      <w:r>
        <w:rPr>
          <w:b/>
        </w:rPr>
        <w:t xml:space="preserve">Современные реализации (2014+).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XGBoost</w:t>
      </w:r>
      <w:r>
        <w:t xml:space="preserve"> </w:t>
      </w:r>
      <w:r>
        <w:t xml:space="preserve">(Chen, Guestrin 2016): добавляет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t>/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-регуляризацию в целевую функцию, использует второй порядок (Newton), sparsity-aware splits.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LightGBM</w:t>
      </w:r>
      <w:r>
        <w:t xml:space="preserve"> </w:t>
      </w:r>
      <w:r>
        <w:t xml:space="preserve">(Microsoft 2017): histogram-based splits, leaf-wise growth, categorical-aware.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CatBoost</w:t>
      </w:r>
      <w:r>
        <w:t xml:space="preserve"> </w:t>
      </w:r>
      <w:r>
        <w:t xml:space="preserve">(Yandex 2018): ordered boosting против target leakage, нативные категориальные признаки.</w:t>
      </w:r>
    </w:p>
    <w:p>
      <w:pPr>
        <w:pStyle w:val="BodyText"/>
      </w:pPr>
      <w:r>
        <w:rPr>
          <w:b/>
        </w:rPr>
        <w:t xml:space="preserve">Регуляризация.</w:t>
      </w:r>
      <w:r>
        <w:t xml:space="preserve"> </w:t>
      </w:r>
      <w:r>
        <w:t xml:space="preserve">- Shrinkage (</w:t>
      </w:r>
      <m:oMath>
        <m:r>
          <m:t>ν</m:t>
        </m:r>
      </m:oMath>
      <w:r>
        <w:t xml:space="preserve">).</w:t>
      </w:r>
      <w:r>
        <w:t xml:space="preserve"> </w:t>
      </w:r>
      <w:r>
        <w:t xml:space="preserve">- Ограничение глубины/листьев.</w:t>
      </w:r>
      <w:r>
        <w:t xml:space="preserve"> </w:t>
      </w:r>
      <w:r>
        <w:t xml:space="preserve">- Early stopping по валидации.</w:t>
      </w:r>
      <w:r>
        <w:t xml:space="preserve"> </w:t>
      </w:r>
      <w:r>
        <w:t xml:space="preserve">- Subsampling.</w:t>
      </w:r>
      <w:r>
        <w:t xml:space="preserve"> </w:t>
      </w:r>
      <w:r>
        <w:t xml:space="preserve">- В XGBoost —</w:t>
      </w:r>
      <w:r>
        <w:t xml:space="preserve"> </w:t>
      </w:r>
      <m:oMath>
        <m:r>
          <m:t>Ω</m:t>
        </m:r>
        <m:r>
          <m:t>(</m:t>
        </m:r>
        <m:r>
          <m:t>h</m:t>
        </m:r>
        <m:r>
          <m:t>)</m:t>
        </m:r>
        <m:r>
          <m:t>=</m:t>
        </m:r>
        <m:r>
          <m:t>γ</m:t>
        </m:r>
        <m:r>
          <m:t>T</m:t>
        </m:r>
        <m:r>
          <m:t>+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</m:den>
        </m:f>
        <m:r>
          <m:t>∥</m:t>
        </m:r>
        <m:r>
          <m:t>w</m:t>
        </m:r>
        <m:sSup>
          <m:e>
            <m: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в целевой функции, где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число листьев.</w:t>
      </w:r>
    </w:p>
    <w:p>
      <w:pPr>
        <w:pStyle w:val="BodyText"/>
      </w:pPr>
      <w:r>
        <w:rPr>
          <w:b/>
        </w:rPr>
        <w:t xml:space="preserve">Плюсы.</w:t>
      </w:r>
      <w:r>
        <w:t xml:space="preserve"> </w:t>
      </w:r>
      <w:r>
        <w:t xml:space="preserve">State-of-the-art на табличных данных; гибкость loss-функций; устойчивость к типам признаков; встроенный feature importance.</w:t>
      </w:r>
    </w:p>
    <w:p>
      <w:pPr>
        <w:pStyle w:val="BodyText"/>
      </w:pPr>
      <w:r>
        <w:rPr>
          <w:b/>
        </w:rPr>
        <w:t xml:space="preserve">Минусы.</w:t>
      </w:r>
      <w:r>
        <w:t xml:space="preserve"> </w:t>
      </w:r>
      <w:r>
        <w:t xml:space="preserve">Последовательность → медленнее RF; много гиперпараметров; чувствителен к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M</m:t>
        </m:r>
      </m:oMath>
      <w:r>
        <w:t xml:space="preserve">; нужно подбирать через CV/early stopping.</w:t>
      </w:r>
    </w:p>
    <w:p>
      <w:pPr>
        <w:pStyle w:val="BodyText"/>
      </w:pPr>
      <w:r>
        <w:rPr>
          <w:b/>
        </w:rPr>
        <w:t xml:space="preserve">Отличия GB от AdaBoost.</w:t>
      </w:r>
      <w:r>
        <w:t xml:space="preserve"> </w:t>
      </w:r>
      <w:r>
        <w:t xml:space="preserve">AdaBoost — частный случай GB с экспоненциальной loss. GB более гибкий (любая гладкая функция потерь), меньше чувствителен к выбросам при правильной потере (Huber, logistic).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lab12 (boosting), lab13;</w:t>
      </w:r>
      <w:r>
        <w:t xml:space="preserve"> </w:t>
      </w:r>
      <w:r>
        <w:rPr>
          <w:rStyle w:val="VerbatimChar"/>
        </w:rPr>
        <w:t xml:space="preserve">GradientBoostingClassifier</w:t>
      </w:r>
      <w:r>
        <w:t xml:space="preserve">, XGBoost/LightGBM.</w:t>
      </w:r>
    </w:p>
    <w:p>
      <w:pPr>
        <w:pStyle w:val="BodyText"/>
      </w:pPr>
      <w:r>
        <w:rPr>
          <w:b/>
        </w:rPr>
        <w:t xml:space="preserve">Подводные камни.</w:t>
      </w:r>
    </w:p>
    <w:p>
      <w:pPr>
        <w:numPr>
          <w:ilvl w:val="0"/>
          <w:numId w:val="1105"/>
        </w:numPr>
        <w:pStyle w:val="Compact"/>
      </w:pPr>
      <w:r>
        <w:t xml:space="preserve">Большое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с большим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→ быстрое переобучение; использовать early stopping.</w:t>
      </w:r>
    </w:p>
    <w:p>
      <w:pPr>
        <w:numPr>
          <w:ilvl w:val="0"/>
          <w:numId w:val="1105"/>
        </w:numPr>
        <w:pStyle w:val="Compact"/>
      </w:pPr>
      <w:r>
        <w:t xml:space="preserve">Категориальные признаки с большой кардинальностью — target leakage в обычном GB; CatBoost решает через ordered boosting.</w:t>
      </w:r>
    </w:p>
    <w:p>
      <w:pPr>
        <w:numPr>
          <w:ilvl w:val="0"/>
          <w:numId w:val="1105"/>
        </w:numPr>
        <w:pStyle w:val="Compact"/>
      </w:pPr>
      <w:r>
        <w:t xml:space="preserve">GB плохо экстраполирует, как и RF.</w:t>
      </w:r>
    </w:p>
    <w:p>
      <w:pPr>
        <w:pStyle w:val="FirstParagraph"/>
      </w:pPr>
      <w:r>
        <w:rPr>
          <w:b/>
        </w:rPr>
        <w:t xml:space="preserve">Источники.</w:t>
      </w:r>
      <w:r>
        <w:t xml:space="preserve"> </w:t>
      </w:r>
      <w:r>
        <w:t xml:space="preserve">Friedman (2001)</w:t>
      </w:r>
      <w:r>
        <w:t xml:space="preserve"> </w:t>
      </w:r>
      <w:r>
        <w:t xml:space="preserve">“</w:t>
      </w:r>
      <w:r>
        <w:t xml:space="preserve">Greedy Function Approximation: A Gradient Boosting Machine</w:t>
      </w:r>
      <w:r>
        <w:t xml:space="preserve">”</w:t>
      </w:r>
      <w:r>
        <w:t xml:space="preserve">; Friedman (2002)</w:t>
      </w:r>
      <w:r>
        <w:t xml:space="preserve"> </w:t>
      </w:r>
      <w:r>
        <w:t xml:space="preserve">“</w:t>
      </w:r>
      <w:r>
        <w:t xml:space="preserve">Stochastic Gradient Boosting</w:t>
      </w:r>
      <w:r>
        <w:t xml:space="preserve">”</w:t>
      </w:r>
      <w:r>
        <w:t xml:space="preserve">; Chen &amp; Guestrin (2016)</w:t>
      </w:r>
      <w:r>
        <w:t xml:space="preserve"> </w:t>
      </w:r>
      <w:r>
        <w:t xml:space="preserve">“</w:t>
      </w:r>
      <w:r>
        <w:t xml:space="preserve">XGBoost</w:t>
      </w:r>
      <w:r>
        <w:t xml:space="preserve">”</w:t>
      </w:r>
      <w:r>
        <w:t xml:space="preserve">; ESL §10.10–10.14;</w:t>
      </w:r>
      <w:r>
        <w:t xml:space="preserve"> </w:t>
      </w:r>
      <w:hyperlink r:id="rId97">
        <w:r>
          <w:rPr>
            <w:rStyle w:val="Hyperlink"/>
          </w:rPr>
          <w:t xml:space="preserve">XGBoost docs</w:t>
        </w:r>
      </w:hyperlink>
      <w:r>
        <w:t xml:space="preserve">. Лекции стр. 135–140.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8" w:name="блок-f.-нейронные-сети"/>
      <w:r>
        <w:t xml:space="preserve">БЛОК F. Нейронные сети</w:t>
      </w:r>
      <w:bookmarkEnd w:id="98"/>
    </w:p>
    <w:p>
      <w:pPr>
        <w:pStyle w:val="Heading2"/>
      </w:pPr>
      <w:bookmarkStart w:id="99" w:name="X2719928c477f4fb3a2fb10b45360178dbd487ce"/>
      <w:r>
        <w:t xml:space="preserve">Вопрос 33. Математическая модель искусственного нейрона</w:t>
      </w:r>
      <w:bookmarkEnd w:id="99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Искусственный нейрон — параметрическая функция</w:t>
      </w:r>
      <w:r>
        <w:t xml:space="preserve"> </w:t>
      </w:r>
      <m:oMath>
        <m:r>
          <m:t>y</m:t>
        </m:r>
        <m:r>
          <m:t>=</m:t>
        </m:r>
        <m:r>
          <m:t>φ</m:t>
        </m:r>
        <m:r>
          <m:t>(</m:t>
        </m:r>
        <m:sSup>
          <m:e>
            <m:r>
              <m:t>w</m:t>
            </m:r>
          </m:e>
          <m:sup>
            <m:r>
              <m:t>⊤</m:t>
            </m:r>
          </m:sup>
        </m:sSup>
        <m:r>
          <m:t>x</m:t>
        </m:r>
        <m:r>
          <m:t>+</m:t>
        </m:r>
        <m:r>
          <m:t>b</m:t>
        </m:r>
        <m:r>
          <m:t>)</m:t>
        </m:r>
      </m:oMath>
      <w:r>
        <w:t xml:space="preserve">, где вход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линейно суммируется с весами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и смещением</w:t>
      </w:r>
      <w:r>
        <w:t xml:space="preserve"> </w:t>
      </w:r>
      <m:oMath>
        <m:r>
          <m:t>b</m:t>
        </m:r>
      </m:oMath>
      <w:r>
        <w:t xml:space="preserve">, а результат преобразуется нелинейной функцией активации</w:t>
      </w:r>
      <w:r>
        <w:t xml:space="preserve"> </w:t>
      </w:r>
      <m:oMath>
        <m:r>
          <m:t>φ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Историческая основа.</w:t>
      </w:r>
      <w:r>
        <w:t xml:space="preserve"> </w:t>
      </w:r>
      <w:r>
        <w:t xml:space="preserve">Модель Маккаллока–Питтса (1943) — пороговый элемент с бинарным выходом. Перцептрон Розенблатта (1958) — обучаемый линейный классификатор. Современная модель с дифференцируемой активацией — основа MLP.</w:t>
      </w:r>
    </w:p>
    <w:p>
      <w:pPr>
        <w:pStyle w:val="BodyText"/>
      </w:pPr>
      <w:r>
        <w:rPr>
          <w:b/>
        </w:rPr>
        <w:t xml:space="preserve">Математика.</w:t>
      </w:r>
      <w:r>
        <w:t xml:space="preserve"> </w:t>
      </w:r>
      <w:r>
        <w:t xml:space="preserve">Пусть вход</w:t>
      </w:r>
      <w:r>
        <w:t xml:space="preserve"> </w:t>
      </w:r>
      <m:oMath>
        <m:r>
          <m:t>x</m:t>
        </m:r>
        <m:r>
          <m:t>=</m:t>
        </m:r>
        <m: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t>x</m:t>
            </m:r>
          </m:e>
          <m:sub>
            <m:r>
              <m:t>d</m:t>
            </m:r>
          </m:sub>
        </m:sSub>
        <m:r>
          <m:t>)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, параметры: веса</w:t>
      </w:r>
      <w:r>
        <w:t xml:space="preserve"> </w:t>
      </w:r>
      <m:oMath>
        <m:r>
          <m:t>w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, смещение (bias)</w:t>
      </w:r>
      <w:r>
        <w:t xml:space="preserve"> </w:t>
      </w:r>
      <m:oMath>
        <m:r>
          <m:t>b</m:t>
        </m:r>
        <m:r>
          <m:t>∈</m:t>
        </m:r>
        <m:r>
          <m:rPr>
            <m:sty m:val="p"/>
            <m:scr m:val="double-struck"/>
          </m:rPr>
          <m:t>R</m:t>
        </m:r>
      </m:oMath>
      <w:r>
        <w:t xml:space="preserve">.</w:t>
      </w:r>
    </w:p>
    <w:p>
      <w:pPr>
        <w:numPr>
          <w:ilvl w:val="0"/>
          <w:numId w:val="1106"/>
        </w:numPr>
      </w:pPr>
      <w:r>
        <w:rPr>
          <w:b/>
        </w:rPr>
        <w:t xml:space="preserve">Линейная комбинация (pre-activation, net input):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=</m:t>
          </m:r>
          <m:sSup>
            <m:e>
              <m:r>
                <m:t>w</m:t>
              </m:r>
            </m:e>
            <m:sup>
              <m:r>
                <m:t>⊤</m:t>
              </m:r>
            </m:sup>
          </m:sSup>
          <m:r>
            <m:t>x</m:t>
          </m:r>
          <m:r>
            <m:t>+</m:t>
          </m:r>
          <m:r>
            <m:t>b</m:t>
          </m:r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j</m:t>
              </m:r>
              <m: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+</m:t>
          </m:r>
          <m:r>
            <m:t>b</m:t>
          </m:r>
        </m:oMath>
      </m:oMathPara>
    </w:p>
    <w:p>
      <w:pPr>
        <w:numPr>
          <w:ilvl w:val="0"/>
          <w:numId w:val="1106"/>
        </w:numPr>
      </w:pPr>
      <w:r>
        <w:rPr>
          <w:b/>
        </w:rPr>
        <w:t xml:space="preserve">Активация: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t>=</m:t>
          </m:r>
          <m:r>
            <m:t>φ</m:t>
          </m:r>
          <m:r>
            <m:t>(</m:t>
          </m:r>
          <m:r>
            <m:t>z</m:t>
          </m:r>
          <m:r>
            <m:t>)</m:t>
          </m:r>
        </m:oMath>
      </m:oMathPara>
    </w:p>
    <w:p>
      <w:pPr>
        <w:pStyle w:val="FirstParagraph"/>
      </w:pPr>
      <m:oMath>
        <m:r>
          <m:t>φ</m:t>
        </m:r>
      </m:oMath>
      <w:r>
        <w:t xml:space="preserve"> </w:t>
      </w:r>
      <w:r>
        <w:t xml:space="preserve">— нелинейная (sigmoid, tanh, ReLU, …). Без неё сеть из любого числа слоёв эквивалентна одному линейному слою.</w:t>
      </w:r>
    </w:p>
    <w:p>
      <w:pPr>
        <w:pStyle w:val="BodyText"/>
      </w:pPr>
      <w:r>
        <w:rPr>
          <w:b/>
        </w:rPr>
        <w:t xml:space="preserve">Геометрическая интерпретация.</w:t>
      </w:r>
      <w:r>
        <w:t xml:space="preserve"> </w:t>
      </w:r>
      <m:oMath>
        <m:r>
          <m:t>z</m:t>
        </m:r>
        <m:r>
          <m:t>=</m:t>
        </m:r>
        <m:r>
          <m:t>0</m:t>
        </m:r>
      </m:oMath>
      <w:r>
        <w:t xml:space="preserve"> </w:t>
      </w:r>
      <w:r>
        <w:t xml:space="preserve">задаёт гиперплоскость</w:t>
      </w:r>
      <w:r>
        <w:t xml:space="preserve"> </w:t>
      </w:r>
      <m:oMath>
        <m:r>
          <m:t>{</m:t>
        </m:r>
        <m:r>
          <m:t>x</m:t>
        </m:r>
        <m:r>
          <m:t>:</m:t>
        </m:r>
        <m:sSup>
          <m:e>
            <m:r>
              <m:t>w</m:t>
            </m:r>
          </m:e>
          <m:sup>
            <m:r>
              <m:t>⊤</m:t>
            </m:r>
          </m:sup>
        </m:sSup>
        <m:r>
          <m:t>x</m:t>
        </m:r>
        <m:r>
          <m:t>+</m:t>
        </m:r>
        <m:r>
          <m:t>b</m:t>
        </m:r>
        <m:r>
          <m:t>=</m:t>
        </m:r>
        <m:r>
          <m:t>0</m:t>
        </m:r>
        <m:r>
          <m:t>}</m:t>
        </m:r>
      </m:oMath>
      <w:r>
        <w:t xml:space="preserve"> </w:t>
      </w:r>
      <w:r>
        <w:t xml:space="preserve">в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;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— нормаль,</w:t>
      </w:r>
      <w:r>
        <w:t xml:space="preserve"> </w:t>
      </w:r>
      <m:oMath>
        <m:r>
          <m:t>b</m:t>
        </m:r>
        <m:r>
          <m:t>/</m:t>
        </m:r>
        <m:r>
          <m:t>∥</m:t>
        </m:r>
        <m:r>
          <m:t>w</m:t>
        </m:r>
        <m:r>
          <m:t>∥</m:t>
        </m:r>
      </m:oMath>
      <w:r>
        <w:t xml:space="preserve"> </w:t>
      </w:r>
      <w:r>
        <w:t xml:space="preserve">— расстояние от начала координат. Нейрон «определяет», с какой стороны гиперплоскости объект, и «мягко» это решение — через</w:t>
      </w:r>
      <w:r>
        <w:t xml:space="preserve"> </w:t>
      </w:r>
      <m:oMath>
        <m:r>
          <m:t>φ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Биологическая аналогия.</w:t>
      </w:r>
      <w:r>
        <w:t xml:space="preserve"> </w:t>
      </w:r>
      <w:r>
        <w:t xml:space="preserve">Дендриты — входы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; синапсы — веса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; тело нейрона — сумматор</w:t>
      </w:r>
      <w:r>
        <w:t xml:space="preserve"> </w:t>
      </w:r>
      <m:oMath>
        <m:r>
          <m:t>z</m:t>
        </m:r>
      </m:oMath>
      <w:r>
        <w:t xml:space="preserve">; аксон — активация</w:t>
      </w:r>
      <w:r>
        <w:t xml:space="preserve"> </w:t>
      </w:r>
      <m:oMath>
        <m:r>
          <m:t>y</m:t>
        </m:r>
      </m:oMath>
      <w:r>
        <w:t xml:space="preserve">. Сила связи растёт/падает при обучении (Hebbian learning: «нейроны, что возбуждаются вместе, связываются вместе»). Это лишь метафора: реальные биологические нейроны куда сложнее (спайки, время, нейромедиаторы).</w:t>
      </w:r>
    </w:p>
    <w:p>
      <w:pPr>
        <w:pStyle w:val="BodyText"/>
      </w:pPr>
      <w:r>
        <w:rPr>
          <w:b/>
        </w:rPr>
        <w:t xml:space="preserve">Матричная форма для слоя из</w:t>
      </w:r>
      <w:r>
        <w:rPr>
          <w:b/>
        </w:rPr>
        <w:t xml:space="preserve"> </w:t>
      </w:r>
      <m:oMath>
        <m:r>
          <m:t>H</m:t>
        </m:r>
      </m:oMath>
      <w:r>
        <w:rPr>
          <w:b/>
        </w:rPr>
        <w:t xml:space="preserve"> </w:t>
      </w:r>
      <w:r>
        <w:rPr>
          <w:b/>
        </w:rPr>
        <w:t xml:space="preserve">нейронов.</w:t>
      </w:r>
      <w:r>
        <w:t xml:space="preserve"> </w:t>
      </w:r>
      <w:r>
        <w:t xml:space="preserve">Если на одном слое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нейронов с одинаковым входом</w:t>
      </w:r>
      <w:r>
        <w:t xml:space="preserve"> </w:t>
      </w:r>
      <m:oMath>
        <m:r>
          <m:t>x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=</m:t>
          </m:r>
          <m:r>
            <m:t>W</m:t>
          </m:r>
          <m:r>
            <m:t>x</m:t>
          </m:r>
          <m:r>
            <m:t>+</m:t>
          </m:r>
          <m:r>
            <m:t>b</m:t>
          </m:r>
          <m:r>
            <m:t>,</m:t>
          </m:r>
          <m:r>
            <m:t> </m:t>
          </m:r>
          <m:r>
            <m:t>y</m:t>
          </m:r>
          <m:r>
            <m:t>=</m:t>
          </m:r>
          <m:r>
            <m:t>φ</m:t>
          </m:r>
          <m:r>
            <m:t>(</m:t>
          </m:r>
          <m:r>
            <m:t>z</m:t>
          </m:r>
          <m: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W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H</m:t>
            </m:r>
            <m:r>
              <m:t>×</m:t>
            </m:r>
            <m:r>
              <m:t>d</m:t>
            </m:r>
          </m:sup>
        </m:sSup>
      </m:oMath>
      <w:r>
        <w:t xml:space="preserve">,</w:t>
      </w:r>
      <w:r>
        <w:t xml:space="preserve"> </w:t>
      </w:r>
      <m:oMath>
        <m:r>
          <m:t>b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H</m:t>
            </m:r>
          </m:sup>
        </m:sSup>
      </m:oMath>
      <w:r>
        <w:t xml:space="preserve">,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применяется поэлементно.</w:t>
      </w:r>
    </w:p>
    <w:p>
      <w:pPr>
        <w:pStyle w:val="BodyText"/>
      </w:pPr>
      <w:r>
        <w:rPr>
          <w:b/>
        </w:rPr>
        <w:t xml:space="preserve">Для мини-батча</w:t>
      </w:r>
      <w:r>
        <w:t xml:space="preserve"> </w:t>
      </w:r>
      <m:oMath>
        <m:r>
          <m:t>X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t>×</m:t>
            </m:r>
            <m:r>
              <m:t>d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=</m:t>
          </m:r>
          <m:r>
            <m:t>X</m:t>
          </m:r>
          <m:sSup>
            <m:e>
              <m:r>
                <m:t>W</m:t>
              </m:r>
            </m:e>
            <m:sup>
              <m:r>
                <m:t>⊤</m:t>
              </m:r>
            </m:sup>
          </m:sSup>
          <m:r>
            <m:t>+</m:t>
          </m:r>
          <m:r>
            <m:rPr>
              <m:sty m:val="b"/>
            </m:rPr>
            <m:t>1</m:t>
          </m:r>
          <m:sSup>
            <m:e>
              <m:r>
                <m:t>b</m:t>
              </m:r>
            </m:e>
            <m:sup>
              <m:r>
                <m:t>⊤</m:t>
              </m:r>
            </m:sup>
          </m:sSup>
          <m:r>
            <m:t>,</m:t>
          </m:r>
          <m:r>
            <m:t> </m:t>
          </m:r>
          <m:r>
            <m:t>Y</m:t>
          </m:r>
          <m:r>
            <m:t>=</m:t>
          </m:r>
          <m:r>
            <m:t>φ</m:t>
          </m:r>
          <m:r>
            <m:t>(</m:t>
          </m:r>
          <m:r>
            <m:t>Z</m:t>
          </m:r>
          <m:r>
            <m:t>)</m:t>
          </m:r>
        </m:oMath>
      </m:oMathPara>
    </w:p>
    <w:p>
      <w:pPr>
        <w:pStyle w:val="FirstParagraph"/>
      </w:pPr>
      <w:r>
        <w:rPr>
          <w:b/>
        </w:rPr>
        <w:t xml:space="preserve">Параметры и их число.</w:t>
      </w:r>
      <w:r>
        <w:t xml:space="preserve"> </w:t>
      </w:r>
      <w:r>
        <w:t xml:space="preserve">Для слоя из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нейронов над</w:t>
      </w:r>
      <w:r>
        <w:t xml:space="preserve"> </w:t>
      </w:r>
      <m:oMath>
        <m:r>
          <m:t>d</m:t>
        </m:r>
      </m:oMath>
      <w:r>
        <w:t xml:space="preserve">-мерным входом:</w:t>
      </w:r>
      <w:r>
        <w:t xml:space="preserve"> </w:t>
      </w:r>
      <m:oMath>
        <m:r>
          <m:t>H</m:t>
        </m:r>
        <m:r>
          <m:t>⋅</m:t>
        </m:r>
        <m:r>
          <m:t>d</m:t>
        </m:r>
      </m:oMath>
      <w:r>
        <w:t xml:space="preserve"> </w:t>
      </w:r>
      <w:r>
        <w:t xml:space="preserve">весов +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биасов =</w:t>
      </w:r>
      <w:r>
        <w:t xml:space="preserve"> </w:t>
      </w:r>
      <m:oMath>
        <m:r>
          <m:t>H</m:t>
        </m:r>
        <m:r>
          <m:t>(</m:t>
        </m:r>
        <m:r>
          <m:t>d</m:t>
        </m:r>
        <m:r>
          <m:t>+</m:t>
        </m:r>
        <m:r>
          <m:t>1</m:t>
        </m:r>
        <m:r>
          <m:t>)</m:t>
        </m:r>
      </m:oMath>
      <w:r>
        <w:t xml:space="preserve"> </w:t>
      </w:r>
      <w:r>
        <w:t xml:space="preserve">параметров.</w:t>
      </w:r>
    </w:p>
    <w:p>
      <w:pPr>
        <w:pStyle w:val="BodyText"/>
      </w:pPr>
      <w:r>
        <w:rPr>
          <w:b/>
        </w:rPr>
        <w:t xml:space="preserve">Способы расчёта выхода.</w:t>
      </w:r>
    </w:p>
    <w:p>
      <w:pPr>
        <w:numPr>
          <w:ilvl w:val="0"/>
          <w:numId w:val="1107"/>
        </w:numPr>
        <w:pStyle w:val="Compact"/>
      </w:pPr>
      <w:r>
        <w:rPr>
          <w:b/>
        </w:rPr>
        <w:t xml:space="preserve">Поэлементно:</w:t>
      </w:r>
      <w:r>
        <w:t xml:space="preserve"> </w:t>
      </w:r>
      <m:oMath>
        <m:r>
          <m:t>y</m:t>
        </m:r>
        <m:r>
          <m:t>=</m:t>
        </m:r>
        <m:r>
          <m:t>φ</m:t>
        </m:r>
        <m:r>
          <m:t>(</m:t>
        </m:r>
        <m:nary>
          <m:naryPr>
            <m:chr m:val="∑"/>
            <m:limLoc m:val="undOvr"/>
            <m:subHide m:val="0"/>
            <m:supHide m:val="1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j</m:t>
            </m:r>
          </m:sub>
        </m:sSub>
        <m:r>
          <m:t>+</m:t>
        </m:r>
        <m:r>
          <m:t>b</m:t>
        </m:r>
        <m:r>
          <m:t>)</m:t>
        </m:r>
      </m:oMath>
      <w:r>
        <w:t xml:space="preserve"> </w:t>
      </w:r>
      <w:r>
        <w:t xml:space="preserve">— школьная формула.</w:t>
      </w:r>
    </w:p>
    <w:p>
      <w:pPr>
        <w:numPr>
          <w:ilvl w:val="0"/>
          <w:numId w:val="1107"/>
        </w:numPr>
        <w:pStyle w:val="Compact"/>
      </w:pPr>
      <w:r>
        <w:rPr>
          <w:b/>
        </w:rPr>
        <w:t xml:space="preserve">Скалярное произведение + bias:</w:t>
      </w:r>
      <w:r>
        <w:t xml:space="preserve"> </w:t>
      </w:r>
      <m:oMath>
        <m:r>
          <m:t>y</m:t>
        </m:r>
        <m:r>
          <m:t>=</m:t>
        </m:r>
        <m:r>
          <m:t>φ</m:t>
        </m:r>
        <m:r>
          <m:t>(</m:t>
        </m:r>
        <m:r>
          <m:t>⟨</m:t>
        </m:r>
        <m:r>
          <m:t>w</m:t>
        </m:r>
        <m:r>
          <m:t>,</m:t>
        </m:r>
        <m:r>
          <m:t>x</m:t>
        </m:r>
        <m:r>
          <m:t>⟩</m:t>
        </m:r>
        <m:r>
          <m:t>+</m:t>
        </m:r>
        <m:r>
          <m:t>b</m:t>
        </m:r>
        <m:r>
          <m:t>)</m:t>
        </m:r>
      </m:oMath>
      <w:r>
        <w:t xml:space="preserve">.</w:t>
      </w:r>
    </w:p>
    <w:p>
      <w:pPr>
        <w:numPr>
          <w:ilvl w:val="0"/>
          <w:numId w:val="1107"/>
        </w:numPr>
        <w:pStyle w:val="Compact"/>
      </w:pPr>
      <w:r>
        <w:rPr>
          <w:b/>
        </w:rPr>
        <w:t xml:space="preserve">Скалярное произведение в расширенном пространстве:</w:t>
      </w:r>
      <w:r>
        <w:t xml:space="preserve"> </w:t>
      </w:r>
      <w:r>
        <w:t xml:space="preserve">добавляем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t>=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t>=</m:t>
        </m:r>
        <m:r>
          <m:t>b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y</m:t>
        </m:r>
        <m:r>
          <m:t>=</m:t>
        </m:r>
        <m:r>
          <m:t>φ</m:t>
        </m:r>
        <m: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t>)</m:t>
        </m:r>
      </m:oMath>
      <w:r>
        <w:t xml:space="preserve"> </w:t>
      </w:r>
      <w:r>
        <w:t xml:space="preserve">— удобно для унификации формул.</w:t>
      </w:r>
    </w:p>
    <w:p>
      <w:pPr>
        <w:pStyle w:val="FirstParagraph"/>
      </w:pPr>
      <w:r>
        <w:rPr>
          <w:b/>
        </w:rPr>
        <w:t xml:space="preserve">Обучение одного нейрона.</w:t>
      </w:r>
      <w:r>
        <w:t xml:space="preserve"> </w:t>
      </w:r>
      <w:r>
        <w:t xml:space="preserve">Для regression → линейная регрессия + активация; для классификации с sigmoid → логистическая регрессия. Градиент по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∂</m:t>
        </m:r>
        <m:r>
          <m:rPr>
            <m:sty m:val="p"/>
            <m:scr m:val="script"/>
          </m:rPr>
          <m:t>L</m:t>
        </m:r>
        <m:r>
          <m:t>/</m:t>
        </m:r>
        <m:r>
          <m:t>∂</m:t>
        </m:r>
        <m:r>
          <m:t>w</m:t>
        </m:r>
        <m:r>
          <m:t>=</m:t>
        </m:r>
        <m:r>
          <m:t>∂</m:t>
        </m:r>
        <m:r>
          <m:rPr>
            <m:sty m:val="p"/>
            <m:scr m:val="script"/>
          </m:rPr>
          <m:t>L</m:t>
        </m:r>
        <m:r>
          <m:t>/</m:t>
        </m:r>
        <m:r>
          <m:t>∂</m:t>
        </m:r>
        <m:r>
          <m:t>y</m:t>
        </m:r>
        <m:r>
          <m:t>⋅</m:t>
        </m:r>
        <m:r>
          <m:t>φ</m:t>
        </m:r>
        <m:r>
          <m:t>′</m:t>
        </m:r>
        <m:r>
          <m:t>(</m:t>
        </m:r>
        <m:r>
          <m:t>z</m:t>
        </m:r>
        <m:r>
          <m:t>)</m:t>
        </m:r>
        <m:r>
          <m:t>⋅</m:t>
        </m:r>
        <m:r>
          <m:t>x</m:t>
        </m:r>
      </m:oMath>
      <w:r>
        <w:t xml:space="preserve"> </w:t>
      </w:r>
      <w:r>
        <w:t xml:space="preserve">(основа backprop).</w:t>
      </w:r>
    </w:p>
    <w:p>
      <w:pPr>
        <w:pStyle w:val="BodyText"/>
      </w:pPr>
      <w:r>
        <w:rPr>
          <w:b/>
        </w:rPr>
        <w:t xml:space="preserve">Ограничения одного нейрона.</w:t>
      </w:r>
      <w:r>
        <w:t xml:space="preserve"> </w:t>
      </w:r>
      <w:r>
        <w:t xml:space="preserve">Линейная граница (после порогования). Не может выразить XOR (Minsky–Papert, 1969) → отсюда многослойные сети.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lab14 (персептрон).</w:t>
      </w:r>
    </w:p>
    <w:p>
      <w:pPr>
        <w:pStyle w:val="BodyText"/>
      </w:pPr>
      <w:r>
        <w:rPr>
          <w:b/>
        </w:rPr>
        <w:t xml:space="preserve">Подводные камни.</w:t>
      </w:r>
    </w:p>
    <w:p>
      <w:pPr>
        <w:numPr>
          <w:ilvl w:val="0"/>
          <w:numId w:val="1108"/>
        </w:numPr>
        <w:pStyle w:val="Compact"/>
      </w:pPr>
      <w:r>
        <w:t xml:space="preserve">Пропустить bias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→ модель проходит через 0; сильно ограничивает выразительность.</w:t>
      </w:r>
    </w:p>
    <w:p>
      <w:pPr>
        <w:numPr>
          <w:ilvl w:val="0"/>
          <w:numId w:val="1108"/>
        </w:numPr>
        <w:pStyle w:val="Compact"/>
      </w:pPr>
      <w:r>
        <w:t xml:space="preserve">Одинаковая инициализация весов → все нейроны учат одно и то же (symmetry breaking, см. Q35).</w:t>
      </w:r>
    </w:p>
    <w:p>
      <w:pPr>
        <w:numPr>
          <w:ilvl w:val="0"/>
          <w:numId w:val="1108"/>
        </w:numPr>
        <w:pStyle w:val="Compact"/>
      </w:pPr>
      <w:r>
        <w:t xml:space="preserve">Линейная активация в скрытых слоях бесполезна — эквивалентно одному линейному слою.</w:t>
      </w:r>
    </w:p>
    <w:p>
      <w:pPr>
        <w:pStyle w:val="FirstParagraph"/>
      </w:pPr>
      <w:r>
        <w:rPr>
          <w:b/>
        </w:rPr>
        <w:t xml:space="preserve">Источники.</w:t>
      </w:r>
      <w:r>
        <w:t xml:space="preserve"> </w:t>
      </w:r>
      <w:r>
        <w:t xml:space="preserve">McCulloch &amp; Pitts (1943); Rosenblatt (1958); Goodfellow et al. </w:t>
      </w:r>
      <w:r>
        <w:t xml:space="preserve">“</w:t>
      </w:r>
      <w:r>
        <w:t xml:space="preserve">Deep Learning</w:t>
      </w:r>
      <w:r>
        <w:t xml:space="preserve">”</w:t>
      </w:r>
      <w:r>
        <w:t xml:space="preserve"> </w:t>
      </w:r>
      <w:r>
        <w:t xml:space="preserve">(2016), §6.1; Bishop PRML §5.1. Лекции стр. 142–144.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0" w:name="вопрос-34.-функции-активации"/>
      <w:r>
        <w:t xml:space="preserve">Вопрос 34. Функции активации</w:t>
      </w:r>
      <w:bookmarkEnd w:id="100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Функция активации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— нелинейное поэлементное преобразование, без которого многослойная сеть вырождается в линейную; правильный выбор активации определяет скорость обучения, устойчивость градиентов и диапазон выхода.</w:t>
      </w:r>
    </w:p>
    <w:p>
      <w:pPr>
        <w:pStyle w:val="BodyText"/>
      </w:pPr>
      <w:r>
        <w:rPr>
          <w:b/>
        </w:rPr>
        <w:t xml:space="preserve">Базовое требование.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должна быть нелинейной (иначе сеть — один линейный слой) и дифференцируемой (или почти всюду дифференцируемой) для backprop.</w:t>
      </w:r>
    </w:p>
    <w:p>
      <w:pPr>
        <w:pStyle w:val="BodyText"/>
      </w:pPr>
      <w:r>
        <w:rPr>
          <w:b/>
        </w:rPr>
        <w:t xml:space="preserve">Основные активации.</w:t>
      </w:r>
    </w:p>
    <w:p>
      <w:pPr>
        <w:numPr>
          <w:ilvl w:val="0"/>
          <w:numId w:val="1109"/>
        </w:numPr>
      </w:pPr>
      <w:r>
        <w:rPr>
          <w:b/>
        </w:rPr>
        <w:t xml:space="preserve">Sigmoid (logistic):</w:t>
      </w:r>
      <w:r>
        <w:t xml:space="preserve"> </w:t>
      </w:r>
      <m:oMath>
        <m:r>
          <m:t>σ</m:t>
        </m:r>
        <m:r>
          <m:t>(</m:t>
        </m:r>
        <m:r>
          <m:t>z</m:t>
        </m:r>
        <m:r>
          <m:t>)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t>+</m:t>
            </m:r>
            <m:sSup>
              <m:e>
                <m:r>
                  <m:t>e</m:t>
                </m:r>
              </m:e>
              <m:sup>
                <m:r>
                  <m:t>−</m:t>
                </m:r>
                <m:r>
                  <m:t>z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t>σ</m:t>
        </m:r>
        <m:r>
          <m:t>′</m:t>
        </m:r>
        <m:r>
          <m:t>(</m:t>
        </m:r>
        <m:r>
          <m:t>z</m:t>
        </m:r>
        <m:r>
          <m:t>)</m:t>
        </m:r>
        <m:r>
          <m:t>=</m:t>
        </m:r>
        <m:r>
          <m:t>σ</m:t>
        </m:r>
        <m:r>
          <m:t>(</m:t>
        </m:r>
        <m:r>
          <m:t>z</m:t>
        </m:r>
        <m:r>
          <m:t>)</m:t>
        </m:r>
        <m:r>
          <m:t>(</m:t>
        </m:r>
        <m:r>
          <m:t>1</m:t>
        </m:r>
        <m:r>
          <m:t>−</m:t>
        </m:r>
        <m:r>
          <m:t>σ</m:t>
        </m:r>
        <m:r>
          <m:t>(</m:t>
        </m:r>
        <m:r>
          <m:t>z</m:t>
        </m:r>
        <m:r>
          <m:t>)</m:t>
        </m:r>
        <m:r>
          <m:t>)</m:t>
        </m:r>
      </m:oMath>
      <w:r>
        <w:t xml:space="preserve">.</w:t>
      </w:r>
    </w:p>
    <w:p>
      <w:pPr>
        <w:numPr>
          <w:ilvl w:val="1"/>
          <w:numId w:val="1110"/>
        </w:numPr>
        <w:pStyle w:val="Compact"/>
      </w:pPr>
      <w:r>
        <w:t xml:space="preserve">Выход: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1</m:t>
        </m:r>
        <m:r>
          <m:t>)</m:t>
        </m:r>
      </m:oMath>
      <w:r>
        <w:t xml:space="preserve">.</w:t>
      </w:r>
    </w:p>
    <w:p>
      <w:pPr>
        <w:numPr>
          <w:ilvl w:val="1"/>
          <w:numId w:val="1110"/>
        </w:numPr>
        <w:pStyle w:val="Compact"/>
      </w:pPr>
      <w:r>
        <w:t xml:space="preserve">Плюсы: интерпретация как вероятность (в выходном слое бинарной классификации).</w:t>
      </w:r>
    </w:p>
    <w:p>
      <w:pPr>
        <w:numPr>
          <w:ilvl w:val="1"/>
          <w:numId w:val="1110"/>
        </w:numPr>
        <w:pStyle w:val="Compact"/>
      </w:pPr>
      <w:r>
        <w:t xml:space="preserve">Минусы:</w:t>
      </w:r>
      <w:r>
        <w:t xml:space="preserve"> </w:t>
      </w:r>
      <w:r>
        <w:rPr>
          <w:b/>
        </w:rPr>
        <w:t xml:space="preserve">vanishing gradient</w:t>
      </w:r>
      <w:r>
        <w:t xml:space="preserve"> </w:t>
      </w:r>
      <w:r>
        <w:t xml:space="preserve">при</w:t>
      </w:r>
      <w:r>
        <w:t xml:space="preserve"> </w:t>
      </w:r>
      <m:oMath>
        <m:r>
          <m:t>|</m:t>
        </m:r>
        <m:r>
          <m:t>z</m:t>
        </m:r>
        <m:r>
          <m:t>|</m:t>
        </m:r>
        <m:r>
          <m:t>≫</m:t>
        </m:r>
        <m:r>
          <m:t>0</m:t>
        </m:r>
      </m:oMath>
      <w:r>
        <w:t xml:space="preserve"> </w:t>
      </w:r>
      <w:r>
        <w:t xml:space="preserve">(</w:t>
      </w:r>
      <m:oMath>
        <m:r>
          <m:t>σ</m:t>
        </m:r>
        <m:r>
          <m:t>′</m:t>
        </m:r>
        <m:r>
          <m:t>→</m:t>
        </m:r>
        <m:r>
          <m:t>0</m:t>
        </m:r>
      </m:oMath>
      <w:r>
        <w:t xml:space="preserve">); выход не центрирован (</w:t>
      </w:r>
      <m:oMath>
        <m:acc>
          <m:accPr>
            <m:chr m:val="‾"/>
          </m:accPr>
          <m:e>
            <m:r>
              <m:t>y</m:t>
            </m:r>
          </m:e>
        </m:acc>
        <m:r>
          <m:t>&gt;</m:t>
        </m:r>
        <m:r>
          <m:t>0</m:t>
        </m:r>
      </m:oMath>
      <w:r>
        <w:t xml:space="preserve">) → зигзагообразные градиенты;</w:t>
      </w:r>
      <w:r>
        <w:t xml:space="preserve"> </w:t>
      </w:r>
      <m:oMath>
        <m:sSup>
          <m:e>
            <m:r>
              <m:t>e</m:t>
            </m:r>
          </m:e>
          <m:sup>
            <m:r>
              <m:t>−</m:t>
            </m:r>
            <m:r>
              <m:t>z</m:t>
            </m:r>
          </m:sup>
        </m:sSup>
      </m:oMath>
      <w:r>
        <w:t xml:space="preserve"> </w:t>
      </w:r>
      <w:r>
        <w:t xml:space="preserve">дорого.</w:t>
      </w:r>
    </w:p>
    <w:p>
      <w:pPr>
        <w:numPr>
          <w:ilvl w:val="0"/>
          <w:numId w:val="1109"/>
        </w:numPr>
      </w:pPr>
      <w:r>
        <w:rPr>
          <w:b/>
        </w:rPr>
        <w:t xml:space="preserve">Tanh:</w:t>
      </w:r>
      <w:r>
        <w:t xml:space="preserve"> </w:t>
      </w:r>
      <m:oMath>
        <m:r>
          <m:rPr>
            <m:nor/>
            <m:sty m:val="p"/>
          </m:rPr>
          <m:t>tanh</m:t>
        </m:r>
        <m:r>
          <m:t>(</m:t>
        </m:r>
        <m:r>
          <m:t>z</m:t>
        </m:r>
        <m:r>
          <m:t>)</m:t>
        </m:r>
        <m: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z</m:t>
                </m:r>
              </m:sup>
            </m:sSup>
            <m:r>
              <m:t>−</m:t>
            </m:r>
            <m:sSup>
              <m:e>
                <m:r>
                  <m:t>e</m:t>
                </m:r>
              </m:e>
              <m:sup>
                <m:r>
                  <m:t>−</m:t>
                </m:r>
                <m:r>
                  <m:t>z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z</m:t>
                </m:r>
              </m:sup>
            </m:sSup>
            <m:r>
              <m:t>+</m:t>
            </m:r>
            <m:sSup>
              <m:e>
                <m:r>
                  <m:t>e</m:t>
                </m:r>
              </m:e>
              <m:sup>
                <m:r>
                  <m:t>−</m:t>
                </m:r>
                <m:r>
                  <m:t>z</m:t>
                </m:r>
              </m:sup>
            </m:sSup>
          </m:den>
        </m:f>
        <m:r>
          <m:t>=</m:t>
        </m:r>
        <m:r>
          <m:t>2</m:t>
        </m:r>
        <m:r>
          <m:t>σ</m:t>
        </m:r>
        <m:r>
          <m:t>(</m:t>
        </m:r>
        <m:r>
          <m:t>2</m:t>
        </m:r>
        <m:r>
          <m:t>z</m:t>
        </m:r>
        <m:r>
          <m:t>)</m:t>
        </m:r>
        <m: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tanh</m:t>
        </m:r>
        <m:r>
          <m:t>′</m:t>
        </m:r>
        <m:r>
          <m:t>(</m:t>
        </m:r>
        <m:r>
          <m:t>z</m:t>
        </m:r>
        <m:r>
          <m:t>)</m:t>
        </m:r>
        <m:r>
          <m:t>=</m:t>
        </m:r>
        <m:r>
          <m:t>1</m:t>
        </m:r>
        <m:r>
          <m:t>−</m:t>
        </m:r>
        <m:sSup>
          <m:e>
            <m:r>
              <m:rPr>
                <m:nor/>
                <m:sty m:val="p"/>
              </m:rPr>
              <m:t>tanh</m:t>
            </m:r>
          </m:e>
          <m:sup>
            <m:r>
              <m:t>2</m:t>
            </m:r>
          </m:sup>
        </m:sSup>
        <m:r>
          <m:t>(</m:t>
        </m:r>
        <m:r>
          <m:t>z</m:t>
        </m:r>
        <m:r>
          <m:t>)</m:t>
        </m:r>
      </m:oMath>
      <w:r>
        <w:t xml:space="preserve">.</w:t>
      </w:r>
    </w:p>
    <w:p>
      <w:pPr>
        <w:numPr>
          <w:ilvl w:val="1"/>
          <w:numId w:val="1111"/>
        </w:numPr>
        <w:pStyle w:val="Compact"/>
      </w:pPr>
      <w:r>
        <w:t xml:space="preserve">Выход:</w:t>
      </w:r>
      <w:r>
        <w:t xml:space="preserve"> </w:t>
      </w:r>
      <m:oMath>
        <m:r>
          <m:t>(</m:t>
        </m:r>
        <m:r>
          <m:t>−</m:t>
        </m:r>
        <m:r>
          <m:t>1</m:t>
        </m:r>
        <m:r>
          <m:t>,</m:t>
        </m:r>
        <m:r>
          <m:t>1</m:t>
        </m:r>
        <m:r>
          <m:t>)</m:t>
        </m:r>
      </m:oMath>
      <w:r>
        <w:t xml:space="preserve">, центрировано.</w:t>
      </w:r>
    </w:p>
    <w:p>
      <w:pPr>
        <w:numPr>
          <w:ilvl w:val="1"/>
          <w:numId w:val="1111"/>
        </w:numPr>
        <w:pStyle w:val="Compact"/>
      </w:pPr>
      <w:r>
        <w:t xml:space="preserve">Плюсы: лучше sigmoid в скрытых слоях RNN.</w:t>
      </w:r>
    </w:p>
    <w:p>
      <w:pPr>
        <w:numPr>
          <w:ilvl w:val="1"/>
          <w:numId w:val="1111"/>
        </w:numPr>
        <w:pStyle w:val="Compact"/>
      </w:pPr>
      <w:r>
        <w:t xml:space="preserve">Минусы: vanishing gradient — те же.</w:t>
      </w:r>
    </w:p>
    <w:p>
      <w:pPr>
        <w:numPr>
          <w:ilvl w:val="0"/>
          <w:numId w:val="1109"/>
        </w:numPr>
      </w:pPr>
      <w:r>
        <w:rPr>
          <w:b/>
        </w:rPr>
        <w:t xml:space="preserve">ReLU</w:t>
      </w:r>
      <w:r>
        <w:t xml:space="preserve"> </w:t>
      </w:r>
      <w:r>
        <w:t xml:space="preserve">(Rectified Linear Unit, Nair &amp; Hinton, 2010):</w:t>
      </w:r>
      <w:r>
        <w:t xml:space="preserve"> </w:t>
      </w:r>
      <m:oMath>
        <m:r>
          <m:rPr>
            <m:nor/>
            <m:sty m:val="p"/>
          </m:rPr>
          <m:t>ReLU</m:t>
        </m:r>
        <m:r>
          <m:t>(</m:t>
        </m:r>
        <m:r>
          <m:t>z</m:t>
        </m:r>
        <m:r>
          <m:t>)</m:t>
        </m:r>
        <m:r>
          <m:t>=</m:t>
        </m:r>
        <m:r>
          <m:rPr>
            <m:nor/>
            <m:sty m:val="p"/>
          </m:rPr>
          <m:t>max</m:t>
        </m:r>
        <m:r>
          <m:t>(</m:t>
        </m:r>
        <m:r>
          <m:t>0</m:t>
        </m:r>
        <m:r>
          <m:t>,</m:t>
        </m:r>
        <m:r>
          <m:t>z</m:t>
        </m:r>
        <m:r>
          <m:t>)</m:t>
        </m:r>
      </m:oMath>
      <w:r>
        <w:t xml:space="preserve">.</w:t>
      </w:r>
    </w:p>
    <w:p>
      <w:pPr>
        <w:numPr>
          <w:ilvl w:val="1"/>
          <w:numId w:val="1112"/>
        </w:numPr>
        <w:pStyle w:val="Compact"/>
      </w:pPr>
      <m:oMath>
        <m:r>
          <m:t>φ</m:t>
        </m:r>
        <m:r>
          <m:t>′</m:t>
        </m:r>
        <m:r>
          <m:t>(</m:t>
        </m:r>
        <m:r>
          <m:t>z</m:t>
        </m:r>
        <m:r>
          <m:t>)</m:t>
        </m:r>
        <m:r>
          <m:t>=</m:t>
        </m:r>
        <m:r>
          <m:t>1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z</m:t>
        </m:r>
        <m: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z</m:t>
        </m:r>
        <m:r>
          <m:t>&lt;</m:t>
        </m:r>
        <m:r>
          <m:t>0</m:t>
        </m:r>
      </m:oMath>
      <w:r>
        <w:t xml:space="preserve"> </w:t>
      </w:r>
      <w:r>
        <w:t xml:space="preserve">(в нуле — субградиент).</w:t>
      </w:r>
    </w:p>
    <w:p>
      <w:pPr>
        <w:numPr>
          <w:ilvl w:val="1"/>
          <w:numId w:val="1112"/>
        </w:numPr>
        <w:pStyle w:val="Compact"/>
      </w:pPr>
      <w:r>
        <w:t xml:space="preserve">Плюсы: нет насыщения для</w:t>
      </w:r>
      <w:r>
        <w:t xml:space="preserve"> </w:t>
      </w:r>
      <m:oMath>
        <m:r>
          <m:t>z</m:t>
        </m:r>
        <m:r>
          <m:t>&gt;</m:t>
        </m:r>
        <m:r>
          <m:t>0</m:t>
        </m:r>
      </m:oMath>
      <w:r>
        <w:t xml:space="preserve">; дёшево; сходимость в 6× быстрее tanh (AlexNet, 2012); разреженные активации.</w:t>
      </w:r>
    </w:p>
    <w:p>
      <w:pPr>
        <w:numPr>
          <w:ilvl w:val="1"/>
          <w:numId w:val="1112"/>
        </w:numPr>
        <w:pStyle w:val="Compact"/>
      </w:pPr>
      <w:r>
        <w:t xml:space="preserve">Минусы:</w:t>
      </w:r>
      <w:r>
        <w:t xml:space="preserve"> </w:t>
      </w:r>
      <w:r>
        <w:rPr>
          <w:b/>
        </w:rPr>
        <w:t xml:space="preserve">dying ReLU</w:t>
      </w:r>
      <w:r>
        <w:t xml:space="preserve"> </w:t>
      </w:r>
      <w:r>
        <w:t xml:space="preserve">— при большом отрицательном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нейрон никогда не активируется; градиент = 0, вес не обновляется.</w:t>
      </w:r>
    </w:p>
    <w:p>
      <w:pPr>
        <w:numPr>
          <w:ilvl w:val="0"/>
          <w:numId w:val="1109"/>
        </w:numPr>
      </w:pPr>
      <w:r>
        <w:rPr>
          <w:b/>
        </w:rPr>
        <w:t xml:space="preserve">Leaky ReLU:</w:t>
      </w:r>
      <w:r>
        <w:t xml:space="preserve"> </w:t>
      </w:r>
      <m:oMath>
        <m:r>
          <m:rPr>
            <m:nor/>
            <m:sty m:val="p"/>
          </m:rPr>
          <m:t>LReLU</m:t>
        </m:r>
        <m:r>
          <m:t>(</m:t>
        </m:r>
        <m:r>
          <m:t>z</m:t>
        </m:r>
        <m:r>
          <m:t>)</m:t>
        </m:r>
        <m:r>
          <m:t>=</m:t>
        </m:r>
        <m:r>
          <m:rPr>
            <m:nor/>
            <m:sty m:val="p"/>
          </m:rPr>
          <m:t>max</m:t>
        </m:r>
        <m:r>
          <m:t>(</m:t>
        </m:r>
        <m:r>
          <m:t>α</m:t>
        </m:r>
        <m:r>
          <m:t>z</m:t>
        </m:r>
        <m:r>
          <m:t>,</m:t>
        </m:r>
        <m:r>
          <m:t>z</m:t>
        </m:r>
        <m:r>
          <m:t>)</m:t>
        </m:r>
      </m:oMath>
      <w:r>
        <w:t xml:space="preserve">,</w:t>
      </w:r>
      <w:r>
        <w:t xml:space="preserve"> </w:t>
      </w:r>
      <m:oMath>
        <m:r>
          <m:t>α</m:t>
        </m:r>
        <m:r>
          <m:t>=</m:t>
        </m:r>
        <m:r>
          <m:t>0.01</m:t>
        </m:r>
      </m:oMath>
      <w:r>
        <w:t xml:space="preserve">. Устраняет dying ReLU. PReLU —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обучаемое.</w:t>
      </w:r>
    </w:p>
    <w:p>
      <w:pPr>
        <w:numPr>
          <w:ilvl w:val="0"/>
          <w:numId w:val="1109"/>
        </w:numPr>
      </w:pPr>
      <w:r>
        <w:rPr>
          <w:b/>
        </w:rPr>
        <w:t xml:space="preserve">ELU:</w:t>
      </w:r>
      <w:r>
        <w:t xml:space="preserve"> </w:t>
      </w:r>
      <m:oMath>
        <m:r>
          <m:t>φ</m:t>
        </m:r>
        <m:r>
          <m:t>(</m:t>
        </m:r>
        <m:r>
          <m:t>z</m:t>
        </m:r>
        <m:r>
          <m:t>)</m:t>
        </m:r>
        <m:r>
          <m:t>=</m:t>
        </m:r>
        <m:r>
          <m:t>z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z</m:t>
        </m:r>
        <m: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α</m:t>
        </m:r>
        <m:r>
          <m:t>(</m:t>
        </m:r>
        <m:sSup>
          <m:e>
            <m:r>
              <m:t>e</m:t>
            </m:r>
          </m:e>
          <m:sup>
            <m:r>
              <m:t>z</m:t>
            </m:r>
          </m:sup>
        </m:sSup>
        <m:r>
          <m:t>−</m:t>
        </m:r>
        <m:r>
          <m:t>1</m:t>
        </m:r>
        <m:r>
          <m:t>)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z</m:t>
        </m:r>
        <m:r>
          <m:t>&lt;</m:t>
        </m:r>
        <m:r>
          <m:t>0</m:t>
        </m:r>
      </m:oMath>
      <w:r>
        <w:t xml:space="preserve">. Гладко, отрицательные значения → ближе к нулевому среднему.</w:t>
      </w:r>
    </w:p>
    <w:p>
      <w:pPr>
        <w:numPr>
          <w:ilvl w:val="0"/>
          <w:numId w:val="1109"/>
        </w:numPr>
      </w:pPr>
      <w:r>
        <w:rPr>
          <w:b/>
        </w:rPr>
        <w:t xml:space="preserve">GELU</w:t>
      </w:r>
      <w:r>
        <w:t xml:space="preserve"> </w:t>
      </w:r>
      <w:r>
        <w:t xml:space="preserve">(Gaussian Error Linear Unit, Hendrycks &amp; Gimpel, 2016):</w:t>
      </w:r>
      <w:r>
        <w:t xml:space="preserve"> </w:t>
      </w:r>
      <m:oMath>
        <m:r>
          <m:t>z</m:t>
        </m:r>
        <m:r>
          <m:t>⋅</m:t>
        </m:r>
        <m:r>
          <m:t>Φ</m:t>
        </m:r>
        <m:r>
          <m:t>(</m:t>
        </m:r>
        <m:r>
          <m:t>z</m:t>
        </m:r>
        <m:r>
          <m:t>)</m:t>
        </m:r>
      </m:oMath>
      <w:r>
        <w:t xml:space="preserve">, где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— CDF нормального. Гладкая версия ReLU, стандарт в трансформерах (BERT, GPT).</w:t>
      </w:r>
    </w:p>
    <w:p>
      <w:pPr>
        <w:numPr>
          <w:ilvl w:val="0"/>
          <w:numId w:val="1109"/>
        </w:numPr>
      </w:pPr>
      <w:r>
        <w:rPr>
          <w:b/>
        </w:rPr>
        <w:t xml:space="preserve">SELU</w:t>
      </w:r>
      <w:r>
        <w:t xml:space="preserve"> </w:t>
      </w:r>
      <w:r>
        <w:t xml:space="preserve">(Klambauer et al., 2017): self-normalizing — при правильной инициализации (Lecun normal) активации остаются близки к</w:t>
      </w:r>
      <w:r>
        <w:t xml:space="preserve"> </w:t>
      </w:r>
      <m:oMath>
        <m:r>
          <m:rPr>
            <m:sty m:val="p"/>
            <m:scr m:val="script"/>
          </m:rPr>
          <m:t>N</m:t>
        </m:r>
        <m:r>
          <m:t>(</m:t>
        </m:r>
        <m:r>
          <m:t>0</m:t>
        </m:r>
        <m:r>
          <m:t>,</m:t>
        </m:r>
        <m:r>
          <m:t>1</m:t>
        </m:r>
        <m:r>
          <m:t>)</m:t>
        </m:r>
      </m:oMath>
      <w:r>
        <w:t xml:space="preserve">.</w:t>
      </w:r>
    </w:p>
    <w:p>
      <w:pPr>
        <w:numPr>
          <w:ilvl w:val="0"/>
          <w:numId w:val="1109"/>
        </w:numPr>
      </w:pPr>
      <w:r>
        <w:rPr>
          <w:b/>
        </w:rPr>
        <w:t xml:space="preserve">Swish/SiLU:</w:t>
      </w:r>
      <w:r>
        <w:t xml:space="preserve"> </w:t>
      </w:r>
      <m:oMath>
        <m:r>
          <m:t>z</m:t>
        </m:r>
        <m:r>
          <m:t>⋅</m:t>
        </m:r>
        <m:r>
          <m:t>σ</m:t>
        </m:r>
        <m:r>
          <m:t>(</m:t>
        </m:r>
        <m:r>
          <m:t>z</m:t>
        </m:r>
        <m:r>
          <m:t>)</m:t>
        </m:r>
      </m:oMath>
      <w:r>
        <w:t xml:space="preserve">. Немонотонная, гладкая. В EfficientNet.</w:t>
      </w:r>
    </w:p>
    <w:p>
      <w:pPr>
        <w:numPr>
          <w:ilvl w:val="0"/>
          <w:numId w:val="1109"/>
        </w:numPr>
      </w:pPr>
      <w:r>
        <w:rPr>
          <w:b/>
        </w:rPr>
        <w:t xml:space="preserve">Softmax</w:t>
      </w:r>
      <w:r>
        <w:t xml:space="preserve"> </w:t>
      </w:r>
      <w:r>
        <w:t xml:space="preserve">(для выходного слоя многоклассовой классификации):</w:t>
      </w:r>
      <w:r>
        <w:t xml:space="preserve"> </w:t>
      </w:r>
      <m:oMath>
        <m:r>
          <m:rPr>
            <m:nor/>
            <m:sty m:val="p"/>
          </m:rPr>
          <m:t>softmax</m:t>
        </m:r>
        <m:r>
          <m:t>(</m:t>
        </m:r>
        <m:r>
          <m:t>z</m:t>
        </m:r>
        <m:sSub>
          <m:e>
            <m:r>
              <m:t>)</m:t>
            </m:r>
          </m:e>
          <m:sub>
            <m:r>
              <m:t>k</m:t>
            </m:r>
          </m:sub>
        </m:sSub>
        <m: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sSub>
                  <m:e>
                    <m:r>
                      <m:t>z</m:t>
                    </m:r>
                  </m:e>
                  <m:sub>
                    <m:r>
                      <m:t>k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undOvr"/>
                <m:subHide m:val="0"/>
                <m:supHide m:val="1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z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p>
                </m:sSup>
              </m:e>
            </m:nary>
          </m:den>
        </m:f>
      </m:oMath>
      <w:r>
        <w:t xml:space="preserve">. Переводит логиты в вероятностное распределение.</w:t>
      </w:r>
      <w:r>
        <w:t xml:space="preserve"> </w:t>
      </w:r>
      <m:oMath>
        <m:nary>
          <m:naryPr>
            <m:chr m:val="∑"/>
            <m:limLoc m:val="undOvr"/>
            <m:subHide m:val="0"/>
            <m:supHide m:val="1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109"/>
        </w:numPr>
      </w:pPr>
      <w:r>
        <w:rPr>
          <w:b/>
        </w:rPr>
        <w:t xml:space="preserve">Softplus:</w:t>
      </w:r>
      <w:r>
        <w:t xml:space="preserve"> </w:t>
      </w:r>
      <m:oMath>
        <m:r>
          <m:rPr>
            <m:nor/>
            <m:sty m:val="p"/>
          </m:rPr>
          <m:t>ln</m:t>
        </m:r>
        <m:r>
          <m:t>(</m:t>
        </m:r>
        <m:r>
          <m:t>1</m:t>
        </m:r>
        <m:r>
          <m:t>+</m:t>
        </m:r>
        <m:sSup>
          <m:e>
            <m:r>
              <m:t>e</m:t>
            </m:r>
          </m:e>
          <m:sup>
            <m:r>
              <m:t>z</m:t>
            </m:r>
          </m:sup>
        </m:sSup>
        <m:r>
          <m:t>)</m:t>
        </m:r>
      </m:oMath>
      <w:r>
        <w:t xml:space="preserve"> </w:t>
      </w:r>
      <w:r>
        <w:t xml:space="preserve">— гладкая аппроксимация ReLU.</w:t>
      </w:r>
    </w:p>
    <w:p>
      <w:pPr>
        <w:pStyle w:val="FirstParagraph"/>
      </w:pPr>
      <w:r>
        <w:rPr>
          <w:b/>
        </w:rPr>
        <w:t xml:space="preserve">Проблема затухающего / взрывающегося градиента.</w:t>
      </w:r>
      <w:r>
        <w:t xml:space="preserve"> </w:t>
      </w:r>
      <w:r>
        <w:t xml:space="preserve">В глубоких сетях градиент через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слоёв:</w:t>
      </w:r>
      <w:r>
        <w:t xml:space="preserve"> </w:t>
      </w:r>
      <m:oMath>
        <m:nary>
          <m:naryPr>
            <m:chr m:val="∏"/>
            <m:limLoc m:val="undOvr"/>
            <m:subHide m:val="0"/>
            <m:supHide m:val="1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φ</m:t>
            </m:r>
          </m:e>
        </m:nary>
        <m:r>
          <m:t>′</m:t>
        </m:r>
        <m:r>
          <m:t>(</m:t>
        </m:r>
        <m:sSub>
          <m:e>
            <m:r>
              <m:t>z</m:t>
            </m:r>
          </m:e>
          <m:sub>
            <m:r>
              <m:t>l</m:t>
            </m:r>
          </m:sub>
        </m:sSub>
        <m:r>
          <m:t>)</m:t>
        </m:r>
        <m:r>
          <m:t>⋅</m:t>
        </m:r>
        <m:sSub>
          <m:e>
            <m:r>
              <m:t>W</m:t>
            </m:r>
          </m:e>
          <m:sub>
            <m:r>
              <m:t>l</m:t>
            </m:r>
          </m:sub>
        </m:sSub>
      </m:oMath>
      <w:r>
        <w:t xml:space="preserve">. Если</w:t>
      </w:r>
      <w:r>
        <w:t xml:space="preserve"> </w:t>
      </w:r>
      <m:oMath>
        <m:r>
          <m:t>φ</m:t>
        </m:r>
        <m:r>
          <m:t>′</m:t>
        </m:r>
        <m:r>
          <m:t>≪</m:t>
        </m:r>
        <m:r>
          <m:t>1</m:t>
        </m:r>
      </m:oMath>
      <w:r>
        <w:t xml:space="preserve"> </w:t>
      </w:r>
      <w:r>
        <w:t xml:space="preserve">(sigmoid на насыщении), градиент затухает экспоненциально; если</w:t>
      </w:r>
      <w:r>
        <w:t xml:space="preserve"> </w:t>
      </w:r>
      <m:oMath>
        <m:r>
          <m:t>∥</m:t>
        </m:r>
        <m:r>
          <m:t>W</m:t>
        </m:r>
        <m:r>
          <m:t>∥</m:t>
        </m:r>
        <m:r>
          <m:t>≫</m:t>
        </m:r>
        <m:r>
          <m:t>1</m:t>
        </m:r>
      </m:oMath>
      <w:r>
        <w:t xml:space="preserve"> </w:t>
      </w:r>
      <w:r>
        <w:t xml:space="preserve">— взрывается. ReLU решает первую проблему для</w:t>
      </w:r>
      <w:r>
        <w:t xml:space="preserve"> </w:t>
      </w:r>
      <m:oMath>
        <m:r>
          <m:t>z</m:t>
        </m:r>
        <m:r>
          <m:t>&gt;</m:t>
        </m:r>
        <m:r>
          <m:t>0</m:t>
        </m:r>
      </m:oMath>
      <w:r>
        <w:t xml:space="preserve">. Vanilla RNN с tanh страдают → LSTM/GRU.</w:t>
      </w:r>
    </w:p>
    <w:p>
      <w:pPr>
        <w:pStyle w:val="BodyText"/>
      </w:pPr>
      <w:r>
        <w:rPr>
          <w:b/>
        </w:rPr>
        <w:t xml:space="preserve">Выбор активации — практические рекомендации.</w:t>
      </w:r>
    </w:p>
    <w:p>
      <w:pPr>
        <w:numPr>
          <w:ilvl w:val="0"/>
          <w:numId w:val="1113"/>
        </w:numPr>
        <w:pStyle w:val="Compact"/>
      </w:pPr>
      <w:r>
        <w:t xml:space="preserve">Скрытые слои MLP/CNN →</w:t>
      </w:r>
      <w:r>
        <w:t xml:space="preserve"> </w:t>
      </w:r>
      <w:r>
        <w:rPr>
          <w:b/>
        </w:rPr>
        <w:t xml:space="preserve">ReLU</w:t>
      </w:r>
      <w:r>
        <w:t xml:space="preserve"> </w:t>
      </w:r>
      <w:r>
        <w:t xml:space="preserve">(по умолчанию); если dying ReLU — Leaky ReLU, ELU.</w:t>
      </w:r>
    </w:p>
    <w:p>
      <w:pPr>
        <w:numPr>
          <w:ilvl w:val="0"/>
          <w:numId w:val="1113"/>
        </w:numPr>
        <w:pStyle w:val="Compact"/>
      </w:pPr>
      <w:r>
        <w:t xml:space="preserve">Современные трансформеры →</w:t>
      </w:r>
      <w:r>
        <w:t xml:space="preserve"> </w:t>
      </w:r>
      <w:r>
        <w:rPr>
          <w:b/>
        </w:rPr>
        <w:t xml:space="preserve">GELU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t xml:space="preserve">Выход регрессии →</w:t>
      </w:r>
      <w:r>
        <w:t xml:space="preserve"> </w:t>
      </w:r>
      <w:r>
        <w:rPr>
          <w:b/>
        </w:rPr>
        <w:t xml:space="preserve">линейная</w:t>
      </w:r>
      <w:r>
        <w:t xml:space="preserve"> </w:t>
      </w:r>
      <w:r>
        <w:t xml:space="preserve">(identity).</w:t>
      </w:r>
    </w:p>
    <w:p>
      <w:pPr>
        <w:numPr>
          <w:ilvl w:val="0"/>
          <w:numId w:val="1113"/>
        </w:numPr>
        <w:pStyle w:val="Compact"/>
      </w:pPr>
      <w:r>
        <w:t xml:space="preserve">Бинарная классификация (вых. слой) →</w:t>
      </w:r>
      <w:r>
        <w:t xml:space="preserve"> </w:t>
      </w:r>
      <w:r>
        <w:rPr>
          <w:b/>
        </w:rPr>
        <w:t xml:space="preserve">sigmoid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t xml:space="preserve">Многоклассовая (вых. слой) →</w:t>
      </w:r>
      <w:r>
        <w:t xml:space="preserve"> </w:t>
      </w:r>
      <w:r>
        <w:rPr>
          <w:b/>
        </w:rPr>
        <w:t xml:space="preserve">softmax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t xml:space="preserve">RNN (скрытые) →</w:t>
      </w:r>
      <w:r>
        <w:t xml:space="preserve"> </w:t>
      </w:r>
      <w:r>
        <w:rPr>
          <w:b/>
        </w:rPr>
        <w:t xml:space="preserve">tanh</w:t>
      </w:r>
      <w:r>
        <w:t xml:space="preserve"> </w:t>
      </w:r>
      <w:r>
        <w:t xml:space="preserve">или</w:t>
      </w:r>
      <w:r>
        <w:t xml:space="preserve"> </w:t>
      </w:r>
      <w:r>
        <w:rPr>
          <w:b/>
        </w:rPr>
        <w:t xml:space="preserve">GRU/LSTM гейты</w:t>
      </w:r>
      <w:r>
        <w:t xml:space="preserve">: sigmoid + tanh.</w:t>
      </w:r>
    </w:p>
    <w:p>
      <w:pPr>
        <w:pStyle w:val="FirstParagraph"/>
      </w:pPr>
      <w:r>
        <w:rPr>
          <w:b/>
        </w:rPr>
        <w:t xml:space="preserve">Свойства «хорошей» активации.</w:t>
      </w:r>
      <w:r>
        <w:t xml:space="preserve"> </w:t>
      </w:r>
      <w:r>
        <w:t xml:space="preserve">- Нелинейность.</w:t>
      </w:r>
      <w:r>
        <w:t xml:space="preserve"> </w:t>
      </w:r>
      <w:r>
        <w:t xml:space="preserve">- Дифференцируемость.</w:t>
      </w:r>
      <w:r>
        <w:t xml:space="preserve"> </w:t>
      </w:r>
      <w:r>
        <w:t xml:space="preserve">- Не слишком насыщающаяся (избегать vanishing gradient).</w:t>
      </w:r>
      <w:r>
        <w:t xml:space="preserve"> </w:t>
      </w:r>
      <w:r>
        <w:t xml:space="preserve">- Вычислительно дешёвая.</w:t>
      </w:r>
      <w:r>
        <w:t xml:space="preserve"> </w:t>
      </w:r>
      <w:r>
        <w:t xml:space="preserve">- Близкий к zero-centered выход (быстрее обучение — нет постоянного смещения градиентов).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lab14 (персептрон, активации).</w:t>
      </w:r>
    </w:p>
    <w:p>
      <w:pPr>
        <w:pStyle w:val="BodyText"/>
      </w:pPr>
      <w:r>
        <w:rPr>
          <w:b/>
        </w:rPr>
        <w:t xml:space="preserve">Подводные камни.</w:t>
      </w:r>
    </w:p>
    <w:p>
      <w:pPr>
        <w:numPr>
          <w:ilvl w:val="0"/>
          <w:numId w:val="1114"/>
        </w:numPr>
        <w:pStyle w:val="Compact"/>
      </w:pPr>
      <w:r>
        <w:t xml:space="preserve">Sigmoid в глубоких скрытых слоях → почти не обучается.</w:t>
      </w:r>
    </w:p>
    <w:p>
      <w:pPr>
        <w:numPr>
          <w:ilvl w:val="0"/>
          <w:numId w:val="1114"/>
        </w:numPr>
        <w:pStyle w:val="Compact"/>
      </w:pPr>
      <w:r>
        <w:t xml:space="preserve">ReLU с большим learning rate → массовое отмирание нейронов.</w:t>
      </w:r>
    </w:p>
    <w:p>
      <w:pPr>
        <w:numPr>
          <w:ilvl w:val="0"/>
          <w:numId w:val="1114"/>
        </w:numPr>
        <w:pStyle w:val="Compact"/>
      </w:pPr>
      <w:r>
        <w:t xml:space="preserve">Softmax + CrossEntropy численно объединять в один слой (log-sum-exp trick):</w:t>
      </w:r>
      <w:r>
        <w:t xml:space="preserve"> </w:t>
      </w:r>
      <w:r>
        <w:rPr>
          <w:rStyle w:val="VerbatimChar"/>
        </w:rPr>
        <w:t xml:space="preserve">torch.nn.CrossEntropyLoss</w:t>
      </w:r>
      <w:r>
        <w:t xml:space="preserve"> </w:t>
      </w:r>
      <w:r>
        <w:t xml:space="preserve">принимает логиты.</w:t>
      </w:r>
    </w:p>
    <w:p>
      <w:pPr>
        <w:pStyle w:val="FirstParagraph"/>
      </w:pPr>
      <w:r>
        <w:rPr>
          <w:b/>
        </w:rPr>
        <w:t xml:space="preserve">Источники.</w:t>
      </w:r>
      <w:r>
        <w:t xml:space="preserve"> </w:t>
      </w:r>
      <w:r>
        <w:t xml:space="preserve">Goodfellow §6.3; Nair &amp; Hinton (2010)</w:t>
      </w:r>
      <w:r>
        <w:t xml:space="preserve"> </w:t>
      </w:r>
      <w:r>
        <w:t xml:space="preserve">“</w:t>
      </w:r>
      <w:r>
        <w:t xml:space="preserve">ReLU</w:t>
      </w:r>
      <w:r>
        <w:t xml:space="preserve">”</w:t>
      </w:r>
      <w:r>
        <w:t xml:space="preserve">; He et al. (2015)</w:t>
      </w:r>
      <w:r>
        <w:t xml:space="preserve"> </w:t>
      </w:r>
      <w:r>
        <w:t xml:space="preserve">“</w:t>
      </w:r>
      <w:r>
        <w:t xml:space="preserve">PReLU</w:t>
      </w:r>
      <w:r>
        <w:t xml:space="preserve">”</w:t>
      </w:r>
      <w:r>
        <w:t xml:space="preserve">; Hendrycks &amp; Gimpel (2016)</w:t>
      </w:r>
      <w:r>
        <w:t xml:space="preserve"> </w:t>
      </w:r>
      <w:r>
        <w:t xml:space="preserve">“</w:t>
      </w:r>
      <w:r>
        <w:t xml:space="preserve">GELU</w:t>
      </w:r>
      <w:r>
        <w:t xml:space="preserve">”</w:t>
      </w:r>
      <w:r>
        <w:t xml:space="preserve">; Glorot &amp; Bengio (2010). Лекции стр. 145–149.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1" w:name="вопрос-35.-инициализация-нейронных-сетей"/>
      <w:r>
        <w:t xml:space="preserve">Вопрос 35. Инициализация нейронных сетей</w:t>
      </w:r>
      <w:bookmarkEnd w:id="101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Правильная инициализация весов сохраняет дисперсию активаций и градиентов от слоя к слою, предотвращая затухание/взрыв; для ReLU используют He, для tanh/sigmoid — Xavier/Glorot.</w:t>
      </w:r>
    </w:p>
    <w:p>
      <w:pPr>
        <w:pStyle w:val="BodyText"/>
      </w:pPr>
      <w:r>
        <w:rPr>
          <w:b/>
        </w:rPr>
        <w:t xml:space="preserve">Зачем это важно.</w:t>
      </w:r>
      <w:r>
        <w:t xml:space="preserve"> </w:t>
      </w:r>
      <w:r>
        <w:t xml:space="preserve">Рассмотрим слой</w:t>
      </w:r>
      <w:r>
        <w:t xml:space="preserve"> </w:t>
      </w:r>
      <m:oMath>
        <m:r>
          <m:t>z</m:t>
        </m:r>
        <m:r>
          <m:t>=</m:t>
        </m:r>
        <m:r>
          <m:t>W</m:t>
        </m:r>
        <m:r>
          <m:t>x</m:t>
        </m:r>
      </m:oMath>
      <w:r>
        <w:t xml:space="preserve">,</w:t>
      </w:r>
      <w:r>
        <w:t xml:space="preserve"> </w:t>
      </w:r>
      <m:oMath>
        <m:r>
          <m:t>W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H</m:t>
            </m:r>
            <m:r>
              <m:t>×</m:t>
            </m:r>
            <m:r>
              <m:t>d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 дисперсией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, независимые компоненты. Тогда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r>
            <m:t>(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t>)</m:t>
          </m:r>
          <m:r>
            <m:t>=</m:t>
          </m:r>
          <m:r>
            <m:t>d</m:t>
          </m:r>
          <m:r>
            <m:t>⋅</m:t>
          </m:r>
          <m:r>
            <m:rPr>
              <m:nor/>
              <m:sty m:val="p"/>
            </m:rPr>
            <m:t>Var</m:t>
          </m:r>
          <m:r>
            <m:t>(</m:t>
          </m:r>
          <m:sSub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)</m:t>
          </m:r>
          <m:r>
            <m:t>⋅</m:t>
          </m:r>
          <m:sSubSup>
            <m:e>
              <m:r>
                <m:t>σ</m:t>
              </m:r>
            </m:e>
            <m:sub>
              <m:r>
                <m:t>x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Чтобы</w:t>
      </w:r>
      <w:r>
        <w:t xml:space="preserve"> </w:t>
      </w:r>
      <m:oMath>
        <m:r>
          <m:rPr>
            <m:nor/>
            <m:sty m:val="p"/>
          </m:rPr>
          <m:t>Var</m:t>
        </m:r>
        <m:r>
          <m:t>(</m:t>
        </m:r>
        <m:r>
          <m:t>z</m:t>
        </m:r>
        <m:r>
          <m:t>)</m:t>
        </m:r>
        <m:r>
          <m:t>=</m:t>
        </m:r>
        <m:r>
          <m:rPr>
            <m:nor/>
            <m:sty m:val="p"/>
          </m:rPr>
          <m:t>Var</m:t>
        </m:r>
        <m:r>
          <m:t>(</m:t>
        </m:r>
        <m:r>
          <m:t>x</m:t>
        </m:r>
        <m:r>
          <m:t>)</m:t>
        </m:r>
      </m:oMath>
      <w:r>
        <w:t xml:space="preserve">, нужно</w:t>
      </w:r>
      <w:r>
        <w:t xml:space="preserve"> </w:t>
      </w:r>
      <m:oMath>
        <m:r>
          <m:rPr>
            <m:nor/>
            <m:sty m:val="p"/>
          </m:rPr>
          <m:t>Var</m:t>
        </m:r>
        <m:r>
          <m:t>(</m:t>
        </m:r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  <m:r>
          <m:t>)</m:t>
        </m:r>
        <m:r>
          <m:t>=</m:t>
        </m:r>
        <m:r>
          <m:t>1</m:t>
        </m:r>
        <m:r>
          <m:t>/</m:t>
        </m:r>
        <m:r>
          <m:t>d</m:t>
        </m:r>
      </m:oMath>
      <w:r>
        <w:t xml:space="preserve">. Иначе активации экспоненциально растут/затухают по слоям, градиенты так же — сеть не обучается.</w:t>
      </w:r>
    </w:p>
    <w:p>
      <w:pPr>
        <w:pStyle w:val="BodyText"/>
      </w:pPr>
      <w:r>
        <w:rPr>
          <w:b/>
        </w:rPr>
        <w:t xml:space="preserve">Нельзя инициализировать одинаковыми значениями.</w:t>
      </w:r>
      <w:r>
        <w:t xml:space="preserve"> </w:t>
      </w:r>
      <w:r>
        <w:t xml:space="preserve">Если все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  <m:r>
          <m:t>=</m:t>
        </m:r>
        <m:r>
          <m:t>c</m:t>
        </m:r>
      </m:oMath>
      <w:r>
        <w:t xml:space="preserve">, все нейроны в слое получают одно и то же → одинаковые градиенты → остаются одинаковыми навсегда.</w:t>
      </w:r>
      <w:r>
        <w:t xml:space="preserve"> </w:t>
      </w:r>
      <w:r>
        <w:rPr>
          <w:b/>
        </w:rPr>
        <w:t xml:space="preserve">Symmetry breaking</w:t>
      </w:r>
      <w:r>
        <w:t xml:space="preserve"> </w:t>
      </w:r>
      <w:r>
        <w:t xml:space="preserve">требует случайной инициализации.</w:t>
      </w:r>
    </w:p>
    <w:p>
      <w:pPr>
        <w:pStyle w:val="BodyText"/>
      </w:pPr>
      <w:r>
        <w:rPr>
          <w:b/>
        </w:rPr>
        <w:t xml:space="preserve">Нельзя инициализировать нулями</w:t>
      </w:r>
      <w:r>
        <w:t xml:space="preserve"> </w:t>
      </w:r>
      <w:r>
        <w:t xml:space="preserve">(по той же причине) — особенно для скрытых слоёв с симметричными активациями.</w:t>
      </w:r>
    </w:p>
    <w:p>
      <w:pPr>
        <w:pStyle w:val="BodyText"/>
      </w:pPr>
      <w:r>
        <w:rPr>
          <w:b/>
        </w:rPr>
        <w:t xml:space="preserve">Основные схемы.</w:t>
      </w:r>
    </w:p>
    <w:p>
      <w:pPr>
        <w:numPr>
          <w:ilvl w:val="0"/>
          <w:numId w:val="1115"/>
        </w:numPr>
      </w:pPr>
      <w:r>
        <w:rPr>
          <w:b/>
        </w:rPr>
        <w:t xml:space="preserve">LeCun (1998):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  <m:r>
          <m:t>∼</m:t>
        </m:r>
        <m:r>
          <m:rPr>
            <m:sty m:val="p"/>
            <m:scr m:val="script"/>
          </m:rPr>
          <m:t>N</m:t>
        </m:r>
        <m:r>
          <m:t>(</m:t>
        </m:r>
        <m:r>
          <m:t>0</m:t>
        </m:r>
        <m:r>
          <m:t>,</m:t>
        </m:r>
        <m:r>
          <m:t>1</m:t>
        </m:r>
        <m:r>
          <m:t>/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t>)</m:t>
        </m:r>
      </m:oMath>
      <w:r>
        <w:t xml:space="preserve">. Подходит для</w:t>
      </w:r>
      <w:r>
        <w:t xml:space="preserve"> </w:t>
      </w:r>
      <m:oMath>
        <m:r>
          <m:rPr>
            <m:nor/>
            <m:sty m:val="p"/>
          </m:rPr>
          <m:t>tanh</m:t>
        </m:r>
      </m:oMath>
      <w:r>
        <w:t xml:space="preserve">, классических сетей.</w:t>
      </w:r>
    </w:p>
    <w:p>
      <w:pPr>
        <w:numPr>
          <w:ilvl w:val="0"/>
          <w:numId w:val="1115"/>
        </w:numPr>
      </w:pPr>
      <w:r>
        <w:rPr>
          <w:b/>
        </w:rPr>
        <w:t xml:space="preserve">Xavier / Glorot (2010):</w:t>
      </w:r>
      <w:r>
        <w:t xml:space="preserve"> </w:t>
      </w:r>
      <w:r>
        <w:t xml:space="preserve">учитывает прямой и обратный проход: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r>
            <m:t>(</m:t>
          </m:r>
          <m:r>
            <m:t>W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t>+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</m:den>
          </m:f>
        </m:oMath>
      </m:oMathPara>
    </w:p>
    <w:p>
      <w:pPr>
        <w:numPr>
          <w:ilvl w:val="1"/>
          <w:numId w:val="1116"/>
        </w:numPr>
        <w:pStyle w:val="Compact"/>
      </w:pPr>
      <w:r>
        <w:t xml:space="preserve">Normal:</w:t>
      </w:r>
      <w:r>
        <w:t xml:space="preserve"> </w:t>
      </w:r>
      <m:oMath>
        <m:r>
          <m:rPr>
            <m:sty m:val="p"/>
            <m:scr m:val="script"/>
          </m:rPr>
          <m:t>N</m:t>
        </m:r>
        <m:r>
          <m:t>(</m:t>
        </m:r>
        <m:r>
          <m:t>0</m:t>
        </m:r>
        <m:r>
          <m:t>,</m:t>
        </m:r>
        <m:r>
          <m:t>2</m:t>
        </m:r>
        <m:r>
          <m:t>/</m:t>
        </m:r>
        <m:r>
          <m:t>(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t>+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out</m:t>
            </m:r>
          </m:sub>
        </m:sSub>
        <m:r>
          <m:t>)</m:t>
        </m:r>
        <m:r>
          <m:t>)</m:t>
        </m:r>
      </m:oMath>
      <w:r>
        <w:t xml:space="preserve">.</w:t>
      </w:r>
    </w:p>
    <w:p>
      <w:pPr>
        <w:numPr>
          <w:ilvl w:val="1"/>
          <w:numId w:val="1116"/>
        </w:numPr>
        <w:pStyle w:val="Compact"/>
      </w:pPr>
      <w:r>
        <w:t xml:space="preserve">Uniform:</w:t>
      </w:r>
      <w:r>
        <w:t xml:space="preserve"> </w:t>
      </w:r>
      <m:oMath>
        <m:r>
          <m:rPr>
            <m:sty m:val="p"/>
            <m:scr m:val="script"/>
          </m:rPr>
          <m:t>U</m:t>
        </m:r>
        <m:d>
          <m:dPr>
            <m:begChr m:val="("/>
            <m:endChr m:val=")"/>
            <m:grow/>
          </m:dPr>
          <m:e>
            <m:r>
              <m:t>−</m:t>
            </m:r>
            <m:rad>
              <m:radPr>
                <m:degHide m:val="1"/>
              </m:radPr>
              <m:deg/>
              <m:e>
                <m:r>
                  <m:t>6</m:t>
                </m:r>
                <m:r>
                  <m:t>/</m:t>
                </m:r>
                <m:r>
                  <m:t>(</m:t>
                </m:r>
                <m:sSub>
                  <m:e>
                    <m: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in</m:t>
                    </m:r>
                  </m:sub>
                </m:sSub>
                <m:r>
                  <m:t>+</m:t>
                </m:r>
                <m:sSub>
                  <m:e>
                    <m: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out</m:t>
                    </m:r>
                  </m:sub>
                </m:sSub>
                <m:r>
                  <m:t>)</m:t>
                </m:r>
              </m:e>
            </m:rad>
            <m:r>
              <m:t>,</m:t>
            </m:r>
            <m:r>
              <m:t>+</m:t>
            </m:r>
            <m:rad>
              <m:radPr>
                <m:degHide m:val="1"/>
              </m:radPr>
              <m:deg/>
              <m:e>
                <m:r>
                  <m:t>6</m:t>
                </m:r>
                <m:r>
                  <m:t>/</m:t>
                </m:r>
                <m:r>
                  <m:t>(</m:t>
                </m:r>
                <m:sSub>
                  <m:e>
                    <m: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in</m:t>
                    </m:r>
                  </m:sub>
                </m:sSub>
                <m:r>
                  <m:t>+</m:t>
                </m:r>
                <m:sSub>
                  <m:e>
                    <m: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out</m:t>
                    </m:r>
                  </m:sub>
                </m:sSub>
                <m:r>
                  <m:t>)</m:t>
                </m:r>
              </m:e>
            </m:rad>
          </m:e>
        </m:d>
      </m:oMath>
      <w:r>
        <w:t xml:space="preserve">.</w:t>
      </w:r>
    </w:p>
    <w:p>
      <w:pPr>
        <w:numPr>
          <w:ilvl w:val="1"/>
          <w:numId w:val="1116"/>
        </w:numPr>
        <w:pStyle w:val="Compact"/>
      </w:pPr>
      <w:r>
        <w:t xml:space="preserve">Предполагает симметричную активацию (tanh, sigmoid) с</w:t>
      </w:r>
      <w:r>
        <w:t xml:space="preserve"> </w:t>
      </w:r>
      <m:oMath>
        <m:r>
          <m:t>φ</m:t>
        </m:r>
        <m:r>
          <m:t>′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115"/>
        </w:numPr>
      </w:pPr>
      <w:r>
        <w:rPr>
          <w:b/>
        </w:rPr>
        <w:t xml:space="preserve">He (Kaiming, 2015):</w:t>
      </w:r>
      <w:r>
        <w:t xml:space="preserve"> </w:t>
      </w:r>
      <w:r>
        <w:t xml:space="preserve">для ReLU (которая обнуляет половину сигнала):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r>
            <m:t>(</m:t>
          </m:r>
          <m:r>
            <m:t>W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</m:den>
          </m:f>
        </m:oMath>
      </m:oMathPara>
    </w:p>
    <w:p>
      <w:pPr>
        <w:numPr>
          <w:ilvl w:val="1"/>
          <w:numId w:val="1117"/>
        </w:numPr>
        <w:pStyle w:val="Compact"/>
      </w:pPr>
      <w:r>
        <w:t xml:space="preserve">Normal:</w:t>
      </w:r>
      <w:r>
        <w:t xml:space="preserve"> </w:t>
      </w:r>
      <m:oMath>
        <m:r>
          <m:rPr>
            <m:sty m:val="p"/>
            <m:scr m:val="script"/>
          </m:rPr>
          <m:t>N</m:t>
        </m:r>
        <m:r>
          <m:t>(</m:t>
        </m:r>
        <m:r>
          <m:t>0</m:t>
        </m:r>
        <m:r>
          <m:t>,</m:t>
        </m:r>
        <m:r>
          <m:t>2</m:t>
        </m:r>
        <m:r>
          <m:t>/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t>)</m:t>
        </m:r>
      </m:oMath>
      <w:r>
        <w:t xml:space="preserve">.</w:t>
      </w:r>
    </w:p>
    <w:p>
      <w:pPr>
        <w:numPr>
          <w:ilvl w:val="1"/>
          <w:numId w:val="1117"/>
        </w:numPr>
        <w:pStyle w:val="Compact"/>
      </w:pPr>
      <w:r>
        <w:t xml:space="preserve">Стандарт для ReLU/Leaky ReLU/PReLU.</w:t>
      </w:r>
    </w:p>
    <w:p>
      <w:pPr>
        <w:numPr>
          <w:ilvl w:val="0"/>
          <w:numId w:val="1115"/>
        </w:numPr>
      </w:pPr>
      <w:r>
        <w:rPr>
          <w:b/>
        </w:rPr>
        <w:t xml:space="preserve">Orthogonal initialization</w:t>
      </w:r>
      <w:r>
        <w:t xml:space="preserve"> </w:t>
      </w:r>
      <w:r>
        <w:t xml:space="preserve">(Saxe et al., 2014):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— ортогональная матрица. Для RNN/глубоких сетей сохраняет нормы точно.</w:t>
      </w:r>
      <w:r>
        <w:t xml:space="preserve"> </w:t>
      </w:r>
      <w:r>
        <w:rPr>
          <w:rStyle w:val="VerbatimChar"/>
        </w:rPr>
        <w:t xml:space="preserve">torch.nn.init.orthogonal_</w:t>
      </w:r>
      <w:r>
        <w:t xml:space="preserve">.</w:t>
      </w:r>
    </w:p>
    <w:p>
      <w:pPr>
        <w:pStyle w:val="FirstParagraph"/>
      </w:pPr>
      <w:r>
        <w:rPr>
          <w:b/>
        </w:rPr>
        <w:t xml:space="preserve">Смещения.</w:t>
      </w:r>
      <w:r>
        <w:t xml:space="preserve"> </w:t>
      </w:r>
      <w:r>
        <w:t xml:space="preserve">Обычно</w:t>
      </w:r>
      <w:r>
        <w:t xml:space="preserve"> </w:t>
      </w:r>
      <m:oMath>
        <m:r>
          <m:t>b</m:t>
        </m:r>
        <m:r>
          <m:t>=</m:t>
        </m:r>
        <m:r>
          <m:t>0</m:t>
        </m:r>
      </m:oMath>
      <w:r>
        <w:t xml:space="preserve">. Для ReLU иногда</w:t>
      </w:r>
      <w:r>
        <w:t xml:space="preserve"> </w:t>
      </w:r>
      <m:oMath>
        <m:r>
          <m:t>b</m:t>
        </m:r>
        <m:r>
          <m:t>=</m:t>
        </m:r>
        <m:r>
          <m:t>0.01</m:t>
        </m:r>
      </m:oMath>
      <w:r>
        <w:t xml:space="preserve"> </w:t>
      </w:r>
      <w:r>
        <w:t xml:space="preserve">(чтобы нейрон сразу активировался — предотвращает dying ReLU).</w:t>
      </w:r>
    </w:p>
    <w:p>
      <w:pPr>
        <w:pStyle w:val="BodyText"/>
      </w:pPr>
      <w:r>
        <w:rPr>
          <w:b/>
        </w:rPr>
        <w:t xml:space="preserve">Особенности по слоям.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Batch/Layer Normalization</w:t>
      </w:r>
      <w:r>
        <w:t xml:space="preserve"> </w:t>
      </w:r>
      <w:r>
        <w:t xml:space="preserve">снижает чувствительность к инициализации — но не отменяет.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Residual connections</w:t>
      </w:r>
      <w:r>
        <w:t xml:space="preserve"> </w:t>
      </w:r>
      <w:r>
        <w:t xml:space="preserve">(ResNet) помогают обучать глубже; начальные веса остаточного блока</w:t>
      </w:r>
      <w:r>
        <w:t xml:space="preserve"> </w:t>
      </w:r>
      <m:oMath>
        <m:r>
          <m:t>≈</m:t>
        </m:r>
        <m:r>
          <m:t>0</m:t>
        </m:r>
      </m:oMath>
      <w:r>
        <w:t xml:space="preserve"> </w:t>
      </w:r>
      <w:r>
        <w:t xml:space="preserve">— fixup init, zero-init.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Embeddings</w:t>
      </w:r>
      <w:r>
        <w:t xml:space="preserve"> </w:t>
      </w:r>
      <w:r>
        <w:t xml:space="preserve">обычно</w:t>
      </w:r>
      <w:r>
        <w:t xml:space="preserve"> </w:t>
      </w:r>
      <m:oMath>
        <m:r>
          <m:rPr>
            <m:sty m:val="p"/>
            <m:scr m:val="script"/>
          </m:rPr>
          <m:t>N</m:t>
        </m:r>
        <m:r>
          <m:t>(</m:t>
        </m:r>
        <m:r>
          <m:t>0</m:t>
        </m:r>
        <m:r>
          <m:t>,</m:t>
        </m:r>
        <m:r>
          <m:t>0.01</m:t>
        </m:r>
        <m:r>
          <m:t>)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rPr>
            <m:sty m:val="p"/>
            <m:scr m:val="script"/>
          </m:rPr>
          <m:t>U</m:t>
        </m:r>
        <m:r>
          <m:t>(</m:t>
        </m:r>
        <m:r>
          <m:t>−</m:t>
        </m:r>
        <m:r>
          <m:t>0.05</m:t>
        </m:r>
        <m:r>
          <m:t>,</m:t>
        </m:r>
        <m:r>
          <m:t>0.05</m:t>
        </m:r>
        <m:r>
          <m:t>)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В современных сетях — LSUV, pre-trained.</w:t>
      </w:r>
      <w:r>
        <w:t xml:space="preserve"> </w:t>
      </w:r>
      <w:r>
        <w:t xml:space="preserve">Для трансформеров используют варианты Xavier/LayerNorm-aware; часто важнее не веса, а pre-training.</w:t>
      </w:r>
    </w:p>
    <w:p>
      <w:pPr>
        <w:pStyle w:val="BodyText"/>
      </w:pPr>
      <w:r>
        <w:rPr>
          <w:b/>
        </w:rPr>
        <w:t xml:space="preserve">Как выбрать на практике.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Активация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Инициализация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ReLU / LeakyReLU / ELU</w:t>
            </w:r>
          </w:p>
        </w:tc>
        <w:tc>
          <w:p>
            <w:pPr>
              <w:pStyle w:val="Compact"/>
              <w:jc w:val="left"/>
            </w:pPr>
            <w:r>
              <w:t xml:space="preserve">He (Kaiming)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tanh / sigmoid</w:t>
            </w:r>
          </w:p>
        </w:tc>
        <w:tc>
          <w:p>
            <w:pPr>
              <w:pStyle w:val="Compact"/>
              <w:jc w:val="left"/>
            </w:pPr>
            <w:r>
              <w:t xml:space="preserve">Xavier (Glorot)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SELU</w:t>
            </w:r>
          </w:p>
        </w:tc>
        <w:tc>
          <w:p>
            <w:pPr>
              <w:pStyle w:val="Compact"/>
              <w:jc w:val="left"/>
            </w:pPr>
            <w:r>
              <w:t xml:space="preserve">LeCun 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Линейная</w:t>
            </w:r>
          </w:p>
        </w:tc>
        <w:tc>
          <w:p>
            <w:pPr>
              <w:pStyle w:val="Compact"/>
              <w:jc w:val="left"/>
            </w:pPr>
            <w:r>
              <w:t xml:space="preserve">Xavier</w:t>
            </w:r>
          </w:p>
        </w:tc>
      </w:tr>
    </w:tbl>
    <w:p>
      <w:pPr>
        <w:pStyle w:val="BodyText"/>
      </w:pPr>
      <w:r>
        <w:rPr>
          <w:b/>
        </w:rPr>
        <w:t xml:space="preserve">В PyTorch:</w:t>
      </w:r>
      <w:r>
        <w:t xml:space="preserve"> </w:t>
      </w:r>
      <w:r>
        <w:rPr>
          <w:rStyle w:val="VerbatimChar"/>
        </w:rPr>
        <w:t xml:space="preserve">nn.Linear</w:t>
      </w:r>
      <w:r>
        <w:t xml:space="preserve"> </w:t>
      </w:r>
      <w:r>
        <w:t xml:space="preserve">по умолчанию — Kaiming uniform; для tanh заменить на</w:t>
      </w:r>
      <w:r>
        <w:t xml:space="preserve"> </w:t>
      </w:r>
      <w:r>
        <w:rPr>
          <w:rStyle w:val="VerbatimChar"/>
        </w:rPr>
        <w:t xml:space="preserve">torch.nn.init.xavier_uniform_</w:t>
      </w:r>
      <w:r>
        <w:t xml:space="preserve">. В Keras —</w:t>
      </w:r>
      <w:r>
        <w:t xml:space="preserve"> </w:t>
      </w:r>
      <w:r>
        <w:rPr>
          <w:rStyle w:val="VerbatimChar"/>
        </w:rPr>
        <w:t xml:space="preserve">glorot_uniform</w:t>
      </w:r>
      <w:r>
        <w:t xml:space="preserve"> </w:t>
      </w:r>
      <w:r>
        <w:t xml:space="preserve">по умолчанию для</w:t>
      </w:r>
      <w:r>
        <w:t xml:space="preserve"> </w:t>
      </w:r>
      <w:r>
        <w:rPr>
          <w:rStyle w:val="VerbatimChar"/>
        </w:rPr>
        <w:t xml:space="preserve">Dense</w:t>
      </w:r>
      <w:r>
        <w:t xml:space="preserve">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lab14 (инициализация персептрона).</w:t>
      </w:r>
    </w:p>
    <w:p>
      <w:pPr>
        <w:pStyle w:val="BodyText"/>
      </w:pPr>
      <w:r>
        <w:rPr>
          <w:b/>
        </w:rPr>
        <w:t xml:space="preserve">Подводные камни.</w:t>
      </w:r>
    </w:p>
    <w:p>
      <w:pPr>
        <w:numPr>
          <w:ilvl w:val="0"/>
          <w:numId w:val="1118"/>
        </w:numPr>
        <w:pStyle w:val="Compact"/>
      </w:pPr>
      <w:r>
        <w:t xml:space="preserve">Слишком малые веса → градиенты затухают; слишком большие — взрываются.</w:t>
      </w:r>
    </w:p>
    <w:p>
      <w:pPr>
        <w:numPr>
          <w:ilvl w:val="0"/>
          <w:numId w:val="1118"/>
        </w:numPr>
        <w:pStyle w:val="Compact"/>
      </w:pPr>
      <w:r>
        <w:t xml:space="preserve">He при tanh → активации могут насыщаться.</w:t>
      </w:r>
    </w:p>
    <w:p>
      <w:pPr>
        <w:numPr>
          <w:ilvl w:val="0"/>
          <w:numId w:val="1118"/>
        </w:numPr>
        <w:pStyle w:val="Compact"/>
      </w:pPr>
      <w:r>
        <w:t xml:space="preserve">Копипаста: инициализация для CNN и Dense разная (в CNN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t>=</m:t>
        </m:r>
        <m:r>
          <m:rPr>
            <m:nor/>
            <m:sty m:val="p"/>
          </m:rPr>
          <m:t>in_channels</m:t>
        </m:r>
        <m:r>
          <m:t>⋅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t>⋅</m:t>
        </m:r>
        <m:sSub>
          <m:e>
            <m:r>
              <m:t>k</m:t>
            </m:r>
          </m:e>
          <m:sub>
            <m:r>
              <m:t>w</m:t>
            </m:r>
          </m:sub>
        </m:sSub>
      </m:oMath>
      <w:r>
        <w:t xml:space="preserve">).</w:t>
      </w:r>
    </w:p>
    <w:p>
      <w:pPr>
        <w:numPr>
          <w:ilvl w:val="0"/>
          <w:numId w:val="1118"/>
        </w:numPr>
        <w:pStyle w:val="Compact"/>
      </w:pPr>
      <w:r>
        <w:t xml:space="preserve">Для LSTM/GRU гейты иногда инициализируют смещением</w:t>
      </w:r>
      <w:r>
        <w:t xml:space="preserve"> </w:t>
      </w:r>
      <m:oMath>
        <m:sSub>
          <m:e>
            <m:r>
              <m:t>b</m:t>
            </m:r>
          </m:e>
          <m:sub>
            <m:r>
              <m:t>f</m:t>
            </m:r>
          </m:sub>
        </m:sSub>
        <m:r>
          <m:t>=</m:t>
        </m:r>
        <m:r>
          <m:t>1</m:t>
        </m:r>
      </m:oMath>
      <w:r>
        <w:t xml:space="preserve"> </w:t>
      </w:r>
      <w:r>
        <w:t xml:space="preserve">(forget gate), чтобы сеть помнила на старте.</w:t>
      </w:r>
    </w:p>
    <w:p>
      <w:pPr>
        <w:pStyle w:val="FirstParagraph"/>
      </w:pPr>
      <w:r>
        <w:rPr>
          <w:b/>
        </w:rPr>
        <w:t xml:space="preserve">Источники.</w:t>
      </w:r>
      <w:r>
        <w:t xml:space="preserve"> </w:t>
      </w:r>
      <w:r>
        <w:t xml:space="preserve">Glorot &amp; Bengio (2010)</w:t>
      </w:r>
      <w:r>
        <w:t xml:space="preserve"> </w:t>
      </w:r>
      <w:r>
        <w:t xml:space="preserve">“</w:t>
      </w:r>
      <w:r>
        <w:t xml:space="preserve">Understanding the difficulty of training deep feedforward networks</w:t>
      </w:r>
      <w:r>
        <w:t xml:space="preserve">”</w:t>
      </w:r>
      <w:r>
        <w:t xml:space="preserve">; He et al. (2015)</w:t>
      </w:r>
      <w:r>
        <w:t xml:space="preserve"> </w:t>
      </w:r>
      <w:r>
        <w:t xml:space="preserve">“</w:t>
      </w:r>
      <w:r>
        <w:t xml:space="preserve">Delving Deep into Rectifiers</w:t>
      </w:r>
      <w:r>
        <w:t xml:space="preserve">”</w:t>
      </w:r>
      <w:r>
        <w:t xml:space="preserve">; Saxe et al. (2014); Goodfellow §8.4. Лекции стр. 150–154.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2" w:name="X2700df06335a1fe843120c9de6134895bce1f2d"/>
      <w:r>
        <w:t xml:space="preserve">Вопрос 36. Структура многослойного персептрона</w:t>
      </w:r>
      <w:bookmarkEnd w:id="102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Многослойный персептрон (MLP) — feed-forward сеть из последовательных полносвязных слоёв с нелинейными активациями; теорема универсальной аппроксимации гарантирует, что одного скрытого слоя достаточно, чтобы приблизить любую непрерывную функцию на компакте.</w:t>
      </w:r>
    </w:p>
    <w:p>
      <w:pPr>
        <w:pStyle w:val="BodyText"/>
      </w:pPr>
      <w:r>
        <w:rPr>
          <w:b/>
        </w:rPr>
        <w:t xml:space="preserve">Структура.</w:t>
      </w:r>
      <w:r>
        <w:t xml:space="preserve"> </w:t>
      </w:r>
      <w:r>
        <w:t xml:space="preserve">Пусть вход</w:t>
      </w:r>
      <w:r>
        <w:t xml:space="preserve"> </w:t>
      </w:r>
      <m:oMath>
        <m:r>
          <m:t>x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sup>
        </m:sSup>
      </m:oMath>
      <w:r>
        <w:t xml:space="preserve">, сеть из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слоёв, размеры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t>d</m:t>
            </m:r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h</m:t>
              </m:r>
            </m:e>
            <m:sup>
              <m:r>
                <m:t>(</m:t>
              </m:r>
              <m:r>
                <m:t>0</m:t>
              </m:r>
              <m:r>
                <m:t>)</m:t>
              </m:r>
            </m:sup>
          </m:sSup>
          <m:r>
            <m:t>=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(</m:t>
              </m:r>
              <m:r>
                <m:t>l</m:t>
              </m:r>
              <m:r>
                <m:t>)</m:t>
              </m:r>
            </m:sup>
          </m:sSup>
          <m:r>
            <m:t>=</m:t>
          </m:r>
          <m:sSup>
            <m:e>
              <m:r>
                <m:t>W</m:t>
              </m:r>
            </m:e>
            <m:sup>
              <m:r>
                <m:t>(</m:t>
              </m:r>
              <m:r>
                <m:t>l</m:t>
              </m:r>
              <m:r>
                <m:t>)</m:t>
              </m:r>
            </m:sup>
          </m:sSup>
          <m:sSup>
            <m:e>
              <m:r>
                <m:t>h</m:t>
              </m:r>
            </m:e>
            <m:sup>
              <m:r>
                <m:t>(</m:t>
              </m:r>
              <m:r>
                <m:t>l</m:t>
              </m:r>
              <m:r>
                <m:t>−</m:t>
              </m:r>
              <m:r>
                <m:t>1</m:t>
              </m:r>
              <m:r>
                <m:t>)</m:t>
              </m:r>
            </m:sup>
          </m:sSup>
          <m:r>
            <m:t>+</m:t>
          </m:r>
          <m:sSup>
            <m:e>
              <m:r>
                <m:t>b</m:t>
              </m:r>
            </m:e>
            <m:sup>
              <m:r>
                <m:t>(</m:t>
              </m:r>
              <m:r>
                <m:t>l</m:t>
              </m:r>
              <m:r>
                <m:t>)</m:t>
              </m:r>
            </m:sup>
          </m:sSup>
          <m:r>
            <m:t>,</m:t>
          </m:r>
          <m:r>
            <m:t> </m:t>
          </m:r>
          <m:sSup>
            <m:e>
              <m:r>
                <m:t>h</m:t>
              </m:r>
            </m:e>
            <m:sup>
              <m:r>
                <m:t>(</m:t>
              </m:r>
              <m:r>
                <m:t>l</m:t>
              </m:r>
              <m:r>
                <m:t>)</m:t>
              </m:r>
            </m:sup>
          </m:sSup>
          <m:r>
            <m:t>=</m:t>
          </m:r>
          <m:sSup>
            <m:e>
              <m:r>
                <m:t>φ</m:t>
              </m:r>
            </m:e>
            <m:sup>
              <m:r>
                <m:t>(</m:t>
              </m:r>
              <m:r>
                <m:t>l</m:t>
              </m:r>
              <m:r>
                <m:t>)</m:t>
              </m:r>
            </m:sup>
          </m:sSup>
          <m:r>
            <m:t>(</m:t>
          </m:r>
          <m:sSup>
            <m:e>
              <m:r>
                <m:t>z</m:t>
              </m:r>
            </m:e>
            <m:sup>
              <m:r>
                <m:t>(</m:t>
              </m:r>
              <m:r>
                <m:t>l</m:t>
              </m:r>
              <m:r>
                <m:t>)</m:t>
              </m:r>
            </m:sup>
          </m:sSup>
          <m:r>
            <m:t>)</m:t>
          </m:r>
          <m:r>
            <m:t>,</m:t>
          </m:r>
          <m:r>
            <m:t> </m:t>
          </m:r>
          <m:r>
            <m:t>l</m:t>
          </m:r>
          <m:r>
            <m:t>=</m:t>
          </m:r>
          <m:r>
            <m:t>1</m:t>
          </m:r>
          <m:r>
            <m:t>,</m:t>
          </m:r>
          <m:r>
            <m:t>…</m:t>
          </m:r>
          <m:r>
            <m:t>,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=</m:t>
          </m:r>
          <m:sSup>
            <m:e>
              <m:r>
                <m:t>h</m:t>
              </m:r>
            </m:e>
            <m:sup>
              <m:r>
                <m:t>(</m:t>
              </m:r>
              <m:r>
                <m:t>L</m:t>
              </m:r>
              <m:r>
                <m:t>)</m:t>
              </m:r>
            </m:sup>
          </m:sSup>
        </m:oMath>
      </m:oMathPara>
    </w:p>
    <w:p>
      <w:pPr>
        <w:pStyle w:val="FirstParagraph"/>
      </w:pPr>
      <w:r>
        <w:t xml:space="preserve">Параметры:</w:t>
      </w:r>
      <w:r>
        <w:t xml:space="preserve"> </w:t>
      </w:r>
      <m:oMath>
        <m:sSup>
          <m:e>
            <m:r>
              <m:t>W</m:t>
            </m:r>
          </m:e>
          <m:sup>
            <m:r>
              <m:t>(</m:t>
            </m:r>
            <m:r>
              <m:t>l</m:t>
            </m:r>
            <m:r>
              <m:t>)</m:t>
            </m:r>
          </m:sup>
        </m:sSup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l</m:t>
                </m:r>
              </m:sub>
            </m:sSub>
            <m:r>
              <m:t>×</m:t>
            </m:r>
            <m:sSub>
              <m:e>
                <m:r>
                  <m:t>d</m:t>
                </m:r>
              </m:e>
              <m:sub>
                <m:r>
                  <m:t>l</m:t>
                </m:r>
                <m:r>
                  <m:t>−</m:t>
                </m:r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(</m:t>
            </m:r>
            <m:r>
              <m:t>l</m:t>
            </m:r>
            <m:r>
              <m:t>)</m:t>
            </m:r>
          </m:sup>
        </m:sSup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l</m:t>
                </m:r>
              </m:sub>
            </m:sSub>
          </m:sup>
        </m:sSup>
      </m:oMath>
      <w:r>
        <w:t xml:space="preserve">.</w:t>
      </w:r>
    </w:p>
    <w:p>
      <w:pPr>
        <w:pStyle w:val="BodyText"/>
      </w:pPr>
      <w:r>
        <w:rPr>
          <w:b/>
        </w:rPr>
        <w:t xml:space="preserve">Типы слоёв по положению.</w:t>
      </w:r>
    </w:p>
    <w:p>
      <w:pPr>
        <w:numPr>
          <w:ilvl w:val="0"/>
          <w:numId w:val="1119"/>
        </w:numPr>
        <w:pStyle w:val="Compact"/>
      </w:pPr>
      <w:r>
        <w:rPr>
          <w:b/>
        </w:rPr>
        <w:t xml:space="preserve">Входной слой</w:t>
      </w:r>
      <w:r>
        <w:t xml:space="preserve"> </w:t>
      </w:r>
      <w:r>
        <w:t xml:space="preserve">— не содержит параметров, просто передаёт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(иногда применяют нормализацию).</w:t>
      </w:r>
    </w:p>
    <w:p>
      <w:pPr>
        <w:numPr>
          <w:ilvl w:val="0"/>
          <w:numId w:val="1119"/>
        </w:numPr>
        <w:pStyle w:val="Compact"/>
      </w:pPr>
      <w:r>
        <w:rPr>
          <w:b/>
        </w:rPr>
        <w:t xml:space="preserve">Скрытые слои</w:t>
      </w:r>
      <w:r>
        <w:t xml:space="preserve"> </w:t>
      </w:r>
      <w:r>
        <w:t xml:space="preserve">—</w:t>
      </w:r>
      <w:r>
        <w:t xml:space="preserve"> </w:t>
      </w:r>
      <m:oMath>
        <m:r>
          <m:t>L</m:t>
        </m:r>
        <m:r>
          <m:t>−</m:t>
        </m:r>
        <m:r>
          <m:t>1</m:t>
        </m:r>
      </m:oMath>
      <w:r>
        <w:t xml:space="preserve"> </w:t>
      </w:r>
      <w:r>
        <w:t xml:space="preserve">слоёв; активации обычно ReLU/GELU.</w:t>
      </w:r>
    </w:p>
    <w:p>
      <w:pPr>
        <w:numPr>
          <w:ilvl w:val="0"/>
          <w:numId w:val="1119"/>
        </w:numPr>
        <w:pStyle w:val="Compact"/>
      </w:pPr>
      <w:r>
        <w:rPr>
          <w:b/>
        </w:rPr>
        <w:t xml:space="preserve">Выходной слой</w:t>
      </w:r>
      <w:r>
        <w:t xml:space="preserve"> </w:t>
      </w:r>
      <w:r>
        <w:t xml:space="preserve">— размер и активация зависят от задачи:</w:t>
      </w:r>
    </w:p>
    <w:p>
      <w:pPr>
        <w:numPr>
          <w:ilvl w:val="1"/>
          <w:numId w:val="1120"/>
        </w:numPr>
        <w:pStyle w:val="Compact"/>
      </w:pPr>
      <w:r>
        <w:t xml:space="preserve">Регрессия: 1 нейрон (или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для мультицели), линейная активация.</w:t>
      </w:r>
    </w:p>
    <w:p>
      <w:pPr>
        <w:numPr>
          <w:ilvl w:val="1"/>
          <w:numId w:val="1120"/>
        </w:numPr>
        <w:pStyle w:val="Compact"/>
      </w:pPr>
      <w:r>
        <w:t xml:space="preserve">Бинарная классификация: 1 нейрон + sigmoid.</w:t>
      </w:r>
    </w:p>
    <w:p>
      <w:pPr>
        <w:numPr>
          <w:ilvl w:val="1"/>
          <w:numId w:val="1120"/>
        </w:numPr>
        <w:pStyle w:val="Compact"/>
      </w:pPr>
      <w:r>
        <w:t xml:space="preserve">Многоклассовая: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нейронов + softmax.</w:t>
      </w:r>
    </w:p>
    <w:p>
      <w:pPr>
        <w:pStyle w:val="FirstParagraph"/>
      </w:pPr>
      <w:r>
        <w:rPr>
          <w:b/>
        </w:rPr>
        <w:t xml:space="preserve">Функции потерь (по задаче).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Выходной слой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Регрессия</w:t>
            </w:r>
          </w:p>
        </w:tc>
        <w:tc>
          <w:p>
            <w:pPr>
              <w:pStyle w:val="Compact"/>
              <w:jc w:val="left"/>
            </w:pPr>
            <w:r>
              <w:t xml:space="preserve">линейная</w:t>
            </w:r>
          </w:p>
        </w:tc>
        <w:tc>
          <w:p>
            <w:pPr>
              <w:pStyle w:val="Compact"/>
              <w:jc w:val="left"/>
            </w:pPr>
            <w:r>
              <w:t xml:space="preserve">MSE (L2)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Регрессия (robust)</w:t>
            </w:r>
          </w:p>
        </w:tc>
        <w:tc>
          <w:p>
            <w:pPr>
              <w:pStyle w:val="Compact"/>
              <w:jc w:val="left"/>
            </w:pPr>
            <w:r>
              <w:t xml:space="preserve">линейная</w:t>
            </w:r>
          </w:p>
        </w:tc>
        <w:tc>
          <w:p>
            <w:pPr>
              <w:pStyle w:val="Compact"/>
              <w:jc w:val="left"/>
            </w:pPr>
            <w:r>
              <w:t xml:space="preserve">MAE, Huber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Бинарная классификация</w:t>
            </w:r>
          </w:p>
        </w:tc>
        <w:tc>
          <w:p>
            <w:pPr>
              <w:pStyle w:val="Compact"/>
              <w:jc w:val="left"/>
            </w:pPr>
            <w:r>
              <w:t xml:space="preserve">sigmoid</w:t>
            </w:r>
          </w:p>
        </w:tc>
        <w:tc>
          <w:p>
            <w:pPr>
              <w:pStyle w:val="Compact"/>
              <w:jc w:val="left"/>
            </w:pPr>
            <w:r>
              <w:t xml:space="preserve">BCE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Многоклассовая</w:t>
            </w:r>
          </w:p>
        </w:tc>
        <w:tc>
          <w:p>
            <w:pPr>
              <w:pStyle w:val="Compact"/>
              <w:jc w:val="left"/>
            </w:pPr>
            <w:r>
              <w:t xml:space="preserve">softmax</w:t>
            </w:r>
          </w:p>
        </w:tc>
        <w:tc>
          <w:p>
            <w:pPr>
              <w:pStyle w:val="Compact"/>
              <w:jc w:val="left"/>
            </w:pPr>
            <w:r>
              <w:t xml:space="preserve">Categorical CE</w:t>
            </w:r>
          </w:p>
        </w:tc>
      </w:tr>
    </w:tbl>
    <w:p>
      <w:pPr>
        <w:pStyle w:val="BodyText"/>
      </w:pPr>
      <w:r>
        <w:rPr>
          <w:b/>
        </w:rPr>
        <w:t xml:space="preserve">Универсальная теорема аппроксимации (Cybenko 1989, Hornik 1991).</w:t>
      </w:r>
      <w:r>
        <w:t xml:space="preserve"> </w:t>
      </w:r>
      <w:r>
        <w:t xml:space="preserve">MLP с одним скрытым слоем и неполиномиальной ограниченной активацией плотна в пространстве непрерывных функций на компакте: для любой</w:t>
      </w:r>
      <w:r>
        <w:t xml:space="preserve"> </w:t>
      </w:r>
      <m:oMath>
        <m:r>
          <m:t>f</m:t>
        </m:r>
        <m:r>
          <m:t>∈</m:t>
        </m:r>
        <m:r>
          <m:t>C</m:t>
        </m:r>
        <m:r>
          <m:t>(</m:t>
        </m:r>
        <m:r>
          <m:t>K</m:t>
        </m:r>
        <m: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ε</m:t>
        </m:r>
        <m:r>
          <m:t>&gt;</m:t>
        </m:r>
        <m:r>
          <m:t>0</m:t>
        </m:r>
      </m:oMath>
      <w:r>
        <w:t xml:space="preserve"> </w:t>
      </w:r>
      <w:r>
        <w:t xml:space="preserve">существует MLP, приближающий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с точностью</w:t>
      </w:r>
      <w:r>
        <w:t xml:space="preserve"> </w:t>
      </w:r>
      <m:oMath>
        <m:r>
          <m:t>ε</m:t>
        </m:r>
      </m:oMath>
      <w:r>
        <w:t xml:space="preserve">.</w:t>
      </w:r>
    </w:p>
    <w:p>
      <w:pPr>
        <w:pStyle w:val="BodyText"/>
      </w:pPr>
      <w:r>
        <w:t xml:space="preserve">Замечание: теорема экзистенциальна, не конструктивна; не говорит, сколько нейронов нужно. На практике несколько узких слоёв обычно выразительнее одного широкого (Barron, Montufar et al.).</w:t>
      </w:r>
    </w:p>
    <w:p>
      <w:pPr>
        <w:pStyle w:val="BodyText"/>
      </w:pPr>
      <w:r>
        <w:rPr>
          <w:b/>
        </w:rPr>
        <w:t xml:space="preserve">Сколько слоёв и нейронов.</w:t>
      </w:r>
      <w:r>
        <w:t xml:space="preserve"> </w:t>
      </w:r>
      <w:r>
        <w:t xml:space="preserve">Эвристики:</w:t>
      </w:r>
      <w:r>
        <w:t xml:space="preserve"> </w:t>
      </w:r>
      <w:r>
        <w:t xml:space="preserve">- Начинать с 2–3 скрытых слоёв, ширина 64–512.</w:t>
      </w:r>
      <w:r>
        <w:t xml:space="preserve"> </w:t>
      </w:r>
      <w:r>
        <w:t xml:space="preserve">- Bottleneck (сужение) — чтобы выучить сжатое представление (автоэнкодеры).</w:t>
      </w:r>
      <w:r>
        <w:t xml:space="preserve"> </w:t>
      </w:r>
      <w:r>
        <w:t xml:space="preserve">- Глубже &gt; шире (чаще всего) — при тех же параметрах.</w:t>
      </w:r>
    </w:p>
    <w:p>
      <w:pPr>
        <w:pStyle w:val="BodyText"/>
      </w:pPr>
      <w:r>
        <w:rPr>
          <w:b/>
        </w:rPr>
        <w:t xml:space="preserve">Регуляризация в MLP.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L2 (weight decay):</w:t>
      </w:r>
      <w:r>
        <w:t xml:space="preserve"> </w:t>
      </w:r>
      <m:oMath>
        <m:r>
          <m:t>Q</m:t>
        </m:r>
        <m:r>
          <m:t>+</m:t>
        </m:r>
        <m:r>
          <m:t>λ</m:t>
        </m:r>
        <m:r>
          <m:t>∥</m:t>
        </m:r>
        <m:r>
          <m:t>W</m:t>
        </m:r>
        <m:sSup>
          <m:e>
            <m:r>
              <m:t>∥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Dropout</w:t>
      </w:r>
      <w:r>
        <w:t xml:space="preserve"> </w:t>
      </w:r>
      <w:r>
        <w:t xml:space="preserve">(Srivastava et al. 2014): на тренировке случайно зануляем долю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нейронов → ансамбль под-сетей.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Batch Normalization</w:t>
      </w:r>
      <w:r>
        <w:t xml:space="preserve"> </w:t>
      </w:r>
      <w:r>
        <w:t xml:space="preserve">(Ioffe &amp; Szegedy 2015): нормализация активаций внутри мини-батча → стабильнее обучение, можно больший lr.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Layer Normalization</w:t>
      </w:r>
      <w:r>
        <w:t xml:space="preserve"> </w:t>
      </w:r>
      <w:r>
        <w:t xml:space="preserve">(Ba et al. 2016): нормализация по нейронам одного примера — для RNN/трансформеров.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Early stopping</w:t>
      </w:r>
      <w:r>
        <w:t xml:space="preserve"> </w:t>
      </w:r>
      <w:r>
        <w:t xml:space="preserve">по валидации.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 augmentation.</w:t>
      </w:r>
    </w:p>
    <w:p>
      <w:pPr>
        <w:pStyle w:val="BodyText"/>
      </w:pPr>
      <w:r>
        <w:rPr>
          <w:b/>
        </w:rPr>
        <w:t xml:space="preserve">Forward pass (инференс) — алгоритм.</w:t>
      </w:r>
      <w:r>
        <w:t xml:space="preserve"> </w:t>
      </w:r>
      <w:r>
        <w:t xml:space="preserve">1.</w:t>
      </w:r>
      <w:r>
        <w:t xml:space="preserve"> </w:t>
      </w:r>
      <m:oMath>
        <m:r>
          <m:t>h</m:t>
        </m:r>
        <m: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2. Для каждого слоя:</w:t>
      </w:r>
      <w:r>
        <w:t xml:space="preserve"> </w:t>
      </w:r>
      <m:oMath>
        <m:r>
          <m:t>h</m:t>
        </m:r>
        <m:r>
          <m:t>←</m:t>
        </m:r>
        <m:r>
          <m:t>φ</m:t>
        </m:r>
        <m:r>
          <m:t>(</m:t>
        </m:r>
        <m:r>
          <m:t>W</m:t>
        </m:r>
        <m:r>
          <m:t>h</m:t>
        </m:r>
        <m:r>
          <m:t>+</m:t>
        </m:r>
        <m:r>
          <m:t>b</m:t>
        </m:r>
        <m:r>
          <m:t>)</m:t>
        </m:r>
      </m:oMath>
      <w:r>
        <w:t xml:space="preserve">.</w:t>
      </w:r>
      <w:r>
        <w:t xml:space="preserve"> </w:t>
      </w:r>
      <w:r>
        <w:t xml:space="preserve">3. Вернуть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(или применить argmax/threshold).</w:t>
      </w:r>
    </w:p>
    <w:p>
      <w:pPr>
        <w:pStyle w:val="BodyText"/>
      </w:pPr>
      <w:r>
        <w:rPr>
          <w:b/>
        </w:rPr>
        <w:t xml:space="preserve">Backward pass</w:t>
      </w:r>
      <w:r>
        <w:t xml:space="preserve"> </w:t>
      </w:r>
      <w:r>
        <w:t xml:space="preserve">(см. Q37) — градиенты через chain rule.</w:t>
      </w:r>
    </w:p>
    <w:p>
      <w:pPr>
        <w:pStyle w:val="BodyText"/>
      </w:pPr>
      <w:r>
        <w:rPr>
          <w:b/>
        </w:rPr>
        <w:t xml:space="preserve">Сравнение с другими архитектурами.</w:t>
      </w:r>
      <w:r>
        <w:t xml:space="preserve"> </w:t>
      </w:r>
      <w:r>
        <w:t xml:space="preserve">- MLP работает на векторных данных (табличные, embeddings).</w:t>
      </w:r>
      <w:r>
        <w:t xml:space="preserve"> </w:t>
      </w:r>
      <w:r>
        <w:t xml:space="preserve">- CNN — для изображений (local + translation invariance).</w:t>
      </w:r>
      <w:r>
        <w:t xml:space="preserve"> </w:t>
      </w:r>
      <w:r>
        <w:t xml:space="preserve">- RNN/Transformer — для последовательностей.</w:t>
      </w:r>
      <w:r>
        <w:t xml:space="preserve"> </w:t>
      </w:r>
      <w:r>
        <w:t xml:space="preserve">- MLP — самая простая и «универсальная» архитектура, но на не-табличных данных проигрывает специализированным.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lab14 (персептрон).</w:t>
      </w:r>
    </w:p>
    <w:p>
      <w:pPr>
        <w:pStyle w:val="BodyText"/>
      </w:pPr>
      <w:r>
        <w:rPr>
          <w:b/>
        </w:rPr>
        <w:t xml:space="preserve">Подводные камни.</w:t>
      </w:r>
    </w:p>
    <w:p>
      <w:pPr>
        <w:numPr>
          <w:ilvl w:val="0"/>
          <w:numId w:val="1121"/>
        </w:numPr>
        <w:pStyle w:val="Compact"/>
      </w:pPr>
      <w:r>
        <w:t xml:space="preserve">MLP не справляется с изображениями сырьём — слишком много параметров, нет инвариантностей → CNN.</w:t>
      </w:r>
    </w:p>
    <w:p>
      <w:pPr>
        <w:numPr>
          <w:ilvl w:val="0"/>
          <w:numId w:val="1121"/>
        </w:numPr>
        <w:pStyle w:val="Compact"/>
      </w:pPr>
      <w:r>
        <w:t xml:space="preserve">Пропущенная нелинейность между слоями → эффективно 1 слой.</w:t>
      </w:r>
    </w:p>
    <w:p>
      <w:pPr>
        <w:numPr>
          <w:ilvl w:val="0"/>
          <w:numId w:val="1121"/>
        </w:numPr>
        <w:pStyle w:val="Compact"/>
      </w:pPr>
      <w:r>
        <w:t xml:space="preserve">Слишком широкий и глубокий MLP на малых данных → переобучение (нужен dropout + L2).</w:t>
      </w:r>
    </w:p>
    <w:p>
      <w:pPr>
        <w:numPr>
          <w:ilvl w:val="0"/>
          <w:numId w:val="1121"/>
        </w:numPr>
        <w:pStyle w:val="Compact"/>
      </w:pPr>
      <w:r>
        <w:t xml:space="preserve">Выходная активация несоответствующая потере: sigmoid + MSE для классификации = плохая сходимость.</w:t>
      </w:r>
    </w:p>
    <w:p>
      <w:pPr>
        <w:pStyle w:val="FirstParagraph"/>
      </w:pPr>
      <w:r>
        <w:rPr>
          <w:b/>
        </w:rPr>
        <w:t xml:space="preserve">Источники.</w:t>
      </w:r>
      <w:r>
        <w:t xml:space="preserve"> </w:t>
      </w:r>
      <w:r>
        <w:t xml:space="preserve">Goodfellow §6; Bishop §5; Cybenko (1989); Hornik (1991). Лекции стр. 155–159.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3" w:name="Xc3378c5e7b2687e07709d63c7f4aa66186986ea"/>
      <w:r>
        <w:t xml:space="preserve">Вопрос 37. Общая структура алгоритма обратного распространения ошибки</w:t>
      </w:r>
      <w:bookmarkEnd w:id="103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Backpropagation — эффективное вычисление градиентов функции потерь по всем параметрам сети через применение chain rule от выходного слоя к входному; сложность линейна по числу параметров.</w:t>
      </w:r>
    </w:p>
    <w:p>
      <w:pPr>
        <w:pStyle w:val="BodyText"/>
      </w:pPr>
      <w:r>
        <w:rPr>
          <w:b/>
        </w:rPr>
        <w:t xml:space="preserve">Задача.</w:t>
      </w:r>
      <w:r>
        <w:t xml:space="preserve"> </w:t>
      </w:r>
      <w:r>
        <w:t xml:space="preserve">Есть сеть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=</m:t>
        </m:r>
        <m:r>
          <m:t>f</m:t>
        </m:r>
        <m:r>
          <m:t>(</m:t>
        </m:r>
        <m:r>
          <m:t>x</m:t>
        </m:r>
        <m:r>
          <m:t>;</m:t>
        </m:r>
        <m:r>
          <m:t>θ</m:t>
        </m:r>
        <m:r>
          <m:t>)</m:t>
        </m:r>
      </m:oMath>
      <w:r>
        <w:t xml:space="preserve">, параметры</w:t>
      </w:r>
      <w:r>
        <w:t xml:space="preserve"> </w:t>
      </w:r>
      <m:oMath>
        <m:r>
          <m:t>θ</m:t>
        </m:r>
        <m:r>
          <m:t>=</m:t>
        </m:r>
        <m:r>
          <m:t>{</m:t>
        </m:r>
        <m:sSup>
          <m:e>
            <m:r>
              <m:t>W</m:t>
            </m:r>
          </m:e>
          <m:sup>
            <m:r>
              <m:t>(</m:t>
            </m:r>
            <m:r>
              <m:t>l</m:t>
            </m:r>
            <m:r>
              <m:t>)</m:t>
            </m:r>
          </m:sup>
        </m:sSup>
        <m:r>
          <m:t>,</m:t>
        </m:r>
        <m:sSup>
          <m:e>
            <m:r>
              <m:t>b</m:t>
            </m:r>
          </m:e>
          <m:sup>
            <m:r>
              <m:t>(</m:t>
            </m:r>
            <m:r>
              <m:t>l</m:t>
            </m:r>
            <m:r>
              <m:t>)</m:t>
            </m:r>
          </m:sup>
        </m:sSup>
        <m:r>
          <m:t>}</m:t>
        </m:r>
      </m:oMath>
      <w:r>
        <w:t xml:space="preserve">, loss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t>(</m:t>
        </m:r>
        <m:r>
          <m:t>y</m:t>
        </m:r>
        <m:r>
          <m:t>,</m:t>
        </m:r>
        <m:acc>
          <m:accPr>
            <m:chr m:val="̂"/>
          </m:accPr>
          <m:e>
            <m:r>
              <m:t>y</m:t>
            </m:r>
          </m:e>
        </m:acc>
        <m:r>
          <m:t>)</m:t>
        </m:r>
      </m:oMath>
      <w:r>
        <w:t xml:space="preserve">. Нужны все</w:t>
      </w:r>
      <w:r>
        <w:t xml:space="preserve"> </w:t>
      </w:r>
      <m:oMath>
        <m:r>
          <m:t>∂</m:t>
        </m:r>
        <m:r>
          <m:rPr>
            <m:sty m:val="p"/>
            <m:scr m:val="script"/>
          </m:rPr>
          <m:t>L</m:t>
        </m:r>
        <m:r>
          <m:t>/</m:t>
        </m:r>
        <m:r>
          <m:t>∂</m:t>
        </m:r>
        <m:r>
          <m:t>θ</m:t>
        </m:r>
      </m:oMath>
      <w:r>
        <w:t xml:space="preserve"> </w:t>
      </w:r>
      <w:r>
        <w:t xml:space="preserve">для градиентного спуска.</w:t>
      </w:r>
    </w:p>
    <w:p>
      <w:pPr>
        <w:pStyle w:val="BodyText"/>
      </w:pPr>
      <w:r>
        <w:rPr>
          <w:b/>
        </w:rPr>
        <w:t xml:space="preserve">Ключевая идея.</w:t>
      </w:r>
      <w:r>
        <w:t xml:space="preserve"> </w:t>
      </w:r>
      <w:r>
        <w:t xml:space="preserve">Наивно: считать каждый частный градиент отдельно —</w:t>
      </w:r>
      <w:r>
        <w:t xml:space="preserve"> </w:t>
      </w:r>
      <m:oMath>
        <m:r>
          <m:t>O</m:t>
        </m:r>
        <m:r>
          <m:t>(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t>)</m:t>
        </m:r>
      </m:oMath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— число параметров). Backprop использует, что градиенты слоёв связаны chain rule, и считает их последовательно от конца к началу за</w:t>
      </w:r>
      <w:r>
        <w:t xml:space="preserve"> </w:t>
      </w:r>
      <m:oMath>
        <m:r>
          <m:t>O</m:t>
        </m:r>
        <m:r>
          <m:t>(</m:t>
        </m:r>
        <m:r>
          <m:t>P</m:t>
        </m:r>
        <m:r>
          <m:t>)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Chain rule напоминание.</w:t>
      </w:r>
      <w:r>
        <w:t xml:space="preserve"> </w:t>
      </w:r>
      <w:r>
        <w:t xml:space="preserve">Если</w:t>
      </w:r>
      <w:r>
        <w:t xml:space="preserve"> </w:t>
      </w:r>
      <m:oMath>
        <m:r>
          <m:t>y</m:t>
        </m:r>
        <m:r>
          <m:t>=</m:t>
        </m:r>
        <m:r>
          <m:t>g</m:t>
        </m:r>
        <m:r>
          <m:t>(</m:t>
        </m:r>
        <m:r>
          <m:t>z</m:t>
        </m:r>
        <m:r>
          <m:t>)</m:t>
        </m:r>
      </m:oMath>
      <w:r>
        <w:t xml:space="preserve">,</w:t>
      </w:r>
      <w:r>
        <w:t xml:space="preserve"> </w:t>
      </w:r>
      <m:oMath>
        <m:r>
          <m:t>z</m:t>
        </m:r>
        <m:r>
          <m:t>=</m:t>
        </m:r>
        <m:r>
          <m:t>h</m:t>
        </m:r>
        <m:r>
          <m:t>(</m:t>
        </m:r>
        <m:r>
          <m:t>x</m:t>
        </m:r>
        <m:r>
          <m:t>)</m:t>
        </m:r>
      </m:oMath>
      <w:r>
        <w:t xml:space="preserve">, то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y</m:t>
            </m:r>
          </m:num>
          <m:den>
            <m:r>
              <m:t>∂</m:t>
            </m:r>
            <m:r>
              <m:t>x</m:t>
            </m:r>
          </m:den>
        </m:f>
        <m:r>
          <m:t>=</m:t>
        </m:r>
        <m:f>
          <m:fPr>
            <m:type m:val="bar"/>
          </m:fPr>
          <m:num>
            <m:r>
              <m:t>∂</m:t>
            </m:r>
            <m:r>
              <m:t>y</m:t>
            </m:r>
          </m:num>
          <m:den>
            <m:r>
              <m:t>∂</m:t>
            </m:r>
            <m:r>
              <m:t>z</m:t>
            </m:r>
          </m:den>
        </m:f>
        <m:r>
          <m:t>⋅</m:t>
        </m:r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x</m:t>
            </m:r>
          </m:den>
        </m:f>
      </m:oMath>
      <w:r>
        <w:t xml:space="preserve">. Для композиции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функций — произведение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якобианов.</w:t>
      </w:r>
    </w:p>
    <w:p>
      <w:pPr>
        <w:pStyle w:val="BodyText"/>
      </w:pPr>
      <w:r>
        <w:rPr>
          <w:b/>
        </w:rPr>
        <w:t xml:space="preserve">Алгоритм (для MLP с loss</w:t>
      </w:r>
      <w:r>
        <w:rPr>
          <w:b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b/>
        </w:rPr>
        <w:t xml:space="preserve">).</w:t>
      </w:r>
    </w:p>
    <w:p>
      <w:pPr>
        <w:pStyle w:val="BodyText"/>
      </w:pPr>
      <w:r>
        <w:rPr>
          <w:b/>
        </w:rPr>
        <w:t xml:space="preserve">Forward pass:</w:t>
      </w:r>
      <w:r>
        <w:t xml:space="preserve"> </w:t>
      </w:r>
      <w:r>
        <w:t xml:space="preserve">для всех слоёв сохранить</w:t>
      </w:r>
      <w:r>
        <w:t xml:space="preserve"> </w:t>
      </w:r>
      <m:oMath>
        <m:sSup>
          <m:e>
            <m:r>
              <m:t>z</m:t>
            </m:r>
          </m:e>
          <m:sup>
            <m:r>
              <m:t>(</m:t>
            </m:r>
            <m:r>
              <m:t>l</m:t>
            </m:r>
            <m:r>
              <m:t>)</m:t>
            </m:r>
          </m:sup>
        </m:sSup>
        <m:r>
          <m:t>,</m:t>
        </m:r>
        <m:sSup>
          <m:e>
            <m:r>
              <m:t>h</m:t>
            </m:r>
          </m:e>
          <m:sup>
            <m:r>
              <m:t>(</m:t>
            </m:r>
            <m:r>
              <m:t>l</m:t>
            </m:r>
            <m: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(</m:t>
              </m:r>
              <m:r>
                <m:t>l</m:t>
              </m:r>
              <m:r>
                <m:t>)</m:t>
              </m:r>
            </m:sup>
          </m:sSup>
          <m:r>
            <m:t>=</m:t>
          </m:r>
          <m:sSup>
            <m:e>
              <m:r>
                <m:t>W</m:t>
              </m:r>
            </m:e>
            <m:sup>
              <m:r>
                <m:t>(</m:t>
              </m:r>
              <m:r>
                <m:t>l</m:t>
              </m:r>
              <m:r>
                <m:t>)</m:t>
              </m:r>
            </m:sup>
          </m:sSup>
          <m:sSup>
            <m:e>
              <m:r>
                <m:t>h</m:t>
              </m:r>
            </m:e>
            <m:sup>
              <m:r>
                <m:t>(</m:t>
              </m:r>
              <m:r>
                <m:t>l</m:t>
              </m:r>
              <m:r>
                <m:t>−</m:t>
              </m:r>
              <m:r>
                <m:t>1</m:t>
              </m:r>
              <m:r>
                <m:t>)</m:t>
              </m:r>
            </m:sup>
          </m:sSup>
          <m:r>
            <m:t>+</m:t>
          </m:r>
          <m:sSup>
            <m:e>
              <m:r>
                <m:t>b</m:t>
              </m:r>
            </m:e>
            <m:sup>
              <m:r>
                <m:t>(</m:t>
              </m:r>
              <m:r>
                <m:t>l</m:t>
              </m:r>
              <m:r>
                <m:t>)</m:t>
              </m:r>
            </m:sup>
          </m:sSup>
          <m:r>
            <m:t>,</m:t>
          </m:r>
          <m:r>
            <m:t> </m:t>
          </m:r>
          <m:sSup>
            <m:e>
              <m:r>
                <m:t>h</m:t>
              </m:r>
            </m:e>
            <m:sup>
              <m:r>
                <m:t>(</m:t>
              </m:r>
              <m:r>
                <m:t>l</m:t>
              </m:r>
              <m:r>
                <m:t>)</m:t>
              </m:r>
            </m:sup>
          </m:sSup>
          <m:r>
            <m:t>=</m:t>
          </m:r>
          <m:r>
            <m:t>φ</m:t>
          </m:r>
          <m:r>
            <m:t>(</m:t>
          </m:r>
          <m:sSup>
            <m:e>
              <m:r>
                <m:t>z</m:t>
              </m:r>
            </m:e>
            <m:sup>
              <m:r>
                <m:t>(</m:t>
              </m:r>
              <m:r>
                <m:t>l</m:t>
              </m:r>
              <m:r>
                <m:t>)</m:t>
              </m:r>
            </m:sup>
          </m:sSup>
          <m:r>
            <m:t>)</m:t>
          </m:r>
        </m:oMath>
      </m:oMathPara>
    </w:p>
    <w:p>
      <w:pPr>
        <w:pStyle w:val="FirstParagraph"/>
      </w:pPr>
      <w:r>
        <w:rPr>
          <w:b/>
        </w:rPr>
        <w:t xml:space="preserve">Backward pass:</w:t>
      </w:r>
    </w:p>
    <w:p>
      <w:pPr>
        <w:numPr>
          <w:ilvl w:val="0"/>
          <w:numId w:val="1122"/>
        </w:numPr>
      </w:pPr>
      <w:r>
        <w:t xml:space="preserve">На выходе вычислить</w:t>
      </w:r>
      <w:r>
        <w:t xml:space="preserve"> </w:t>
      </w:r>
      <m:oMath>
        <m:sSup>
          <m:e>
            <m:r>
              <m:t>δ</m:t>
            </m:r>
          </m:e>
          <m:sup>
            <m:r>
              <m:t>(</m:t>
            </m:r>
            <m:r>
              <m:t>L</m:t>
            </m:r>
            <m:r>
              <m:t>)</m:t>
            </m:r>
          </m:sup>
        </m:sSup>
        <m:r>
          <m:t>=</m:t>
        </m:r>
        <m:sSub>
          <m:e>
            <m:r>
              <m:t>∇</m:t>
            </m:r>
          </m:e>
          <m:sub>
            <m:sSup>
              <m:e>
                <m:r>
                  <m:t>z</m:t>
                </m:r>
              </m:e>
              <m:sup>
                <m:r>
                  <m:t>(</m:t>
                </m:r>
                <m:r>
                  <m:t>L</m:t>
                </m:r>
                <m:r>
                  <m:t>)</m:t>
                </m:r>
              </m:sup>
            </m:sSup>
          </m:sub>
        </m:sSub>
        <m:r>
          <m:rPr>
            <m:sty m:val="p"/>
            <m:scr m:val="script"/>
          </m:rPr>
          <m:t>L</m:t>
        </m:r>
      </m:oMath>
      <w:r>
        <w:t xml:space="preserve">.</w:t>
      </w:r>
    </w:p>
    <w:p>
      <w:pPr>
        <w:numPr>
          <w:ilvl w:val="1"/>
          <w:numId w:val="1123"/>
        </w:numPr>
        <w:pStyle w:val="Compact"/>
      </w:pPr>
      <w:r>
        <w:t xml:space="preserve">Для softmax + CE:</w:t>
      </w:r>
      <w:r>
        <w:t xml:space="preserve"> </w:t>
      </w:r>
      <m:oMath>
        <m:sSup>
          <m:e>
            <m:r>
              <m:t>δ</m:t>
            </m:r>
          </m:e>
          <m:sup>
            <m:r>
              <m:t>(</m:t>
            </m:r>
            <m:r>
              <m:t>L</m:t>
            </m:r>
            <m:r>
              <m:t>)</m:t>
            </m:r>
          </m:sup>
        </m:sSup>
        <m:r>
          <m:t>=</m:t>
        </m:r>
        <m:acc>
          <m:accPr>
            <m:chr m:val="̂"/>
          </m:accPr>
          <m:e>
            <m:r>
              <m:t>y</m:t>
            </m:r>
          </m:e>
        </m:acc>
        <m:r>
          <m:t>−</m:t>
        </m:r>
        <m:sSub>
          <m:e>
            <m:r>
              <m:t>y</m:t>
            </m:r>
          </m:e>
          <m:sub>
            <m:r>
              <m:rPr>
                <m:nor/>
                <m:sty m:val="p"/>
              </m:rPr>
              <m:t>onehot</m:t>
            </m:r>
          </m:sub>
        </m:sSub>
      </m:oMath>
      <w:r>
        <w:t xml:space="preserve"> </w:t>
      </w:r>
      <w:r>
        <w:t xml:space="preserve">(особенно просто).</w:t>
      </w:r>
    </w:p>
    <w:p>
      <w:pPr>
        <w:numPr>
          <w:ilvl w:val="1"/>
          <w:numId w:val="1123"/>
        </w:numPr>
        <w:pStyle w:val="Compact"/>
      </w:pPr>
      <w:r>
        <w:t xml:space="preserve">Для sigmoid + BCE:</w:t>
      </w:r>
      <w:r>
        <w:t xml:space="preserve"> </w:t>
      </w:r>
      <m:oMath>
        <m:sSup>
          <m:e>
            <m:r>
              <m:t>δ</m:t>
            </m:r>
          </m:e>
          <m:sup>
            <m:r>
              <m:t>(</m:t>
            </m:r>
            <m:r>
              <m:t>L</m:t>
            </m:r>
            <m:r>
              <m:t>)</m:t>
            </m:r>
          </m:sup>
        </m:sSup>
        <m:r>
          <m:t>=</m:t>
        </m:r>
        <m:acc>
          <m:accPr>
            <m:chr m:val="̂"/>
          </m:accPr>
          <m:e>
            <m:r>
              <m:t>y</m:t>
            </m:r>
          </m:e>
        </m:acc>
        <m:r>
          <m:t>−</m:t>
        </m:r>
        <m:r>
          <m:t>y</m:t>
        </m:r>
      </m:oMath>
      <w:r>
        <w:t xml:space="preserve">.</w:t>
      </w:r>
    </w:p>
    <w:p>
      <w:pPr>
        <w:numPr>
          <w:ilvl w:val="1"/>
          <w:numId w:val="1123"/>
        </w:numPr>
        <w:pStyle w:val="Compact"/>
      </w:pPr>
      <w:r>
        <w:t xml:space="preserve">Для MSE + линейной:</w:t>
      </w:r>
      <w:r>
        <w:t xml:space="preserve"> </w:t>
      </w:r>
      <m:oMath>
        <m:sSup>
          <m:e>
            <m:r>
              <m:t>δ</m:t>
            </m:r>
          </m:e>
          <m:sup>
            <m:r>
              <m:t>(</m:t>
            </m:r>
            <m:r>
              <m:t>L</m:t>
            </m:r>
            <m:r>
              <m:t>)</m:t>
            </m:r>
          </m:sup>
        </m:sSup>
        <m:r>
          <m:t>=</m:t>
        </m:r>
        <m:acc>
          <m:accPr>
            <m:chr m:val="̂"/>
          </m:accPr>
          <m:e>
            <m:r>
              <m:t>y</m:t>
            </m:r>
          </m:e>
        </m:acc>
        <m:r>
          <m:t>−</m:t>
        </m:r>
        <m:r>
          <m:t>y</m:t>
        </m:r>
      </m:oMath>
      <w:r>
        <w:t xml:space="preserve">.</w:t>
      </w:r>
    </w:p>
    <w:p>
      <w:pPr>
        <w:numPr>
          <w:ilvl w:val="0"/>
          <w:numId w:val="1122"/>
        </w:numPr>
      </w:pPr>
      <w:r>
        <w:t xml:space="preserve">Для</w:t>
      </w:r>
      <w:r>
        <w:t xml:space="preserve"> </w:t>
      </w:r>
      <m:oMath>
        <m:r>
          <m:t>l</m:t>
        </m:r>
        <m:r>
          <m:t>=</m:t>
        </m:r>
        <m:r>
          <m:t>L</m:t>
        </m:r>
        <m:r>
          <m:t>,</m:t>
        </m:r>
        <m:r>
          <m:t>L</m:t>
        </m:r>
        <m:r>
          <m:t>−</m:t>
        </m:r>
        <m:r>
          <m:t>1</m:t>
        </m:r>
        <m:r>
          <m:t>,</m:t>
        </m:r>
        <m:r>
          <m:t>…</m:t>
        </m:r>
        <m:r>
          <m:t>,</m:t>
        </m:r>
        <m:r>
          <m:t>1</m:t>
        </m:r>
      </m:oMath>
      <w:r>
        <w:t xml:space="preserve">:</w:t>
      </w:r>
    </w:p>
    <w:p>
      <w:pPr>
        <w:numPr>
          <w:ilvl w:val="0"/>
          <w:numId w:val="1000"/>
        </w:numPr>
      </w:pPr>
      <w:r>
        <w:rPr>
          <w:b/>
        </w:rPr>
        <w:t xml:space="preserve">Градиенты параметров текущего слоя: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∂</m:t>
              </m:r>
              <m:r>
                <m:rPr>
                  <m:sty m:val="p"/>
                  <m:scr m:val="script"/>
                </m:rPr>
                <m:t>L</m:t>
              </m:r>
            </m:num>
            <m:den>
              <m:r>
                <m:t>∂</m:t>
              </m:r>
              <m:sSup>
                <m:e>
                  <m:r>
                    <m:t>W</m:t>
                  </m:r>
                </m:e>
                <m:sup>
                  <m:r>
                    <m:t>(</m:t>
                  </m:r>
                  <m:r>
                    <m:t>l</m:t>
                  </m:r>
                  <m:r>
                    <m:t>)</m:t>
                  </m:r>
                </m:sup>
              </m:sSup>
            </m:den>
          </m:f>
          <m:r>
            <m:t>=</m:t>
          </m:r>
          <m:sSup>
            <m:e>
              <m:r>
                <m:t>δ</m:t>
              </m:r>
            </m:e>
            <m:sup>
              <m:r>
                <m:t>(</m:t>
              </m:r>
              <m:r>
                <m:t>l</m:t>
              </m:r>
              <m:r>
                <m:t>)</m:t>
              </m:r>
            </m:sup>
          </m:sSup>
          <m:r>
            <m:t>(</m:t>
          </m:r>
          <m:sSup>
            <m:e>
              <m:r>
                <m:t>h</m:t>
              </m:r>
            </m:e>
            <m:sup>
              <m:r>
                <m:t>(</m:t>
              </m:r>
              <m:r>
                <m:t>l</m:t>
              </m:r>
              <m:r>
                <m:t>−</m:t>
              </m:r>
              <m:r>
                <m:t>1</m:t>
              </m:r>
              <m:r>
                <m:t>)</m:t>
              </m:r>
            </m:sup>
          </m:sSup>
          <m:sSup>
            <m:e>
              <m:r>
                <m:t>)</m:t>
              </m:r>
            </m:e>
            <m:sup>
              <m:r>
                <m:t>⊤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∂</m:t>
              </m:r>
              <m:r>
                <m:rPr>
                  <m:sty m:val="p"/>
                  <m:scr m:val="script"/>
                </m:rPr>
                <m:t>L</m:t>
              </m:r>
            </m:num>
            <m:den>
              <m:r>
                <m:t>∂</m:t>
              </m:r>
              <m:sSup>
                <m:e>
                  <m:r>
                    <m:t>b</m:t>
                  </m:r>
                </m:e>
                <m:sup>
                  <m:r>
                    <m:t>(</m:t>
                  </m:r>
                  <m:r>
                    <m:t>l</m:t>
                  </m:r>
                  <m:r>
                    <m:t>)</m:t>
                  </m:r>
                </m:sup>
              </m:sSup>
            </m:den>
          </m:f>
          <m:r>
            <m:t>=</m:t>
          </m:r>
          <m:sSup>
            <m:e>
              <m:r>
                <m:t>δ</m:t>
              </m:r>
            </m:e>
            <m:sup>
              <m:r>
                <m:t>(</m:t>
              </m:r>
              <m:r>
                <m:t>l</m:t>
              </m:r>
              <m:r>
                <m:t>)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rPr>
          <w:b/>
        </w:rPr>
        <w:t xml:space="preserve">Ошибка предыдущего слоя (если</w:t>
      </w:r>
      <w:r>
        <w:rPr>
          <w:b/>
        </w:rPr>
        <w:t xml:space="preserve"> </w:t>
      </w:r>
      <m:oMath>
        <m:r>
          <m:t>l</m:t>
        </m:r>
        <m:r>
          <m:t>&gt;</m:t>
        </m:r>
        <m:r>
          <m:t>1</m:t>
        </m:r>
      </m:oMath>
      <w:r>
        <w:rPr>
          <w:b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δ</m:t>
              </m:r>
            </m:e>
            <m:sup>
              <m:r>
                <m:t>(</m:t>
              </m:r>
              <m:r>
                <m:t>l</m:t>
              </m:r>
              <m:r>
                <m:t>−</m:t>
              </m:r>
              <m:r>
                <m:t>1</m:t>
              </m:r>
              <m:r>
                <m:t>)</m:t>
              </m:r>
            </m:sup>
          </m:sSup>
          <m:r>
            <m:t>=</m:t>
          </m:r>
          <m:r>
            <m:t>(</m:t>
          </m:r>
          <m:sSup>
            <m:e>
              <m:r>
                <m:t>W</m:t>
              </m:r>
            </m:e>
            <m:sup>
              <m:r>
                <m:t>(</m:t>
              </m:r>
              <m:r>
                <m:t>l</m:t>
              </m:r>
              <m:r>
                <m:t>)</m:t>
              </m:r>
            </m:sup>
          </m:sSup>
          <m:sSup>
            <m:e>
              <m:r>
                <m:t>)</m:t>
              </m:r>
            </m:e>
            <m:sup>
              <m:r>
                <m:t>⊤</m:t>
              </m:r>
            </m:sup>
          </m:sSup>
          <m:sSup>
            <m:e>
              <m:r>
                <m:t>δ</m:t>
              </m:r>
            </m:e>
            <m:sup>
              <m:r>
                <m:t>(</m:t>
              </m:r>
              <m:r>
                <m:t>l</m:t>
              </m:r>
              <m:r>
                <m:t>)</m:t>
              </m:r>
            </m:sup>
          </m:sSup>
          <m:r>
            <m:t>⊙</m:t>
          </m:r>
          <m:r>
            <m:t>φ</m:t>
          </m:r>
          <m:r>
            <m:t>′</m:t>
          </m:r>
          <m:r>
            <m:t>(</m:t>
          </m:r>
          <m:sSup>
            <m:e>
              <m:r>
                <m:t>z</m:t>
              </m:r>
            </m:e>
            <m:sup>
              <m:r>
                <m:t>(</m:t>
              </m:r>
              <m:r>
                <m:t>l</m:t>
              </m:r>
              <m:r>
                <m:t>−</m:t>
              </m:r>
              <m:r>
                <m:t>1</m:t>
              </m:r>
              <m:r>
                <m:t>)</m:t>
              </m:r>
            </m:sup>
          </m:sSup>
          <m:r>
            <m:t>)</m:t>
          </m: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⊙</m:t>
        </m:r>
      </m:oMath>
      <w:r>
        <w:t xml:space="preserve"> </w:t>
      </w:r>
      <w:r>
        <w:t xml:space="preserve">— поэлементное умножение;</w:t>
      </w:r>
      <w:r>
        <w:t xml:space="preserve"> </w:t>
      </w:r>
      <m:oMath>
        <m:r>
          <m:t>φ</m:t>
        </m:r>
        <m:r>
          <m:t>′</m:t>
        </m:r>
      </m:oMath>
      <w:r>
        <w:t xml:space="preserve"> </w:t>
      </w:r>
      <w:r>
        <w:t xml:space="preserve">— производная активации на pre-activation прошлого слоя).</w:t>
      </w:r>
    </w:p>
    <w:p>
      <w:pPr>
        <w:numPr>
          <w:ilvl w:val="0"/>
          <w:numId w:val="1122"/>
        </w:numPr>
      </w:pPr>
      <w:r>
        <w:t xml:space="preserve">Обновить параметры градиентным спуском: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t>←</m:t>
          </m:r>
          <m:r>
            <m:t>θ</m:t>
          </m:r>
          <m:r>
            <m:t>−</m:t>
          </m:r>
          <m:r>
            <m:t>η</m:t>
          </m:r>
          <m:sSub>
            <m:e>
              <m:r>
                <m:t>∇</m:t>
              </m:r>
            </m:e>
            <m:sub>
              <m:r>
                <m:t>θ</m:t>
              </m:r>
            </m:sub>
          </m:sSub>
          <m:r>
            <m:rPr>
              <m:sty m:val="p"/>
              <m:scr m:val="script"/>
            </m:rPr>
            <m:t>L</m:t>
          </m:r>
        </m:oMath>
      </m:oMathPara>
    </w:p>
    <w:p>
      <w:pPr>
        <w:pStyle w:val="FirstParagraph"/>
      </w:pPr>
      <w:r>
        <w:rPr>
          <w:b/>
        </w:rPr>
        <w:t xml:space="preserve">Векторизация по батчу.</w:t>
      </w:r>
      <w:r>
        <w:t xml:space="preserve"> </w:t>
      </w:r>
      <w:r>
        <w:t xml:space="preserve">Для батча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примеров: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∂</m:t>
              </m:r>
              <m:r>
                <m:rPr>
                  <m:sty m:val="p"/>
                  <m:scr m:val="script"/>
                </m:rPr>
                <m:t>L</m:t>
              </m:r>
            </m:num>
            <m:den>
              <m:r>
                <m:t>∂</m:t>
              </m:r>
              <m:sSup>
                <m:e>
                  <m:r>
                    <m:t>W</m:t>
                  </m:r>
                </m:e>
                <m:sup>
                  <m:r>
                    <m:t>(</m:t>
                  </m:r>
                  <m:r>
                    <m:t>l</m:t>
                  </m:r>
                  <m:r>
                    <m:t>)</m:t>
                  </m:r>
                </m:sup>
              </m:sSup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(</m:t>
          </m:r>
          <m:sSup>
            <m:e>
              <m:r>
                <m:t>H</m:t>
              </m:r>
            </m:e>
            <m:sup>
              <m:r>
                <m:t>(</m:t>
              </m:r>
              <m:r>
                <m:t>l</m:t>
              </m:r>
              <m:r>
                <m:t>−</m:t>
              </m:r>
              <m:r>
                <m:t>1</m:t>
              </m:r>
              <m:r>
                <m:t>)</m:t>
              </m:r>
            </m:sup>
          </m:sSup>
          <m:sSup>
            <m:e>
              <m:r>
                <m:t>)</m:t>
              </m:r>
            </m:e>
            <m:sup>
              <m:r>
                <m:t>⊤</m:t>
              </m:r>
            </m:sup>
          </m:sSup>
          <m:sSup>
            <m:e>
              <m:r>
                <m:t>Δ</m:t>
              </m:r>
            </m:e>
            <m:sup>
              <m:r>
                <m:t>(</m:t>
              </m:r>
              <m:r>
                <m:t>l</m:t>
              </m:r>
              <m:r>
                <m:t>)</m:t>
              </m:r>
            </m:sup>
          </m:sSup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Δ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t>×</m:t>
            </m:r>
            <m:sSub>
              <m:e>
                <m:r>
                  <m:t>d</m:t>
                </m:r>
              </m:e>
              <m:sub>
                <m:r>
                  <m:t>l</m:t>
                </m:r>
              </m:sub>
            </m:sSub>
          </m:sup>
        </m:sSup>
      </m:oMath>
      <w:r>
        <w:t xml:space="preserve"> </w:t>
      </w:r>
      <w:r>
        <w:t xml:space="preserve">— матрица ошибок.</w:t>
      </w:r>
    </w:p>
    <w:p>
      <w:pPr>
        <w:pStyle w:val="BodyText"/>
      </w:pPr>
      <w:r>
        <w:rPr>
          <w:b/>
        </w:rPr>
        <w:t xml:space="preserve">Почему работает.</w:t>
      </w:r>
      <w:r>
        <w:t xml:space="preserve"> </w:t>
      </w:r>
      <w:r>
        <w:t xml:space="preserve">Теорема: для DAG-графа вычислений backprop вычисляет все градиенты за</w:t>
      </w:r>
      <w:r>
        <w:t xml:space="preserve"> </w:t>
      </w:r>
      <m:oMath>
        <m:r>
          <m:t>O</m:t>
        </m:r>
        <m:r>
          <m:t>(</m:t>
        </m:r>
        <m:r>
          <m:t>E</m:t>
        </m:r>
        <m:r>
          <m:t>)</m:t>
        </m:r>
      </m:oMath>
      <w:r>
        <w:t xml:space="preserve"> </w:t>
      </w:r>
      <w:r>
        <w:t xml:space="preserve">операций, где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— число рёбер графа (≈ число параметров). Память:</w:t>
      </w:r>
      <w:r>
        <w:t xml:space="preserve"> </w:t>
      </w:r>
      <m:oMath>
        <m:r>
          <m:t>O</m:t>
        </m:r>
        <m:r>
          <m:t>(</m:t>
        </m:r>
        <m:r>
          <m:t>V</m:t>
        </m:r>
        <m:r>
          <m:t>)</m:t>
        </m:r>
      </m:oMath>
      <w:r>
        <w:t xml:space="preserve"> </w:t>
      </w:r>
      <w:r>
        <w:t xml:space="preserve">для сохранения активаций.</w:t>
      </w:r>
    </w:p>
    <w:p>
      <w:pPr>
        <w:pStyle w:val="BodyText"/>
      </w:pPr>
      <w:r>
        <w:rPr>
          <w:b/>
        </w:rPr>
        <w:t xml:space="preserve">Автоматическое дифференцирование.</w:t>
      </w:r>
      <w:r>
        <w:t xml:space="preserve"> </w:t>
      </w:r>
      <w:r>
        <w:t xml:space="preserve">Backprop = reverse-mode automatic differentiation (см. Q39). Современные фреймворки (PyTorch, TensorFlow, JAX) строят вычислительный граф и автоматически вычисляют градиенты.</w:t>
      </w:r>
    </w:p>
    <w:p>
      <w:pPr>
        <w:pStyle w:val="BodyText"/>
      </w:pPr>
      <w:r>
        <w:rPr>
          <w:b/>
        </w:rPr>
        <w:t xml:space="preserve">Тонкости.</w:t>
      </w:r>
    </w:p>
    <w:p>
      <w:pPr>
        <w:numPr>
          <w:ilvl w:val="0"/>
          <w:numId w:val="1124"/>
        </w:numPr>
        <w:pStyle w:val="Compact"/>
      </w:pPr>
      <w:r>
        <w:rPr>
          <w:b/>
        </w:rPr>
        <w:t xml:space="preserve">Сохранение активаций.</w:t>
      </w:r>
      <w:r>
        <w:t xml:space="preserve"> </w:t>
      </w:r>
      <w:r>
        <w:t xml:space="preserve">Для backward нужны</w:t>
      </w:r>
      <w:r>
        <w:t xml:space="preserve"> </w:t>
      </w:r>
      <m:oMath>
        <m:sSup>
          <m:e>
            <m:r>
              <m:t>h</m:t>
            </m:r>
          </m:e>
          <m:sup>
            <m:r>
              <m:t>(</m:t>
            </m:r>
            <m:r>
              <m:t>l</m:t>
            </m:r>
            <m:r>
              <m:t>)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z</m:t>
            </m:r>
          </m:e>
          <m:sup>
            <m:r>
              <m:t>(</m:t>
            </m:r>
            <m:r>
              <m:t>l</m:t>
            </m:r>
            <m:r>
              <m:t>)</m:t>
            </m:r>
          </m:sup>
        </m:sSup>
      </m:oMath>
      <w:r>
        <w:t xml:space="preserve"> </w:t>
      </w:r>
      <w:r>
        <w:t xml:space="preserve">всех слоёв — память =</w:t>
      </w:r>
      <w:r>
        <w:t xml:space="preserve"> </w:t>
      </w:r>
      <m:oMath>
        <m:r>
          <m:t>O</m:t>
        </m:r>
        <m:r>
          <m:t>(</m:t>
        </m:r>
        <m:r>
          <m:t>L</m:t>
        </m:r>
        <m:r>
          <m:t>⋅</m:t>
        </m:r>
        <m:r>
          <m:rPr>
            <m:nor/>
            <m:sty m:val="p"/>
          </m:rPr>
          <m:t>batch</m:t>
        </m:r>
        <m:r>
          <m:t>⋅</m:t>
        </m:r>
        <m:r>
          <m:t>d</m:t>
        </m:r>
        <m:r>
          <m:t>)</m:t>
        </m:r>
      </m:oMath>
      <w:r>
        <w:t xml:space="preserve">. Gradient checkpointing (trade compute for memory).</w:t>
      </w:r>
    </w:p>
    <w:p>
      <w:pPr>
        <w:numPr>
          <w:ilvl w:val="0"/>
          <w:numId w:val="1124"/>
        </w:numPr>
        <w:pStyle w:val="Compact"/>
      </w:pPr>
      <w:r>
        <w:rPr>
          <w:b/>
        </w:rPr>
        <w:t xml:space="preserve">Vanishing gradient.</w:t>
      </w:r>
      <w:r>
        <w:t xml:space="preserve"> </w:t>
      </w:r>
      <w:r>
        <w:t xml:space="preserve">Если</w:t>
      </w:r>
      <w:r>
        <w:t xml:space="preserve"> </w:t>
      </w:r>
      <m:oMath>
        <m:r>
          <m:t>φ</m:t>
        </m:r>
        <m:r>
          <m:t>′</m:t>
        </m:r>
        <m:r>
          <m:t>(</m:t>
        </m:r>
        <m:r>
          <m:t>z</m:t>
        </m:r>
        <m:r>
          <m:t>)</m:t>
        </m:r>
        <m:r>
          <m:t>≪</m:t>
        </m:r>
        <m:r>
          <m:t>1</m:t>
        </m:r>
      </m:oMath>
      <w:r>
        <w:t xml:space="preserve"> </w:t>
      </w:r>
      <w:r>
        <w:t xml:space="preserve">(sigmoid на насыщении),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убывает экспоненциально → ReLU, BatchNorm, skip connections.</w:t>
      </w:r>
    </w:p>
    <w:p>
      <w:pPr>
        <w:numPr>
          <w:ilvl w:val="0"/>
          <w:numId w:val="1124"/>
        </w:numPr>
        <w:pStyle w:val="Compact"/>
      </w:pPr>
      <w:r>
        <w:rPr>
          <w:b/>
        </w:rPr>
        <w:t xml:space="preserve">Exploding gradient.</w:t>
      </w:r>
      <w:r>
        <w:t xml:space="preserve"> </w:t>
      </w:r>
      <w:r>
        <w:t xml:space="preserve">Большие</w:t>
      </w:r>
      <w:r>
        <w:t xml:space="preserve"> </w:t>
      </w:r>
      <m:oMath>
        <m:r>
          <m:t>∥</m:t>
        </m:r>
        <m:r>
          <m:t>W</m:t>
        </m:r>
        <m:r>
          <m:t>∥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растёт; gradient clipping.</w:t>
      </w:r>
    </w:p>
    <w:p>
      <w:pPr>
        <w:numPr>
          <w:ilvl w:val="0"/>
          <w:numId w:val="1124"/>
        </w:numPr>
        <w:pStyle w:val="Compact"/>
      </w:pPr>
      <w:r>
        <w:rPr>
          <w:b/>
        </w:rPr>
        <w:t xml:space="preserve">Numerical issues.</w:t>
      </w:r>
      <w:r>
        <w:t xml:space="preserve"> </w:t>
      </w:r>
      <w:r>
        <w:t xml:space="preserve">Softmax + CE → log-sum-exp trick против overflow.</w:t>
      </w:r>
    </w:p>
    <w:p>
      <w:pPr>
        <w:pStyle w:val="FirstParagraph"/>
      </w:pPr>
      <w:r>
        <w:rPr>
          <w:b/>
        </w:rPr>
        <w:t xml:space="preserve">Связь с лабами.</w:t>
      </w:r>
      <w:r>
        <w:t xml:space="preserve"> </w:t>
      </w:r>
      <w:r>
        <w:t xml:space="preserve">lab14 (обучение MLP).</w:t>
      </w:r>
    </w:p>
    <w:p>
      <w:pPr>
        <w:pStyle w:val="BodyText"/>
      </w:pPr>
      <w:r>
        <w:rPr>
          <w:b/>
        </w:rPr>
        <w:t xml:space="preserve">Подводные камни.</w:t>
      </w:r>
    </w:p>
    <w:p>
      <w:pPr>
        <w:numPr>
          <w:ilvl w:val="0"/>
          <w:numId w:val="1125"/>
        </w:numPr>
        <w:pStyle w:val="Compact"/>
      </w:pPr>
      <w:r>
        <w:t xml:space="preserve">Забыть</w:t>
      </w:r>
      <w:r>
        <w:t xml:space="preserve"> </w:t>
      </w:r>
      <w:r>
        <w:rPr>
          <w:rStyle w:val="VerbatimChar"/>
        </w:rPr>
        <w:t xml:space="preserve">.detach()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torch.no_grad()</w:t>
      </w:r>
      <w:r>
        <w:t xml:space="preserve"> </w:t>
      </w:r>
      <w:r>
        <w:t xml:space="preserve">в inference → утечка памяти и неверные градиенты.</w:t>
      </w:r>
    </w:p>
    <w:p>
      <w:pPr>
        <w:numPr>
          <w:ilvl w:val="0"/>
          <w:numId w:val="1125"/>
        </w:numPr>
        <w:pStyle w:val="Compact"/>
      </w:pPr>
      <w:r>
        <w:t xml:space="preserve">Инициализировать градиент-аккумулятор →</w:t>
      </w:r>
      <w:r>
        <w:t xml:space="preserve"> </w:t>
      </w:r>
      <w:r>
        <w:rPr>
          <w:rStyle w:val="VerbatimChar"/>
        </w:rPr>
        <w:t xml:space="preserve">optimizer.zero_grad()</w:t>
      </w:r>
      <w:r>
        <w:t xml:space="preserve"> </w:t>
      </w:r>
      <w:r>
        <w:t xml:space="preserve">перед каждым backward.</w:t>
      </w:r>
    </w:p>
    <w:p>
      <w:pPr>
        <w:numPr>
          <w:ilvl w:val="0"/>
          <w:numId w:val="1125"/>
        </w:numPr>
        <w:pStyle w:val="Compact"/>
      </w:pPr>
      <w:r>
        <w:t xml:space="preserve">Backprop через недифференцируемые операции (argmax, sampling) — нужны Gumbel-Softmax / REINFORCE / straight-through.</w:t>
      </w:r>
    </w:p>
    <w:p>
      <w:pPr>
        <w:pStyle w:val="FirstParagraph"/>
      </w:pPr>
      <w:r>
        <w:rPr>
          <w:b/>
        </w:rPr>
        <w:t xml:space="preserve">Источники.</w:t>
      </w:r>
      <w:r>
        <w:t xml:space="preserve"> </w:t>
      </w:r>
      <w:r>
        <w:t xml:space="preserve">Rumelhart, Hinton, Williams (1986)</w:t>
      </w:r>
      <w:r>
        <w:t xml:space="preserve"> </w:t>
      </w:r>
      <w:r>
        <w:t xml:space="preserve">“</w:t>
      </w:r>
      <w:r>
        <w:t xml:space="preserve">Learning representations by back-propagating errors</w:t>
      </w:r>
      <w:r>
        <w:t xml:space="preserve">”</w:t>
      </w:r>
      <w:r>
        <w:t xml:space="preserve">; Goodfellow §6.5; LeCun et al. </w:t>
      </w:r>
      <w:r>
        <w:t xml:space="preserve">“</w:t>
      </w:r>
      <w:r>
        <w:t xml:space="preserve">Efficient BackProp</w:t>
      </w:r>
      <w:r>
        <w:t xml:space="preserve">”</w:t>
      </w:r>
      <w:r>
        <w:t xml:space="preserve"> </w:t>
      </w:r>
      <w:r>
        <w:t xml:space="preserve">(1998). Лекции стр. 160–166.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4" w:name="Xa024f20237614c25bdbc399f1ee2a04fe35ebaf"/>
      <w:r>
        <w:t xml:space="preserve">Вопрос 38. Представление данных нейронных сетей в форме тензоров</w:t>
      </w:r>
      <w:bookmarkEnd w:id="104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Тензор — многомерный массив; данные и параметры нейросетей представляют тензорами разных порядков (0D — скаляр, 1D — вектор, 2D — матрица, 3D — временной ряд, 4D — изображения, 5D — видео), что позволяет выразить все операции как тензорные и запускать на GPU/TPU.</w:t>
      </w:r>
    </w:p>
    <w:p>
      <w:pPr>
        <w:pStyle w:val="BodyText"/>
      </w:pPr>
      <w:r>
        <w:rPr>
          <w:b/>
        </w:rPr>
        <w:t xml:space="preserve">Тензор.</w:t>
      </w:r>
      <w:r>
        <w:t xml:space="preserve"> </w:t>
      </w:r>
      <w:r>
        <w:t xml:space="preserve">В ML — просто</w:t>
      </w:r>
      <w:r>
        <w:t xml:space="preserve"> </w:t>
      </w:r>
      <m:oMath>
        <m:r>
          <m:t>n</m:t>
        </m:r>
      </m:oMath>
      <w:r>
        <w:t xml:space="preserve">-мерный массив вещественных чисел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t>×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t>×</m:t>
            </m:r>
            <m:r>
              <m:t>…</m:t>
            </m:r>
            <m:r>
              <m:t>×</m:t>
            </m:r>
            <m:sSub>
              <m:e>
                <m:r>
                  <m:t>d</m:t>
                </m:r>
              </m:e>
              <m:sub>
                <m:r>
                  <m:t>n</m:t>
                </m:r>
              </m:sub>
            </m:sSub>
          </m:sup>
        </m:sSup>
      </m:oMath>
      <w:r>
        <w:t xml:space="preserve">. Порядок (rank / ndim) — число осей. Форма (shape) — кортеж размеров осей. Ось (axis / dim) — направление в массиве.</w:t>
      </w:r>
    </w:p>
    <w:p>
      <w:pPr>
        <w:pStyle w:val="BodyText"/>
      </w:pPr>
      <w:r>
        <w:t xml:space="preserve">(Замечание: в математике/физике «тензор» имеет более строгое определение как мультилинейное отображение с законом преобразования при смене координат. В DL термин используется в программистском смысле — просто массив.)</w:t>
      </w:r>
    </w:p>
    <w:p>
      <w:pPr>
        <w:pStyle w:val="BodyText"/>
      </w:pPr>
      <w:r>
        <w:rPr>
          <w:b/>
        </w:rPr>
        <w:t xml:space="preserve">Типичные представления данных.</w:t>
      </w:r>
    </w:p>
    <w:p>
      <w:pPr>
        <w:numPr>
          <w:ilvl w:val="0"/>
          <w:numId w:val="1126"/>
        </w:numPr>
        <w:pStyle w:val="Compact"/>
      </w:pPr>
      <w:r>
        <w:rPr>
          <w:b/>
        </w:rPr>
        <w:t xml:space="preserve">Скаляр (0D)</w:t>
      </w:r>
      <w:r>
        <w:t xml:space="preserve">: loss, learning rate.</w:t>
      </w:r>
    </w:p>
    <w:p>
      <w:pPr>
        <w:numPr>
          <w:ilvl w:val="0"/>
          <w:numId w:val="1126"/>
        </w:numPr>
        <w:pStyle w:val="Compact"/>
      </w:pPr>
      <w:r>
        <w:rPr>
          <w:b/>
        </w:rPr>
        <w:t xml:space="preserve">Вектор (1D)</w:t>
      </w:r>
      <w:r>
        <w:t xml:space="preserve">: один объект в векторе признаков</w:t>
      </w:r>
      <w:r>
        <w:t xml:space="preserve"> </w:t>
      </w:r>
      <m:oMath>
        <m:r>
          <m:t>(</m:t>
        </m:r>
        <m:r>
          <m:t>d</m:t>
        </m:r>
        <m:r>
          <m:t>,</m:t>
        </m:r>
        <m:r>
          <m:t>)</m:t>
        </m:r>
      </m:oMath>
      <w:r>
        <w:t xml:space="preserve">; временной ряд длины</w:t>
      </w:r>
      <w:r>
        <w:t xml:space="preserve"> </w:t>
      </w:r>
      <m:oMath>
        <m:r>
          <m:t>T</m:t>
        </m:r>
      </m:oMath>
      <w:r>
        <w:t xml:space="preserve"> </w:t>
      </w:r>
      <m:oMath>
        <m:r>
          <m:t>(</m:t>
        </m:r>
        <m:r>
          <m:t>T</m:t>
        </m:r>
        <m:r>
          <m:t>,</m:t>
        </m:r>
        <m:r>
          <m:t>)</m:t>
        </m:r>
      </m:oMath>
      <w:r>
        <w:t xml:space="preserve">.</w:t>
      </w:r>
    </w:p>
    <w:p>
      <w:pPr>
        <w:numPr>
          <w:ilvl w:val="0"/>
          <w:numId w:val="1126"/>
        </w:numPr>
        <w:pStyle w:val="Compact"/>
      </w:pPr>
      <w:r>
        <w:rPr>
          <w:b/>
        </w:rPr>
        <w:t xml:space="preserve">Матрица (2D)</w:t>
      </w:r>
      <w:r>
        <w:t xml:space="preserve">:</w:t>
      </w:r>
    </w:p>
    <w:p>
      <w:pPr>
        <w:numPr>
          <w:ilvl w:val="1"/>
          <w:numId w:val="1127"/>
        </w:numPr>
        <w:pStyle w:val="Compact"/>
      </w:pPr>
      <w:r>
        <w:t xml:space="preserve">Табличные данные — батч:</w:t>
      </w:r>
      <w:r>
        <w:t xml:space="preserve"> </w:t>
      </w:r>
      <m:oMath>
        <m:r>
          <m:t>(</m:t>
        </m:r>
        <m:r>
          <m:t>N</m:t>
        </m:r>
        <m:r>
          <m:t>,</m:t>
        </m:r>
        <m:r>
          <m:t>d</m:t>
        </m:r>
        <m:r>
          <m:t>)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строк,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признаков.</w:t>
      </w:r>
    </w:p>
    <w:p>
      <w:pPr>
        <w:numPr>
          <w:ilvl w:val="1"/>
          <w:numId w:val="1127"/>
        </w:numPr>
        <w:pStyle w:val="Compact"/>
      </w:pPr>
      <w:r>
        <w:t xml:space="preserve">Grayscale-изображение:</w:t>
      </w:r>
      <w:r>
        <w:t xml:space="preserve"> </w:t>
      </w:r>
      <m:oMath>
        <m:r>
          <m:t>(</m:t>
        </m:r>
        <m:r>
          <m:t>H</m:t>
        </m:r>
        <m:r>
          <m:t>,</m:t>
        </m:r>
        <m:r>
          <m:t>W</m:t>
        </m:r>
        <m:r>
          <m:t>)</m:t>
        </m:r>
      </m:oMath>
      <w:r>
        <w:t xml:space="preserve">.</w:t>
      </w:r>
    </w:p>
    <w:p>
      <w:pPr>
        <w:numPr>
          <w:ilvl w:val="0"/>
          <w:numId w:val="1126"/>
        </w:numPr>
        <w:pStyle w:val="Compact"/>
      </w:pPr>
      <w:r>
        <w:rPr>
          <w:b/>
        </w:rPr>
        <w:t xml:space="preserve">3D тензор</w:t>
      </w:r>
      <w:r>
        <w:t xml:space="preserve">:</w:t>
      </w:r>
    </w:p>
    <w:p>
      <w:pPr>
        <w:numPr>
          <w:ilvl w:val="1"/>
          <w:numId w:val="1128"/>
        </w:numPr>
        <w:pStyle w:val="Compact"/>
      </w:pPr>
      <w:r>
        <w:t xml:space="preserve">Временной ряд в батче:</w:t>
      </w:r>
      <w:r>
        <w:t xml:space="preserve"> </w:t>
      </w:r>
      <m:oMath>
        <m:r>
          <m:t>(</m:t>
        </m:r>
        <m:r>
          <m:t>N</m:t>
        </m:r>
        <m:r>
          <m:t>,</m:t>
        </m:r>
        <m:r>
          <m:t>T</m:t>
        </m:r>
        <m:r>
          <m:t>,</m:t>
        </m:r>
        <m:r>
          <m:t>d</m:t>
        </m:r>
        <m:r>
          <m:t>)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примеров,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шагов,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признаков (NLP embeddings, sensor data).</w:t>
      </w:r>
    </w:p>
    <w:p>
      <w:pPr>
        <w:numPr>
          <w:ilvl w:val="1"/>
          <w:numId w:val="1128"/>
        </w:numPr>
        <w:pStyle w:val="Compact"/>
      </w:pPr>
      <w:r>
        <w:t xml:space="preserve">RGB-изображение:</w:t>
      </w:r>
      <w:r>
        <w:t xml:space="preserve"> </w:t>
      </w:r>
      <m:oMath>
        <m:r>
          <m:t>(</m:t>
        </m:r>
        <m:r>
          <m:t>H</m:t>
        </m:r>
        <m:r>
          <m:t>,</m:t>
        </m:r>
        <m:r>
          <m:t>W</m:t>
        </m:r>
        <m:r>
          <m:t>,</m:t>
        </m:r>
        <m:r>
          <m:t>C</m:t>
        </m:r>
        <m:r>
          <m:t>)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(</m:t>
        </m:r>
        <m:r>
          <m:t>C</m:t>
        </m:r>
        <m:r>
          <m:t>,</m:t>
        </m:r>
        <m:r>
          <m:t>H</m:t>
        </m:r>
        <m:r>
          <m:t>,</m:t>
        </m:r>
        <m:r>
          <m:t>W</m:t>
        </m:r>
        <m:r>
          <m:t>)</m:t>
        </m:r>
      </m:oMath>
      <w:r>
        <w:t xml:space="preserve"> </w:t>
      </w:r>
      <w:r>
        <w:t xml:space="preserve">— channels-first/last.</w:t>
      </w:r>
    </w:p>
    <w:p>
      <w:pPr>
        <w:numPr>
          <w:ilvl w:val="0"/>
          <w:numId w:val="1126"/>
        </w:numPr>
        <w:pStyle w:val="Compact"/>
      </w:pPr>
      <w:r>
        <w:rPr>
          <w:b/>
        </w:rPr>
        <w:t xml:space="preserve">4D тензор</w:t>
      </w:r>
      <w:r>
        <w:t xml:space="preserve">:</w:t>
      </w:r>
    </w:p>
    <w:p>
      <w:pPr>
        <w:numPr>
          <w:ilvl w:val="1"/>
          <w:numId w:val="1129"/>
        </w:numPr>
        <w:pStyle w:val="Compact"/>
      </w:pPr>
      <w:r>
        <w:t xml:space="preserve">Батч изображений:</w:t>
      </w:r>
      <w:r>
        <w:t xml:space="preserve"> </w:t>
      </w:r>
      <w:r>
        <w:rPr>
          <w:rStyle w:val="VerbatimChar"/>
        </w:rPr>
        <w:t xml:space="preserve">(N, C, H, W)</w:t>
      </w:r>
      <w:r>
        <w:t xml:space="preserve"> </w:t>
      </w:r>
      <w:r>
        <w:t xml:space="preserve">(PyTorch) или</w:t>
      </w:r>
      <w:r>
        <w:t xml:space="preserve"> </w:t>
      </w:r>
      <w:r>
        <w:rPr>
          <w:rStyle w:val="VerbatimChar"/>
        </w:rPr>
        <w:t xml:space="preserve">(N, H, W, C)</w:t>
      </w:r>
      <w:r>
        <w:t xml:space="preserve"> </w:t>
      </w:r>
      <w:r>
        <w:t xml:space="preserve">(TensorFlow).</w:t>
      </w:r>
    </w:p>
    <w:p>
      <w:pPr>
        <w:numPr>
          <w:ilvl w:val="0"/>
          <w:numId w:val="1126"/>
        </w:numPr>
        <w:pStyle w:val="Compact"/>
      </w:pPr>
      <w:r>
        <w:rPr>
          <w:b/>
        </w:rPr>
        <w:t xml:space="preserve">5D тензор</w:t>
      </w:r>
      <w:r>
        <w:t xml:space="preserve">:</w:t>
      </w:r>
    </w:p>
    <w:p>
      <w:pPr>
        <w:numPr>
          <w:ilvl w:val="1"/>
          <w:numId w:val="1130"/>
        </w:numPr>
        <w:pStyle w:val="Compact"/>
      </w:pPr>
      <w:r>
        <w:t xml:space="preserve">Видео в батче:</w:t>
      </w:r>
      <w:r>
        <w:t xml:space="preserve"> </w:t>
      </w:r>
      <w:r>
        <w:rPr>
          <w:rStyle w:val="VerbatimChar"/>
        </w:rPr>
        <w:t xml:space="preserve">(N, T, C, H, W)</w:t>
      </w:r>
      <w:r>
        <w:t xml:space="preserve">.</w:t>
      </w:r>
    </w:p>
    <w:p>
      <w:pPr>
        <w:numPr>
          <w:ilvl w:val="0"/>
          <w:numId w:val="1126"/>
        </w:numPr>
        <w:pStyle w:val="Compact"/>
      </w:pPr>
      <w:r>
        <w:rPr>
          <w:b/>
        </w:rPr>
        <w:t xml:space="preserve">Выше</w:t>
      </w:r>
      <w:r>
        <w:t xml:space="preserve">: 3D-сцены, мультимодальные данные.</w:t>
      </w:r>
    </w:p>
    <w:p>
      <w:pPr>
        <w:pStyle w:val="FirstParagraph"/>
      </w:pPr>
      <w:r>
        <w:rPr>
          <w:b/>
        </w:rPr>
        <w:t xml:space="preserve">Тензорные операции в DL.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Поэлементные:</w:t>
      </w:r>
      <w:r>
        <w:t xml:space="preserve"> </w:t>
      </w:r>
      <m:oMath>
        <m:r>
          <m:t>+</m:t>
        </m:r>
        <m:r>
          <m:t>,</m:t>
        </m:r>
        <m:r>
          <m:t>−</m:t>
        </m:r>
        <m:r>
          <m:t>,</m:t>
        </m:r>
        <m:r>
          <m:t>⊙</m:t>
        </m:r>
      </m:oMath>
      <w:r>
        <w:t xml:space="preserve"> </w:t>
      </w:r>
      <w:r>
        <w:t xml:space="preserve">(Hadamard),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(активации) —</w:t>
      </w:r>
      <w:r>
        <w:t xml:space="preserve"> </w:t>
      </w:r>
      <m:oMath>
        <m:r>
          <m:t>O</m:t>
        </m:r>
        <m:r>
          <m:t>(</m:t>
        </m:r>
        <m:r>
          <m:rPr>
            <m:nor/>
            <m:sty m:val="p"/>
          </m:rPr>
          <m:t>numel</m:t>
        </m:r>
        <m:r>
          <m:t>)</m:t>
        </m:r>
      </m:oMath>
      <w:r>
        <w:t xml:space="preserve">.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Reductions:</w:t>
      </w:r>
      <w:r>
        <w:t xml:space="preserve"> </w:t>
      </w:r>
      <w:r>
        <w:rPr>
          <w:rStyle w:val="VerbatimChar"/>
        </w:rPr>
        <w:t xml:space="preserve">sum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по оси.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Matmul:</w:t>
      </w:r>
      <w:r>
        <w:t xml:space="preserve"> </w:t>
      </w:r>
      <m:oMath>
        <m:r>
          <m:t>(</m:t>
        </m:r>
        <m:r>
          <m:t>N</m:t>
        </m:r>
        <m:r>
          <m:t>,</m:t>
        </m:r>
        <m:r>
          <m:t>M</m:t>
        </m:r>
        <m:r>
          <m:t>)</m:t>
        </m:r>
        <m:r>
          <m:t>×</m:t>
        </m:r>
        <m:r>
          <m:t>(</m:t>
        </m:r>
        <m:r>
          <m:t>M</m:t>
        </m:r>
        <m:r>
          <m:t>,</m:t>
        </m:r>
        <m:r>
          <m:t>K</m:t>
        </m:r>
        <m:r>
          <m:t>)</m:t>
        </m:r>
        <m:r>
          <m:t>→</m:t>
        </m:r>
        <m:r>
          <m:t>(</m:t>
        </m:r>
        <m:r>
          <m:t>N</m:t>
        </m:r>
        <m:r>
          <m:t>,</m:t>
        </m:r>
        <m:r>
          <m:t>K</m:t>
        </m:r>
        <m:r>
          <m:t>)</m:t>
        </m:r>
      </m:oMath>
      <w:r>
        <w:t xml:space="preserve"> </w:t>
      </w:r>
      <w:r>
        <w:t xml:space="preserve">— ядро линейных слоёв.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Batched matmul:</w:t>
      </w:r>
      <w:r>
        <w:t xml:space="preserve"> </w:t>
      </w:r>
      <m:oMath>
        <m:r>
          <m:t>(</m:t>
        </m:r>
        <m:r>
          <m:t>B</m:t>
        </m:r>
        <m:r>
          <m:t>,</m:t>
        </m:r>
        <m:r>
          <m:t>N</m:t>
        </m:r>
        <m:r>
          <m:t>,</m:t>
        </m:r>
        <m:r>
          <m:t>M</m:t>
        </m:r>
        <m:r>
          <m:t>)</m:t>
        </m:r>
        <m:r>
          <m:t>×</m:t>
        </m:r>
        <m:r>
          <m:t>(</m:t>
        </m:r>
        <m:r>
          <m:t>B</m:t>
        </m:r>
        <m:r>
          <m:t>,</m:t>
        </m:r>
        <m:r>
          <m:t>M</m:t>
        </m:r>
        <m:r>
          <m:t>,</m:t>
        </m:r>
        <m:r>
          <m:t>K</m:t>
        </m:r>
        <m:r>
          <m:t>)</m:t>
        </m:r>
        <m:r>
          <m:t>→</m:t>
        </m:r>
        <m:r>
          <m:t>(</m:t>
        </m:r>
        <m:r>
          <m:t>B</m:t>
        </m:r>
        <m:r>
          <m:t>,</m:t>
        </m:r>
        <m:r>
          <m:t>N</m:t>
        </m:r>
        <m:r>
          <m:t>,</m:t>
        </m:r>
        <m:r>
          <m:t>K</m:t>
        </m:r>
        <m:r>
          <m:t>)</m:t>
        </m:r>
      </m:oMath>
      <w:r>
        <w:t xml:space="preserve">.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Broadcasting:</w:t>
      </w:r>
      <w:r>
        <w:t xml:space="preserve"> </w:t>
      </w:r>
      <w:r>
        <w:t xml:space="preserve">автоматическое расширение совместимых форм (</w:t>
      </w:r>
      <m:oMath>
        <m:r>
          <m:t>(</m:t>
        </m:r>
        <m:r>
          <m:t>N</m:t>
        </m:r>
        <m:r>
          <m:t>,</m:t>
        </m:r>
        <m:r>
          <m:t>d</m:t>
        </m:r>
        <m:r>
          <m:t>)</m:t>
        </m:r>
        <m:r>
          <m:t>+</m:t>
        </m:r>
        <m:r>
          <m:t>(</m:t>
        </m:r>
        <m:r>
          <m:t>d</m:t>
        </m:r>
        <m:r>
          <m:t>,</m:t>
        </m:r>
        <m:r>
          <m:t>)</m:t>
        </m:r>
        <m:r>
          <m:t>→</m:t>
        </m:r>
        <m:r>
          <m:t>(</m:t>
        </m:r>
        <m:r>
          <m:t>N</m:t>
        </m:r>
        <m:r>
          <m:t>,</m:t>
        </m:r>
        <m:r>
          <m:t>d</m:t>
        </m:r>
        <m:r>
          <m:t>)</m:t>
        </m:r>
      </m:oMath>
      <w:r>
        <w:t xml:space="preserve">).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Reshape / view:</w:t>
      </w:r>
      <w:r>
        <w:t xml:space="preserve"> </w:t>
      </w:r>
      <w:r>
        <w:t xml:space="preserve">изменение формы без копирования.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Transpose / permute:</w:t>
      </w:r>
      <w:r>
        <w:t xml:space="preserve"> </w:t>
      </w:r>
      <w:r>
        <w:t xml:space="preserve">перестановка осей.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Свёртка (convolution):</w:t>
      </w:r>
      <w:r>
        <w:t xml:space="preserve"> </w:t>
      </w:r>
      <m:oMath>
        <m:r>
          <m:t>(</m:t>
        </m:r>
        <m:r>
          <m:t>N</m:t>
        </m:r>
        <m:r>
          <m:t>,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t>,</m:t>
        </m:r>
        <m:r>
          <m:t>H</m:t>
        </m:r>
        <m:r>
          <m:t>,</m:t>
        </m:r>
        <m:r>
          <m:t>W</m:t>
        </m:r>
        <m:r>
          <m:t>)</m:t>
        </m:r>
        <m:r>
          <m:t>→</m:t>
        </m:r>
        <m:r>
          <m:t>(</m:t>
        </m:r>
        <m:r>
          <m:t>N</m:t>
        </m:r>
        <m:r>
          <m:t>,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out</m:t>
            </m:r>
          </m:sub>
        </m:sSub>
        <m:r>
          <m:t>,</m:t>
        </m:r>
        <m:r>
          <m:t>H</m:t>
        </m:r>
        <m:r>
          <m:t>′</m:t>
        </m:r>
        <m:r>
          <m:t>,</m:t>
        </m:r>
        <m:r>
          <m:t>W</m:t>
        </m:r>
        <m:r>
          <m:t>′</m:t>
        </m:r>
        <m:r>
          <m:t>)</m:t>
        </m:r>
      </m:oMath>
      <w:r>
        <w:t xml:space="preserve"> </w:t>
      </w:r>
      <w:r>
        <w:t xml:space="preserve">— ядро CNN.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Attention / einsum:</w:t>
      </w:r>
      <w: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⊤</m:t>
            </m:r>
          </m:sup>
        </m:sSup>
        <m:r>
          <m:t>V</m:t>
        </m:r>
      </m:oMath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einsum('bid,bjd,bje-&gt;bie', Q, K, V)</w:t>
      </w:r>
      <w:r>
        <w:t xml:space="preserve">.</w:t>
      </w:r>
    </w:p>
    <w:p>
      <w:pPr>
        <w:pStyle w:val="FirstParagraph"/>
      </w:pPr>
      <w:r>
        <w:rPr>
          <w:b/>
        </w:rPr>
        <w:t xml:space="preserve">Представление весов.</w:t>
      </w:r>
    </w:p>
    <w:p>
      <w:pPr>
        <w:numPr>
          <w:ilvl w:val="0"/>
          <w:numId w:val="1132"/>
        </w:numPr>
        <w:pStyle w:val="Compact"/>
      </w:pPr>
      <w:r>
        <w:t xml:space="preserve">Dense (Linear) слой:</w:t>
      </w:r>
      <w:r>
        <w:t xml:space="preserve"> </w:t>
      </w:r>
      <m:oMath>
        <m:r>
          <m:t>W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out</m:t>
                </m:r>
              </m:sub>
            </m:sSub>
            <m:r>
              <m:t>×</m:t>
            </m:r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in</m:t>
                </m:r>
              </m:sub>
            </m:sSub>
          </m:sup>
        </m:sSup>
      </m:oMath>
      <w:r>
        <w:t xml:space="preserve">,</w:t>
      </w:r>
      <w:r>
        <w:t xml:space="preserve"> </w:t>
      </w:r>
      <m:oMath>
        <m:r>
          <m:t>b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out</m:t>
                </m:r>
              </m:sub>
            </m:sSub>
          </m:sup>
        </m:sSup>
      </m:oMath>
      <w:r>
        <w:t xml:space="preserve">.</w:t>
      </w:r>
    </w:p>
    <w:p>
      <w:pPr>
        <w:numPr>
          <w:ilvl w:val="0"/>
          <w:numId w:val="1132"/>
        </w:numPr>
        <w:pStyle w:val="Compact"/>
      </w:pPr>
      <w:r>
        <w:t xml:space="preserve">Conv2d:</w:t>
      </w:r>
      <w:r>
        <w:t xml:space="preserve"> </w:t>
      </w:r>
      <m:oMath>
        <m:r>
          <m:t>W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C</m:t>
                </m:r>
              </m:e>
              <m:sub>
                <m:r>
                  <m:rPr>
                    <m:nor/>
                    <m:sty m:val="p"/>
                  </m:rPr>
                  <m:t>out</m:t>
                </m:r>
              </m:sub>
            </m:sSub>
            <m:r>
              <m:t>×</m:t>
            </m:r>
            <m:sSub>
              <m:e>
                <m:r>
                  <m:t>C</m:t>
                </m:r>
              </m:e>
              <m:sub>
                <m:r>
                  <m:rPr>
                    <m:nor/>
                    <m:sty m:val="p"/>
                  </m:rPr>
                  <m:t>in</m:t>
                </m:r>
              </m:sub>
            </m:sSub>
            <m:r>
              <m:t>×</m:t>
            </m:r>
            <m:sSub>
              <m:e>
                <m:r>
                  <m:t>k</m:t>
                </m:r>
              </m:e>
              <m:sub>
                <m:r>
                  <m:t>h</m:t>
                </m:r>
              </m:sub>
            </m:sSub>
            <m:r>
              <m:t>×</m:t>
            </m:r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</m:sup>
        </m:sSup>
      </m:oMath>
      <w:r>
        <w:t xml:space="preserve">.</w:t>
      </w:r>
    </w:p>
    <w:p>
      <w:pPr>
        <w:numPr>
          <w:ilvl w:val="0"/>
          <w:numId w:val="1132"/>
        </w:numPr>
        <w:pStyle w:val="Compact"/>
      </w:pPr>
      <w:r>
        <w:t xml:space="preserve">Embedding:</w:t>
      </w:r>
      <w:r>
        <w:t xml:space="preserve"> </w:t>
      </w:r>
      <m:oMath>
        <m:r>
          <m:t>E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V</m:t>
            </m:r>
            <m:r>
              <m:t>×</m:t>
            </m:r>
            <m:r>
              <m:t>d</m:t>
            </m:r>
          </m:sup>
        </m:sSup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— размер словаря.</w:t>
      </w:r>
    </w:p>
    <w:p>
      <w:pPr>
        <w:numPr>
          <w:ilvl w:val="0"/>
          <w:numId w:val="1132"/>
        </w:numPr>
        <w:pStyle w:val="Compact"/>
      </w:pPr>
      <w:r>
        <w:t xml:space="preserve">LSTM: 4 гейта × матрицы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ih</m:t>
            </m:r>
          </m:sub>
        </m:sSub>
        <m:r>
          <m:t>,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hh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rPr>
                <m:nor/>
                <m:sty m:val="p"/>
              </m:rPr>
              <m:t>ih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rPr>
                <m:nor/>
                <m:sty m:val="p"/>
              </m:rPr>
              <m:t>hh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/>
        </w:rPr>
        <w:t xml:space="preserve">Типы тензоров (по dtype).</w:t>
      </w:r>
      <w:r>
        <w:t xml:space="preserve"> </w:t>
      </w:r>
      <w:r>
        <w:t xml:space="preserve">float32 — стандарт; float16/bfloat16 — mixed precision; int8 — квантизация; bool — маски.</w:t>
      </w:r>
    </w:p>
    <w:p>
      <w:pPr>
        <w:pStyle w:val="BodyText"/>
      </w:pPr>
      <w:r>
        <w:rPr>
          <w:b/>
        </w:rPr>
        <w:t xml:space="preserve">Хранение и устройства.</w:t>
      </w:r>
      <w:r>
        <w:t xml:space="preserve"> </w:t>
      </w:r>
      <w:r>
        <w:t xml:space="preserve">Тензоры хранятся непрерывно в памяти (row-major), имеют stride для доступа; могут быть на CPU/GPU/TPU. Переносить через</w:t>
      </w:r>
      <w:r>
        <w:t xml:space="preserve"> </w:t>
      </w:r>
      <w:r>
        <w:rPr>
          <w:rStyle w:val="VerbatimChar"/>
        </w:rPr>
        <w:t xml:space="preserve">.to(device)</w:t>
      </w:r>
      <w:r>
        <w:t xml:space="preserve">.</w:t>
      </w:r>
    </w:p>
    <w:p>
      <w:pPr>
        <w:pStyle w:val="BodyText"/>
      </w:pPr>
      <w:r>
        <w:rPr>
          <w:b/>
        </w:rPr>
        <w:t xml:space="preserve">Эффективность через тензоры.</w:t>
      </w:r>
      <w:r>
        <w:t xml:space="preserve"> </w:t>
      </w:r>
      <w:r>
        <w:t xml:space="preserve">Вместо циклов по объектам — одна операция над батчем. GPU параллелит тысячи тензорных операций. BLAS/cuDNN ускоряют matmul и свёртки в десятки-сотни раз.</w:t>
      </w:r>
    </w:p>
    <w:p>
      <w:pPr>
        <w:pStyle w:val="BodyText"/>
      </w:pPr>
      <w:r>
        <w:rPr>
          <w:b/>
        </w:rPr>
        <w:t xml:space="preserve">Преобразования данных в тензоры.</w:t>
      </w:r>
    </w:p>
    <w:p>
      <w:pPr>
        <w:numPr>
          <w:ilvl w:val="0"/>
          <w:numId w:val="1133"/>
        </w:numPr>
        <w:pStyle w:val="Compact"/>
      </w:pPr>
      <w:r>
        <w:t xml:space="preserve">Таблица → 2D тензор</w:t>
      </w:r>
      <w:r>
        <w:t xml:space="preserve"> </w:t>
      </w:r>
      <w:r>
        <w:rPr>
          <w:rStyle w:val="VerbatimChar"/>
        </w:rPr>
        <w:t xml:space="preserve">(N, d)</w:t>
      </w:r>
      <w:r>
        <w:t xml:space="preserve"> </w:t>
      </w:r>
      <w:r>
        <w:t xml:space="preserve">(после кодирования/масштабирования).</w:t>
      </w:r>
    </w:p>
    <w:p>
      <w:pPr>
        <w:numPr>
          <w:ilvl w:val="0"/>
          <w:numId w:val="1133"/>
        </w:numPr>
        <w:pStyle w:val="Compact"/>
      </w:pPr>
      <w:r>
        <w:t xml:space="preserve">Изображение → 3D тензор, нормализация по каналам.</w:t>
      </w:r>
    </w:p>
    <w:p>
      <w:pPr>
        <w:numPr>
          <w:ilvl w:val="0"/>
          <w:numId w:val="1133"/>
        </w:numPr>
        <w:pStyle w:val="Compact"/>
      </w:pPr>
      <w:r>
        <w:t xml:space="preserve">Текст → токенизация + embedding → 3D</w:t>
      </w:r>
      <w:r>
        <w:t xml:space="preserve"> </w:t>
      </w:r>
      <w:r>
        <w:rPr>
          <w:rStyle w:val="VerbatimChar"/>
        </w:rPr>
        <w:t xml:space="preserve">(N, T, d)</w:t>
      </w:r>
      <w:r>
        <w:t xml:space="preserve">.</w:t>
      </w:r>
    </w:p>
    <w:p>
      <w:pPr>
        <w:numPr>
          <w:ilvl w:val="0"/>
          <w:numId w:val="1133"/>
        </w:numPr>
        <w:pStyle w:val="Compact"/>
      </w:pPr>
      <w:r>
        <w:t xml:space="preserve">Временные ряды → sliding windows → 3D</w:t>
      </w:r>
      <w:r>
        <w:t xml:space="preserve"> </w:t>
      </w:r>
      <w:r>
        <w:rPr>
          <w:rStyle w:val="VerbatimChar"/>
        </w:rPr>
        <w:t xml:space="preserve">(N, T, d)</w:t>
      </w:r>
      <w:r>
        <w:t xml:space="preserve">.</w:t>
      </w:r>
    </w:p>
    <w:p>
      <w:pPr>
        <w:pStyle w:val="FirstParagraph"/>
      </w:pPr>
      <w:r>
        <w:rPr>
          <w:b/>
        </w:rPr>
        <w:t xml:space="preserve">Связь с лабами.</w:t>
      </w:r>
      <w:r>
        <w:t xml:space="preserve"> </w:t>
      </w:r>
      <w:r>
        <w:t xml:space="preserve">lab14 (работа с тензорами в PyTorch/Keras).</w:t>
      </w:r>
    </w:p>
    <w:p>
      <w:pPr>
        <w:pStyle w:val="BodyText"/>
      </w:pPr>
      <w:r>
        <w:rPr>
          <w:b/>
        </w:rPr>
        <w:t xml:space="preserve">Подводные камни.</w:t>
      </w:r>
    </w:p>
    <w:p>
      <w:pPr>
        <w:numPr>
          <w:ilvl w:val="0"/>
          <w:numId w:val="1134"/>
        </w:numPr>
        <w:pStyle w:val="Compact"/>
      </w:pPr>
      <w:r>
        <w:t xml:space="preserve">Channels-first (PyTorch) vs channels-last (TF/Keras) — разные форматы.</w:t>
      </w:r>
    </w:p>
    <w:p>
      <w:pPr>
        <w:numPr>
          <w:ilvl w:val="0"/>
          <w:numId w:val="1134"/>
        </w:numPr>
        <w:pStyle w:val="Compact"/>
      </w:pPr>
      <w:r>
        <w:t xml:space="preserve">Broadcasting иногда молча делает то, что не ожидали (например,</w:t>
      </w:r>
      <w:r>
        <w:t xml:space="preserve"> </w:t>
      </w:r>
      <m:oMath>
        <m:r>
          <m:t>(</m:t>
        </m:r>
        <m:r>
          <m:t>N</m:t>
        </m:r>
        <m:r>
          <m:t>,</m:t>
        </m:r>
        <m:r>
          <m:t>1</m:t>
        </m:r>
        <m:r>
          <m:t>)</m:t>
        </m:r>
        <m:r>
          <m:t>+</m:t>
        </m:r>
        <m:r>
          <m:t>(</m:t>
        </m:r>
        <m:r>
          <m:t>1</m:t>
        </m:r>
        <m:r>
          <m:t>,</m:t>
        </m:r>
        <m:r>
          <m:t>N</m:t>
        </m:r>
        <m:r>
          <m:t>)</m:t>
        </m:r>
        <m:r>
          <m:t>→</m:t>
        </m:r>
        <m:r>
          <m:t>(</m:t>
        </m:r>
        <m:r>
          <m:t>N</m:t>
        </m:r>
        <m:r>
          <m:t>,</m:t>
        </m:r>
        <m:r>
          <m:t>N</m:t>
        </m:r>
        <m:r>
          <m:t>)</m:t>
        </m:r>
      </m:oMath>
      <w:r>
        <w:t xml:space="preserve">).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view</w:t>
      </w:r>
      <w:r>
        <w:t xml:space="preserve"> </w:t>
      </w:r>
      <w:r>
        <w:t xml:space="preserve">требует непрерывной памяти;</w:t>
      </w:r>
      <w:r>
        <w:t xml:space="preserve"> </w:t>
      </w:r>
      <w:r>
        <w:rPr>
          <w:rStyle w:val="VerbatimChar"/>
        </w:rPr>
        <w:t xml:space="preserve">reshape</w:t>
      </w:r>
      <w:r>
        <w:t xml:space="preserve"> </w:t>
      </w:r>
      <w:r>
        <w:t xml:space="preserve">копирует при необходимости.</w:t>
      </w:r>
    </w:p>
    <w:p>
      <w:pPr>
        <w:numPr>
          <w:ilvl w:val="0"/>
          <w:numId w:val="1134"/>
        </w:numPr>
        <w:pStyle w:val="Compact"/>
      </w:pPr>
      <w:r>
        <w:t xml:space="preserve">Размер батча — первая ось (PyTorch, TF) — чтобы</w:t>
      </w:r>
      <w:r>
        <w:t xml:space="preserve"> </w:t>
      </w:r>
      <w:r>
        <w:rPr>
          <w:rStyle w:val="VerbatimChar"/>
        </w:rPr>
        <w:t xml:space="preserve">DataLoader</w:t>
      </w:r>
      <w:r>
        <w:t xml:space="preserve"> </w:t>
      </w:r>
      <w:r>
        <w:t xml:space="preserve">работал корректно.</w:t>
      </w:r>
    </w:p>
    <w:p>
      <w:pPr>
        <w:pStyle w:val="FirstParagraph"/>
      </w:pPr>
      <w:r>
        <w:rPr>
          <w:b/>
        </w:rPr>
        <w:t xml:space="preserve">Источники.</w:t>
      </w:r>
      <w:r>
        <w:t xml:space="preserve"> </w:t>
      </w:r>
      <w:r>
        <w:t xml:space="preserve">Goodfellow §2.1;</w:t>
      </w:r>
      <w:r>
        <w:t xml:space="preserve"> </w:t>
      </w:r>
      <w:hyperlink r:id="rId105">
        <w:r>
          <w:rPr>
            <w:rStyle w:val="Hyperlink"/>
          </w:rPr>
          <w:t xml:space="preserve">PyTorch docs: Tensors</w:t>
        </w:r>
      </w:hyperlink>
      <w:r>
        <w:t xml:space="preserve">; Chollet</w:t>
      </w:r>
      <w:r>
        <w:t xml:space="preserve"> </w:t>
      </w:r>
      <w:r>
        <w:t xml:space="preserve">“</w:t>
      </w:r>
      <w:r>
        <w:t xml:space="preserve">Deep Learning with Python</w:t>
      </w:r>
      <w:r>
        <w:t xml:space="preserve">”</w:t>
      </w:r>
      <w:r>
        <w:t xml:space="preserve"> </w:t>
      </w:r>
      <w:r>
        <w:t xml:space="preserve">§2.2–2.4. Лекции стр. 167–170.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6" w:name="Xa055e2bd485431763a98455f61d7a2d4cb49192"/>
      <w:r>
        <w:t xml:space="preserve">Вопрос 39. Понятие автоматического дифференцирования</w:t>
      </w:r>
      <w:bookmarkEnd w:id="106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Автоматическое дифференцирование (autodiff) — набор техник для численно точного вычисления производных составных функций через применение chain rule к элементарным операциям; backprop — частный случай (reverse-mode).</w:t>
      </w:r>
    </w:p>
    <w:p>
      <w:pPr>
        <w:pStyle w:val="BodyText"/>
      </w:pPr>
      <w:r>
        <w:rPr>
          <w:b/>
        </w:rPr>
        <w:t xml:space="preserve">Отличия от других способов.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Символьное дифференцирование</w:t>
      </w:r>
      <w:r>
        <w:t xml:space="preserve"> </w:t>
      </w:r>
      <w:r>
        <w:t xml:space="preserve">(SymPy, Mathematica): преобразует формулу в формулу производной. Минусы: expression swell (формулы растут экспоненциально), не работает с управляющими конструкциями (if, циклы).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Численное дифференцирование</w:t>
      </w:r>
      <w:r>
        <w:t xml:space="preserve"> </w:t>
      </w:r>
      <w:r>
        <w:t xml:space="preserve">(finite differences):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x</m:t>
        </m:r>
        <m:r>
          <m:t>)</m:t>
        </m:r>
        <m:r>
          <m:t>≈</m:t>
        </m:r>
        <m:r>
          <m:t>(</m:t>
        </m:r>
        <m:r>
          <m:t>f</m:t>
        </m:r>
        <m:r>
          <m:t>(</m:t>
        </m:r>
        <m:r>
          <m:t>x</m:t>
        </m:r>
        <m:r>
          <m:t>+</m:t>
        </m:r>
        <m:r>
          <m:t>h</m:t>
        </m:r>
        <m:r>
          <m:t>)</m:t>
        </m:r>
        <m:r>
          <m:t>−</m:t>
        </m:r>
        <m:r>
          <m:t>f</m:t>
        </m:r>
        <m:r>
          <m:t>(</m:t>
        </m:r>
        <m:r>
          <m:t>x</m:t>
        </m:r>
        <m:r>
          <m:t>)</m:t>
        </m:r>
        <m:r>
          <m:t>)</m:t>
        </m:r>
        <m:r>
          <m:t>/</m:t>
        </m:r>
        <m:r>
          <m:t>h</m:t>
        </m:r>
      </m:oMath>
      <w:r>
        <w:t xml:space="preserve">. Минусы: шумит, для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параметров нужно</w:t>
      </w:r>
      <w:r>
        <w:t xml:space="preserve"> </w:t>
      </w:r>
      <m:oMath>
        <m:r>
          <m:t>N</m:t>
        </m:r>
        <m:r>
          <m:t>+</m:t>
        </m:r>
        <m:r>
          <m:t>1</m:t>
        </m:r>
      </m:oMath>
      <w:r>
        <w:t xml:space="preserve"> </w:t>
      </w:r>
      <w:r>
        <w:t xml:space="preserve">раз вычислить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дорого; ошибки округления.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Автоматическое:</w:t>
      </w:r>
      <w:r>
        <w:t xml:space="preserve"> </w:t>
      </w:r>
      <w:r>
        <w:t xml:space="preserve">точное (до машинной точности) и быстрое. Работает на программе, а не формуле.</w:t>
      </w:r>
    </w:p>
    <w:p>
      <w:pPr>
        <w:pStyle w:val="FirstParagraph"/>
      </w:pPr>
      <w:r>
        <w:rPr>
          <w:b/>
        </w:rPr>
        <w:t xml:space="preserve">Идея.</w:t>
      </w:r>
      <w:r>
        <w:t xml:space="preserve"> </w:t>
      </w:r>
      <w:r>
        <w:t xml:space="preserve">Любую программу, вычисляющую</w:t>
      </w:r>
      <w:r>
        <w:t xml:space="preserve"> </w:t>
      </w:r>
      <m:oMath>
        <m:r>
          <m:t>f</m:t>
        </m:r>
        <m:r>
          <m:t>: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</m:sup>
        </m:sSup>
        <m:r>
          <m:t>→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m</m:t>
            </m:r>
          </m:sup>
        </m:sSup>
      </m:oMath>
      <w:r>
        <w:t xml:space="preserve">, можно разложить в последовательность элементарных операций с известными производными (+ − × ÷ exp log sin …). Chain rule по этой последовательности даёт градиент.</w:t>
      </w:r>
    </w:p>
    <w:p>
      <w:pPr>
        <w:pStyle w:val="BodyText"/>
      </w:pPr>
      <w:r>
        <w:rPr>
          <w:b/>
        </w:rPr>
        <w:t xml:space="preserve">Граф вычислений.</w:t>
      </w:r>
      <w:r>
        <w:t xml:space="preserve"> </w:t>
      </w:r>
      <w:r>
        <w:t xml:space="preserve">Вершины — промежуточные значения, рёбра — операции. Для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строится DAG: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Forward-mode</w:t>
      </w:r>
      <w:r>
        <w:t xml:space="preserve"> </w:t>
      </w:r>
      <w:r>
        <w:t xml:space="preserve">(tangent-linear): проходит граф от входа к выходу, вычисляя и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и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t>=</m:t>
        </m:r>
        <m:r>
          <m:t>∂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t>/</m:t>
        </m:r>
        <m:r>
          <m:t>∂</m:t>
        </m:r>
        <m:r>
          <m:t>x</m:t>
        </m:r>
      </m:oMath>
      <w:r>
        <w:t xml:space="preserve">. Эффективно при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малом,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большом (</w:t>
      </w:r>
      <m:oMath>
        <m:r>
          <m:t>O</m:t>
        </m:r>
        <m:r>
          <m:t>(</m:t>
        </m:r>
        <m:r>
          <m:t>n</m:t>
        </m:r>
        <m:r>
          <m:t>⋅</m:t>
        </m:r>
        <m:r>
          <m:rPr>
            <m:nor/>
            <m:sty m:val="p"/>
          </m:rPr>
          <m:t>cost</m:t>
        </m:r>
        <m:r>
          <m:t>(</m:t>
        </m:r>
        <m:r>
          <m:t>f</m:t>
        </m:r>
        <m:r>
          <m:t>)</m:t>
        </m:r>
        <m:r>
          <m:t>)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Reverse-mode</w:t>
      </w:r>
      <w:r>
        <w:t xml:space="preserve"> </w:t>
      </w:r>
      <w:r>
        <w:t xml:space="preserve">(adjoint, backprop): forward pass для значений, затем обратный проход вычисляет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t>=</m:t>
        </m:r>
        <m:r>
          <m:t>∂</m:t>
        </m:r>
        <m:r>
          <m:t>L</m:t>
        </m:r>
        <m:r>
          <m:t>/</m:t>
        </m:r>
        <m:r>
          <m:t>∂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 Эффективно при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большом,</w:t>
      </w:r>
      <w:r>
        <w:t xml:space="preserve"> </w:t>
      </w:r>
      <m:oMath>
        <m:r>
          <m:t>m</m:t>
        </m:r>
        <m:r>
          <m:t>=</m:t>
        </m:r>
        <m:r>
          <m:t>1</m:t>
        </m:r>
      </m:oMath>
      <w:r>
        <w:t xml:space="preserve"> </w:t>
      </w:r>
      <w:r>
        <w:t xml:space="preserve">— наш случай (</w:t>
      </w:r>
      <m:oMath>
        <m:r>
          <m:t>O</m:t>
        </m:r>
        <m:r>
          <m:t>(</m:t>
        </m:r>
        <m:r>
          <m:rPr>
            <m:nor/>
            <m:sty m:val="p"/>
          </m:rPr>
          <m:t>cost</m:t>
        </m:r>
        <m:r>
          <m:t>(</m:t>
        </m:r>
        <m:r>
          <m:t>f</m:t>
        </m:r>
        <m:r>
          <m:t>)</m:t>
        </m:r>
        <m:r>
          <m:t>)</m:t>
        </m:r>
      </m:oMath>
      <w:r>
        <w:t xml:space="preserve">).</w:t>
      </w:r>
    </w:p>
    <w:p>
      <w:pPr>
        <w:pStyle w:val="BodyText"/>
      </w:pPr>
      <w:r>
        <w:t xml:space="preserve">Поэтому в DL (один скаляр-loss, миллионы параметров) используется</w:t>
      </w:r>
      <w:r>
        <w:t xml:space="preserve"> </w:t>
      </w:r>
      <w:r>
        <w:rPr>
          <w:b/>
        </w:rPr>
        <w:t xml:space="preserve">reverse-mode</w:t>
      </w:r>
      <w:r>
        <w:t xml:space="preserve">.</w:t>
      </w:r>
    </w:p>
    <w:p>
      <w:pPr>
        <w:pStyle w:val="BodyText"/>
      </w:pPr>
      <w:r>
        <w:rPr>
          <w:b/>
        </w:rPr>
        <w:t xml:space="preserve">Как работает reverse-mode.</w:t>
      </w:r>
    </w:p>
    <w:p>
      <w:pPr>
        <w:numPr>
          <w:ilvl w:val="0"/>
          <w:numId w:val="1136"/>
        </w:numPr>
        <w:pStyle w:val="Compact"/>
      </w:pPr>
      <w:r>
        <w:rPr>
          <w:b/>
        </w:rPr>
        <w:t xml:space="preserve">Forward pass.</w:t>
      </w:r>
      <w:r>
        <w:t xml:space="preserve"> </w:t>
      </w:r>
      <w:r>
        <w:t xml:space="preserve">Выполняется программа, сохраняются все промежуточные значения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136"/>
        </w:numPr>
        <w:pStyle w:val="Compact"/>
      </w:pPr>
      <w:r>
        <w:rPr>
          <w:b/>
        </w:rPr>
        <w:t xml:space="preserve">Backward pass.</w:t>
      </w:r>
      <w:r>
        <w:t xml:space="preserve"> </w:t>
      </w:r>
      <w:r>
        <w:t xml:space="preserve">Начинаем с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  <m:r>
          <m:t>=</m:t>
        </m:r>
        <m:r>
          <m:t>1</m:t>
        </m:r>
      </m:oMath>
      <w:r>
        <w:t xml:space="preserve">, идём по графу назад. Для операции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t>=</m:t>
        </m:r>
        <m:r>
          <m:t>g</m:t>
        </m:r>
        <m: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t>)</m:t>
        </m:r>
      </m:oMath>
      <w:r>
        <w:t xml:space="preserve"> </w:t>
      </w:r>
      <w:r>
        <w:t xml:space="preserve">правило: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t>+</m:t>
          </m:r>
          <m:r>
            <m:t>=</m:t>
          </m:r>
          <m:sSub>
            <m:e>
              <m:acc>
                <m:accPr>
                  <m:chr m:val="‾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t>⋅</m:t>
          </m:r>
          <m:f>
            <m:fPr>
              <m:type m:val="bar"/>
            </m:fPr>
            <m:num>
              <m:r>
                <m:t>∂</m:t>
              </m:r>
              <m:r>
                <m:t>g</m:t>
              </m:r>
            </m:num>
            <m:den>
              <m:r>
                <m:t>∂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,</m:t>
          </m:r>
          <m:r>
            <m:t> </m:t>
          </m:r>
          <m:sSub>
            <m:e>
              <m:acc>
                <m:accPr>
                  <m:chr m:val="‾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t>+</m:t>
          </m:r>
          <m:r>
            <m:t>=</m:t>
          </m:r>
          <m:sSub>
            <m:e>
              <m:acc>
                <m:accPr>
                  <m:chr m:val="‾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t>⋅</m:t>
          </m:r>
          <m:f>
            <m:fPr>
              <m:type m:val="bar"/>
            </m:fPr>
            <m:num>
              <m:r>
                <m:t>∂</m:t>
              </m:r>
              <m:r>
                <m:t>g</m:t>
              </m:r>
            </m:num>
            <m:den>
              <m:r>
                <m:t>∂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den>
          </m:f>
        </m:oMath>
      </m:oMathPara>
    </w:p>
    <w:p>
      <w:pPr>
        <w:numPr>
          <w:ilvl w:val="0"/>
          <w:numId w:val="1136"/>
        </w:numPr>
        <w:pStyle w:val="Compact"/>
      </w:pPr>
      <w:r>
        <w:t xml:space="preserve">В конце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t>=</m:t>
        </m:r>
        <m:r>
          <m:t>∂</m:t>
        </m:r>
        <m:r>
          <m:t>L</m:t>
        </m:r>
        <m:r>
          <m:t>/</m:t>
        </m:r>
        <m:r>
          <m:t>∂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нужные градиенты.</w:t>
      </w:r>
    </w:p>
    <w:p>
      <w:pPr>
        <w:pStyle w:val="FirstParagraph"/>
      </w:pPr>
      <w:r>
        <w:rPr>
          <w:b/>
        </w:rPr>
        <w:t xml:space="preserve">Dual numbers</w:t>
      </w:r>
      <w:r>
        <w:t xml:space="preserve"> </w:t>
      </w:r>
      <w:r>
        <w:t xml:space="preserve">(forward-mode альтернатива). Вводят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с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  <m: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(</m:t>
        </m:r>
        <m:r>
          <m:t>a</m:t>
        </m:r>
        <m:r>
          <m:t>+</m:t>
        </m:r>
        <m:r>
          <m:t>b</m:t>
        </m:r>
        <m:r>
          <m:t>ε</m:t>
        </m:r>
        <m:r>
          <m:t>)</m:t>
        </m:r>
        <m:r>
          <m:t>(</m:t>
        </m:r>
        <m:r>
          <m:t>c</m:t>
        </m:r>
        <m:r>
          <m:t>+</m:t>
        </m:r>
        <m:r>
          <m:t>d</m:t>
        </m:r>
        <m:r>
          <m:t>ε</m:t>
        </m:r>
        <m:r>
          <m:t>)</m:t>
        </m:r>
        <m:r>
          <m:t>=</m:t>
        </m:r>
        <m:r>
          <m:t>a</m:t>
        </m:r>
        <m:r>
          <m:t>c</m:t>
        </m:r>
        <m:r>
          <m:t>+</m:t>
        </m:r>
        <m:r>
          <m:t>(</m:t>
        </m:r>
        <m:r>
          <m:t>a</m:t>
        </m:r>
        <m:r>
          <m:t>d</m:t>
        </m:r>
        <m:r>
          <m:t>+</m:t>
        </m:r>
        <m:r>
          <m:t>b</m:t>
        </m:r>
        <m:r>
          <m:t>c</m:t>
        </m:r>
        <m:r>
          <m:t>)</m:t>
        </m:r>
        <m:r>
          <m:t>ε</m:t>
        </m:r>
      </m:oMath>
      <w:r>
        <w:t xml:space="preserve">. Если</w:t>
      </w:r>
      <w:r>
        <w:t xml:space="preserve"> </w:t>
      </w:r>
      <m:oMath>
        <m:r>
          <m:t>x</m:t>
        </m:r>
        <m:r>
          <m:t>=</m:t>
        </m:r>
        <m:r>
          <m:t>a</m:t>
        </m:r>
        <m:r>
          <m:t>+</m:t>
        </m:r>
        <m:r>
          <m:t>ε</m:t>
        </m:r>
      </m:oMath>
      <w:r>
        <w:t xml:space="preserve">, то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f</m:t>
        </m:r>
        <m:r>
          <m:t>(</m:t>
        </m:r>
        <m:r>
          <m:t>a</m:t>
        </m:r>
        <m:r>
          <m:t>)</m:t>
        </m:r>
        <m:r>
          <m:t>+</m:t>
        </m:r>
        <m:r>
          <m:t>f</m:t>
        </m:r>
        <m:r>
          <m:t>′</m:t>
        </m:r>
        <m:r>
          <m:t>(</m:t>
        </m:r>
        <m:r>
          <m:t>a</m:t>
        </m:r>
        <m:r>
          <m:t>)</m:t>
        </m:r>
        <m:r>
          <m:t>ε</m:t>
        </m:r>
      </m:oMath>
      <w:r>
        <w:t xml:space="preserve">. Один прогон — получили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f</m:t>
        </m:r>
        <m:r>
          <m:t>′</m:t>
        </m:r>
      </m:oMath>
      <w:r>
        <w:t xml:space="preserve">. Для многомерного — один базисный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на измерение →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прогонов. Дорого при</w:t>
      </w:r>
      <w:r>
        <w:t xml:space="preserve"> </w:t>
      </w:r>
      <m:oMath>
        <m:r>
          <m:t>n</m:t>
        </m:r>
        <m:r>
          <m:t>≫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Vector-Jacobian Product (VJP) и JVP.</w:t>
      </w:r>
      <w:r>
        <w:t xml:space="preserve"> </w:t>
      </w:r>
      <w:r>
        <w:t xml:space="preserve">Reverse-mode даёт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t>=</m:t>
        </m:r>
        <m:sSup>
          <m:e>
            <m:r>
              <m:t>J</m:t>
            </m:r>
          </m:e>
          <m:sup>
            <m:r>
              <m:t>⊤</m:t>
            </m:r>
          </m:sup>
        </m:sSup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(VJP) эффективно. Forward-mode —</w:t>
      </w:r>
      <w:r>
        <w:t xml:space="preserve"> </w:t>
      </w:r>
      <m:oMath>
        <m:r>
          <m:t>J</m:t>
        </m:r>
        <m:acc>
          <m:accPr>
            <m:chr m:val="̇"/>
          </m:accPr>
          <m:e>
            <m:r>
              <m:t>x</m:t>
            </m:r>
          </m:e>
        </m:acc>
      </m:oMath>
      <w:r>
        <w:t xml:space="preserve"> </w:t>
      </w:r>
      <w:r>
        <w:t xml:space="preserve">(JVP). Для Hessian-vector products, Laplacian — комбинация.</w:t>
      </w:r>
    </w:p>
    <w:p>
      <w:pPr>
        <w:pStyle w:val="BodyText"/>
      </w:pPr>
      <w:r>
        <w:rPr>
          <w:b/>
        </w:rPr>
        <w:t xml:space="preserve">Реализации.</w:t>
      </w:r>
    </w:p>
    <w:p>
      <w:pPr>
        <w:numPr>
          <w:ilvl w:val="0"/>
          <w:numId w:val="1137"/>
        </w:numPr>
        <w:pStyle w:val="Compact"/>
      </w:pPr>
      <w:r>
        <w:rPr>
          <w:b/>
        </w:rPr>
        <w:t xml:space="preserve">PyTorch</w:t>
      </w:r>
      <w:r>
        <w:t xml:space="preserve"> </w:t>
      </w:r>
      <w:r>
        <w:t xml:space="preserve">(define-by-run / dynamic graph): каждый тензор с</w:t>
      </w:r>
      <w:r>
        <w:t xml:space="preserve"> </w:t>
      </w:r>
      <w:r>
        <w:rPr>
          <w:rStyle w:val="VerbatimChar"/>
        </w:rPr>
        <w:t xml:space="preserve">requires_grad=True</w:t>
      </w:r>
      <w:r>
        <w:t xml:space="preserve"> </w:t>
      </w:r>
      <w:r>
        <w:t xml:space="preserve">участвует в графе;</w:t>
      </w:r>
      <w:r>
        <w:t xml:space="preserve"> </w:t>
      </w:r>
      <w:r>
        <w:rPr>
          <w:rStyle w:val="VerbatimChar"/>
        </w:rPr>
        <w:t xml:space="preserve">loss.backward()</w:t>
      </w:r>
      <w:r>
        <w:t xml:space="preserve"> </w:t>
      </w:r>
      <w:r>
        <w:t xml:space="preserve">запускает reverse-mode.</w:t>
      </w:r>
    </w:p>
    <w:p>
      <w:pPr>
        <w:numPr>
          <w:ilvl w:val="0"/>
          <w:numId w:val="1137"/>
        </w:numPr>
        <w:pStyle w:val="Compact"/>
      </w:pPr>
      <w:r>
        <w:rPr>
          <w:b/>
        </w:rPr>
        <w:t xml:space="preserve">TensorFlow 2</w:t>
      </w:r>
      <w:r>
        <w:t xml:space="preserve"> </w:t>
      </w:r>
      <w:r>
        <w:t xml:space="preserve">(eager mode +</w:t>
      </w:r>
      <w:r>
        <w:t xml:space="preserve"> </w:t>
      </w:r>
      <w:r>
        <w:rPr>
          <w:rStyle w:val="VerbatimChar"/>
        </w:rPr>
        <w:t xml:space="preserve">tf.GradientTape</w:t>
      </w:r>
      <w:r>
        <w:t xml:space="preserve">).</w:t>
      </w:r>
    </w:p>
    <w:p>
      <w:pPr>
        <w:numPr>
          <w:ilvl w:val="0"/>
          <w:numId w:val="1137"/>
        </w:numPr>
        <w:pStyle w:val="Compact"/>
      </w:pPr>
      <w:r>
        <w:rPr>
          <w:b/>
        </w:rPr>
        <w:t xml:space="preserve">JAX</w:t>
      </w:r>
      <w:r>
        <w:t xml:space="preserve"> </w:t>
      </w:r>
      <w:r>
        <w:t xml:space="preserve">(</w:t>
      </w:r>
      <w:r>
        <w:rPr>
          <w:rStyle w:val="VerbatimChar"/>
        </w:rPr>
        <w:t xml:space="preserve">jax.grad</w:t>
      </w:r>
      <w:r>
        <w:t xml:space="preserve">,</w:t>
      </w:r>
      <w:r>
        <w:t xml:space="preserve"> </w:t>
      </w:r>
      <w:r>
        <w:rPr>
          <w:rStyle w:val="VerbatimChar"/>
        </w:rPr>
        <w:t xml:space="preserve">jax.vjp</w:t>
      </w:r>
      <w:r>
        <w:t xml:space="preserve">,</w:t>
      </w:r>
      <w:r>
        <w:t xml:space="preserve"> </w:t>
      </w:r>
      <w:r>
        <w:rPr>
          <w:rStyle w:val="VerbatimChar"/>
        </w:rPr>
        <w:t xml:space="preserve">jax.jvp</w:t>
      </w:r>
      <w:r>
        <w:t xml:space="preserve">,</w:t>
      </w:r>
      <w:r>
        <w:t xml:space="preserve"> </w:t>
      </w:r>
      <w:r>
        <w:rPr>
          <w:rStyle w:val="VerbatimChar"/>
        </w:rPr>
        <w:t xml:space="preserve">jax.jacfwd</w:t>
      </w:r>
      <w:r>
        <w:t xml:space="preserve">,</w:t>
      </w:r>
      <w:r>
        <w:t xml:space="preserve"> </w:t>
      </w:r>
      <w:r>
        <w:rPr>
          <w:rStyle w:val="VerbatimChar"/>
        </w:rPr>
        <w:t xml:space="preserve">jax.jacrev</w:t>
      </w:r>
      <w:r>
        <w:t xml:space="preserve">): функциональный подход, tracing.</w:t>
      </w:r>
    </w:p>
    <w:p>
      <w:pPr>
        <w:numPr>
          <w:ilvl w:val="0"/>
          <w:numId w:val="1137"/>
        </w:numPr>
        <w:pStyle w:val="Compact"/>
      </w:pPr>
      <w:r>
        <w:rPr>
          <w:b/>
        </w:rPr>
        <w:t xml:space="preserve">Autograd</w:t>
      </w:r>
      <w:r>
        <w:t xml:space="preserve"> </w:t>
      </w:r>
      <w:r>
        <w:t xml:space="preserve">(старый).</w:t>
      </w:r>
    </w:p>
    <w:p>
      <w:pPr>
        <w:pStyle w:val="FirstParagraph"/>
      </w:pPr>
      <w:r>
        <w:rPr>
          <w:b/>
        </w:rPr>
        <w:t xml:space="preserve">Поддержка управляющих конструкций.</w:t>
      </w:r>
      <w:r>
        <w:t xml:space="preserve"> </w:t>
      </w:r>
      <w:r>
        <w:t xml:space="preserve">Dynamic graph (PyTorch) строит граф при каждом forward — естественно работают if, циклы, рекурсия. Static graph (TF1, JAX jit) требует трассировки.</w:t>
      </w:r>
    </w:p>
    <w:p>
      <w:pPr>
        <w:pStyle w:val="BodyText"/>
      </w:pPr>
      <w:r>
        <w:rPr>
          <w:b/>
        </w:rPr>
        <w:t xml:space="preserve">Расширения.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Higher-order gradients:</w:t>
      </w:r>
      <w:r>
        <w:t xml:space="preserve"> </w:t>
      </w:r>
      <w:r>
        <w:t xml:space="preserve">градиент от градиента — важно для meta-learning, MAML, Hessian-free.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Custom gradients:</w:t>
      </w:r>
      <w:r>
        <w:t xml:space="preserve"> </w:t>
      </w:r>
      <w:r>
        <w:rPr>
          <w:rStyle w:val="VerbatimChar"/>
        </w:rPr>
        <w:t xml:space="preserve">torch.autograd.Function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jax.custom_vjp</w:t>
      </w:r>
      <w:r>
        <w:t xml:space="preserve"> </w:t>
      </w:r>
      <w:r>
        <w:t xml:space="preserve">для недифференцируемых/эффективных операций (straight-through estimator).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Gradient checkpointing:</w:t>
      </w:r>
      <w:r>
        <w:t xml:space="preserve"> </w:t>
      </w:r>
      <w:r>
        <w:t xml:space="preserve">не хранить все активации, а пересчитывать при backward — память vs compute.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lab14 —</w:t>
      </w:r>
      <w:r>
        <w:t xml:space="preserve"> </w:t>
      </w:r>
      <w:r>
        <w:rPr>
          <w:rStyle w:val="VerbatimChar"/>
        </w:rPr>
        <w:t xml:space="preserve">loss.backward()</w:t>
      </w:r>
      <w:r>
        <w:t xml:space="preserve"> </w:t>
      </w:r>
      <w:r>
        <w:t xml:space="preserve">в PyTorch.</w:t>
      </w:r>
    </w:p>
    <w:p>
      <w:pPr>
        <w:pStyle w:val="BodyText"/>
      </w:pPr>
      <w:r>
        <w:rPr>
          <w:b/>
        </w:rPr>
        <w:t xml:space="preserve">Подводные камни.</w:t>
      </w:r>
    </w:p>
    <w:p>
      <w:pPr>
        <w:numPr>
          <w:ilvl w:val="0"/>
          <w:numId w:val="1138"/>
        </w:numPr>
        <w:pStyle w:val="Compact"/>
      </w:pPr>
      <w:r>
        <w:t xml:space="preserve">In-place операции (</w:t>
      </w:r>
      <w:r>
        <w:rPr>
          <w:rStyle w:val="VerbatimChar"/>
        </w:rPr>
        <w:t xml:space="preserve">x += y</w:t>
      </w:r>
      <w:r>
        <w:t xml:space="preserve">) могут сломать граф.</w:t>
      </w:r>
    </w:p>
    <w:p>
      <w:pPr>
        <w:numPr>
          <w:ilvl w:val="0"/>
          <w:numId w:val="1138"/>
        </w:numPr>
        <w:pStyle w:val="Compact"/>
      </w:pPr>
      <w:r>
        <w:rPr>
          <w:rStyle w:val="VerbatimChar"/>
        </w:rPr>
        <w:t xml:space="preserve">detach()</w:t>
      </w:r>
      <w:r>
        <w:t xml:space="preserve"> </w:t>
      </w:r>
      <w:r>
        <w:t xml:space="preserve">отключает градиент — полезно для stop-gradient.</w:t>
      </w:r>
    </w:p>
    <w:p>
      <w:pPr>
        <w:numPr>
          <w:ilvl w:val="0"/>
          <w:numId w:val="1138"/>
        </w:numPr>
        <w:pStyle w:val="Compac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torch.no_grad()</w:t>
      </w:r>
      <w:r>
        <w:t xml:space="preserve"> </w:t>
      </w:r>
      <w:r>
        <w:t xml:space="preserve">граф не строится — для инференса.</w:t>
      </w:r>
    </w:p>
    <w:p>
      <w:pPr>
        <w:numPr>
          <w:ilvl w:val="0"/>
          <w:numId w:val="1138"/>
        </w:numPr>
        <w:pStyle w:val="Compact"/>
      </w:pPr>
      <w:r>
        <w:t xml:space="preserve">Numerical gradient check:</w:t>
      </w:r>
      <w:r>
        <w:t xml:space="preserve"> </w:t>
      </w:r>
      <w:r>
        <w:rPr>
          <w:rStyle w:val="VerbatimChar"/>
        </w:rPr>
        <w:t xml:space="preserve">torch.autograd.gradcheck</w:t>
      </w:r>
      <w:r>
        <w:t xml:space="preserve"> </w:t>
      </w:r>
      <w:r>
        <w:t xml:space="preserve">— сравнивает analytical с finite differences на малом примере.</w:t>
      </w:r>
    </w:p>
    <w:p>
      <w:pPr>
        <w:pStyle w:val="FirstParagraph"/>
      </w:pPr>
      <w:r>
        <w:rPr>
          <w:b/>
        </w:rPr>
        <w:t xml:space="preserve">Источники.</w:t>
      </w:r>
      <w:r>
        <w:t xml:space="preserve"> </w:t>
      </w:r>
      <w:r>
        <w:t xml:space="preserve">Baydin et al. (2018)</w:t>
      </w:r>
      <w:r>
        <w:t xml:space="preserve"> </w:t>
      </w:r>
      <w:r>
        <w:t xml:space="preserve">“</w:t>
      </w:r>
      <w:r>
        <w:t xml:space="preserve">Automatic Differentiation in Machine Learning: a Survey</w:t>
      </w:r>
      <w:r>
        <w:t xml:space="preserve">”</w:t>
      </w:r>
      <w:r>
        <w:t xml:space="preserve">; Goodfellow §6.5.2; Griewank &amp; Walther</w:t>
      </w:r>
      <w:r>
        <w:t xml:space="preserve"> </w:t>
      </w:r>
      <w:r>
        <w:t xml:space="preserve">“</w:t>
      </w:r>
      <w:r>
        <w:t xml:space="preserve">Evaluating Derivatives</w:t>
      </w:r>
      <w:r>
        <w:t xml:space="preserve">”</w:t>
      </w:r>
      <w:r>
        <w:t xml:space="preserve"> </w:t>
      </w:r>
      <w:r>
        <w:t xml:space="preserve">(2008);</w:t>
      </w:r>
      <w:r>
        <w:t xml:space="preserve"> </w:t>
      </w:r>
      <w:hyperlink r:id="rId107">
        <w:r>
          <w:rPr>
            <w:rStyle w:val="Hyperlink"/>
          </w:rPr>
          <w:t xml:space="preserve">PyTorch autograd docs</w:t>
        </w:r>
      </w:hyperlink>
      <w:r>
        <w:t xml:space="preserve">. Лекции стр. 171–175.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8" w:name="Xee454a51ac3cb78d0d7e31f256ff37851bcc253"/>
      <w:r>
        <w:t xml:space="preserve">Вопрос 40. Общие подходы к градиентным алгоритмам обучения нейронных сетей</w:t>
      </w:r>
      <w:bookmarkEnd w:id="108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Обучение нейросети — минимизация нелинейного</w:t>
      </w:r>
      <w:r>
        <w:t xml:space="preserve"> </w:t>
      </w:r>
      <m:oMath>
        <m:r>
          <m:t>Q</m:t>
        </m:r>
        <m:r>
          <m:t>(</m:t>
        </m:r>
        <m:r>
          <m:t>θ</m:t>
        </m:r>
        <m:r>
          <m:t>)</m:t>
        </m:r>
      </m:oMath>
      <w:r>
        <w:t xml:space="preserve"> </w:t>
      </w:r>
      <w:r>
        <w:t xml:space="preserve">градиентными методами; ключевые компоненты — как обрабатывать данные (batch/mini-batch/stochastic), как использовать градиент (моментум, адаптивный lr), как регуляризировать и как расписывать learning rate.</w:t>
      </w:r>
    </w:p>
    <w:p>
      <w:pPr>
        <w:pStyle w:val="BodyText"/>
      </w:pPr>
      <w:r>
        <w:rPr>
          <w:b/>
        </w:rPr>
        <w:t xml:space="preserve">Целевая функция.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t>(</m:t>
          </m:r>
          <m:r>
            <m:t>θ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  <m:scr m:val="script"/>
                </m:rPr>
                <m:t>L</m:t>
              </m:r>
            </m:e>
          </m:nary>
          <m: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,</m:t>
          </m:r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;</m:t>
          </m:r>
          <m:r>
            <m:t>θ</m:t>
          </m:r>
          <m:r>
            <m:t>)</m:t>
          </m:r>
          <m:r>
            <m:t>)</m:t>
          </m:r>
          <m:r>
            <m:t>+</m:t>
          </m:r>
          <m:r>
            <m:t>λ</m:t>
          </m:r>
          <m:r>
            <m:t>Ω</m:t>
          </m:r>
          <m:r>
            <m:t>(</m:t>
          </m:r>
          <m:r>
            <m:t>θ</m:t>
          </m:r>
          <m: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— регуляризатор (обычно L2).</w:t>
      </w:r>
    </w:p>
    <w:p>
      <w:pPr>
        <w:pStyle w:val="BodyText"/>
      </w:pPr>
      <w:r>
        <w:rPr>
          <w:b/>
        </w:rPr>
        <w:t xml:space="preserve">Базовый градиентный спуск (GD):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  <m:r>
                <m:t>+</m:t>
              </m:r>
              <m:r>
                <m:t>1</m:t>
              </m:r>
            </m:sub>
          </m:sSub>
          <m:r>
            <m:t>=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t>−</m:t>
          </m:r>
          <m:r>
            <m:t>η</m:t>
          </m:r>
          <m:r>
            <m:t>∇</m:t>
          </m:r>
          <m:r>
            <m:t>Q</m:t>
          </m:r>
          <m:r>
            <m:t>(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t>)</m:t>
          </m:r>
        </m:oMath>
      </m:oMathPara>
    </w:p>
    <w:p>
      <w:pPr>
        <w:pStyle w:val="FirstParagraph"/>
      </w:pPr>
      <w:r>
        <w:rPr>
          <w:b/>
        </w:rPr>
        <w:t xml:space="preserve">Варианты по размеру обновления.</w:t>
      </w:r>
    </w:p>
    <w:p>
      <w:pPr>
        <w:numPr>
          <w:ilvl w:val="0"/>
          <w:numId w:val="1139"/>
        </w:numPr>
        <w:pStyle w:val="Compact"/>
      </w:pPr>
      <w:r>
        <w:rPr>
          <w:b/>
        </w:rPr>
        <w:t xml:space="preserve">Full-batch (GD):</w:t>
      </w:r>
      <w:r>
        <w:t xml:space="preserve"> </w:t>
      </w:r>
      <w:r>
        <w:t xml:space="preserve">градиент по всему</w:t>
      </w:r>
      <w:r>
        <w:t xml:space="preserve"> </w:t>
      </w:r>
      <m:oMath>
        <m:r>
          <m:rPr>
            <m:sty m:val="p"/>
            <m:scr m:val="script"/>
          </m:rPr>
          <m:t>D</m:t>
        </m:r>
      </m:oMath>
      <w:r>
        <w:t xml:space="preserve">. Точный, но</w:t>
      </w:r>
      <w:r>
        <w:t xml:space="preserve"> </w:t>
      </w:r>
      <m:oMath>
        <m:r>
          <m:t>O</m:t>
        </m:r>
        <m:r>
          <m:t>(</m:t>
        </m:r>
        <m:r>
          <m:t>N</m:t>
        </m:r>
        <m:r>
          <m:t>)</m:t>
        </m:r>
      </m:oMath>
      <w:r>
        <w:t xml:space="preserve"> </w:t>
      </w:r>
      <w:r>
        <w:t xml:space="preserve">на шаг → медленно.</w:t>
      </w:r>
    </w:p>
    <w:p>
      <w:pPr>
        <w:numPr>
          <w:ilvl w:val="0"/>
          <w:numId w:val="1139"/>
        </w:numPr>
        <w:pStyle w:val="Compact"/>
      </w:pPr>
      <w:r>
        <w:rPr>
          <w:b/>
        </w:rPr>
        <w:t xml:space="preserve">Stochastic (SGD):</w:t>
      </w:r>
      <w:r>
        <w:t xml:space="preserve"> </w:t>
      </w:r>
      <w:r>
        <w:t xml:space="preserve">градиент по 1 объекту. Шумный, но дешёвый; шум помогает выбираться из плоских минимумов.</w:t>
      </w:r>
    </w:p>
    <w:p>
      <w:pPr>
        <w:numPr>
          <w:ilvl w:val="0"/>
          <w:numId w:val="1139"/>
        </w:numPr>
        <w:pStyle w:val="Compact"/>
      </w:pPr>
      <w:r>
        <w:rPr>
          <w:b/>
        </w:rPr>
        <w:t xml:space="preserve">Mini-batch:</w:t>
      </w:r>
      <w:r>
        <w:t xml:space="preserve"> </w:t>
      </w:r>
      <w:r>
        <w:t xml:space="preserve">градиент по батчу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объектов (типично 32–512). Компромисс + GPU-параллелизм.</w:t>
      </w:r>
    </w:p>
    <w:p>
      <w:pPr>
        <w:pStyle w:val="FirstParagraph"/>
      </w:pPr>
      <w:r>
        <w:t xml:space="preserve">На практике почти всегда — mini-batch; говорят «SGD», имея в виду mini-batch SGD.</w:t>
      </w:r>
    </w:p>
    <w:p>
      <w:pPr>
        <w:pStyle w:val="BodyText"/>
      </w:pPr>
      <w:r>
        <w:rPr>
          <w:b/>
        </w:rPr>
        <w:t xml:space="preserve">Один эпоху (epoch).</w:t>
      </w:r>
      <w:r>
        <w:t xml:space="preserve"> </w:t>
      </w:r>
      <w:r>
        <w:t xml:space="preserve">Один проход по всему</w:t>
      </w:r>
      <w:r>
        <w:t xml:space="preserve"> </w:t>
      </w:r>
      <m:oMath>
        <m:r>
          <m:rPr>
            <m:sty m:val="p"/>
            <m:scr m:val="script"/>
          </m:rPr>
          <m:t>D</m:t>
        </m:r>
      </m:oMath>
      <w:r>
        <w:t xml:space="preserve">. Внутри —</w:t>
      </w:r>
      <w:r>
        <w:t xml:space="preserve"> </w:t>
      </w:r>
      <m:oMath>
        <m:r>
          <m:t>⌈</m:t>
        </m:r>
        <m:r>
          <m:t>N</m:t>
        </m:r>
        <m:r>
          <m:t>/</m:t>
        </m:r>
        <m:r>
          <m:t>B</m:t>
        </m:r>
        <m:r>
          <m:t>⌉</m:t>
        </m:r>
      </m:oMath>
      <w:r>
        <w:t xml:space="preserve"> </w:t>
      </w:r>
      <w:r>
        <w:t xml:space="preserve">обновлений. Перед каждой эпохой — shuffle.</w:t>
      </w:r>
    </w:p>
    <w:p>
      <w:pPr>
        <w:pStyle w:val="BodyText"/>
      </w:pPr>
      <w:r>
        <w:rPr>
          <w:b/>
        </w:rPr>
        <w:t xml:space="preserve">Проблемы с ванильным SGD.</w:t>
      </w:r>
      <w:r>
        <w:t xml:space="preserve"> </w:t>
      </w:r>
      <w:r>
        <w:t xml:space="preserve">- Ravines / плато / седла.</w:t>
      </w:r>
      <w:r>
        <w:t xml:space="preserve"> </w:t>
      </w:r>
      <w:r>
        <w:t xml:space="preserve">- Один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для всех параметров — плохо при разной шкале градиентов.</w:t>
      </w:r>
      <w:r>
        <w:t xml:space="preserve"> </w:t>
      </w:r>
      <w:r>
        <w:t xml:space="preserve">- Шумный, не хватает «памяти» о прошлых градиентах.</w:t>
      </w:r>
    </w:p>
    <w:p>
      <w:pPr>
        <w:pStyle w:val="BodyText"/>
      </w:pPr>
      <w:r>
        <w:rPr>
          <w:b/>
        </w:rPr>
        <w:t xml:space="preserve">Улучшения (см. Q41).</w:t>
      </w:r>
      <w:r>
        <w:t xml:space="preserve"> </w:t>
      </w:r>
      <w:r>
        <w:t xml:space="preserve">Momentum, Nesterov, AdaGrad, RMSProp, Adam, AdamW.</w:t>
      </w:r>
    </w:p>
    <w:p>
      <w:pPr>
        <w:pStyle w:val="BodyText"/>
      </w:pPr>
      <w:r>
        <w:rPr>
          <w:b/>
        </w:rPr>
        <w:t xml:space="preserve">Learning rate scheduling.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меняется по времени: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Step decay:</w:t>
      </w:r>
      <w:r>
        <w:t xml:space="preserve"> </w:t>
      </w:r>
      <w:r>
        <w:t xml:space="preserve">уменьшить в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раз каждые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эпох.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Exponential:</w:t>
      </w:r>
      <w:r>
        <w:t xml:space="preserve"> </w:t>
      </w:r>
      <m:oMath>
        <m:sSub>
          <m:e>
            <m:r>
              <m:t>η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t>η</m:t>
            </m:r>
          </m:e>
          <m:sub>
            <m:r>
              <m:t>0</m:t>
            </m:r>
          </m:sub>
        </m:sSub>
        <m:sSup>
          <m:e>
            <m:r>
              <m:t>γ</m:t>
            </m:r>
          </m:e>
          <m:sup>
            <m:r>
              <m:t>t</m:t>
            </m:r>
          </m:sup>
        </m:sSup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Cosine annealing</w:t>
      </w:r>
      <w:r>
        <w:t xml:space="preserve"> </w:t>
      </w:r>
      <w:r>
        <w:t xml:space="preserve">(Loshchilov &amp; Hutter):</w:t>
      </w:r>
      <w:r>
        <w:t xml:space="preserve"> </w:t>
      </w:r>
      <m:oMath>
        <m:sSub>
          <m:e>
            <m:r>
              <m:t>η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t>η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(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t>−</m:t>
        </m:r>
        <m:sSub>
          <m:e>
            <m:r>
              <m:t>η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t>)</m:t>
        </m:r>
        <m:r>
          <m:t>(</m:t>
        </m:r>
        <m:r>
          <m:t>1</m:t>
        </m:r>
        <m:r>
          <m:t>+</m:t>
        </m:r>
        <m:r>
          <m:rPr>
            <m:nor/>
            <m:sty m:val="p"/>
          </m:rPr>
          <m:t>cos</m:t>
        </m:r>
        <m:r>
          <m:t>(</m:t>
        </m:r>
        <m:r>
          <m:t>π</m:t>
        </m:r>
        <m:r>
          <m:t>t</m:t>
        </m:r>
        <m:r>
          <m:t>/</m:t>
        </m:r>
        <m:r>
          <m:t>T</m:t>
        </m:r>
        <m:r>
          <m:t>)</m:t>
        </m:r>
        <m:r>
          <m:t>)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Warmup + cosine</w:t>
      </w:r>
      <w:r>
        <w:t xml:space="preserve"> </w:t>
      </w:r>
      <w:r>
        <w:t xml:space="preserve">— стандарт для трансформеров: линейный рост от 0 до</w:t>
      </w:r>
      <w:r>
        <w:t xml:space="preserve"> </w:t>
      </w:r>
      <m:oMath>
        <m:sSub>
          <m:e>
            <m:r>
              <m:t>η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за первые ~10% шагов, потом cosine вниз.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One-cycle</w:t>
      </w:r>
      <w:r>
        <w:t xml:space="preserve"> </w:t>
      </w:r>
      <w:r>
        <w:t xml:space="preserve">(Smith): lr растёт и падает треугольником за одну «дуговую» кривую.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ReduceLROnPlateau:</w:t>
      </w:r>
      <w:r>
        <w:t xml:space="preserve"> </w:t>
      </w:r>
      <w:r>
        <w:t xml:space="preserve">уменьшать</w:t>
      </w:r>
      <w:r>
        <w:t xml:space="preserve"> </w:t>
      </w:r>
      <m:oMath>
        <m:r>
          <m:t>η</m:t>
        </m:r>
      </m:oMath>
      <w:r>
        <w:t xml:space="preserve">, когда валидация перестаёт улучшаться.</w:t>
      </w:r>
    </w:p>
    <w:p>
      <w:pPr>
        <w:pStyle w:val="BodyText"/>
      </w:pPr>
      <w:r>
        <w:rPr>
          <w:b/>
        </w:rPr>
        <w:t xml:space="preserve">Early stopping.</w:t>
      </w:r>
      <w:r>
        <w:t xml:space="preserve"> </w:t>
      </w:r>
      <w:r>
        <w:t xml:space="preserve">Останавливать обучение, когда валидационная ошибка перестаёт падать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эпох подряд. Эквивалентна неявной регуляризации.</w:t>
      </w:r>
    </w:p>
    <w:p>
      <w:pPr>
        <w:pStyle w:val="BodyText"/>
      </w:pPr>
      <w:r>
        <w:rPr>
          <w:b/>
        </w:rPr>
        <w:t xml:space="preserve">Регуляризация — неотъемлемая часть оптимизации.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L2 / weight decay</w:t>
      </w:r>
      <w:r>
        <w:t xml:space="preserve"> </w:t>
      </w:r>
      <w:r>
        <w:t xml:space="preserve">(отдельно от SGD: AdamW). В чистом Adam L2 не эквивалентен weight decay.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Dropout</w:t>
      </w:r>
      <w:r>
        <w:t xml:space="preserve"> </w:t>
      </w:r>
      <w:r>
        <w:t xml:space="preserve">(Srivastava et al. 2014).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Batch/Layer Norm.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 augmentation.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Label smoothing</w:t>
      </w:r>
      <w:r>
        <w:t xml:space="preserve"> </w:t>
      </w:r>
      <w:r>
        <w:t xml:space="preserve">(Szegedy et al. 2016): заменить one-hot на</w:t>
      </w:r>
      <w:r>
        <w:t xml:space="preserve"> </w:t>
      </w:r>
      <m:oMath>
        <m:r>
          <m:t>(</m:t>
        </m:r>
        <m:r>
          <m:t>1</m:t>
        </m:r>
        <m:r>
          <m:t>−</m:t>
        </m:r>
        <m:r>
          <m:t>ε</m:t>
        </m:r>
        <m:r>
          <m:t>)</m:t>
        </m:r>
        <m:r>
          <m:t>⋅</m:t>
        </m:r>
        <m:r>
          <m:rPr>
            <m:nor/>
            <m:sty m:val="p"/>
          </m:rPr>
          <m:t>one-hot</m:t>
        </m:r>
        <m:r>
          <m:t>+</m:t>
        </m:r>
        <m:r>
          <m:t>ε</m:t>
        </m:r>
        <m:r>
          <m:t>/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Нормализация градиентов.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Gradient clipping:</w:t>
      </w:r>
      <w:r>
        <w:t xml:space="preserve"> </w:t>
      </w:r>
      <m:oMath>
        <m:r>
          <m:t>g</m:t>
        </m:r>
        <m:r>
          <m:t>←</m:t>
        </m:r>
        <m:r>
          <m:t>g</m:t>
        </m:r>
        <m:r>
          <m:t>⋅</m:t>
        </m:r>
        <m:r>
          <m:rPr>
            <m:nor/>
            <m:sty m:val="p"/>
          </m:rPr>
          <m:t>min</m:t>
        </m:r>
        <m:r>
          <m:t>(</m:t>
        </m:r>
        <m:r>
          <m:t>1</m:t>
        </m:r>
        <m:r>
          <m:t>,</m:t>
        </m:r>
        <m:r>
          <m:t>c</m:t>
        </m:r>
        <m:r>
          <m:t>/</m:t>
        </m:r>
        <m:r>
          <m:t>∥</m:t>
        </m:r>
        <m:r>
          <m:t>g</m:t>
        </m:r>
        <m:r>
          <m:t>∥</m:t>
        </m:r>
        <m:r>
          <m:t>)</m:t>
        </m:r>
      </m:oMath>
      <w:r>
        <w:t xml:space="preserve"> </w:t>
      </w:r>
      <w:r>
        <w:t xml:space="preserve">— борьба с exploding gradient (RNN, LSTM).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Gradient accumulation:</w:t>
      </w:r>
      <w:r>
        <w:t xml:space="preserve"> </w:t>
      </w:r>
      <w:r>
        <w:t xml:space="preserve">суммировать градиенты на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micro-batch перед обновлением — эмуляция большого батча без памяти.</w:t>
      </w:r>
    </w:p>
    <w:p>
      <w:pPr>
        <w:pStyle w:val="BodyText"/>
      </w:pPr>
      <w:r>
        <w:rPr>
          <w:b/>
        </w:rPr>
        <w:t xml:space="preserve">Mixed precision.</w:t>
      </w:r>
      <w:r>
        <w:t xml:space="preserve"> </w:t>
      </w:r>
      <w:r>
        <w:t xml:space="preserve">Обучение в fp16/bf16 с master-копией в fp32 — ускорение в 2-3× на современных GPU (Apex,</w:t>
      </w:r>
      <w:r>
        <w:t xml:space="preserve"> </w:t>
      </w:r>
      <w:r>
        <w:rPr>
          <w:rStyle w:val="VerbatimChar"/>
        </w:rPr>
        <w:t xml:space="preserve">torch.cuda.amp</w:t>
      </w:r>
      <w:r>
        <w:t xml:space="preserve">).</w:t>
      </w:r>
    </w:p>
    <w:p>
      <w:pPr>
        <w:pStyle w:val="BodyText"/>
      </w:pPr>
      <w:r>
        <w:rPr>
          <w:b/>
        </w:rPr>
        <w:t xml:space="preserve">Диагностика обучения.</w:t>
      </w:r>
      <w:r>
        <w:t xml:space="preserve"> </w:t>
      </w:r>
      <w:r>
        <w:t xml:space="preserve">- Loss кривые (train vs val) — переобучение / недообучение.</w:t>
      </w:r>
      <w:r>
        <w:t xml:space="preserve"> </w:t>
      </w:r>
      <w:r>
        <w:t xml:space="preserve">- Gradient norm по слоям — выявить vanishing/exploding.</w:t>
      </w:r>
      <w:r>
        <w:t xml:space="preserve"> </w:t>
      </w:r>
      <w:r>
        <w:t xml:space="preserve">- Weight norm — уход в ∞ → слабая регуляризация.</w:t>
      </w:r>
      <w:r>
        <w:t xml:space="preserve"> </w:t>
      </w:r>
      <w:r>
        <w:t xml:space="preserve">- Learning rate finder (Smith): короткое обучение с растущим lr → найти оптимальный.</w:t>
      </w:r>
    </w:p>
    <w:p>
      <w:pPr>
        <w:pStyle w:val="BodyText"/>
      </w:pPr>
      <w:r>
        <w:rPr>
          <w:b/>
        </w:rPr>
        <w:t xml:space="preserve">Условия сходимости.</w:t>
      </w:r>
      <w:r>
        <w:t xml:space="preserve"> </w:t>
      </w:r>
      <w:r>
        <w:t xml:space="preserve">Для выпуклых задач и</w:t>
      </w:r>
      <w:r>
        <w:t xml:space="preserve"> </w:t>
      </w:r>
      <m:oMath>
        <m:sSub>
          <m:e>
            <m:r>
              <m:t>η</m:t>
            </m:r>
          </m:e>
          <m:sub>
            <m:r>
              <m:t>t</m:t>
            </m:r>
          </m:sub>
        </m:sSub>
      </m:oMath>
      <w:r>
        <w:t xml:space="preserve">, удовлетворяющих</w:t>
      </w:r>
      <w:r>
        <w:t xml:space="preserve"> </w:t>
      </w:r>
      <m:oMath>
        <m:r>
          <m:t>∑</m:t>
        </m:r>
        <m:sSub>
          <m:e>
            <m:r>
              <m:t>η</m:t>
            </m:r>
          </m:e>
          <m:sub>
            <m:r>
              <m:t>t</m:t>
            </m:r>
          </m:sub>
        </m:sSub>
        <m:r>
          <m:t>=</m:t>
        </m:r>
        <m:r>
          <m:t>∞</m:t>
        </m:r>
      </m:oMath>
      <w:r>
        <w:t xml:space="preserve">,</w:t>
      </w:r>
      <w:r>
        <w:t xml:space="preserve"> </w:t>
      </w:r>
      <m:oMath>
        <m:r>
          <m:t>∑</m:t>
        </m:r>
        <m:sSubSup>
          <m:e>
            <m:r>
              <m:t>η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t>&lt;</m:t>
        </m:r>
        <m:r>
          <m:t>∞</m:t>
        </m:r>
      </m:oMath>
      <w:r>
        <w:t xml:space="preserve"> </w:t>
      </w:r>
      <w:r>
        <w:t xml:space="preserve">(Robbins-Monro), SGD сходится к минимуму. Для невыпуклых (нейросети) — только к стационарной точке; empirically работает.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lab14 (обучение персептрона).</w:t>
      </w:r>
    </w:p>
    <w:p>
      <w:pPr>
        <w:pStyle w:val="BodyText"/>
      </w:pPr>
      <w:r>
        <w:rPr>
          <w:b/>
        </w:rPr>
        <w:t xml:space="preserve">Подводные камни.</w:t>
      </w:r>
    </w:p>
    <w:p>
      <w:pPr>
        <w:numPr>
          <w:ilvl w:val="0"/>
          <w:numId w:val="1140"/>
        </w:numPr>
        <w:pStyle w:val="Compact"/>
      </w:pPr>
      <w:r>
        <w:t xml:space="preserve">Слишком большой lr → loss</w:t>
      </w:r>
      <w:r>
        <w:t xml:space="preserve"> </w:t>
      </w:r>
      <m:oMath>
        <m:r>
          <m:t>→</m:t>
        </m:r>
      </m:oMath>
      <w:r>
        <w:t xml:space="preserve"> </w:t>
      </w:r>
      <w:r>
        <w:t xml:space="preserve">NaN.</w:t>
      </w:r>
    </w:p>
    <w:p>
      <w:pPr>
        <w:numPr>
          <w:ilvl w:val="0"/>
          <w:numId w:val="1140"/>
        </w:numPr>
        <w:pStyle w:val="Compact"/>
      </w:pPr>
      <w:r>
        <w:t xml:space="preserve">Слишком малый lr → застревание, долгая сходимость.</w:t>
      </w:r>
    </w:p>
    <w:p>
      <w:pPr>
        <w:numPr>
          <w:ilvl w:val="0"/>
          <w:numId w:val="1140"/>
        </w:numPr>
        <w:pStyle w:val="Compact"/>
      </w:pPr>
      <w:r>
        <w:t xml:space="preserve">Без shuffle на эпохе — bias по порядку данных.</w:t>
      </w:r>
    </w:p>
    <w:p>
      <w:pPr>
        <w:numPr>
          <w:ilvl w:val="0"/>
          <w:numId w:val="1140"/>
        </w:numPr>
        <w:pStyle w:val="Compact"/>
      </w:pPr>
      <w:r>
        <w:t xml:space="preserve">Не зануляя градиент — они аккумулируются (</w:t>
      </w:r>
      <w:r>
        <w:rPr>
          <w:rStyle w:val="VerbatimChar"/>
        </w:rPr>
        <w:t xml:space="preserve">optimizer.zero_grad()</w:t>
      </w:r>
      <w:r>
        <w:t xml:space="preserve">).</w:t>
      </w:r>
    </w:p>
    <w:p>
      <w:pPr>
        <w:pStyle w:val="FirstParagraph"/>
      </w:pPr>
      <w:r>
        <w:rPr>
          <w:b/>
        </w:rPr>
        <w:t xml:space="preserve">Источники.</w:t>
      </w:r>
      <w:r>
        <w:t xml:space="preserve"> </w:t>
      </w:r>
      <w:r>
        <w:t xml:space="preserve">Goodfellow §8; Ruder (2016)</w:t>
      </w:r>
      <w:r>
        <w:t xml:space="preserve"> </w:t>
      </w:r>
      <w:r>
        <w:t xml:space="preserve">“</w:t>
      </w:r>
      <w:r>
        <w:t xml:space="preserve">An overview of gradient descent optimization algorithms</w:t>
      </w:r>
      <w:r>
        <w:t xml:space="preserve">”</w:t>
      </w:r>
      <w:r>
        <w:t xml:space="preserve">; Smith (2017)</w:t>
      </w:r>
      <w:r>
        <w:t xml:space="preserve"> </w:t>
      </w:r>
      <w:r>
        <w:t xml:space="preserve">“</w:t>
      </w:r>
      <w:r>
        <w:t xml:space="preserve">Cyclical Learning Rates</w:t>
      </w:r>
      <w:r>
        <w:t xml:space="preserve">”</w:t>
      </w:r>
      <w:r>
        <w:t xml:space="preserve">; Loshchilov &amp; Hutter (2017, 2019). Лекции стр. 176–183.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9" w:name="Xc0d21470c8db949c793b9b9d4f6305b40b382ea"/>
      <w:r>
        <w:t xml:space="preserve">Вопрос 41. Алгоритмы обучения первого порядка</w:t>
      </w:r>
      <w:bookmarkEnd w:id="109"/>
    </w:p>
    <w:p>
      <w:pPr>
        <w:pStyle w:val="FirstParagraph"/>
      </w:pPr>
      <w:r>
        <w:rPr>
          <w:b/>
        </w:rPr>
        <w:t xml:space="preserve">Суть в одном предложении.</w:t>
      </w:r>
      <w:r>
        <w:t xml:space="preserve"> </w:t>
      </w:r>
      <w:r>
        <w:t xml:space="preserve">Методы первого порядка используют только градиент (не Гессиан): SGD → SGD+Momentum → Nesterov → AdaGrad → RMSProp → Adam → AdamW; каждый следующий решает проблему предыдущего — шумность, разные шкалы параметров, сдвиг моментов, weight decay.</w:t>
      </w:r>
    </w:p>
    <w:p>
      <w:pPr>
        <w:pStyle w:val="BodyText"/>
      </w:pPr>
      <w:r>
        <w:rPr>
          <w:b/>
        </w:rPr>
        <w:t xml:space="preserve">Обозначения.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t>=</m:t>
        </m:r>
        <m:r>
          <m:t>∇</m:t>
        </m:r>
        <m:r>
          <m:t>Q</m:t>
        </m:r>
        <m:r>
          <m:t>(</m:t>
        </m:r>
        <m:sSub>
          <m:e>
            <m:r>
              <m:t>θ</m:t>
            </m:r>
          </m:e>
          <m:sub>
            <m:r>
              <m:t>t</m:t>
            </m:r>
          </m:sub>
        </m:sSub>
        <m:r>
          <m:t>)</m:t>
        </m:r>
      </m:oMath>
      <w:r>
        <w:t xml:space="preserve"> </w:t>
      </w:r>
      <w:r>
        <w:t xml:space="preserve">— градиент на шаге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— learning rate.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параметры.</w:t>
      </w:r>
    </w:p>
    <w:p>
      <w:pPr>
        <w:pStyle w:val="BodyText"/>
      </w:pPr>
      <w:r>
        <w:rPr>
          <w:b/>
        </w:rPr>
        <w:t xml:space="preserve">1. SGD (vanilla).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  <m:r>
                <m:t>+</m:t>
              </m:r>
              <m:r>
                <m:t>1</m:t>
              </m:r>
            </m:sub>
          </m:sSub>
          <m:r>
            <m:t>=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t>−</m:t>
          </m:r>
          <m:r>
            <m:t>η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b/>
        </w:rPr>
        <w:t xml:space="preserve">2. SGD + Momentum</w:t>
      </w:r>
      <w:r>
        <w:t xml:space="preserve"> </w:t>
      </w:r>
      <w:r>
        <w:t xml:space="preserve">(Polyak, 1964). Накапливает «импульс» по направлениям постоянного градиента, гасит шум: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t>=</m:t>
          </m:r>
          <m:r>
            <m:t>μ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−</m:t>
              </m:r>
              <m:r>
                <m:t>1</m:t>
              </m:r>
            </m:sub>
          </m:sSub>
          <m:r>
            <m:t>+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  <m:r>
                <m:t>+</m:t>
              </m:r>
              <m:r>
                <m:t>1</m:t>
              </m:r>
            </m:sub>
          </m:sSub>
          <m:r>
            <m:t>=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t>−</m:t>
          </m:r>
          <m:r>
            <m:t>η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m:oMath>
        <m:r>
          <m:t>μ</m:t>
        </m:r>
        <m:r>
          <m:t>≈</m:t>
        </m:r>
        <m:r>
          <m:t>0.9</m:t>
        </m:r>
      </m:oMath>
      <w:r>
        <w:t xml:space="preserve">. Сходимость в ravines в разы быстрее SGD.</w:t>
      </w:r>
    </w:p>
    <w:p>
      <w:pPr>
        <w:pStyle w:val="BodyText"/>
      </w:pPr>
      <w:r>
        <w:rPr>
          <w:b/>
        </w:rPr>
        <w:t xml:space="preserve">3. Nesterov accelerated gradient (NAG)</w:t>
      </w:r>
      <w:r>
        <w:t xml:space="preserve"> </w:t>
      </w:r>
      <w:r>
        <w:t xml:space="preserve">(Nesterov, 1983; Sutskever et al., 2013).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t>=</m:t>
          </m:r>
          <m:r>
            <m:t>μ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−</m:t>
              </m:r>
              <m:r>
                <m:t>1</m:t>
              </m:r>
            </m:sub>
          </m:sSub>
          <m:r>
            <m:t>+</m:t>
          </m:r>
          <m:r>
            <m:t>∇</m:t>
          </m:r>
          <m:r>
            <m:t>Q</m:t>
          </m:r>
          <m:r>
            <m:t>(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t>−</m:t>
          </m:r>
          <m:r>
            <m:t>η</m:t>
          </m:r>
          <m:r>
            <m:t>μ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−</m:t>
              </m:r>
              <m:r>
                <m:t>1</m:t>
              </m:r>
            </m:sub>
          </m:sSub>
          <m:r>
            <m:t>)</m:t>
          </m:r>
        </m:oMath>
      </m:oMathPara>
    </w:p>
    <w:p>
      <w:pPr>
        <w:pStyle w:val="FirstParagraph"/>
      </w:pPr>
      <w:r>
        <w:t xml:space="preserve">Идея: считать градиент в «заглянутой вперёд» точке. Лучше гасит колебания.</w:t>
      </w:r>
    </w:p>
    <w:p>
      <w:pPr>
        <w:pStyle w:val="BodyText"/>
      </w:pPr>
      <w:r>
        <w:rPr>
          <w:b/>
        </w:rPr>
        <w:t xml:space="preserve">4. AdaGrad</w:t>
      </w:r>
      <w:r>
        <w:t xml:space="preserve"> </w:t>
      </w:r>
      <w:r>
        <w:t xml:space="preserve">(Duchi et al., 2011). Адаптивный lr по параметру — делим на накопленный</w:t>
      </w:r>
      <w:r>
        <w:t xml:space="preserve"> </w:t>
      </w:r>
      <m:oMath>
        <m:r>
          <m:t>∥</m:t>
        </m:r>
        <m:r>
          <m:t>g</m:t>
        </m:r>
        <m:sSup>
          <m:e>
            <m:r>
              <m:t>∥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t>=</m:t>
          </m:r>
          <m:sSub>
            <m:e>
              <m:r>
                <m:t>G</m:t>
              </m:r>
            </m:e>
            <m:sub>
              <m:r>
                <m:t>t</m:t>
              </m:r>
              <m:r>
                <m:t>−</m:t>
              </m:r>
              <m:r>
                <m:t>1</m:t>
              </m:r>
            </m:sub>
          </m:sSub>
          <m:r>
            <m:t>+</m:t>
          </m:r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t> </m:t>
          </m:r>
          <m:r>
            <m:rPr>
              <m:nor/>
              <m:sty m:val="p"/>
            </m:rPr>
            <m:t>(поэлементно)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  <m:r>
                <m:t>+</m:t>
              </m:r>
              <m:r>
                <m:t>1</m:t>
              </m:r>
            </m:sub>
          </m:sSub>
          <m:r>
            <m:t>=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t>−</m:t>
          </m:r>
          <m:f>
            <m:fPr>
              <m:type m:val="bar"/>
            </m:fPr>
            <m:num>
              <m:r>
                <m:t>η</m:t>
              </m:r>
            </m:num>
            <m:den>
              <m:rad>
                <m:radPr>
                  <m:degHide m:val="1"/>
                </m:radPr>
                <m:deg/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t>+</m:t>
                  </m:r>
                  <m:r>
                    <m:t>ε</m:t>
                  </m:r>
                </m:e>
              </m:rad>
            </m:den>
          </m:f>
          <m:sSub>
            <m:e>
              <m:r>
                <m:t>g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Хорошо для разреженных признаков (NLP). Проблема: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растёт,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t>→</m:t>
        </m:r>
        <m:r>
          <m:t>0</m:t>
        </m:r>
      </m:oMath>
      <w:r>
        <w:t xml:space="preserve">, обучение останавливается.</w:t>
      </w:r>
    </w:p>
    <w:p>
      <w:pPr>
        <w:pStyle w:val="BodyText"/>
      </w:pPr>
      <w:r>
        <w:rPr>
          <w:b/>
        </w:rPr>
        <w:t xml:space="preserve">5. RMSProp</w:t>
      </w:r>
      <w:r>
        <w:t xml:space="preserve"> </w:t>
      </w:r>
      <w:r>
        <w:t xml:space="preserve">(Hinton, лекция 2012). Экспоненциальное скользящее среднее вместо суммы: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t>=</m:t>
          </m:r>
          <m:r>
            <m:t>ρ</m:t>
          </m:r>
          <m:sSub>
            <m:e>
              <m:r>
                <m:t>G</m:t>
              </m:r>
            </m:e>
            <m:sub>
              <m:r>
                <m:t>t</m:t>
              </m:r>
              <m:r>
                <m:t>−</m:t>
              </m:r>
              <m:r>
                <m:t>1</m:t>
              </m:r>
            </m:sub>
          </m:sSub>
          <m:r>
            <m:t>+</m:t>
          </m:r>
          <m:r>
            <m:t>(</m:t>
          </m:r>
          <m:r>
            <m:t>1</m:t>
          </m:r>
          <m:r>
            <m:t>−</m:t>
          </m:r>
          <m:r>
            <m:t>ρ</m:t>
          </m:r>
          <m:r>
            <m:t>)</m:t>
          </m:r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  <m:r>
                <m:t>+</m:t>
              </m:r>
              <m:r>
                <m:t>1</m:t>
              </m:r>
            </m:sub>
          </m:sSub>
          <m:r>
            <m:t>=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t>−</m:t>
          </m:r>
          <m:f>
            <m:fPr>
              <m:type m:val="bar"/>
            </m:fPr>
            <m:num>
              <m:r>
                <m:t>η</m:t>
              </m:r>
            </m:num>
            <m:den>
              <m:rad>
                <m:radPr>
                  <m:degHide m:val="1"/>
                </m:radPr>
                <m:deg/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t>+</m:t>
                  </m:r>
                  <m:r>
                    <m:t>ε</m:t>
                  </m:r>
                </m:e>
              </m:rad>
            </m:den>
          </m:f>
          <m:sSub>
            <m:e>
              <m:r>
                <m:t>g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m:oMath>
        <m:r>
          <m:t>ρ</m:t>
        </m:r>
        <m:r>
          <m:t>≈</m:t>
        </m:r>
        <m:r>
          <m:t>0.9</m:t>
        </m:r>
      </m:oMath>
      <w:r>
        <w:t xml:space="preserve">. Нет затухания в ноль.</w:t>
      </w:r>
    </w:p>
    <w:p>
      <w:pPr>
        <w:pStyle w:val="BodyText"/>
      </w:pPr>
      <w:r>
        <w:rPr>
          <w:b/>
        </w:rPr>
        <w:t xml:space="preserve">6. AdaDelta</w:t>
      </w:r>
      <w:r>
        <w:t xml:space="preserve"> </w:t>
      </w:r>
      <w:r>
        <w:t xml:space="preserve">(Zeiler, 2012). Заменяет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отношением скользящих среднеквадратичных обновлений. Не требует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как гиперпараметр.</w:t>
      </w:r>
    </w:p>
    <w:p>
      <w:pPr>
        <w:pStyle w:val="BodyText"/>
      </w:pPr>
      <w:r>
        <w:rPr>
          <w:b/>
        </w:rPr>
        <w:t xml:space="preserve">7. Adam</w:t>
      </w:r>
      <w:r>
        <w:t xml:space="preserve"> </w:t>
      </w:r>
      <w:r>
        <w:t xml:space="preserve">(Kingma &amp; Ba, 2014) — комбинация momentum + RMSProp + bias correction.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t</m:t>
              </m:r>
              <m:r>
                <m:t>−</m:t>
              </m:r>
              <m:r>
                <m:t>1</m:t>
              </m:r>
            </m:sub>
          </m:sSub>
          <m:r>
            <m:t>+</m:t>
          </m:r>
          <m:r>
            <m:t>(</m:t>
          </m:r>
          <m:r>
            <m:t>1</m:t>
          </m:r>
          <m:r>
            <m:t>−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)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t> </m:t>
          </m:r>
          <m:r>
            <m:rPr>
              <m:nor/>
              <m:sty m:val="p"/>
            </m:rPr>
            <m:t>— первый момент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t>=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t</m:t>
              </m:r>
              <m:r>
                <m:t>−</m:t>
              </m:r>
              <m:r>
                <m:t>1</m:t>
              </m:r>
            </m:sub>
          </m:sSub>
          <m:r>
            <m:t>+</m:t>
          </m:r>
          <m:r>
            <m:t>(</m:t>
          </m:r>
          <m:r>
            <m:t>1</m:t>
          </m:r>
          <m:r>
            <m:t>−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)</m:t>
          </m:r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t> </m:t>
          </m:r>
          <m:r>
            <m:rPr>
              <m:nor/>
              <m:sty m:val="p"/>
            </m:rPr>
            <m:t>— второй момент</m:t>
          </m:r>
        </m:oMath>
      </m:oMathPara>
    </w:p>
    <w:p>
      <w:pPr>
        <w:pStyle w:val="FirstParagraph"/>
      </w:pPr>
      <w:r>
        <w:t xml:space="preserve">Bias-correction (т.к.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t>=</m:t>
        </m:r>
        <m:r>
          <m:t>0</m:t>
        </m:r>
      </m:oMath>
      <w:r>
        <w:t xml:space="preserve">, моменты занижены на старте):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m</m:t>
                  </m:r>
                </m:e>
              </m:acc>
            </m:e>
            <m:sub>
              <m:r>
                <m:t>t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1</m:t>
              </m:r>
              <m:r>
                <m:t>−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t</m:t>
                  </m:r>
                </m:sup>
              </m:sSubSup>
            </m:den>
          </m:f>
          <m:r>
            <m:t>,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t>t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1</m:t>
              </m:r>
              <m:r>
                <m:t>−</m:t>
              </m:r>
              <m:sSubSup>
                <m:e>
                  <m:r>
                    <m:t>β</m:t>
                  </m:r>
                </m:e>
                <m:sub>
                  <m:r>
                    <m:t>2</m:t>
                  </m:r>
                </m:sub>
                <m:sup>
                  <m:r>
                    <m:t>t</m:t>
                  </m:r>
                </m:sup>
              </m:sSubSup>
            </m:den>
          </m:f>
        </m:oMath>
      </m:oMathPara>
    </w:p>
    <w:p>
      <w:pPr>
        <w:pStyle w:val="FirstParagraph"/>
      </w:pPr>
      <w:r>
        <w:t xml:space="preserve">Обновление: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  <m:r>
                <m:t>+</m:t>
              </m:r>
              <m:r>
                <m:t>1</m:t>
              </m:r>
            </m:sub>
          </m:sSub>
          <m:r>
            <m:t>=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t>−</m:t>
          </m:r>
          <m:f>
            <m:fPr>
              <m:type m:val="bar"/>
            </m:fPr>
            <m:num>
              <m:r>
                <m:t>η</m:t>
              </m:r>
            </m:num>
            <m:den>
              <m:rad>
                <m:radPr>
                  <m:degHide m:val="1"/>
                </m:radPr>
                <m:deg/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rad>
              <m:r>
                <m:t>+</m:t>
              </m:r>
              <m:r>
                <m:t>ε</m:t>
              </m:r>
            </m:den>
          </m:f>
          <m:sSub>
            <m:e>
              <m:acc>
                <m:accPr>
                  <m:chr m:val="̂"/>
                </m:accPr>
                <m:e>
                  <m:r>
                    <m:t>m</m:t>
                  </m:r>
                </m:e>
              </m:acc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Дефолтные: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t>=</m:t>
        </m:r>
        <m:r>
          <m:t>0.9</m:t>
        </m:r>
        <m: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=</m:t>
        </m:r>
        <m:r>
          <m:t>0.999</m:t>
        </m:r>
        <m:r>
          <m:t>,</m:t>
        </m:r>
        <m:r>
          <m:t>ε</m:t>
        </m:r>
        <m:r>
          <m:t>=</m:t>
        </m:r>
        <m:sSup>
          <m:e>
            <m:r>
              <m:t>10</m:t>
            </m:r>
          </m:e>
          <m:sup>
            <m:r>
              <m:t>−</m:t>
            </m:r>
            <m:r>
              <m:t>8</m:t>
            </m:r>
          </m:sup>
        </m:sSup>
        <m:r>
          <m:t>,</m:t>
        </m:r>
        <m:r>
          <m:t>η</m:t>
        </m:r>
        <m:r>
          <m:t>=</m:t>
        </m:r>
        <m:sSup>
          <m:e>
            <m:r>
              <m:t>10</m:t>
            </m:r>
          </m:e>
          <m:sup>
            <m:r>
              <m:t>−</m:t>
            </m:r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Adam — стандарт для трансформеров, GAN, большинства задач.</w:t>
      </w:r>
    </w:p>
    <w:p>
      <w:pPr>
        <w:pStyle w:val="BodyText"/>
      </w:pPr>
      <w:r>
        <w:rPr>
          <w:b/>
        </w:rPr>
        <w:t xml:space="preserve">8. AdamW</w:t>
      </w:r>
      <w:r>
        <w:t xml:space="preserve"> </w:t>
      </w:r>
      <w:r>
        <w:t xml:space="preserve">(Loshchilov &amp; Hutter, 2019). В обычном Adam L2-регуляризация</w:t>
      </w:r>
      <w:r>
        <w:t xml:space="preserve"> </w:t>
      </w:r>
      <m:oMath>
        <m:r>
          <m:t>λ</m:t>
        </m:r>
        <m:r>
          <m:t>∥</m:t>
        </m:r>
        <m:r>
          <m:t>θ</m:t>
        </m:r>
        <m:sSup>
          <m:e>
            <m: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входит в градиент → масштабируется адаптивным lr → эффективное weight decay становится зависимым от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, что портит регуляризацию. AdamW отделяет weight decay: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  <m:r>
                <m:t>+</m:t>
              </m:r>
              <m:r>
                <m:t>1</m:t>
              </m:r>
            </m:sub>
          </m:sSub>
          <m:r>
            <m:t>=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t>−</m:t>
          </m:r>
          <m:r>
            <m:t>η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m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</m:radPr>
                    <m:deg/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rad>
                  <m:r>
                    <m:t>+</m:t>
                  </m:r>
                  <m:r>
                    <m:t>ε</m:t>
                  </m:r>
                </m:den>
              </m:f>
              <m:r>
                <m:t>+</m:t>
              </m:r>
              <m:r>
                <m:t>λ</m:t>
              </m:r>
              <m:sSub>
                <m:e>
                  <m:r>
                    <m:t>θ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Стандарт для BERT, GPT.</w:t>
      </w:r>
    </w:p>
    <w:p>
      <w:pPr>
        <w:pStyle w:val="BodyText"/>
      </w:pPr>
      <w:r>
        <w:rPr>
          <w:b/>
        </w:rPr>
        <w:t xml:space="preserve">9. Nadam</w:t>
      </w:r>
      <w:r>
        <w:t xml:space="preserve"> </w:t>
      </w:r>
      <w:r>
        <w:t xml:space="preserve">(Dozat, 2016). Adam + Nesterov.</w:t>
      </w:r>
    </w:p>
    <w:p>
      <w:pPr>
        <w:pStyle w:val="BodyText"/>
      </w:pPr>
      <w:r>
        <w:rPr>
          <w:b/>
        </w:rPr>
        <w:t xml:space="preserve">10. AMSGrad</w:t>
      </w:r>
      <w:r>
        <w:t xml:space="preserve"> </w:t>
      </w:r>
      <w:r>
        <w:t xml:space="preserve">(Reddi et al., 2018). Исправляет сходимость Adam (были найдены контрпримеры):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t</m:t>
            </m:r>
          </m:sub>
        </m:sSub>
        <m:r>
          <m:t>=</m:t>
        </m:r>
        <m:r>
          <m:rPr>
            <m:nor/>
            <m:sty m:val="p"/>
          </m:rPr>
          <m:t>max</m:t>
        </m:r>
        <m:r>
          <m:t>(</m:t>
        </m:r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t</m:t>
            </m:r>
            <m:r>
              <m:t>−</m:t>
            </m:r>
            <m:r>
              <m:t>1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t>)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11. LAMB, LARS</w:t>
      </w:r>
      <w:r>
        <w:t xml:space="preserve"> </w:t>
      </w:r>
      <w:r>
        <w:t xml:space="preserve">— для очень больших батчей (layer-wise adaptive scaling).</w:t>
      </w:r>
    </w:p>
    <w:p>
      <w:pPr>
        <w:pStyle w:val="BodyText"/>
      </w:pPr>
      <w:r>
        <w:rPr>
          <w:b/>
        </w:rPr>
        <w:t xml:space="preserve">Сравнение.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Momentum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Адаптивный lr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Bias correction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SGD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Базовый; с хорошим lr schedule — SOTA на CNN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SGD+Momentum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Простой, мощный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NAG</w:t>
            </w:r>
          </w:p>
        </w:tc>
        <w:tc>
          <w:p>
            <w:pPr>
              <w:pStyle w:val="Compact"/>
              <w:jc w:val="left"/>
            </w:pPr>
            <w:r>
              <w:t xml:space="preserve">✓ (look-ahead)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Чуть быстрее Momentum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AdaGrad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Для разрежённых задач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RMSProp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 (EMA)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Базовый для RNN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Adam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Дефолт для трансформеров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AdamW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Adam + честный weight decay</w:t>
            </w:r>
          </w:p>
        </w:tc>
      </w:tr>
    </w:tbl>
    <w:p>
      <w:pPr>
        <w:pStyle w:val="BodyText"/>
      </w:pPr>
      <w:r>
        <w:rPr>
          <w:b/>
        </w:rPr>
        <w:t xml:space="preserve">Когда что.</w:t>
      </w:r>
    </w:p>
    <w:p>
      <w:pPr>
        <w:numPr>
          <w:ilvl w:val="0"/>
          <w:numId w:val="1141"/>
        </w:numPr>
        <w:pStyle w:val="Compact"/>
      </w:pPr>
      <w:r>
        <w:rPr>
          <w:b/>
        </w:rPr>
        <w:t xml:space="preserve">SGD + momentum + cosine</w:t>
      </w:r>
      <w:r>
        <w:t xml:space="preserve"> </w:t>
      </w:r>
      <w:r>
        <w:t xml:space="preserve">— классика для CNN (ResNet, ImageNet); даёт лучшую финальную accuracy, чем Adam.</w:t>
      </w:r>
    </w:p>
    <w:p>
      <w:pPr>
        <w:numPr>
          <w:ilvl w:val="0"/>
          <w:numId w:val="1141"/>
        </w:numPr>
        <w:pStyle w:val="Compact"/>
      </w:pPr>
      <w:r>
        <w:rPr>
          <w:b/>
        </w:rPr>
        <w:t xml:space="preserve">AdamW</w:t>
      </w:r>
      <w:r>
        <w:t xml:space="preserve"> </w:t>
      </w:r>
      <w:r>
        <w:t xml:space="preserve">— трансформеры, BERT/GPT, рекуррентные.</w:t>
      </w:r>
    </w:p>
    <w:p>
      <w:pPr>
        <w:numPr>
          <w:ilvl w:val="0"/>
          <w:numId w:val="1141"/>
        </w:numPr>
        <w:pStyle w:val="Compact"/>
      </w:pPr>
      <w:r>
        <w:rPr>
          <w:b/>
        </w:rPr>
        <w:t xml:space="preserve">RMSProp</w:t>
      </w:r>
      <w:r>
        <w:t xml:space="preserve"> </w:t>
      </w:r>
      <w:r>
        <w:t xml:space="preserve">— RNN/LSTM.</w:t>
      </w:r>
    </w:p>
    <w:p>
      <w:pPr>
        <w:numPr>
          <w:ilvl w:val="0"/>
          <w:numId w:val="1141"/>
        </w:numPr>
        <w:pStyle w:val="Compact"/>
      </w:pPr>
      <w:r>
        <w:rPr>
          <w:b/>
        </w:rPr>
        <w:t xml:space="preserve">AdaGrad</w:t>
      </w:r>
      <w:r>
        <w:t xml:space="preserve"> </w:t>
      </w:r>
      <w:r>
        <w:t xml:space="preserve">— NLP с редкими embeddings (лучше AdamW).</w:t>
      </w:r>
    </w:p>
    <w:p>
      <w:pPr>
        <w:pStyle w:val="FirstParagraph"/>
      </w:pPr>
      <w:r>
        <w:rPr>
          <w:b/>
        </w:rPr>
        <w:t xml:space="preserve">Методы второго порядка</w:t>
      </w:r>
      <w:r>
        <w:t xml:space="preserve"> </w:t>
      </w:r>
      <w:r>
        <w:t xml:space="preserve">(для контекста — не первого порядка):</w:t>
      </w:r>
      <w:r>
        <w:t xml:space="preserve"> </w:t>
      </w:r>
      <w:r>
        <w:t xml:space="preserve">- Newton-Raphson: требует Гессиан</w:t>
      </w:r>
      <w:r>
        <w:t xml:space="preserve"> </w:t>
      </w:r>
      <m:oMath>
        <m:r>
          <m:t>O</m:t>
        </m:r>
        <m:r>
          <m:t>(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t>)</m:t>
        </m:r>
      </m:oMath>
      <w:r>
        <w:t xml:space="preserve"> </w:t>
      </w:r>
      <w:r>
        <w:t xml:space="preserve">памяти → непрактично.</w:t>
      </w:r>
      <w:r>
        <w:t xml:space="preserve"> </w:t>
      </w:r>
      <w:r>
        <w:t xml:space="preserve">- L-BFGS: приближённый квази-Ньютон, работает для средних задач, не для DNN.</w:t>
      </w:r>
      <w:r>
        <w:t xml:space="preserve"> </w:t>
      </w:r>
      <w:r>
        <w:t xml:space="preserve">- K-FAC, Shampoo: приближения Fisher-матрицы, нишевая SOTA.</w:t>
      </w:r>
    </w:p>
    <w:p>
      <w:pPr>
        <w:pStyle w:val="BodyText"/>
      </w:pPr>
      <w:r>
        <w:rPr>
          <w:b/>
        </w:rPr>
        <w:t xml:space="preserve">Связь с лабами.</w:t>
      </w:r>
      <w:r>
        <w:t xml:space="preserve"> </w:t>
      </w:r>
      <w:r>
        <w:t xml:space="preserve">lab14 —</w:t>
      </w:r>
      <w:r>
        <w:t xml:space="preserve"> </w:t>
      </w:r>
      <w:r>
        <w:rPr>
          <w:rStyle w:val="VerbatimChar"/>
        </w:rPr>
        <w:t xml:space="preserve">torch.optim.SGD</w:t>
      </w:r>
      <w:r>
        <w:t xml:space="preserve">,</w:t>
      </w:r>
      <w:r>
        <w:t xml:space="preserve"> </w:t>
      </w:r>
      <w:r>
        <w:rPr>
          <w:rStyle w:val="VerbatimChar"/>
        </w:rPr>
        <w:t xml:space="preserve">Adam</w:t>
      </w:r>
      <w:r>
        <w:t xml:space="preserve">,</w:t>
      </w:r>
      <w:r>
        <w:t xml:space="preserve"> </w:t>
      </w:r>
      <w:r>
        <w:rPr>
          <w:rStyle w:val="VerbatimChar"/>
        </w:rPr>
        <w:t xml:space="preserve">AdamW</w:t>
      </w:r>
      <w:r>
        <w:t xml:space="preserve">.</w:t>
      </w:r>
    </w:p>
    <w:p>
      <w:pPr>
        <w:pStyle w:val="BodyText"/>
      </w:pPr>
      <w:r>
        <w:rPr>
          <w:b/>
        </w:rPr>
        <w:t xml:space="preserve">Подводные камни.</w:t>
      </w:r>
    </w:p>
    <w:p>
      <w:pPr>
        <w:numPr>
          <w:ilvl w:val="0"/>
          <w:numId w:val="1142"/>
        </w:numPr>
        <w:pStyle w:val="Compact"/>
      </w:pPr>
      <w:r>
        <w:t xml:space="preserve">Чистый Adam с</w:t>
      </w:r>
      <w:r>
        <w:t xml:space="preserve"> </w:t>
      </w:r>
      <w:r>
        <w:rPr>
          <w:rStyle w:val="VerbatimChar"/>
        </w:rPr>
        <w:t xml:space="preserve">weight_decay</w:t>
      </w:r>
      <w:r>
        <w:t xml:space="preserve"> </w:t>
      </w:r>
      <w:r>
        <w:t xml:space="preserve">— это L2 в градиенте, а не weight decay (используйте AdamW).</w:t>
      </w:r>
    </w:p>
    <w:p>
      <w:pPr>
        <w:numPr>
          <w:ilvl w:val="0"/>
          <w:numId w:val="1142"/>
        </w:numPr>
        <w:pStyle w:val="Compact"/>
      </w:pPr>
      <w:r>
        <w:rPr>
          <w:rStyle w:val="VerbatimChar"/>
        </w:rPr>
        <w:t xml:space="preserve">lr</w:t>
      </w:r>
      <w:r>
        <w:t xml:space="preserve"> </w:t>
      </w:r>
      <w:r>
        <w:t xml:space="preserve">в Adam обычно 10× меньше, чем в SGD (типично</w:t>
      </w:r>
      <w:r>
        <w:t xml:space="preserve"> </w:t>
      </w:r>
      <m:oMath>
        <m:sSup>
          <m:e>
            <m:r>
              <m:t>10</m:t>
            </m:r>
          </m:e>
          <m:sup>
            <m:r>
              <m:t>−</m:t>
            </m:r>
            <m:r>
              <m:t>3</m:t>
            </m:r>
          </m:sup>
        </m:sSup>
      </m:oMath>
      <w:r>
        <w:t xml:space="preserve">).</w:t>
      </w:r>
    </w:p>
    <w:p>
      <w:pPr>
        <w:numPr>
          <w:ilvl w:val="0"/>
          <w:numId w:val="1142"/>
        </w:numPr>
        <w:pStyle w:val="Compact"/>
      </w:pPr>
      <w:r>
        <w:t xml:space="preserve">При смене оптимизатора в середине обучения моменты сбрасываются — потеря прогресса.</w:t>
      </w:r>
    </w:p>
    <w:p>
      <w:pPr>
        <w:numPr>
          <w:ilvl w:val="0"/>
          <w:numId w:val="1142"/>
        </w:numPr>
        <w:pStyle w:val="Compact"/>
      </w:pPr>
      <w:r>
        <w:rPr>
          <w:rStyle w:val="VerbatimChar"/>
        </w:rPr>
        <w:t xml:space="preserve">betas</w:t>
      </w:r>
      <w:r>
        <w:t xml:space="preserve"> </w:t>
      </w:r>
      <w:r>
        <w:t xml:space="preserve">в Adam слишком малые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 шумный estimate второго момента; большие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→ медленная реакция.</w:t>
      </w:r>
    </w:p>
    <w:p>
      <w:pPr>
        <w:pStyle w:val="FirstParagraph"/>
      </w:pPr>
      <w:r>
        <w:rPr>
          <w:b/>
        </w:rPr>
        <w:t xml:space="preserve">Источники.</w:t>
      </w:r>
      <w:r>
        <w:t xml:space="preserve"> </w:t>
      </w:r>
      <w:r>
        <w:t xml:space="preserve">Kingma &amp; Ba (2014)</w:t>
      </w:r>
      <w:r>
        <w:t xml:space="preserve"> </w:t>
      </w:r>
      <w:r>
        <w:t xml:space="preserve">“</w:t>
      </w:r>
      <w:r>
        <w:t xml:space="preserve">Adam</w:t>
      </w:r>
      <w:r>
        <w:t xml:space="preserve">”</w:t>
      </w:r>
      <w:r>
        <w:t xml:space="preserve">; Loshchilov &amp; Hutter (2019)</w:t>
      </w:r>
      <w:r>
        <w:t xml:space="preserve"> </w:t>
      </w:r>
      <w:r>
        <w:t xml:space="preserve">“</w:t>
      </w:r>
      <w:r>
        <w:t xml:space="preserve">Decoupled Weight Decay Regularization</w:t>
      </w:r>
      <w:r>
        <w:t xml:space="preserve">”</w:t>
      </w:r>
      <w:r>
        <w:t xml:space="preserve">; Ruder (2016)</w:t>
      </w:r>
      <w:r>
        <w:t xml:space="preserve"> </w:t>
      </w:r>
      <w:r>
        <w:t xml:space="preserve">“</w:t>
      </w:r>
      <w:r>
        <w:t xml:space="preserve">An overview of gradient descent optimization algorithms</w:t>
      </w:r>
      <w:r>
        <w:t xml:space="preserve">”</w:t>
      </w:r>
      <w:r>
        <w:t xml:space="preserve">; Goodfellow §8.3–8.5;</w:t>
      </w:r>
      <w:r>
        <w:t xml:space="preserve"> </w:t>
      </w:r>
      <w:hyperlink r:id="rId110">
        <w:r>
          <w:rPr>
            <w:rStyle w:val="Hyperlink"/>
          </w:rPr>
          <w:t xml:space="preserve">PyTorch optim docs</w:t>
        </w:r>
      </w:hyperlink>
      <w:r>
        <w:t xml:space="preserve">. Лекции стр. 184–191.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11" w:name="заключение"/>
      <w:r>
        <w:t xml:space="preserve">Заключение</w:t>
      </w:r>
      <w:bookmarkEnd w:id="111"/>
    </w:p>
    <w:p>
      <w:pPr>
        <w:pStyle w:val="FirstParagraph"/>
      </w:pPr>
      <w:r>
        <w:t xml:space="preserve">Этот документ покрывает все 41 вопрос экзамена. Читайте последовательно — каждый блок опирается на предыдущий: сначала данные (A, B), потом классические алгоритмы (C, D), потом ансамбли (E) и, наконец, нейронные сети (F).</w:t>
      </w:r>
    </w:p>
    <w:p>
      <w:pPr>
        <w:pStyle w:val="BodyText"/>
      </w:pPr>
      <w:r>
        <w:rPr>
          <w:b/>
        </w:rPr>
        <w:t xml:space="preserve">Для быстрого повторения:</w:t>
      </w:r>
    </w:p>
    <w:p>
      <w:pPr>
        <w:numPr>
          <w:ilvl w:val="0"/>
          <w:numId w:val="1143"/>
        </w:numPr>
        <w:pStyle w:val="Compact"/>
      </w:pPr>
      <w:r>
        <w:t xml:space="preserve">Блок A+B (вопросы 1–11) — 1 вечер.</w:t>
      </w:r>
    </w:p>
    <w:p>
      <w:pPr>
        <w:numPr>
          <w:ilvl w:val="0"/>
          <w:numId w:val="1143"/>
        </w:numPr>
        <w:pStyle w:val="Compact"/>
      </w:pPr>
      <w:r>
        <w:t xml:space="preserve">Блок C+D (12–28) — 2 вечера.</w:t>
      </w:r>
    </w:p>
    <w:p>
      <w:pPr>
        <w:numPr>
          <w:ilvl w:val="0"/>
          <w:numId w:val="1143"/>
        </w:numPr>
        <w:pStyle w:val="Compact"/>
      </w:pPr>
      <w:r>
        <w:t xml:space="preserve">Блок E (29–32) — 1 вечер.</w:t>
      </w:r>
    </w:p>
    <w:p>
      <w:pPr>
        <w:numPr>
          <w:ilvl w:val="0"/>
          <w:numId w:val="1143"/>
        </w:numPr>
        <w:pStyle w:val="Compact"/>
      </w:pPr>
      <w:r>
        <w:t xml:space="preserve">Блок F (33–41) — 2 вечера.</w:t>
      </w:r>
    </w:p>
    <w:p>
      <w:pPr>
        <w:pStyle w:val="FirstParagraph"/>
      </w:pPr>
      <w:r>
        <w:rPr>
          <w:b/>
        </w:rPr>
        <w:t xml:space="preserve">Ключевые мнемоники:</w:t>
      </w:r>
    </w:p>
    <w:p>
      <w:pPr>
        <w:numPr>
          <w:ilvl w:val="0"/>
          <w:numId w:val="1144"/>
        </w:numPr>
        <w:pStyle w:val="Compact"/>
      </w:pPr>
      <w:r>
        <w:t xml:space="preserve">«Подготовка → модель → оценка → ансамбль» — общий пайплайн.</w:t>
      </w:r>
    </w:p>
    <w:p>
      <w:pPr>
        <w:numPr>
          <w:ilvl w:val="0"/>
          <w:numId w:val="1144"/>
        </w:numPr>
        <w:pStyle w:val="Compact"/>
      </w:pPr>
      <w:r>
        <w:t xml:space="preserve">«Bias–Variance trade-off» — красная нить через регуляризацию, CV, ансамбли, глубину деревьев.</w:t>
      </w:r>
    </w:p>
    <w:p>
      <w:pPr>
        <w:numPr>
          <w:ilvl w:val="0"/>
          <w:numId w:val="1144"/>
        </w:numPr>
        <w:pStyle w:val="Compact"/>
      </w:pPr>
      <w:r>
        <w:t xml:space="preserve">«Chain rule» — основа backprop → autodiff → всех фреймворков.</w:t>
      </w:r>
    </w:p>
    <w:p>
      <w:pPr>
        <w:numPr>
          <w:ilvl w:val="0"/>
          <w:numId w:val="1144"/>
        </w:numPr>
        <w:pStyle w:val="Compact"/>
      </w:pPr>
      <w:r>
        <w:t xml:space="preserve">«Log-sum-exp» — численная устойчивость softmax, logistic, CE.</w:t>
      </w:r>
    </w:p>
    <w:p>
      <w:pPr>
        <w:pStyle w:val="FirstParagraph"/>
      </w:pPr>
      <w:r>
        <w:t xml:space="preserve">Удачи на экзамене!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47261bad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3">
    <w:nsid w:val="b3cbbdee"/>
    <w:multiLevelType w:val="multilevel"/>
    <w:lvl w:ilvl="0">
      <w:start w:val="1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711">
    <w:nsid w:val="4fbe019a"/>
    <w:multiLevelType w:val="multilevel"/>
    <w:lvl w:ilvl="0">
      <w:start w:val="1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9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://contrib.scikit-learn.org/category_encoders/" TargetMode="External" /><Relationship Type="http://schemas.openxmlformats.org/officeDocument/2006/relationships/hyperlink" Id="rId45" Target="https://imbalanced-learn.org/" TargetMode="External" /><Relationship Type="http://schemas.openxmlformats.org/officeDocument/2006/relationships/hyperlink" Id="rId107" Target="https://pytorch.org/docs/stable/autograd.html" TargetMode="External" /><Relationship Type="http://schemas.openxmlformats.org/officeDocument/2006/relationships/hyperlink" Id="rId110" Target="https://pytorch.org/docs/stable/optim.html" TargetMode="External" /><Relationship Type="http://schemas.openxmlformats.org/officeDocument/2006/relationships/hyperlink" Id="rId105" Target="https://pytorch.org/docs/stable/tensors.html" TargetMode="External" /><Relationship Type="http://schemas.openxmlformats.org/officeDocument/2006/relationships/hyperlink" Id="rId80" Target="https://scikit-learn.org/stable/modules/clustering.html" TargetMode="External" /><Relationship Type="http://schemas.openxmlformats.org/officeDocument/2006/relationships/hyperlink" Id="rId87" Target="https://scikit-learn.org/stable/modules/cross_validation.html" TargetMode="External" /><Relationship Type="http://schemas.openxmlformats.org/officeDocument/2006/relationships/hyperlink" Id="rId95" Target="https://scikit-learn.org/stable/modules/ensemble.html#adaboost" TargetMode="External" /><Relationship Type="http://schemas.openxmlformats.org/officeDocument/2006/relationships/hyperlink" Id="rId93" Target="https://scikit-learn.org/stable/modules/ensemble.html#forest" TargetMode="External" /><Relationship Type="http://schemas.openxmlformats.org/officeDocument/2006/relationships/hyperlink" Id="rId41" Target="https://scikit-learn.org/stable/modules/feature_selection.html" TargetMode="External" /><Relationship Type="http://schemas.openxmlformats.org/officeDocument/2006/relationships/hyperlink" Id="rId82" Target="https://scikit-learn.org/stable/modules/generated/sklearn.cluster.KMeans.html" TargetMode="External" /><Relationship Type="http://schemas.openxmlformats.org/officeDocument/2006/relationships/hyperlink" Id="rId59" Target="https://scikit-learn.org/stable/modules/generated/sklearn.preprocessing.PolynomialFeatures.html" TargetMode="External" /><Relationship Type="http://schemas.openxmlformats.org/officeDocument/2006/relationships/hyperlink" Id="rId30" Target="https://scikit-learn.org/stable/modules/impute.html" TargetMode="External" /><Relationship Type="http://schemas.openxmlformats.org/officeDocument/2006/relationships/hyperlink" Id="rId89" Target="https://scikit-learn.org/stable/modules/model_evaluation.html#classification-metrics" TargetMode="External" /><Relationship Type="http://schemas.openxmlformats.org/officeDocument/2006/relationships/hyperlink" Id="rId49" Target="https://scikit-learn.org/stable/modules/model_evaluation.html#regression-metrics" TargetMode="External" /><Relationship Type="http://schemas.openxmlformats.org/officeDocument/2006/relationships/hyperlink" Id="rId63" Target="https://scikit-learn.org/stable/modules/naive_bayes.html" TargetMode="External" /><Relationship Type="http://schemas.openxmlformats.org/officeDocument/2006/relationships/hyperlink" Id="rId65" Target="https://scikit-learn.org/stable/modules/neighbors.html" TargetMode="External" /><Relationship Type="http://schemas.openxmlformats.org/officeDocument/2006/relationships/hyperlink" Id="rId32" Target="https://scikit-learn.org/stable/modules/outlier_detection.html" TargetMode="External" /><Relationship Type="http://schemas.openxmlformats.org/officeDocument/2006/relationships/hyperlink" Id="rId28" Target="https://scikit-learn.org/stable/modules/preprocessing.html" TargetMode="External" /><Relationship Type="http://schemas.openxmlformats.org/officeDocument/2006/relationships/hyperlink" Id="rId34" Target="https://scikit-learn.org/stable/modules/preprocessing.html#encoding-categorical-features" TargetMode="External" /><Relationship Type="http://schemas.openxmlformats.org/officeDocument/2006/relationships/hyperlink" Id="rId78" Target="https://scikit-learn.org/stable/modules/svm.html" TargetMode="External" /><Relationship Type="http://schemas.openxmlformats.org/officeDocument/2006/relationships/hyperlink" Id="rId67" Target="https://scikit-learn.org/stable/modules/tree.html" TargetMode="External" /><Relationship Type="http://schemas.openxmlformats.org/officeDocument/2006/relationships/hyperlink" Id="rId73" Target="https://scikit-learn.org/stable/modules/tree.html#minimal-cost-complexity-pruning" TargetMode="External" /><Relationship Type="http://schemas.openxmlformats.org/officeDocument/2006/relationships/hyperlink" Id="rId97" Target="https://xgboost.readthedocs.io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5" Target="http://contrib.scikit-learn.org/category_encoders/" TargetMode="External" /><Relationship Type="http://schemas.openxmlformats.org/officeDocument/2006/relationships/hyperlink" Id="rId45" Target="https://imbalanced-learn.org/" TargetMode="External" /><Relationship Type="http://schemas.openxmlformats.org/officeDocument/2006/relationships/hyperlink" Id="rId107" Target="https://pytorch.org/docs/stable/autograd.html" TargetMode="External" /><Relationship Type="http://schemas.openxmlformats.org/officeDocument/2006/relationships/hyperlink" Id="rId110" Target="https://pytorch.org/docs/stable/optim.html" TargetMode="External" /><Relationship Type="http://schemas.openxmlformats.org/officeDocument/2006/relationships/hyperlink" Id="rId105" Target="https://pytorch.org/docs/stable/tensors.html" TargetMode="External" /><Relationship Type="http://schemas.openxmlformats.org/officeDocument/2006/relationships/hyperlink" Id="rId80" Target="https://scikit-learn.org/stable/modules/clustering.html" TargetMode="External" /><Relationship Type="http://schemas.openxmlformats.org/officeDocument/2006/relationships/hyperlink" Id="rId87" Target="https://scikit-learn.org/stable/modules/cross_validation.html" TargetMode="External" /><Relationship Type="http://schemas.openxmlformats.org/officeDocument/2006/relationships/hyperlink" Id="rId95" Target="https://scikit-learn.org/stable/modules/ensemble.html#adaboost" TargetMode="External" /><Relationship Type="http://schemas.openxmlformats.org/officeDocument/2006/relationships/hyperlink" Id="rId93" Target="https://scikit-learn.org/stable/modules/ensemble.html#forest" TargetMode="External" /><Relationship Type="http://schemas.openxmlformats.org/officeDocument/2006/relationships/hyperlink" Id="rId41" Target="https://scikit-learn.org/stable/modules/feature_selection.html" TargetMode="External" /><Relationship Type="http://schemas.openxmlformats.org/officeDocument/2006/relationships/hyperlink" Id="rId82" Target="https://scikit-learn.org/stable/modules/generated/sklearn.cluster.KMeans.html" TargetMode="External" /><Relationship Type="http://schemas.openxmlformats.org/officeDocument/2006/relationships/hyperlink" Id="rId59" Target="https://scikit-learn.org/stable/modules/generated/sklearn.preprocessing.PolynomialFeatures.html" TargetMode="External" /><Relationship Type="http://schemas.openxmlformats.org/officeDocument/2006/relationships/hyperlink" Id="rId30" Target="https://scikit-learn.org/stable/modules/impute.html" TargetMode="External" /><Relationship Type="http://schemas.openxmlformats.org/officeDocument/2006/relationships/hyperlink" Id="rId89" Target="https://scikit-learn.org/stable/modules/model_evaluation.html#classification-metrics" TargetMode="External" /><Relationship Type="http://schemas.openxmlformats.org/officeDocument/2006/relationships/hyperlink" Id="rId49" Target="https://scikit-learn.org/stable/modules/model_evaluation.html#regression-metrics" TargetMode="External" /><Relationship Type="http://schemas.openxmlformats.org/officeDocument/2006/relationships/hyperlink" Id="rId63" Target="https://scikit-learn.org/stable/modules/naive_bayes.html" TargetMode="External" /><Relationship Type="http://schemas.openxmlformats.org/officeDocument/2006/relationships/hyperlink" Id="rId65" Target="https://scikit-learn.org/stable/modules/neighbors.html" TargetMode="External" /><Relationship Type="http://schemas.openxmlformats.org/officeDocument/2006/relationships/hyperlink" Id="rId32" Target="https://scikit-learn.org/stable/modules/outlier_detection.html" TargetMode="External" /><Relationship Type="http://schemas.openxmlformats.org/officeDocument/2006/relationships/hyperlink" Id="rId28" Target="https://scikit-learn.org/stable/modules/preprocessing.html" TargetMode="External" /><Relationship Type="http://schemas.openxmlformats.org/officeDocument/2006/relationships/hyperlink" Id="rId34" Target="https://scikit-learn.org/stable/modules/preprocessing.html#encoding-categorical-features" TargetMode="External" /><Relationship Type="http://schemas.openxmlformats.org/officeDocument/2006/relationships/hyperlink" Id="rId78" Target="https://scikit-learn.org/stable/modules/svm.html" TargetMode="External" /><Relationship Type="http://schemas.openxmlformats.org/officeDocument/2006/relationships/hyperlink" Id="rId67" Target="https://scikit-learn.org/stable/modules/tree.html" TargetMode="External" /><Relationship Type="http://schemas.openxmlformats.org/officeDocument/2006/relationships/hyperlink" Id="rId73" Target="https://scikit-learn.org/stable/modules/tree.html#minimal-cost-complexity-pruning" TargetMode="External" /><Relationship Type="http://schemas.openxmlformats.org/officeDocument/2006/relationships/hyperlink" Id="rId97" Target="https://xgboost.readthedocs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2026-04-23T15:39:01Z</dcterms:created>
  <dcterms:modified xsi:type="dcterms:W3CDTF">2026-04-23T15:39:01Z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