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Chinwendu Imegwu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Managing storage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11/22/2024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List Physical Storage Partitions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Open a terminal.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Use the following commands to list available disks and partitions: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sudo lsblk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sudo lsblk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Create a Physical Storage Partition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 Launch `fdisk` to manage partitions: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sudo fdisk /dev/sdb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 Follow these steps inside the `fdisk` menu: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- Press `n` to create a new partition.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- Choose partition type (`p` for primary, `e` for extended).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- Set partition size and press `Enter`.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- Type `w` to write changes and exit.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3. Verify the new partition: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sudo lsblk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3. Delete a Physical Storage Partition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1. Open `fdisk` for the disk: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sudo fdisk /dev/sdb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2. Delete the partition: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- Press `d` and select the partition number.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- Type `w` to save changes and exit.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4. Resize the file system if necessary: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sudo resize2fs /dev/sdb1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5. Configure and Manage Swap Space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1. Create a swap partition: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sudo mkswap /dev/sdb2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2. Activate the swap partition: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sudo swapon /dev/sdb2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3. Add the swap space to `/etc/fstab`: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echo '/dev/sdb2 swap swap defaults 0 0' | sudo tee -a /etc/fstab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4. Verify swap is active: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sudo swapon --show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6. Create and Configure File Systems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1. Create a file system on a partition: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sudo mkfs.ext4 /dev/sdb1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2. Mount the file system: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sudo mkdir /mnt/data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sudo mount /dev/sdb1 /mnt/data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3. Add the file system to `/etc/fstab`: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echo '/dev/sdb1 /mnt/data ext4 defaults 0 0' | sudo tee -a /etc/fstab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4. Verify the file system: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df -h /mnt/data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7. Configure Systems to Mount File Systems During Boot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1. Edit `/etc/fstab` and ensure the file system entries are present: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sudo nano /etc/fstab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8. Use and Configure Remote File Systems (NFS)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1. Install NFS utilities: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sudo apt update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sudo apt install nfs-common nfs-kernel-server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sudo apt install nfs-common nfs-kernel-server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2. On the NFS server, export a directory: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- Edit `/etc/exports`: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</w:t>
        <w:tab/>
        <w:t xml:space="preserve">echo '/mnt/shared (rw,sync,no_root_squash)' | sudo tee -a /etc/exports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- Restart the NFS service: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</w:t>
        <w:tab/>
        <w:t xml:space="preserve">sudo systemctl restart nfs-kernel-server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. On the NFS client, mount the remote directory: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sudo mkdir /mnt/nfs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sudo mount -t nfs &lt;server-ip&gt;:/mnt/shared /mnt/nfs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4. Verify the mount: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df -h /mnt/nfs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9. Manage Advanced File System Permissions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1. Set permissions using `chmod`: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sudo chmod 750 /mnt/data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2. Change ownership using `chown`: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sudo chown user:group /mnt/data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3. Use Access Control Lists (ACLs) for fine-grained permissions: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- Install ACL tools: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</w:t>
        <w:tab/>
        <w:t xml:space="preserve">sudo apt install acl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3. Use Access Control Lists (ACLs) for fine-grained permissions: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- Install ACL tools: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</w:t>
        <w:tab/>
        <w:t xml:space="preserve">sudo apt install acl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- Enable ACL on a file system: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</w:t>
        <w:tab/>
        <w:t xml:space="preserve">sudo mount -o remount,acl /mnt/data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- Add an ACL for a user: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</w:t>
        <w:tab/>
        <w:t xml:space="preserve">sudo setfacl -m u:username:rwx /mnt/data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- Verify ACLs: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</w:t>
        <w:tab/>
        <w:t xml:space="preserve">sudo getfacl /mnt/data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4. Diagnose permission issues: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ls -l /mnt/data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getfacl /mnt/data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20097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10. Clean Up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1. Unmount file systems: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sudo umount /mnt/data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2. Deactivate swap space: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sudo swapoff /dev/sdb2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Questions to answer: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1. How can you list all available storage devices and their partitions in Ubuntu?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To list available storage devices and their partitions in Ubuntu, use the lsblk command: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lsblk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2. What command would you use to create a new partition on a disk, and what steps do you follow within the tool?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To create a new partition, you can use the fdisk or parted tools. Here's an example using fdisk: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Open fdisk:</w:t>
        <w:br w:type="textWrapping"/>
        <w:t xml:space="preserve"> Bash</w:t>
        <w:br w:type="textWrapping"/>
        <w:t xml:space="preserve">sudo fdisk /dev/sda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3. What is swap space, and why is it important for a Linux system?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Swap space is a virtual memory extension that allows the system to temporarily store inactive memory pages to disk when physical memory is full. This helps prevent system slowdowns or crashes.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4. What are the steps to create, activate, and ensure a swap partition is available at boot?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Create a swap partition: Use fdisk or parted to create a partition and format it as Linux swap.</w:t>
        <w:br w:type="textWrapping"/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Activate the swap partition:</w:t>
        <w:br w:type="textWrapping"/>
        <w:br w:type="textWrapping"/>
        <w:t xml:space="preserve"> Bash</w:t>
        <w:br w:type="textWrapping"/>
        <w:t xml:space="preserve">sudo swapon /dev/sdaX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Use code with caution.</w:t>
        <w:br w:type="textWrapping"/>
        <w:br w:type="textWrapping"/>
        <w:t xml:space="preserve"> Replace /dev/sdaX with the device name of your swap partition.</w:t>
        <w:br w:type="textWrapping"/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Make the swap partition persistent: Edit /etc/fstab and add a line like this:</w:t>
        <w:br w:type="textWrapping"/>
        <w:br w:type="textWrapping"/>
        <w:t xml:space="preserve"> /dev/sdaX  none  swap  sw  0  0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5. What command is used to format a partition with the `ext4` file system, and how do you verify it was successful?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sudo mkfs.ext4 /dev/sdaX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6. How do you ensure that a file system is automatically mounted during boot, and what file is used for this configuration?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Edit the /etc/fstab file to define the mount point, file system type, mount options, dump frequency, and pass number. For example: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/dev/sda1  /mnt/data  ext4  defaults  0  2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7. What are the roles of the NFS server and client, and what are the key steps to configure each?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Install the NFS server package: sudo apt install nfs-kernel-server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Configure the exported directories in /etc/exports:</w:t>
        <w:br w:type="textWrapping"/>
        <w:t xml:space="preserve"> /export/share  *(rw,sync,no_root_squash)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Start the NFS server: sudo systemctl restart nfs-kernel-server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NFS Client: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Install the NFS client package: sudo apt install nfs-common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mount point: sudo mkdir /mnt/nfs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8. What command would you use on the client to mount an NFS share, and how can you make the mount persistent?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To mount the NFS share: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sudo mount server_ip:/export/share /mnt/nfs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Use code with caution.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To make the mount persistent, add a line to /etc/fstab: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server_ip:/export/share  /mnt/nfs  nfs  defaults  0  0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9. How can Access Control Lists (ACLs) be used to provide more granular file and directory permissions compared to `chmod` and `chown`?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ACLs provide more flexible permission control than traditional chmod and chown. Use the setfacl command to set ACLs on files and directories.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10. If a user reports they cannot access a directory despite being granted permissions, what commands can you use to diagnose the issue?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Check file permissions:</w:t>
        <w:br w:type="textWrapping"/>
        <w:t xml:space="preserve"> Bash</w:t>
        <w:br w:type="textWrapping"/>
        <w:t xml:space="preserve">ls -l /path/to/directory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Use code with caution.</w:t>
        <w:br w:type="textWrapping"/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Check effective user and group IDs:</w:t>
        <w:br w:type="textWrapping"/>
        <w:t xml:space="preserve"> Bash</w:t>
        <w:br w:type="textWrapping"/>
        <w:t xml:space="preserve">id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Use code with caution.</w:t>
        <w:br w:type="textWrapping"/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Check SELinux permissions:</w:t>
        <w:br w:type="textWrapping"/>
        <w:t xml:space="preserve"> Bash</w:t>
        <w:br w:type="textWrapping"/>
        <w:t xml:space="preserve">audit2allow -a -p z -S access_pt -o user_home_t -F type=nfs_file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Use code with caution.</w:t>
        <w:br w:type="textWrapping"/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Check NFS server logs: Look for error messages related to access denied or network issues.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1.png"/><Relationship Id="rId22" Type="http://schemas.openxmlformats.org/officeDocument/2006/relationships/image" Target="media/image5.png"/><Relationship Id="rId10" Type="http://schemas.openxmlformats.org/officeDocument/2006/relationships/image" Target="media/image19.png"/><Relationship Id="rId21" Type="http://schemas.openxmlformats.org/officeDocument/2006/relationships/image" Target="media/image13.png"/><Relationship Id="rId13" Type="http://schemas.openxmlformats.org/officeDocument/2006/relationships/image" Target="media/image15.png"/><Relationship Id="rId24" Type="http://schemas.openxmlformats.org/officeDocument/2006/relationships/image" Target="media/image10.png"/><Relationship Id="rId12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