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C18" w:rsidRPr="00ED0B21" w:rsidRDefault="00E32C18" w:rsidP="00E32C18">
      <w:pPr>
        <w:spacing w:after="0" w:line="240" w:lineRule="auto"/>
        <w:jc w:val="center"/>
        <w:rPr>
          <w:b/>
          <w:bCs/>
          <w:sz w:val="40"/>
          <w:szCs w:val="40"/>
        </w:rPr>
      </w:pPr>
      <w:r w:rsidRPr="00ED0B21">
        <w:rPr>
          <w:b/>
          <w:bCs/>
          <w:sz w:val="40"/>
          <w:szCs w:val="40"/>
        </w:rPr>
        <w:t>Gymnastiktävlingssystem</w:t>
      </w:r>
    </w:p>
    <w:p w:rsidR="00E32C18" w:rsidRPr="00ED0B21" w:rsidRDefault="00E32C18" w:rsidP="00E32C18">
      <w:pPr>
        <w:spacing w:after="0" w:line="240" w:lineRule="auto"/>
        <w:jc w:val="center"/>
        <w:rPr>
          <w:b/>
          <w:bCs/>
          <w:sz w:val="40"/>
          <w:szCs w:val="40"/>
        </w:rPr>
      </w:pPr>
    </w:p>
    <w:p w:rsidR="00E32C18" w:rsidRPr="00ED0B21" w:rsidRDefault="00E32C18" w:rsidP="00E32C18">
      <w:pPr>
        <w:spacing w:after="0" w:line="240" w:lineRule="auto"/>
        <w:jc w:val="center"/>
        <w:rPr>
          <w:b/>
          <w:bCs/>
          <w:sz w:val="40"/>
          <w:szCs w:val="40"/>
        </w:rPr>
      </w:pPr>
    </w:p>
    <w:p w:rsidR="00E32C18" w:rsidRPr="00ED0B21" w:rsidRDefault="00E32C18" w:rsidP="00E32C18">
      <w:pPr>
        <w:spacing w:after="0" w:line="240" w:lineRule="auto"/>
        <w:rPr>
          <w:b/>
          <w:bCs/>
        </w:rPr>
      </w:pPr>
    </w:p>
    <w:p w:rsidR="00E32C18" w:rsidRPr="00ED0B21" w:rsidRDefault="00E32C18"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Uppgift 1. Planering</w:t>
      </w:r>
    </w:p>
    <w:p w:rsidR="00E32C18" w:rsidRPr="00ED0B21" w:rsidRDefault="00E32C18" w:rsidP="00E32C18">
      <w:pPr>
        <w:spacing w:after="0" w:line="240" w:lineRule="auto"/>
        <w:rPr>
          <w:rFonts w:eastAsia="Times New Roman" w:cs="Times New Roman"/>
          <w:b/>
          <w:sz w:val="32"/>
          <w:szCs w:val="32"/>
          <w:lang w:eastAsia="sv-SE"/>
        </w:rPr>
      </w:pPr>
    </w:p>
    <w:tbl>
      <w:tblPr>
        <w:tblStyle w:val="LightShading"/>
        <w:tblW w:w="0" w:type="auto"/>
        <w:tblLook w:val="04A0" w:firstRow="1" w:lastRow="0" w:firstColumn="1" w:lastColumn="0" w:noHBand="0" w:noVBand="1"/>
      </w:tblPr>
      <w:tblGrid>
        <w:gridCol w:w="1621"/>
        <w:gridCol w:w="1087"/>
        <w:gridCol w:w="1541"/>
        <w:gridCol w:w="1452"/>
      </w:tblGrid>
      <w:tr w:rsidR="0063555E" w:rsidRPr="00ED0B21" w:rsidTr="00600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ED0B21" w:rsidRDefault="0063555E" w:rsidP="0063555E">
            <w:pPr>
              <w:rPr>
                <w:rFonts w:eastAsia="Times New Roman" w:cs="Times New Roman"/>
                <w:b w:val="0"/>
                <w:sz w:val="32"/>
                <w:szCs w:val="32"/>
                <w:lang w:eastAsia="sv-SE"/>
              </w:rPr>
            </w:pPr>
            <w:r w:rsidRPr="00ED0B21">
              <w:rPr>
                <w:rFonts w:eastAsia="Times New Roman" w:cs="Times New Roman"/>
                <w:b w:val="0"/>
                <w:sz w:val="32"/>
                <w:szCs w:val="32"/>
                <w:lang w:eastAsia="sv-SE"/>
              </w:rPr>
              <w:t>Uppgifter</w:t>
            </w:r>
          </w:p>
        </w:tc>
        <w:tc>
          <w:tcPr>
            <w:tcW w:w="910" w:type="dxa"/>
          </w:tcPr>
          <w:p w:rsidR="0063555E" w:rsidRPr="00ED0B21" w:rsidRDefault="00600E42" w:rsidP="00E32C18">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ED0B21">
              <w:rPr>
                <w:rFonts w:eastAsia="Times New Roman" w:cs="Times New Roman"/>
                <w:b w:val="0"/>
                <w:sz w:val="32"/>
                <w:szCs w:val="32"/>
                <w:lang w:eastAsia="sv-SE"/>
              </w:rPr>
              <w:t>Diff</w:t>
            </w:r>
          </w:p>
        </w:tc>
        <w:tc>
          <w:tcPr>
            <w:tcW w:w="1541" w:type="dxa"/>
          </w:tcPr>
          <w:p w:rsidR="0063555E" w:rsidRPr="00ED0B21" w:rsidRDefault="0063555E" w:rsidP="00E32C18">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ED0B21">
              <w:rPr>
                <w:rFonts w:eastAsia="Times New Roman" w:cs="Times New Roman"/>
                <w:b w:val="0"/>
                <w:sz w:val="32"/>
                <w:szCs w:val="32"/>
                <w:lang w:eastAsia="sv-SE"/>
              </w:rPr>
              <w:t>Verk.Tid</w:t>
            </w:r>
          </w:p>
        </w:tc>
        <w:tc>
          <w:tcPr>
            <w:tcW w:w="1452" w:type="dxa"/>
          </w:tcPr>
          <w:p w:rsidR="0063555E" w:rsidRPr="00ED0B21" w:rsidRDefault="0063555E" w:rsidP="0063555E">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ED0B21">
              <w:rPr>
                <w:rFonts w:eastAsia="Times New Roman" w:cs="Times New Roman"/>
                <w:b w:val="0"/>
                <w:sz w:val="32"/>
                <w:szCs w:val="32"/>
                <w:lang w:eastAsia="sv-SE"/>
              </w:rPr>
              <w:t>Upp.Tid</w:t>
            </w:r>
          </w:p>
        </w:tc>
      </w:tr>
      <w:tr w:rsidR="0063555E" w:rsidRPr="00ED0B21"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C212B3" w:rsidRDefault="0063555E" w:rsidP="00E32C18">
            <w:pPr>
              <w:rPr>
                <w:rFonts w:eastAsia="Times New Roman" w:cs="Times New Roman"/>
                <w:b w:val="0"/>
                <w:sz w:val="28"/>
                <w:szCs w:val="28"/>
                <w:lang w:eastAsia="sv-SE"/>
              </w:rPr>
            </w:pPr>
            <w:r w:rsidRPr="00C212B3">
              <w:rPr>
                <w:rFonts w:eastAsia="Times New Roman" w:cs="Times New Roman"/>
                <w:b w:val="0"/>
                <w:sz w:val="28"/>
                <w:szCs w:val="28"/>
                <w:lang w:eastAsia="sv-SE"/>
              </w:rPr>
              <w:t>1</w:t>
            </w:r>
          </w:p>
        </w:tc>
        <w:tc>
          <w:tcPr>
            <w:tcW w:w="910" w:type="dxa"/>
          </w:tcPr>
          <w:p w:rsidR="0063555E" w:rsidRPr="00C212B3"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4min</w:t>
            </w:r>
          </w:p>
        </w:tc>
        <w:tc>
          <w:tcPr>
            <w:tcW w:w="1541" w:type="dxa"/>
          </w:tcPr>
          <w:p w:rsidR="0063555E" w:rsidRPr="00C212B3"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49min</w:t>
            </w:r>
          </w:p>
        </w:tc>
        <w:tc>
          <w:tcPr>
            <w:tcW w:w="1452" w:type="dxa"/>
          </w:tcPr>
          <w:p w:rsidR="0063555E" w:rsidRPr="00C212B3"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45min</w:t>
            </w:r>
          </w:p>
        </w:tc>
      </w:tr>
      <w:tr w:rsidR="0063555E" w:rsidRPr="00ED0B21"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C212B3" w:rsidRDefault="00600E42" w:rsidP="00E32C18">
            <w:pPr>
              <w:rPr>
                <w:rFonts w:eastAsia="Times New Roman" w:cs="Times New Roman"/>
                <w:b w:val="0"/>
                <w:sz w:val="28"/>
                <w:szCs w:val="28"/>
                <w:lang w:eastAsia="sv-SE"/>
              </w:rPr>
            </w:pPr>
            <w:r w:rsidRPr="00C212B3">
              <w:rPr>
                <w:rFonts w:eastAsia="Times New Roman" w:cs="Times New Roman"/>
                <w:b w:val="0"/>
                <w:sz w:val="28"/>
                <w:szCs w:val="28"/>
                <w:lang w:eastAsia="sv-SE"/>
              </w:rPr>
              <w:t>2</w:t>
            </w:r>
          </w:p>
        </w:tc>
        <w:tc>
          <w:tcPr>
            <w:tcW w:w="910" w:type="dxa"/>
          </w:tcPr>
          <w:p w:rsidR="0063555E" w:rsidRPr="00C212B3"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w:t>
            </w:r>
            <w:r w:rsidR="0004045F" w:rsidRPr="00C212B3">
              <w:rPr>
                <w:rFonts w:eastAsia="Times New Roman" w:cs="Times New Roman"/>
                <w:b/>
                <w:sz w:val="28"/>
                <w:szCs w:val="28"/>
                <w:lang w:eastAsia="sv-SE"/>
              </w:rPr>
              <w:t>2</w:t>
            </w:r>
            <w:r w:rsidR="00600E42" w:rsidRPr="00C212B3">
              <w:rPr>
                <w:rFonts w:eastAsia="Times New Roman" w:cs="Times New Roman"/>
                <w:b/>
                <w:sz w:val="28"/>
                <w:szCs w:val="28"/>
                <w:lang w:eastAsia="sv-SE"/>
              </w:rPr>
              <w:t>5min</w:t>
            </w:r>
          </w:p>
        </w:tc>
        <w:tc>
          <w:tcPr>
            <w:tcW w:w="1541" w:type="dxa"/>
          </w:tcPr>
          <w:p w:rsidR="0063555E" w:rsidRPr="00C212B3"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45min</w:t>
            </w:r>
          </w:p>
        </w:tc>
        <w:tc>
          <w:tcPr>
            <w:tcW w:w="1452" w:type="dxa"/>
          </w:tcPr>
          <w:p w:rsidR="0063555E" w:rsidRPr="00C212B3"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1h 10min</w:t>
            </w:r>
          </w:p>
        </w:tc>
      </w:tr>
      <w:tr w:rsidR="0063555E" w:rsidRPr="00ED0B21"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C212B3" w:rsidRDefault="00600E42" w:rsidP="00E32C18">
            <w:pPr>
              <w:rPr>
                <w:rFonts w:eastAsia="Times New Roman" w:cs="Times New Roman"/>
                <w:b w:val="0"/>
                <w:sz w:val="28"/>
                <w:szCs w:val="28"/>
                <w:lang w:eastAsia="sv-SE"/>
              </w:rPr>
            </w:pPr>
            <w:r w:rsidRPr="00C212B3">
              <w:rPr>
                <w:rFonts w:eastAsia="Times New Roman" w:cs="Times New Roman"/>
                <w:b w:val="0"/>
                <w:sz w:val="28"/>
                <w:szCs w:val="28"/>
                <w:lang w:eastAsia="sv-SE"/>
              </w:rPr>
              <w:t>3</w:t>
            </w:r>
          </w:p>
        </w:tc>
        <w:tc>
          <w:tcPr>
            <w:tcW w:w="910" w:type="dxa"/>
          </w:tcPr>
          <w:p w:rsidR="0063555E" w:rsidRPr="00C212B3" w:rsidRDefault="0004045F"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-10min</w:t>
            </w:r>
          </w:p>
        </w:tc>
        <w:tc>
          <w:tcPr>
            <w:tcW w:w="1541" w:type="dxa"/>
          </w:tcPr>
          <w:p w:rsidR="0063555E" w:rsidRPr="00C212B3" w:rsidRDefault="0004045F" w:rsidP="0004045F">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1h</w:t>
            </w:r>
          </w:p>
        </w:tc>
        <w:tc>
          <w:tcPr>
            <w:tcW w:w="1452" w:type="dxa"/>
          </w:tcPr>
          <w:p w:rsidR="0063555E" w:rsidRPr="00C212B3" w:rsidRDefault="0063555E"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1h</w:t>
            </w:r>
            <w:r w:rsidR="0004045F" w:rsidRPr="00C212B3">
              <w:rPr>
                <w:rFonts w:eastAsia="Times New Roman" w:cs="Times New Roman"/>
                <w:b/>
                <w:sz w:val="28"/>
                <w:szCs w:val="28"/>
                <w:lang w:eastAsia="sv-SE"/>
              </w:rPr>
              <w:t xml:space="preserve"> 10min</w:t>
            </w:r>
          </w:p>
        </w:tc>
      </w:tr>
      <w:tr w:rsidR="0063555E" w:rsidRPr="00ED0B21"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C212B3" w:rsidRDefault="00600E42" w:rsidP="00E32C18">
            <w:pPr>
              <w:rPr>
                <w:rFonts w:eastAsia="Times New Roman" w:cs="Times New Roman"/>
                <w:b w:val="0"/>
                <w:sz w:val="28"/>
                <w:szCs w:val="28"/>
                <w:lang w:eastAsia="sv-SE"/>
              </w:rPr>
            </w:pPr>
            <w:r w:rsidRPr="00C212B3">
              <w:rPr>
                <w:rFonts w:eastAsia="Times New Roman" w:cs="Times New Roman"/>
                <w:b w:val="0"/>
                <w:sz w:val="28"/>
                <w:szCs w:val="28"/>
                <w:lang w:eastAsia="sv-SE"/>
              </w:rPr>
              <w:t>4</w:t>
            </w:r>
          </w:p>
        </w:tc>
        <w:tc>
          <w:tcPr>
            <w:tcW w:w="910" w:type="dxa"/>
          </w:tcPr>
          <w:p w:rsidR="0063555E" w:rsidRPr="00C212B3"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w:t>
            </w:r>
            <w:r w:rsidR="0004045F" w:rsidRPr="00C212B3">
              <w:rPr>
                <w:rFonts w:eastAsia="Times New Roman" w:cs="Times New Roman"/>
                <w:b/>
                <w:sz w:val="28"/>
                <w:szCs w:val="28"/>
                <w:lang w:eastAsia="sv-SE"/>
              </w:rPr>
              <w:t>25min</w:t>
            </w:r>
          </w:p>
        </w:tc>
        <w:tc>
          <w:tcPr>
            <w:tcW w:w="1541" w:type="dxa"/>
          </w:tcPr>
          <w:p w:rsidR="0063555E" w:rsidRPr="00C212B3"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35min</w:t>
            </w:r>
          </w:p>
        </w:tc>
        <w:tc>
          <w:tcPr>
            <w:tcW w:w="1452" w:type="dxa"/>
          </w:tcPr>
          <w:p w:rsidR="0063555E" w:rsidRPr="00C212B3"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1h</w:t>
            </w:r>
          </w:p>
        </w:tc>
      </w:tr>
      <w:tr w:rsidR="0063555E" w:rsidRPr="00ED0B21"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C212B3" w:rsidRDefault="00600E42" w:rsidP="00E32C18">
            <w:pPr>
              <w:rPr>
                <w:rFonts w:eastAsia="Times New Roman" w:cs="Times New Roman"/>
                <w:b w:val="0"/>
                <w:sz w:val="28"/>
                <w:szCs w:val="28"/>
                <w:lang w:eastAsia="sv-SE"/>
              </w:rPr>
            </w:pPr>
            <w:r w:rsidRPr="00C212B3">
              <w:rPr>
                <w:rFonts w:eastAsia="Times New Roman" w:cs="Times New Roman"/>
                <w:b w:val="0"/>
                <w:sz w:val="28"/>
                <w:szCs w:val="28"/>
                <w:lang w:eastAsia="sv-SE"/>
              </w:rPr>
              <w:t>5</w:t>
            </w:r>
          </w:p>
        </w:tc>
        <w:tc>
          <w:tcPr>
            <w:tcW w:w="910" w:type="dxa"/>
          </w:tcPr>
          <w:p w:rsidR="0063555E" w:rsidRPr="00C212B3" w:rsidRDefault="00F8085C" w:rsidP="00F8085C">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-1</w:t>
            </w:r>
            <w:r w:rsidR="0004045F" w:rsidRPr="00C212B3">
              <w:rPr>
                <w:rFonts w:eastAsia="Times New Roman" w:cs="Times New Roman"/>
                <w:b/>
                <w:sz w:val="28"/>
                <w:szCs w:val="28"/>
                <w:lang w:eastAsia="sv-SE"/>
              </w:rPr>
              <w:t>h</w:t>
            </w:r>
            <w:r w:rsidRPr="00C212B3">
              <w:rPr>
                <w:rFonts w:eastAsia="Times New Roman" w:cs="Times New Roman"/>
                <w:b/>
                <w:sz w:val="28"/>
                <w:szCs w:val="28"/>
                <w:lang w:eastAsia="sv-SE"/>
              </w:rPr>
              <w:t>25m</w:t>
            </w:r>
          </w:p>
        </w:tc>
        <w:tc>
          <w:tcPr>
            <w:tcW w:w="1541" w:type="dxa"/>
          </w:tcPr>
          <w:p w:rsidR="0063555E" w:rsidRPr="00C212B3" w:rsidRDefault="00EC4D5B"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w:t>
            </w:r>
          </w:p>
        </w:tc>
        <w:tc>
          <w:tcPr>
            <w:tcW w:w="1452" w:type="dxa"/>
          </w:tcPr>
          <w:p w:rsidR="0063555E" w:rsidRPr="00C212B3" w:rsidRDefault="00F8085C" w:rsidP="0004045F">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2</w:t>
            </w:r>
            <w:r w:rsidR="0004045F" w:rsidRPr="00C212B3">
              <w:rPr>
                <w:rFonts w:eastAsia="Times New Roman" w:cs="Times New Roman"/>
                <w:b/>
                <w:sz w:val="28"/>
                <w:szCs w:val="28"/>
                <w:lang w:eastAsia="sv-SE"/>
              </w:rPr>
              <w:t>h</w:t>
            </w:r>
          </w:p>
        </w:tc>
      </w:tr>
      <w:tr w:rsidR="0063555E" w:rsidRPr="00ED0B21"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C212B3" w:rsidRDefault="00600E42" w:rsidP="00E32C18">
            <w:pPr>
              <w:rPr>
                <w:rFonts w:eastAsia="Times New Roman" w:cs="Times New Roman"/>
                <w:b w:val="0"/>
                <w:sz w:val="28"/>
                <w:szCs w:val="28"/>
                <w:lang w:eastAsia="sv-SE"/>
              </w:rPr>
            </w:pPr>
            <w:r w:rsidRPr="00C212B3">
              <w:rPr>
                <w:rFonts w:eastAsia="Times New Roman" w:cs="Times New Roman"/>
                <w:b w:val="0"/>
                <w:sz w:val="28"/>
                <w:szCs w:val="28"/>
                <w:lang w:eastAsia="sv-SE"/>
              </w:rPr>
              <w:t>6</w:t>
            </w:r>
          </w:p>
        </w:tc>
        <w:tc>
          <w:tcPr>
            <w:tcW w:w="910" w:type="dxa"/>
          </w:tcPr>
          <w:p w:rsidR="0063555E" w:rsidRPr="00C212B3"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w:t>
            </w:r>
            <w:r w:rsidR="0004045F" w:rsidRPr="00C212B3">
              <w:rPr>
                <w:rFonts w:eastAsia="Times New Roman" w:cs="Times New Roman"/>
                <w:b/>
                <w:sz w:val="28"/>
                <w:szCs w:val="28"/>
                <w:lang w:eastAsia="sv-SE"/>
              </w:rPr>
              <w:t>15min</w:t>
            </w:r>
          </w:p>
        </w:tc>
        <w:tc>
          <w:tcPr>
            <w:tcW w:w="1541" w:type="dxa"/>
          </w:tcPr>
          <w:p w:rsidR="0063555E" w:rsidRPr="00C212B3" w:rsidRDefault="00EC4D5B"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w:t>
            </w:r>
          </w:p>
        </w:tc>
        <w:tc>
          <w:tcPr>
            <w:tcW w:w="1452" w:type="dxa"/>
          </w:tcPr>
          <w:p w:rsidR="0063555E" w:rsidRPr="00C212B3"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30min</w:t>
            </w:r>
          </w:p>
        </w:tc>
      </w:tr>
      <w:tr w:rsidR="0063555E" w:rsidRPr="00ED0B21"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Borders>
              <w:left w:val="single" w:sz="4" w:space="0" w:color="auto"/>
            </w:tcBorders>
          </w:tcPr>
          <w:p w:rsidR="0063555E" w:rsidRPr="00C212B3" w:rsidRDefault="00600E42" w:rsidP="00E32C18">
            <w:pPr>
              <w:rPr>
                <w:rFonts w:eastAsia="Times New Roman" w:cs="Times New Roman"/>
                <w:b w:val="0"/>
                <w:sz w:val="28"/>
                <w:szCs w:val="28"/>
                <w:lang w:eastAsia="sv-SE"/>
              </w:rPr>
            </w:pPr>
            <w:r w:rsidRPr="00C212B3">
              <w:rPr>
                <w:rFonts w:eastAsia="Times New Roman" w:cs="Times New Roman"/>
                <w:b w:val="0"/>
                <w:sz w:val="28"/>
                <w:szCs w:val="28"/>
                <w:lang w:eastAsia="sv-SE"/>
              </w:rPr>
              <w:t>7</w:t>
            </w:r>
          </w:p>
        </w:tc>
        <w:tc>
          <w:tcPr>
            <w:tcW w:w="910" w:type="dxa"/>
          </w:tcPr>
          <w:p w:rsidR="0063555E" w:rsidRPr="00C212B3" w:rsidRDefault="00F8085C"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w:t>
            </w:r>
            <w:r w:rsidR="00F74B24" w:rsidRPr="00C212B3">
              <w:rPr>
                <w:rFonts w:eastAsia="Times New Roman" w:cs="Times New Roman"/>
                <w:b/>
                <w:sz w:val="28"/>
                <w:szCs w:val="28"/>
                <w:lang w:eastAsia="sv-SE"/>
              </w:rPr>
              <w:t>10min</w:t>
            </w:r>
          </w:p>
        </w:tc>
        <w:tc>
          <w:tcPr>
            <w:tcW w:w="1541" w:type="dxa"/>
          </w:tcPr>
          <w:p w:rsidR="0063555E" w:rsidRPr="00C212B3" w:rsidRDefault="00EC4D5B"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w:t>
            </w:r>
          </w:p>
        </w:tc>
        <w:tc>
          <w:tcPr>
            <w:tcW w:w="1452" w:type="dxa"/>
          </w:tcPr>
          <w:p w:rsidR="0063555E" w:rsidRPr="00C212B3" w:rsidRDefault="0063555E"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C212B3">
              <w:rPr>
                <w:rFonts w:eastAsia="Times New Roman" w:cs="Times New Roman"/>
                <w:b/>
                <w:sz w:val="28"/>
                <w:szCs w:val="28"/>
                <w:lang w:eastAsia="sv-SE"/>
              </w:rPr>
              <w:t>1h</w:t>
            </w:r>
          </w:p>
        </w:tc>
        <w:bookmarkStart w:id="0" w:name="_GoBack"/>
        <w:bookmarkEnd w:id="0"/>
      </w:tr>
    </w:tbl>
    <w:p w:rsidR="009E59AE" w:rsidRPr="00ED0B21" w:rsidRDefault="009E59AE" w:rsidP="00E32C18">
      <w:pPr>
        <w:spacing w:after="0" w:line="240" w:lineRule="auto"/>
        <w:rPr>
          <w:rFonts w:eastAsia="Times New Roman" w:cs="Times New Roman"/>
          <w:b/>
          <w:sz w:val="32"/>
          <w:szCs w:val="32"/>
          <w:lang w:eastAsia="sv-SE"/>
        </w:rPr>
      </w:pPr>
    </w:p>
    <w:p w:rsidR="0063555E" w:rsidRPr="00ED0B21" w:rsidRDefault="00F8085C"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Uppskattad tid: 7h 35min</w:t>
      </w:r>
    </w:p>
    <w:p w:rsidR="009E59AE" w:rsidRPr="00ED0B21" w:rsidRDefault="009E59AE" w:rsidP="00E32C18">
      <w:pPr>
        <w:spacing w:after="0" w:line="240" w:lineRule="auto"/>
        <w:rPr>
          <w:rFonts w:eastAsia="Times New Roman" w:cs="Times New Roman"/>
          <w:b/>
          <w:sz w:val="32"/>
          <w:szCs w:val="32"/>
          <w:lang w:eastAsia="sv-SE"/>
        </w:rPr>
      </w:pPr>
    </w:p>
    <w:p w:rsidR="00F8085C" w:rsidRPr="00ED0B21" w:rsidRDefault="00F8085C"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Total tid: 5h  39min</w:t>
      </w:r>
    </w:p>
    <w:p w:rsidR="009E59AE" w:rsidRPr="00ED0B21" w:rsidRDefault="009E59AE" w:rsidP="00E32C18">
      <w:pPr>
        <w:spacing w:after="0" w:line="240" w:lineRule="auto"/>
        <w:rPr>
          <w:rFonts w:eastAsia="Times New Roman" w:cs="Times New Roman"/>
          <w:b/>
          <w:sz w:val="32"/>
          <w:szCs w:val="32"/>
          <w:lang w:eastAsia="sv-SE"/>
        </w:rPr>
      </w:pPr>
    </w:p>
    <w:p w:rsidR="00F8085C" w:rsidRPr="00ED0B21" w:rsidRDefault="00F8085C"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Diff: -1h 11min +25min</w:t>
      </w:r>
    </w:p>
    <w:p w:rsidR="009E59AE" w:rsidRPr="00ED0B21" w:rsidRDefault="009E59AE" w:rsidP="00E32C18">
      <w:pPr>
        <w:spacing w:after="0" w:line="240" w:lineRule="auto"/>
        <w:rPr>
          <w:rFonts w:eastAsia="Times New Roman" w:cs="Times New Roman"/>
          <w:b/>
          <w:sz w:val="32"/>
          <w:szCs w:val="32"/>
          <w:lang w:eastAsia="sv-SE"/>
        </w:rPr>
      </w:pPr>
    </w:p>
    <w:p w:rsidR="009E59AE" w:rsidRPr="00ED0B21" w:rsidRDefault="009E59AE">
      <w:pPr>
        <w:rPr>
          <w:rFonts w:eastAsia="Times New Roman" w:cs="Times New Roman"/>
          <w:b/>
          <w:sz w:val="32"/>
          <w:szCs w:val="32"/>
          <w:lang w:eastAsia="sv-SE"/>
        </w:rPr>
      </w:pPr>
      <w:r w:rsidRPr="00ED0B21">
        <w:rPr>
          <w:rFonts w:eastAsia="Times New Roman" w:cs="Times New Roman"/>
          <w:b/>
          <w:sz w:val="32"/>
          <w:szCs w:val="32"/>
          <w:lang w:eastAsia="sv-SE"/>
        </w:rPr>
        <w:br w:type="page"/>
      </w:r>
    </w:p>
    <w:p w:rsidR="009E59AE" w:rsidRPr="00ED0B21" w:rsidRDefault="009E59AE" w:rsidP="00E32C18">
      <w:pPr>
        <w:spacing w:after="0" w:line="240" w:lineRule="auto"/>
        <w:rPr>
          <w:rFonts w:eastAsia="Times New Roman" w:cs="Times New Roman"/>
          <w:b/>
          <w:sz w:val="32"/>
          <w:szCs w:val="32"/>
          <w:lang w:eastAsia="sv-SE"/>
        </w:rPr>
      </w:pPr>
    </w:p>
    <w:p w:rsidR="00E32C18" w:rsidRPr="00ED0B21" w:rsidRDefault="00E32C18"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Uppgift 2. Vision</w:t>
      </w:r>
      <w:r w:rsidR="00ED0B21">
        <w:rPr>
          <w:rFonts w:eastAsia="Times New Roman" w:cs="Times New Roman"/>
          <w:b/>
          <w:sz w:val="32"/>
          <w:szCs w:val="32"/>
          <w:lang w:eastAsia="sv-SE"/>
        </w:rPr>
        <w:t xml:space="preserve"> – Version 1</w:t>
      </w:r>
    </w:p>
    <w:p w:rsidR="009E59AE" w:rsidRPr="00ED0B21" w:rsidRDefault="009E59AE" w:rsidP="00E32C18">
      <w:pPr>
        <w:spacing w:after="0" w:line="240" w:lineRule="auto"/>
        <w:rPr>
          <w:rFonts w:eastAsia="Times New Roman" w:cs="Times New Roman"/>
          <w:b/>
          <w:sz w:val="32"/>
          <w:szCs w:val="32"/>
          <w:lang w:eastAsia="sv-SE"/>
        </w:rPr>
      </w:pPr>
    </w:p>
    <w:p w:rsidR="009E59AE" w:rsidRPr="00ED0B21" w:rsidRDefault="009E59AE" w:rsidP="009E59AE">
      <w:pPr>
        <w:pStyle w:val="Standard"/>
        <w:numPr>
          <w:ilvl w:val="0"/>
          <w:numId w:val="1"/>
        </w:numPr>
        <w:tabs>
          <w:tab w:val="right" w:pos="2865"/>
          <w:tab w:val="right" w:pos="4898"/>
        </w:tabs>
        <w:rPr>
          <w:rFonts w:asciiTheme="minorHAnsi" w:hAnsiTheme="minorHAnsi"/>
        </w:rPr>
      </w:pPr>
      <w:r w:rsidRPr="00ED0B21">
        <w:rPr>
          <w:rFonts w:asciiTheme="minorHAnsi" w:hAnsiTheme="minorHAnsi"/>
        </w:rPr>
        <w:t xml:space="preserve">Systemet möjliggör att en ”övergripande” </w:t>
      </w:r>
      <w:r w:rsidRPr="00ED0B21">
        <w:rPr>
          <w:rFonts w:asciiTheme="minorHAnsi" w:hAnsiTheme="minorHAnsi"/>
          <w:b/>
          <w:bCs/>
        </w:rPr>
        <w:t>systemadministratör</w:t>
      </w:r>
      <w:r w:rsidRPr="00ED0B21">
        <w:rPr>
          <w:rFonts w:asciiTheme="minorHAnsi" w:hAnsiTheme="minorHAnsi"/>
        </w:rPr>
        <w:t>, utsedd av gymnastikligan,  har möjlighet att administrera klubbar genom att logga in via systemets webbplats.</w:t>
      </w:r>
    </w:p>
    <w:p w:rsidR="009E59AE" w:rsidRPr="00ED0B21" w:rsidRDefault="009E59AE" w:rsidP="009E59AE">
      <w:pPr>
        <w:pStyle w:val="Standard"/>
        <w:tabs>
          <w:tab w:val="right" w:pos="2865"/>
          <w:tab w:val="right" w:pos="4898"/>
        </w:tabs>
        <w:ind w:left="720"/>
        <w:rPr>
          <w:rFonts w:asciiTheme="minorHAnsi" w:hAnsiTheme="minorHAnsi"/>
        </w:rPr>
      </w:pPr>
    </w:p>
    <w:p w:rsidR="009E59AE" w:rsidRPr="00ED0B21" w:rsidRDefault="009E59AE" w:rsidP="009E59AE">
      <w:pPr>
        <w:pStyle w:val="Standard"/>
        <w:numPr>
          <w:ilvl w:val="0"/>
          <w:numId w:val="1"/>
        </w:numPr>
        <w:tabs>
          <w:tab w:val="right" w:pos="2865"/>
          <w:tab w:val="right" w:pos="4898"/>
        </w:tabs>
        <w:rPr>
          <w:rFonts w:asciiTheme="minorHAnsi" w:hAnsiTheme="minorHAnsi"/>
        </w:rPr>
      </w:pPr>
      <w:r w:rsidRPr="00ED0B21">
        <w:rPr>
          <w:rFonts w:asciiTheme="minorHAnsi" w:hAnsiTheme="minorHAnsi"/>
        </w:rPr>
        <w:t xml:space="preserve">Systemet möjliggör att </w:t>
      </w:r>
      <w:r w:rsidRPr="00ED0B21">
        <w:rPr>
          <w:rFonts w:asciiTheme="minorHAnsi" w:hAnsiTheme="minorHAnsi"/>
          <w:b/>
          <w:bCs/>
        </w:rPr>
        <w:t>klubbadministratör</w:t>
      </w:r>
      <w:r w:rsidRPr="00ED0B21">
        <w:rPr>
          <w:rFonts w:asciiTheme="minorHAnsi" w:hAnsiTheme="minorHAnsi"/>
        </w:rPr>
        <w:t>, utsedd av systemadministratören, har möjlighet att registrera nya lag för klubben. Klubbadministratören har även befogenhet att vidaredelegera administratörsrollen för respektive lag i klubben.</w:t>
      </w:r>
    </w:p>
    <w:p w:rsidR="009E59AE" w:rsidRPr="00ED0B21" w:rsidRDefault="009E59AE" w:rsidP="009E59AE">
      <w:pPr>
        <w:pStyle w:val="ListParagraph"/>
        <w:rPr>
          <w:rFonts w:asciiTheme="minorHAnsi" w:hAnsiTheme="minorHAnsi"/>
        </w:rPr>
      </w:pPr>
    </w:p>
    <w:p w:rsidR="009E59AE" w:rsidRPr="00ED0B21" w:rsidRDefault="009E59AE" w:rsidP="009E59AE">
      <w:pPr>
        <w:pStyle w:val="Standard"/>
        <w:tabs>
          <w:tab w:val="right" w:pos="2865"/>
          <w:tab w:val="right" w:pos="4898"/>
        </w:tabs>
        <w:ind w:left="720"/>
        <w:rPr>
          <w:rFonts w:asciiTheme="minorHAnsi" w:hAnsiTheme="minorHAnsi"/>
        </w:rPr>
      </w:pPr>
    </w:p>
    <w:p w:rsidR="009E59AE" w:rsidRPr="00ED0B21" w:rsidRDefault="009E59AE" w:rsidP="009E59AE">
      <w:pPr>
        <w:pStyle w:val="Standard"/>
        <w:numPr>
          <w:ilvl w:val="0"/>
          <w:numId w:val="1"/>
        </w:numPr>
        <w:tabs>
          <w:tab w:val="right" w:pos="2865"/>
          <w:tab w:val="right" w:pos="4898"/>
        </w:tabs>
        <w:rPr>
          <w:rFonts w:asciiTheme="minorHAnsi" w:hAnsiTheme="minorHAnsi"/>
        </w:rPr>
      </w:pPr>
      <w:r w:rsidRPr="00ED0B21">
        <w:rPr>
          <w:rFonts w:asciiTheme="minorHAnsi" w:hAnsiTheme="minorHAnsi"/>
        </w:rPr>
        <w:t>Systemet möjliggör utifrån på ”lagnivå” automatiskt beräkna vilka deltävlingar man har möjlighet att medverka i. Systemet kräver dock information om vilka tävlande gymnaster, för resp. lag, som förväntas medverka i en träff. Det är en primär förutsättning för att ett automatiserat flöde ska fungera.</w:t>
      </w:r>
    </w:p>
    <w:p w:rsidR="009E59AE" w:rsidRPr="00ED0B21" w:rsidRDefault="009E59AE" w:rsidP="009E59AE">
      <w:pPr>
        <w:pStyle w:val="Standard"/>
        <w:tabs>
          <w:tab w:val="right" w:pos="2865"/>
          <w:tab w:val="right" w:pos="4898"/>
        </w:tabs>
        <w:ind w:left="720"/>
        <w:rPr>
          <w:rFonts w:asciiTheme="minorHAnsi" w:hAnsiTheme="minorHAnsi"/>
        </w:rPr>
      </w:pPr>
    </w:p>
    <w:p w:rsidR="009E59AE" w:rsidRPr="00ED0B21" w:rsidRDefault="009E59AE" w:rsidP="009E59AE">
      <w:pPr>
        <w:pStyle w:val="Standard"/>
        <w:numPr>
          <w:ilvl w:val="0"/>
          <w:numId w:val="1"/>
        </w:numPr>
        <w:tabs>
          <w:tab w:val="right" w:pos="2865"/>
          <w:tab w:val="right" w:pos="4898"/>
        </w:tabs>
        <w:rPr>
          <w:rFonts w:asciiTheme="minorHAnsi" w:hAnsiTheme="minorHAnsi"/>
        </w:rPr>
      </w:pPr>
      <w:r w:rsidRPr="00ED0B21">
        <w:rPr>
          <w:rFonts w:asciiTheme="minorHAnsi" w:hAnsiTheme="minorHAnsi"/>
        </w:rPr>
        <w:t>Systemet erbjuder respektive lag, inför en kommande träff, att göra preliminär anmälan för medverkan på en träff. Anmälan kan göras genom automatiserat mail, sms alternativet inloggning mot systemets webbplats. Inför en tävling kan laget kommunicera ut detta meddelandet via e-post eller mail. Det är genom dessa svar systemet sedan räknar ut om laget slutligen kan medverka i träffen</w:t>
      </w:r>
    </w:p>
    <w:p w:rsidR="009E59AE" w:rsidRPr="00ED0B21" w:rsidRDefault="009E59AE" w:rsidP="009E59AE">
      <w:pPr>
        <w:pStyle w:val="ListParagraph"/>
        <w:rPr>
          <w:rFonts w:asciiTheme="minorHAnsi" w:hAnsiTheme="minorHAnsi"/>
        </w:rPr>
      </w:pPr>
    </w:p>
    <w:p w:rsidR="009E59AE" w:rsidRPr="00ED0B21" w:rsidRDefault="009E59AE" w:rsidP="009E59AE">
      <w:pPr>
        <w:pStyle w:val="Standard"/>
        <w:tabs>
          <w:tab w:val="right" w:pos="2865"/>
          <w:tab w:val="right" w:pos="4898"/>
        </w:tabs>
        <w:ind w:left="720"/>
        <w:rPr>
          <w:rFonts w:asciiTheme="minorHAnsi" w:hAnsiTheme="minorHAnsi"/>
        </w:rPr>
      </w:pPr>
    </w:p>
    <w:p w:rsidR="009E59AE" w:rsidRPr="00ED0B21" w:rsidRDefault="009E59AE" w:rsidP="009E59AE">
      <w:pPr>
        <w:pStyle w:val="Standard"/>
        <w:numPr>
          <w:ilvl w:val="0"/>
          <w:numId w:val="1"/>
        </w:numPr>
        <w:tabs>
          <w:tab w:val="right" w:pos="2865"/>
          <w:tab w:val="right" w:pos="4898"/>
        </w:tabs>
        <w:rPr>
          <w:rFonts w:asciiTheme="minorHAnsi" w:hAnsiTheme="minorHAnsi"/>
        </w:rPr>
      </w:pPr>
      <w:r w:rsidRPr="00ED0B21">
        <w:rPr>
          <w:rFonts w:asciiTheme="minorHAnsi" w:hAnsiTheme="minorHAnsi"/>
        </w:rPr>
        <w:t>Klubbadministratören, alt. utsedd lagadministratör registrerar gymnaster med dess olika färdigheter för resp. gren. Ytterligare registreringsformulär såsom kön, ålder, individuell, allround, junior och senior går att komplettera.</w:t>
      </w:r>
    </w:p>
    <w:p w:rsidR="009E59AE" w:rsidRPr="00ED0B21" w:rsidRDefault="009E59AE" w:rsidP="009E59AE">
      <w:pPr>
        <w:pStyle w:val="Standard"/>
        <w:tabs>
          <w:tab w:val="right" w:pos="2865"/>
          <w:tab w:val="right" w:pos="4898"/>
        </w:tabs>
        <w:ind w:left="720"/>
        <w:rPr>
          <w:rFonts w:asciiTheme="minorHAnsi" w:hAnsiTheme="minorHAnsi"/>
        </w:rPr>
      </w:pPr>
    </w:p>
    <w:p w:rsidR="009E59AE" w:rsidRPr="00ED0B21" w:rsidRDefault="009E59AE" w:rsidP="009E59AE">
      <w:pPr>
        <w:pStyle w:val="Standard"/>
        <w:numPr>
          <w:ilvl w:val="0"/>
          <w:numId w:val="1"/>
        </w:numPr>
        <w:tabs>
          <w:tab w:val="right" w:pos="2865"/>
          <w:tab w:val="right" w:pos="4898"/>
        </w:tabs>
        <w:rPr>
          <w:rFonts w:asciiTheme="minorHAnsi" w:hAnsiTheme="minorHAnsi"/>
        </w:rPr>
      </w:pPr>
      <w:r w:rsidRPr="00ED0B21">
        <w:rPr>
          <w:rFonts w:asciiTheme="minorHAnsi" w:hAnsiTheme="minorHAnsi"/>
        </w:rPr>
        <w:t>Systemet möjliggör att jurymedlemmar (domare) under tävling kan logga in och rapportera poäng som automatisk skickas till sekreterare för kontroll. Sekreteraren har endast som uppgift, efter driftat system, att verifiera att allt verkar på sin plats och att man kan släppa in data i systemet som grund för resultatberäkningar etc. (sekreteraren utför alltså inte beräkningen då det är förprogrammerat i hur det ska fungera)</w:t>
      </w:r>
    </w:p>
    <w:p w:rsidR="009E59AE" w:rsidRPr="00ED0B21" w:rsidRDefault="009E59AE" w:rsidP="009E59AE">
      <w:pPr>
        <w:pStyle w:val="Standard"/>
        <w:tabs>
          <w:tab w:val="right" w:pos="2865"/>
          <w:tab w:val="right" w:pos="4898"/>
        </w:tabs>
        <w:ind w:left="720"/>
        <w:rPr>
          <w:rFonts w:asciiTheme="minorHAnsi" w:hAnsiTheme="minorHAnsi"/>
        </w:rPr>
      </w:pPr>
    </w:p>
    <w:p w:rsidR="009E59AE" w:rsidRPr="00ED0B21" w:rsidRDefault="009E59AE" w:rsidP="009E59AE">
      <w:pPr>
        <w:pStyle w:val="Standard"/>
        <w:numPr>
          <w:ilvl w:val="0"/>
          <w:numId w:val="1"/>
        </w:numPr>
        <w:tabs>
          <w:tab w:val="right" w:pos="2865"/>
          <w:tab w:val="right" w:pos="4898"/>
        </w:tabs>
        <w:rPr>
          <w:rFonts w:asciiTheme="minorHAnsi" w:hAnsiTheme="minorHAnsi"/>
        </w:rPr>
      </w:pPr>
      <w:r w:rsidRPr="00ED0B21">
        <w:rPr>
          <w:rFonts w:asciiTheme="minorHAnsi" w:hAnsiTheme="minorHAnsi"/>
        </w:rPr>
        <w:t>Systemet förfrågar domare, i resp. specialité, inför kommande träff. Domarna har sedan möjlighet att anmäla sin medverkan genom sms, e-post alternativt att man loggar in på systemets webbplats.</w:t>
      </w:r>
    </w:p>
    <w:p w:rsidR="00E32C18" w:rsidRPr="00ED0B21" w:rsidRDefault="00E32C18" w:rsidP="00E32C18">
      <w:pPr>
        <w:spacing w:after="0" w:line="240" w:lineRule="auto"/>
        <w:rPr>
          <w:rFonts w:eastAsia="Times New Roman" w:cs="Times New Roman"/>
          <w:b/>
          <w:sz w:val="24"/>
          <w:szCs w:val="24"/>
          <w:lang w:eastAsia="sv-SE"/>
        </w:rPr>
      </w:pPr>
    </w:p>
    <w:p w:rsidR="00993579" w:rsidRDefault="00993579" w:rsidP="00ED0B21">
      <w:pPr>
        <w:pStyle w:val="Standard"/>
        <w:autoSpaceDE w:val="0"/>
        <w:spacing w:after="160" w:line="259" w:lineRule="atLeast"/>
        <w:rPr>
          <w:rFonts w:asciiTheme="minorHAnsi" w:eastAsia="Calibri" w:hAnsiTheme="minorHAnsi" w:cs="Calibri"/>
          <w:b/>
          <w:bCs/>
          <w:sz w:val="32"/>
          <w:szCs w:val="32"/>
        </w:rPr>
      </w:pPr>
    </w:p>
    <w:p w:rsidR="00993579" w:rsidRDefault="00993579">
      <w:pPr>
        <w:rPr>
          <w:rFonts w:eastAsia="Calibri" w:cs="Calibri"/>
          <w:b/>
          <w:bCs/>
          <w:kern w:val="3"/>
          <w:sz w:val="32"/>
          <w:szCs w:val="32"/>
          <w:lang w:eastAsia="zh-CN" w:bidi="hi-IN"/>
        </w:rPr>
      </w:pPr>
      <w:r>
        <w:rPr>
          <w:rFonts w:eastAsia="Calibri" w:cs="Calibri"/>
          <w:b/>
          <w:bCs/>
          <w:sz w:val="32"/>
          <w:szCs w:val="32"/>
        </w:rPr>
        <w:br w:type="page"/>
      </w:r>
    </w:p>
    <w:p w:rsidR="00993579" w:rsidRDefault="00993579" w:rsidP="00ED0B21">
      <w:pPr>
        <w:pStyle w:val="Standard"/>
        <w:autoSpaceDE w:val="0"/>
        <w:spacing w:after="160" w:line="259" w:lineRule="atLeast"/>
        <w:rPr>
          <w:rFonts w:asciiTheme="minorHAnsi" w:eastAsia="Calibri" w:hAnsiTheme="minorHAnsi" w:cs="Calibri"/>
          <w:b/>
          <w:bCs/>
          <w:sz w:val="32"/>
          <w:szCs w:val="32"/>
        </w:rPr>
      </w:pPr>
    </w:p>
    <w:p w:rsidR="00ED0B21" w:rsidRPr="00C73632" w:rsidRDefault="00C73632" w:rsidP="00ED0B21">
      <w:pPr>
        <w:pStyle w:val="Standard"/>
        <w:autoSpaceDE w:val="0"/>
        <w:spacing w:after="160" w:line="259" w:lineRule="atLeast"/>
        <w:rPr>
          <w:rFonts w:asciiTheme="minorHAnsi" w:eastAsia="Calibri" w:hAnsiTheme="minorHAnsi" w:cs="Calibri"/>
          <w:b/>
          <w:bCs/>
          <w:sz w:val="32"/>
          <w:szCs w:val="32"/>
        </w:rPr>
      </w:pPr>
      <w:r>
        <w:rPr>
          <w:rFonts w:asciiTheme="minorHAnsi" w:eastAsia="Calibri" w:hAnsiTheme="minorHAnsi" w:cs="Calibri"/>
          <w:b/>
          <w:bCs/>
          <w:sz w:val="32"/>
          <w:szCs w:val="32"/>
        </w:rPr>
        <w:t>Lag</w:t>
      </w:r>
    </w:p>
    <w:p w:rsidR="00ED0B21" w:rsidRPr="00ED0B21" w:rsidRDefault="00ED0B21" w:rsidP="00ED0B21">
      <w:pPr>
        <w:pStyle w:val="Standard"/>
        <w:autoSpaceDE w:val="0"/>
        <w:spacing w:after="160" w:line="259" w:lineRule="atLeast"/>
        <w:rPr>
          <w:rFonts w:asciiTheme="minorHAnsi" w:eastAsia="Calibri" w:hAnsiTheme="minorHAnsi" w:cs="Calibri"/>
        </w:rPr>
      </w:pPr>
      <w:r w:rsidRPr="00ED0B21">
        <w:rPr>
          <w:rFonts w:asciiTheme="minorHAnsi" w:eastAsia="Calibri" w:hAnsiTheme="minorHAnsi" w:cs="Calibri"/>
        </w:rPr>
        <w:t>“Gymnastikligan” är en grupp av lag som tävlar mot varandra. Varje lag tillhör en klubb som tillhör ligan.</w:t>
      </w:r>
    </w:p>
    <w:p w:rsidR="00ED0B21" w:rsidRPr="00ED0B21" w:rsidRDefault="00ED0B21" w:rsidP="00ED0B21">
      <w:pPr>
        <w:pStyle w:val="Standard"/>
        <w:autoSpaceDE w:val="0"/>
        <w:spacing w:after="160" w:line="259" w:lineRule="atLeast"/>
        <w:rPr>
          <w:rFonts w:asciiTheme="minorHAnsi" w:eastAsia="Calibri" w:hAnsiTheme="minorHAnsi" w:cs="Calibri"/>
        </w:rPr>
      </w:pPr>
      <w:r w:rsidRPr="00ED0B21">
        <w:rPr>
          <w:rFonts w:asciiTheme="minorHAnsi" w:eastAsia="Calibri" w:hAnsiTheme="minorHAnsi" w:cs="Calibri"/>
        </w:rPr>
        <w:t xml:space="preserve"> - Registrering ett lag/klubb.</w:t>
      </w:r>
      <w:r w:rsidRPr="00ED0B21">
        <w:rPr>
          <w:rFonts w:asciiTheme="minorHAnsi" w:eastAsia="Calibri" w:hAnsiTheme="minorHAnsi" w:cs="Calibri"/>
        </w:rPr>
        <w:br/>
        <w:t xml:space="preserve"> - Registrering av individuella deltagare.</w:t>
      </w:r>
      <w:r w:rsidRPr="00ED0B21">
        <w:rPr>
          <w:rFonts w:asciiTheme="minorHAnsi" w:eastAsia="Calibri" w:hAnsiTheme="minorHAnsi" w:cs="Calibri"/>
        </w:rPr>
        <w:br/>
        <w:t xml:space="preserve"> - Hantering av vilka deltävlingar deltagaren/laget ska delta i.</w:t>
      </w:r>
    </w:p>
    <w:p w:rsidR="00ED0B21" w:rsidRPr="00C73632" w:rsidRDefault="00C73632" w:rsidP="00ED0B21">
      <w:pPr>
        <w:pStyle w:val="Standard"/>
        <w:autoSpaceDE w:val="0"/>
        <w:spacing w:after="160" w:line="259" w:lineRule="atLeast"/>
        <w:rPr>
          <w:rFonts w:asciiTheme="minorHAnsi" w:eastAsia="Calibri" w:hAnsiTheme="minorHAnsi" w:cs="Calibri"/>
          <w:b/>
          <w:bCs/>
          <w:sz w:val="32"/>
          <w:szCs w:val="32"/>
        </w:rPr>
      </w:pPr>
      <w:r>
        <w:rPr>
          <w:rFonts w:asciiTheme="minorHAnsi" w:eastAsia="Calibri" w:hAnsiTheme="minorHAnsi" w:cs="Calibri"/>
          <w:b/>
          <w:bCs/>
          <w:sz w:val="32"/>
          <w:szCs w:val="32"/>
        </w:rPr>
        <w:t>Träffar</w:t>
      </w:r>
    </w:p>
    <w:p w:rsidR="00ED0B21" w:rsidRPr="00ED0B21" w:rsidRDefault="00ED0B21" w:rsidP="00ED0B21">
      <w:pPr>
        <w:pStyle w:val="Standard"/>
        <w:autoSpaceDE w:val="0"/>
        <w:spacing w:after="160" w:line="259" w:lineRule="atLeast"/>
        <w:rPr>
          <w:rFonts w:asciiTheme="minorHAnsi" w:eastAsia="Calibri" w:hAnsiTheme="minorHAnsi" w:cs="Calibri"/>
        </w:rPr>
      </w:pPr>
      <w:r w:rsidRPr="00ED0B21">
        <w:rPr>
          <w:rFonts w:asciiTheme="minorHAnsi" w:eastAsia="Calibri" w:hAnsiTheme="minorHAnsi" w:cs="Calibri"/>
        </w:rPr>
        <w:t>När ett lag anmäler sig till en träff placeras de automatiskt till alla deltävlingar som det laget kan delta i.</w:t>
      </w:r>
    </w:p>
    <w:p w:rsidR="00ED0B21" w:rsidRPr="00ED0B21" w:rsidRDefault="00ED0B21" w:rsidP="00ED0B21">
      <w:pPr>
        <w:pStyle w:val="Standard"/>
        <w:autoSpaceDE w:val="0"/>
        <w:spacing w:after="160" w:line="259" w:lineRule="atLeast"/>
        <w:rPr>
          <w:rFonts w:asciiTheme="minorHAnsi" w:eastAsia="Calibri" w:hAnsiTheme="minorHAnsi" w:cs="Calibri"/>
        </w:rPr>
      </w:pPr>
      <w:r w:rsidRPr="00ED0B21">
        <w:rPr>
          <w:rFonts w:asciiTheme="minorHAnsi" w:eastAsia="Calibri" w:hAnsiTheme="minorHAnsi" w:cs="Calibri"/>
        </w:rPr>
        <w:t xml:space="preserve"> - Registrering av en träff.</w:t>
      </w:r>
      <w:r w:rsidRPr="00ED0B21">
        <w:rPr>
          <w:rFonts w:asciiTheme="minorHAnsi" w:eastAsia="Calibri" w:hAnsiTheme="minorHAnsi" w:cs="Calibri"/>
        </w:rPr>
        <w:br/>
        <w:t xml:space="preserve"> - Hantering av deltävlingar med önskat antal deltagare.</w:t>
      </w:r>
    </w:p>
    <w:p w:rsidR="00ED0B21" w:rsidRPr="00C73632" w:rsidRDefault="00C73632" w:rsidP="00ED0B21">
      <w:pPr>
        <w:pStyle w:val="Standard"/>
        <w:autoSpaceDE w:val="0"/>
        <w:spacing w:after="160" w:line="259" w:lineRule="atLeast"/>
        <w:rPr>
          <w:rFonts w:asciiTheme="minorHAnsi" w:eastAsia="Calibri" w:hAnsiTheme="minorHAnsi" w:cs="Calibri"/>
          <w:b/>
          <w:bCs/>
          <w:sz w:val="32"/>
          <w:szCs w:val="32"/>
        </w:rPr>
      </w:pPr>
      <w:r>
        <w:rPr>
          <w:rFonts w:asciiTheme="minorHAnsi" w:eastAsia="Calibri" w:hAnsiTheme="minorHAnsi" w:cs="Calibri"/>
          <w:b/>
          <w:bCs/>
          <w:sz w:val="32"/>
          <w:szCs w:val="32"/>
        </w:rPr>
        <w:t>Deltävlingar</w:t>
      </w:r>
    </w:p>
    <w:p w:rsidR="00ED0B21" w:rsidRPr="00ED0B21" w:rsidRDefault="00ED0B21" w:rsidP="00ED0B21">
      <w:pPr>
        <w:pStyle w:val="Standard"/>
        <w:autoSpaceDE w:val="0"/>
        <w:spacing w:after="160" w:line="259" w:lineRule="atLeast"/>
        <w:rPr>
          <w:rFonts w:asciiTheme="minorHAnsi" w:eastAsia="Calibri" w:hAnsiTheme="minorHAnsi" w:cs="Calibri"/>
        </w:rPr>
      </w:pPr>
      <w:r w:rsidRPr="00ED0B21">
        <w:rPr>
          <w:rFonts w:asciiTheme="minorHAnsi" w:eastAsia="Calibri" w:hAnsiTheme="minorHAnsi" w:cs="Calibri"/>
        </w:rPr>
        <w:t>Tävlingar har deltävlingar. Laget ska vara begränsade. Till exempel kan det finnas en för män allround, en för män individuell, en för kvinnor allround, och så vidare. Detsamma för åldersgrupper.</w:t>
      </w:r>
    </w:p>
    <w:p w:rsidR="00ED0B21" w:rsidRPr="00ED0B21" w:rsidRDefault="00ED0B21" w:rsidP="00ED0B21">
      <w:pPr>
        <w:pStyle w:val="Standard"/>
        <w:autoSpaceDE w:val="0"/>
        <w:spacing w:after="160" w:line="259" w:lineRule="atLeast"/>
        <w:rPr>
          <w:rFonts w:asciiTheme="minorHAnsi" w:eastAsia="Calibri" w:hAnsiTheme="minorHAnsi" w:cs="Calibri"/>
        </w:rPr>
      </w:pPr>
      <w:r w:rsidRPr="00ED0B21">
        <w:rPr>
          <w:rFonts w:asciiTheme="minorHAnsi" w:eastAsia="Calibri" w:hAnsiTheme="minorHAnsi" w:cs="Calibri"/>
        </w:rPr>
        <w:t xml:space="preserve"> - Registrering av deltävlingar med lämpliga kategorier.</w:t>
      </w:r>
      <w:r w:rsidRPr="00ED0B21">
        <w:rPr>
          <w:rFonts w:asciiTheme="minorHAnsi" w:eastAsia="Calibri" w:hAnsiTheme="minorHAnsi" w:cs="Calibri"/>
        </w:rPr>
        <w:br/>
        <w:t xml:space="preserve"> - Matchning av lagets och gymnasternas kvalifikationer med de lämpliga kategorier.</w:t>
      </w:r>
    </w:p>
    <w:p w:rsidR="00ED0B21" w:rsidRPr="00C73632" w:rsidRDefault="00C73632" w:rsidP="00ED0B21">
      <w:pPr>
        <w:pStyle w:val="Standard"/>
        <w:autoSpaceDE w:val="0"/>
        <w:spacing w:after="160" w:line="259" w:lineRule="atLeast"/>
        <w:rPr>
          <w:rFonts w:asciiTheme="minorHAnsi" w:eastAsia="Calibri" w:hAnsiTheme="minorHAnsi" w:cs="Calibri"/>
          <w:b/>
          <w:bCs/>
          <w:sz w:val="32"/>
          <w:szCs w:val="32"/>
        </w:rPr>
      </w:pPr>
      <w:r>
        <w:rPr>
          <w:rFonts w:asciiTheme="minorHAnsi" w:eastAsia="Calibri" w:hAnsiTheme="minorHAnsi" w:cs="Calibri"/>
          <w:b/>
          <w:bCs/>
          <w:sz w:val="32"/>
          <w:szCs w:val="32"/>
        </w:rPr>
        <w:t>Grenar</w:t>
      </w:r>
    </w:p>
    <w:p w:rsidR="00ED0B21" w:rsidRPr="00ED0B21" w:rsidRDefault="00ED0B21" w:rsidP="00ED0B21">
      <w:pPr>
        <w:pStyle w:val="Standard"/>
        <w:autoSpaceDE w:val="0"/>
        <w:spacing w:after="160" w:line="259" w:lineRule="atLeast"/>
        <w:rPr>
          <w:rFonts w:asciiTheme="minorHAnsi" w:eastAsia="Calibri" w:hAnsiTheme="minorHAnsi" w:cs="Calibri"/>
        </w:rPr>
      </w:pPr>
      <w:r w:rsidRPr="00ED0B21">
        <w:rPr>
          <w:rFonts w:asciiTheme="minorHAnsi" w:eastAsia="Calibri" w:hAnsiTheme="minorHAnsi" w:cs="Calibri"/>
        </w:rPr>
        <w:t>Varje deltävling består av ett antal grenar. Alla lag i en deltävling anmäler samma antal tävlande till alla grenar. Grenarna genomförs parallellt. Alla tävlande gymnaster i ett lag utför sina övningar och poängbedöms, för att sedan rotera vidare till nästa gren.</w:t>
      </w:r>
    </w:p>
    <w:p w:rsidR="00ED0B21" w:rsidRPr="00ED0B21" w:rsidRDefault="00ED0B21" w:rsidP="00ED0B21">
      <w:pPr>
        <w:pStyle w:val="Standard"/>
        <w:autoSpaceDE w:val="0"/>
        <w:spacing w:after="160" w:line="259" w:lineRule="atLeast"/>
        <w:rPr>
          <w:rFonts w:asciiTheme="minorHAnsi" w:eastAsia="Calibri" w:hAnsiTheme="minorHAnsi" w:cs="Calibri"/>
        </w:rPr>
      </w:pPr>
      <w:r w:rsidRPr="00ED0B21">
        <w:rPr>
          <w:rFonts w:asciiTheme="minorHAnsi" w:eastAsia="Calibri" w:hAnsiTheme="minorHAnsi" w:cs="Calibri"/>
        </w:rPr>
        <w:t xml:space="preserve"> - Registrering av grenar.</w:t>
      </w:r>
      <w:r w:rsidRPr="00ED0B21">
        <w:rPr>
          <w:rFonts w:asciiTheme="minorHAnsi" w:eastAsia="Calibri" w:hAnsiTheme="minorHAnsi" w:cs="Calibri"/>
        </w:rPr>
        <w:br/>
        <w:t xml:space="preserve"> - Administrering av deltagare för grenarna.</w:t>
      </w:r>
    </w:p>
    <w:p w:rsidR="00ED0B21" w:rsidRPr="00C73632" w:rsidRDefault="00C73632" w:rsidP="00ED0B21">
      <w:pPr>
        <w:pStyle w:val="Standard"/>
        <w:autoSpaceDE w:val="0"/>
        <w:spacing w:after="160" w:line="259" w:lineRule="atLeast"/>
        <w:rPr>
          <w:rFonts w:asciiTheme="minorHAnsi" w:eastAsia="Calibri" w:hAnsiTheme="minorHAnsi" w:cs="Calibri"/>
          <w:b/>
          <w:bCs/>
          <w:sz w:val="32"/>
          <w:szCs w:val="32"/>
        </w:rPr>
      </w:pPr>
      <w:r>
        <w:rPr>
          <w:rFonts w:asciiTheme="minorHAnsi" w:eastAsia="Calibri" w:hAnsiTheme="minorHAnsi" w:cs="Calibri"/>
          <w:b/>
          <w:bCs/>
          <w:sz w:val="32"/>
          <w:szCs w:val="32"/>
        </w:rPr>
        <w:t>Poäng</w:t>
      </w:r>
    </w:p>
    <w:p w:rsidR="00ED0B21" w:rsidRPr="00ED0B21" w:rsidRDefault="00ED0B21" w:rsidP="00ED0B21">
      <w:pPr>
        <w:pStyle w:val="Standard"/>
        <w:autoSpaceDE w:val="0"/>
        <w:spacing w:after="160" w:line="259" w:lineRule="atLeast"/>
        <w:rPr>
          <w:rFonts w:asciiTheme="minorHAnsi" w:eastAsia="Andale Sans UI" w:hAnsiTheme="minorHAnsi" w:cs="Tahoma"/>
        </w:rPr>
      </w:pPr>
      <w:r w:rsidRPr="00ED0B21">
        <w:rPr>
          <w:rFonts w:asciiTheme="minorHAnsi" w:eastAsia="Calibri" w:hAnsiTheme="minorHAnsi" w:cs="Calibri"/>
        </w:rPr>
        <w:t xml:space="preserve">Varje gren har kvalificerad domare med certifikat för grenen. Varje domare poängbedömer och skickar resultatet vidare till en sekreterare som beräknar ett </w:t>
      </w:r>
      <w:r w:rsidRPr="00ED0B21">
        <w:rPr>
          <w:rFonts w:asciiTheme="minorHAnsi" w:hAnsiTheme="minorHAnsi"/>
        </w:rPr>
        <w:t xml:space="preserve">medelvärde vilket utgör gymnastens poäng i grenen. Lagets poäng är summan av alla gymnasternas "poäng”. Tävlingspoängen för ett lag blir på </w:t>
      </w:r>
      <w:r w:rsidRPr="00ED0B21">
        <w:rPr>
          <w:rFonts w:asciiTheme="minorHAnsi" w:eastAsia="Calibri" w:hAnsiTheme="minorHAnsi" w:cs="Calibri"/>
        </w:rPr>
        <w:t>samma sätt summan av poängen för varje gren och så vidare.</w:t>
      </w:r>
    </w:p>
    <w:p w:rsidR="00ED0B21" w:rsidRPr="00ED0B21" w:rsidRDefault="00ED0B21" w:rsidP="00C73632">
      <w:pPr>
        <w:pStyle w:val="Standard"/>
        <w:autoSpaceDE w:val="0"/>
        <w:spacing w:after="160" w:line="259" w:lineRule="atLeast"/>
        <w:rPr>
          <w:rFonts w:asciiTheme="minorHAnsi" w:hAnsiTheme="minorHAnsi"/>
        </w:rPr>
      </w:pPr>
      <w:r w:rsidRPr="00ED0B21">
        <w:rPr>
          <w:rFonts w:asciiTheme="minorHAnsi" w:eastAsia="Calibri" w:hAnsiTheme="minorHAnsi" w:cs="Calibri"/>
        </w:rPr>
        <w:t xml:space="preserve"> - Registrering av en gymnast</w:t>
      </w:r>
      <w:r w:rsidR="00C73632">
        <w:rPr>
          <w:rFonts w:asciiTheme="minorHAnsi" w:eastAsia="Calibri" w:hAnsiTheme="minorHAnsi" w:cs="Calibri"/>
        </w:rPr>
        <w:t>s poäng I en deltävling/gren.</w:t>
      </w:r>
      <w:r w:rsidR="00C73632">
        <w:rPr>
          <w:rFonts w:asciiTheme="minorHAnsi" w:eastAsia="Calibri" w:hAnsiTheme="minorHAnsi" w:cs="Calibri"/>
        </w:rPr>
        <w:br/>
        <w:t xml:space="preserve"> </w:t>
      </w:r>
      <w:r w:rsidRPr="00ED0B21">
        <w:rPr>
          <w:rFonts w:asciiTheme="minorHAnsi" w:eastAsia="Calibri" w:hAnsiTheme="minorHAnsi" w:cs="Calibri"/>
        </w:rPr>
        <w:t>- Uträkning av de olika poängsummor (gymnast, lag, etc)</w:t>
      </w:r>
      <w:r w:rsidRPr="00ED0B21">
        <w:rPr>
          <w:rFonts w:asciiTheme="minorHAnsi" w:eastAsia="Calibri" w:hAnsiTheme="minorHAnsi" w:cs="Calibri"/>
        </w:rPr>
        <w:br/>
        <w:t xml:space="preserve"> - Presentation av resultat.</w:t>
      </w:r>
    </w:p>
    <w:p w:rsidR="009E59AE" w:rsidRPr="00ED0B21" w:rsidRDefault="009E59AE" w:rsidP="00E32C18">
      <w:pPr>
        <w:spacing w:after="0" w:line="240" w:lineRule="auto"/>
        <w:rPr>
          <w:rFonts w:eastAsia="Times New Roman" w:cs="Times New Roman"/>
          <w:b/>
          <w:sz w:val="32"/>
          <w:szCs w:val="32"/>
          <w:lang w:eastAsia="sv-SE"/>
        </w:rPr>
      </w:pPr>
    </w:p>
    <w:p w:rsidR="009E59AE" w:rsidRPr="00ED0B21" w:rsidRDefault="009E59AE">
      <w:pPr>
        <w:rPr>
          <w:rFonts w:eastAsia="Times New Roman" w:cs="Times New Roman"/>
          <w:b/>
          <w:sz w:val="32"/>
          <w:szCs w:val="32"/>
          <w:lang w:eastAsia="sv-SE"/>
        </w:rPr>
      </w:pPr>
      <w:r w:rsidRPr="00ED0B21">
        <w:rPr>
          <w:rFonts w:eastAsia="Times New Roman" w:cs="Times New Roman"/>
          <w:b/>
          <w:sz w:val="32"/>
          <w:szCs w:val="32"/>
          <w:lang w:eastAsia="sv-SE"/>
        </w:rPr>
        <w:br w:type="page"/>
      </w:r>
    </w:p>
    <w:p w:rsidR="00E32C18" w:rsidRPr="00ED0B21" w:rsidRDefault="00E32C18" w:rsidP="00E32C18">
      <w:pPr>
        <w:spacing w:after="0" w:line="240" w:lineRule="auto"/>
        <w:rPr>
          <w:rFonts w:eastAsia="Times New Roman" w:cs="Times New Roman"/>
          <w:b/>
          <w:sz w:val="32"/>
          <w:szCs w:val="32"/>
          <w:lang w:eastAsia="sv-SE"/>
        </w:rPr>
      </w:pPr>
    </w:p>
    <w:p w:rsidR="00E32C18" w:rsidRPr="00ED0B21" w:rsidRDefault="00A6491C"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 xml:space="preserve">Uppgift 3 – </w:t>
      </w:r>
      <w:r w:rsidR="00E32C18" w:rsidRPr="00ED0B21">
        <w:rPr>
          <w:rFonts w:eastAsia="Times New Roman" w:cs="Times New Roman"/>
          <w:b/>
          <w:sz w:val="32"/>
          <w:szCs w:val="32"/>
          <w:lang w:eastAsia="sv-SE"/>
        </w:rPr>
        <w:t>Användningsfall</w:t>
      </w:r>
    </w:p>
    <w:p w:rsidR="006B0B68" w:rsidRPr="00ED0B21" w:rsidRDefault="006B0B68" w:rsidP="00E32C18">
      <w:pPr>
        <w:spacing w:after="0" w:line="240" w:lineRule="auto"/>
        <w:rPr>
          <w:rFonts w:eastAsia="Times New Roman" w:cs="Times New Roman"/>
          <w:b/>
          <w:sz w:val="32"/>
          <w:szCs w:val="32"/>
          <w:lang w:eastAsia="sv-SE"/>
        </w:rPr>
      </w:pPr>
    </w:p>
    <w:p w:rsidR="00E32C18" w:rsidRPr="00ED0B21" w:rsidRDefault="006B0B68" w:rsidP="00E32C18">
      <w:pPr>
        <w:spacing w:after="0" w:line="240" w:lineRule="auto"/>
        <w:rPr>
          <w:rFonts w:eastAsia="Times New Roman" w:cs="Times New Roman"/>
          <w:b/>
          <w:sz w:val="28"/>
          <w:szCs w:val="28"/>
          <w:lang w:eastAsia="sv-SE"/>
        </w:rPr>
      </w:pPr>
      <w:r w:rsidRPr="00ED0B21">
        <w:rPr>
          <w:rFonts w:eastAsia="Times New Roman" w:cs="Times New Roman"/>
          <w:b/>
          <w:sz w:val="28"/>
          <w:szCs w:val="28"/>
          <w:lang w:eastAsia="sv-SE"/>
        </w:rPr>
        <w:t>Release utav första versionen.</w:t>
      </w:r>
    </w:p>
    <w:p w:rsidR="006B0B68" w:rsidRPr="00ED0B21" w:rsidRDefault="006B0B68" w:rsidP="00E32C18">
      <w:pPr>
        <w:spacing w:after="0" w:line="240" w:lineRule="auto"/>
        <w:rPr>
          <w:rFonts w:eastAsia="Times New Roman" w:cs="Times New Roman"/>
          <w:b/>
          <w:sz w:val="32"/>
          <w:szCs w:val="32"/>
          <w:lang w:eastAsia="sv-SE"/>
        </w:rPr>
      </w:pPr>
    </w:p>
    <w:tbl>
      <w:tblPr>
        <w:tblW w:w="9703" w:type="dxa"/>
        <w:tblLayout w:type="fixed"/>
        <w:tblCellMar>
          <w:left w:w="10" w:type="dxa"/>
          <w:right w:w="10" w:type="dxa"/>
        </w:tblCellMar>
        <w:tblLook w:val="04A0" w:firstRow="1" w:lastRow="0" w:firstColumn="1" w:lastColumn="0" w:noHBand="0" w:noVBand="1"/>
      </w:tblPr>
      <w:tblGrid>
        <w:gridCol w:w="687"/>
        <w:gridCol w:w="2969"/>
        <w:gridCol w:w="6047"/>
      </w:tblGrid>
      <w:tr w:rsidR="006B0B68" w:rsidRPr="00ED0B21" w:rsidTr="00054916">
        <w:trPr>
          <w:trHeight w:val="477"/>
        </w:trPr>
        <w:tc>
          <w:tcPr>
            <w:tcW w:w="687" w:type="dxa"/>
            <w:tcBorders>
              <w:top w:val="single" w:sz="2" w:space="0" w:color="000000"/>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punkt</w:t>
            </w:r>
          </w:p>
        </w:tc>
        <w:tc>
          <w:tcPr>
            <w:tcW w:w="2969" w:type="dxa"/>
            <w:tcBorders>
              <w:top w:val="single" w:sz="2" w:space="0" w:color="000000"/>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jc w:val="center"/>
              <w:rPr>
                <w:rFonts w:asciiTheme="minorHAnsi" w:hAnsiTheme="minorHAnsi"/>
              </w:rPr>
            </w:pPr>
            <w:r w:rsidRPr="00ED0B21">
              <w:rPr>
                <w:rFonts w:asciiTheme="minorHAnsi" w:hAnsiTheme="minorHAnsi"/>
              </w:rPr>
              <w:t>Aktör</w:t>
            </w:r>
          </w:p>
        </w:tc>
        <w:tc>
          <w:tcPr>
            <w:tcW w:w="604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jc w:val="center"/>
              <w:rPr>
                <w:rFonts w:asciiTheme="minorHAnsi" w:hAnsiTheme="minorHAnsi"/>
              </w:rPr>
            </w:pPr>
            <w:r w:rsidRPr="00ED0B21">
              <w:rPr>
                <w:rFonts w:asciiTheme="minorHAnsi" w:hAnsiTheme="minorHAnsi"/>
              </w:rPr>
              <w:t>Användningsfall</w:t>
            </w:r>
            <w:r w:rsidR="00320AD5" w:rsidRPr="00ED0B21">
              <w:rPr>
                <w:rFonts w:asciiTheme="minorHAnsi" w:hAnsiTheme="minorHAnsi"/>
              </w:rPr>
              <w:t xml:space="preserve"> (bild finns på schemat)</w:t>
            </w:r>
          </w:p>
        </w:tc>
      </w:tr>
      <w:tr w:rsidR="006B0B68" w:rsidRPr="00ED0B21" w:rsidTr="00054916">
        <w:trPr>
          <w:trHeight w:val="423"/>
        </w:trPr>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1</w:t>
            </w:r>
            <w:r w:rsidR="0058394E" w:rsidRPr="00ED0B21">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E1DEC" w:rsidP="00054916">
            <w:pPr>
              <w:pStyle w:val="TableContents"/>
              <w:rPr>
                <w:rFonts w:asciiTheme="minorHAnsi" w:hAnsiTheme="minorHAnsi"/>
              </w:rPr>
            </w:pPr>
            <w:r w:rsidRPr="00ED0B21">
              <w:rPr>
                <w:rFonts w:asciiTheme="minorHAnsi" w:hAnsiTheme="minorHAnsi"/>
              </w:rPr>
              <w:t xml:space="preserve">Loggar in </w:t>
            </w:r>
            <w:r w:rsidRPr="00ED0B21">
              <w:rPr>
                <w:rFonts w:asciiTheme="minorHAnsi" w:hAnsiTheme="minorHAnsi"/>
              </w:rPr>
              <w:sym w:font="Wingdings" w:char="F0E0"/>
            </w:r>
            <w:r w:rsidR="006B0B68" w:rsidRPr="00ED0B21">
              <w:rPr>
                <w:rFonts w:asciiTheme="minorHAnsi" w:hAnsiTheme="minorHAnsi"/>
              </w:rPr>
              <w:t xml:space="preserve"> registrerar klubbadministratör</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1</w:t>
            </w:r>
            <w:r w:rsidR="0058394E" w:rsidRPr="00ED0B21">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6E1DEC">
            <w:pPr>
              <w:pStyle w:val="TableContents"/>
              <w:rPr>
                <w:rFonts w:asciiTheme="minorHAnsi" w:hAnsiTheme="minorHAnsi"/>
              </w:rPr>
            </w:pPr>
            <w:r w:rsidRPr="00ED0B21">
              <w:rPr>
                <w:rFonts w:asciiTheme="minorHAnsi" w:hAnsiTheme="minorHAnsi"/>
              </w:rPr>
              <w:t xml:space="preserve">Loggar in </w:t>
            </w:r>
            <w:r w:rsidR="006E1DEC" w:rsidRPr="00ED0B21">
              <w:rPr>
                <w:rFonts w:asciiTheme="minorHAnsi" w:hAnsiTheme="minorHAnsi"/>
              </w:rPr>
              <w:sym w:font="Wingdings" w:char="F0E0"/>
            </w:r>
            <w:r w:rsidRPr="00ED0B21">
              <w:rPr>
                <w:rFonts w:asciiTheme="minorHAnsi" w:hAnsiTheme="minorHAnsi"/>
              </w:rPr>
              <w:t xml:space="preserve"> raderar klubb</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58394E">
            <w:pPr>
              <w:pStyle w:val="TableContents"/>
              <w:rPr>
                <w:rFonts w:asciiTheme="minorHAnsi" w:hAnsiTheme="minorHAnsi"/>
              </w:rPr>
            </w:pPr>
            <w:r w:rsidRPr="00ED0B21">
              <w:rPr>
                <w:rFonts w:asciiTheme="minorHAnsi" w:hAnsiTheme="minorHAnsi"/>
              </w:rPr>
              <w:t>1</w:t>
            </w:r>
            <w:r w:rsidR="0058394E" w:rsidRPr="00ED0B21">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E1DEC" w:rsidP="00054916">
            <w:pPr>
              <w:pStyle w:val="TableContents"/>
              <w:rPr>
                <w:rFonts w:asciiTheme="minorHAnsi" w:hAnsiTheme="minorHAnsi"/>
              </w:rPr>
            </w:pPr>
            <w:r w:rsidRPr="00ED0B21">
              <w:rPr>
                <w:rFonts w:asciiTheme="minorHAnsi" w:hAnsiTheme="minorHAnsi"/>
              </w:rPr>
              <w:t xml:space="preserve">Loggar in </w:t>
            </w:r>
            <w:r w:rsidRPr="00ED0B21">
              <w:rPr>
                <w:rFonts w:asciiTheme="minorHAnsi" w:hAnsiTheme="minorHAnsi"/>
              </w:rPr>
              <w:sym w:font="Wingdings" w:char="F0E0"/>
            </w:r>
            <w:r w:rsidR="006B0B68" w:rsidRPr="00ED0B21">
              <w:rPr>
                <w:rFonts w:asciiTheme="minorHAnsi" w:hAnsiTheme="minorHAnsi"/>
              </w:rPr>
              <w:t xml:space="preserve"> redigerar befintligt klubbdata</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1</w:t>
            </w:r>
            <w:r w:rsidR="0058394E" w:rsidRPr="00ED0B21">
              <w:rPr>
                <w:rFonts w:asciiTheme="minorHAnsi" w:hAnsiTheme="minorHAnsi"/>
              </w:rPr>
              <w:t>.4</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DB7F52">
            <w:pPr>
              <w:pStyle w:val="TableContents"/>
              <w:rPr>
                <w:rFonts w:asciiTheme="minorHAnsi" w:hAnsiTheme="minorHAnsi"/>
              </w:rPr>
            </w:pPr>
            <w:r w:rsidRPr="00ED0B21">
              <w:rPr>
                <w:rFonts w:asciiTheme="minorHAnsi" w:hAnsiTheme="minorHAnsi"/>
              </w:rPr>
              <w:t xml:space="preserve">Loggar in </w:t>
            </w:r>
            <w:r w:rsidR="006E1DEC" w:rsidRPr="00ED0B21">
              <w:rPr>
                <w:rFonts w:asciiTheme="minorHAnsi" w:hAnsiTheme="minorHAnsi"/>
              </w:rPr>
              <w:sym w:font="Wingdings" w:char="F0E0"/>
            </w:r>
            <w:r w:rsidRPr="00ED0B21">
              <w:rPr>
                <w:rFonts w:asciiTheme="minorHAnsi" w:hAnsiTheme="minorHAnsi"/>
              </w:rPr>
              <w:t xml:space="preserve"> </w:t>
            </w:r>
            <w:r w:rsidR="00DB7F52" w:rsidRPr="00ED0B21">
              <w:rPr>
                <w:rFonts w:asciiTheme="minorHAnsi" w:hAnsiTheme="minorHAnsi"/>
              </w:rPr>
              <w:t>d</w:t>
            </w:r>
            <w:r w:rsidRPr="00ED0B21">
              <w:rPr>
                <w:rFonts w:asciiTheme="minorHAnsi" w:hAnsiTheme="minorHAnsi"/>
              </w:rPr>
              <w:t>elegerar rollen klubbadministratör</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2</w:t>
            </w:r>
            <w:r w:rsidR="0058394E" w:rsidRPr="00ED0B21">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6E1DEC">
            <w:pPr>
              <w:pStyle w:val="TableContents"/>
              <w:rPr>
                <w:rFonts w:asciiTheme="minorHAnsi" w:hAnsiTheme="minorHAnsi"/>
              </w:rPr>
            </w:pPr>
            <w:r w:rsidRPr="00ED0B21">
              <w:rPr>
                <w:rFonts w:asciiTheme="minorHAnsi" w:hAnsiTheme="minorHAnsi"/>
              </w:rPr>
              <w:t xml:space="preserve">Loggar in </w:t>
            </w:r>
            <w:r w:rsidR="006E1DEC" w:rsidRPr="00ED0B21">
              <w:rPr>
                <w:rFonts w:asciiTheme="minorHAnsi" w:hAnsiTheme="minorHAnsi"/>
              </w:rPr>
              <w:sym w:font="Wingdings" w:char="F0E0"/>
            </w:r>
            <w:r w:rsidRPr="00ED0B21">
              <w:rPr>
                <w:rFonts w:asciiTheme="minorHAnsi" w:hAnsiTheme="minorHAnsi"/>
              </w:rPr>
              <w:t xml:space="preserve"> registrerar lagadministratör</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2</w:t>
            </w:r>
            <w:r w:rsidR="0058394E" w:rsidRPr="00ED0B21">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E1DEC" w:rsidP="00054916">
            <w:pPr>
              <w:pStyle w:val="TableContents"/>
              <w:rPr>
                <w:rFonts w:asciiTheme="minorHAnsi" w:hAnsiTheme="minorHAnsi"/>
              </w:rPr>
            </w:pPr>
            <w:r w:rsidRPr="00ED0B21">
              <w:rPr>
                <w:rFonts w:asciiTheme="minorHAnsi" w:hAnsiTheme="minorHAnsi"/>
              </w:rPr>
              <w:t xml:space="preserve">Loggar in </w:t>
            </w:r>
            <w:r w:rsidRPr="00ED0B21">
              <w:rPr>
                <w:rFonts w:asciiTheme="minorHAnsi" w:hAnsiTheme="minorHAnsi"/>
              </w:rPr>
              <w:sym w:font="Wingdings" w:char="F0E0"/>
            </w:r>
            <w:r w:rsidR="006B0B68" w:rsidRPr="00ED0B21">
              <w:rPr>
                <w:rFonts w:asciiTheme="minorHAnsi" w:hAnsiTheme="minorHAnsi"/>
              </w:rPr>
              <w:t xml:space="preserve"> raderar lag</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2</w:t>
            </w:r>
            <w:r w:rsidR="0058394E" w:rsidRPr="00ED0B21">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6E1DEC">
            <w:pPr>
              <w:pStyle w:val="TableContents"/>
              <w:ind w:right="53"/>
              <w:rPr>
                <w:rFonts w:asciiTheme="minorHAnsi" w:hAnsiTheme="minorHAnsi"/>
              </w:rPr>
            </w:pPr>
            <w:r w:rsidRPr="00ED0B21">
              <w:rPr>
                <w:rFonts w:asciiTheme="minorHAnsi" w:hAnsiTheme="minorHAnsi"/>
              </w:rPr>
              <w:t xml:space="preserve">Loggar in </w:t>
            </w:r>
            <w:r w:rsidR="006E1DEC" w:rsidRPr="00ED0B21">
              <w:rPr>
                <w:rFonts w:asciiTheme="minorHAnsi" w:hAnsiTheme="minorHAnsi"/>
              </w:rPr>
              <w:sym w:font="Wingdings" w:char="F0E0"/>
            </w:r>
            <w:r w:rsidRPr="00ED0B21">
              <w:rPr>
                <w:rFonts w:asciiTheme="minorHAnsi" w:hAnsiTheme="minorHAnsi"/>
              </w:rPr>
              <w:t xml:space="preserve"> redigerar befintligt lagdata</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2</w:t>
            </w:r>
            <w:r w:rsidR="0058394E" w:rsidRPr="00ED0B21">
              <w:rPr>
                <w:rFonts w:asciiTheme="minorHAnsi" w:hAnsiTheme="minorHAnsi"/>
              </w:rPr>
              <w:t>.4</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DB7F52">
            <w:pPr>
              <w:pStyle w:val="TableContents"/>
              <w:rPr>
                <w:rFonts w:asciiTheme="minorHAnsi" w:hAnsiTheme="minorHAnsi"/>
              </w:rPr>
            </w:pPr>
            <w:r w:rsidRPr="00ED0B21">
              <w:rPr>
                <w:rFonts w:asciiTheme="minorHAnsi" w:hAnsiTheme="minorHAnsi"/>
              </w:rPr>
              <w:t xml:space="preserve">Loggar in </w:t>
            </w:r>
            <w:r w:rsidR="006E1DEC" w:rsidRPr="00ED0B21">
              <w:rPr>
                <w:rFonts w:asciiTheme="minorHAnsi" w:hAnsiTheme="minorHAnsi"/>
              </w:rPr>
              <w:sym w:font="Wingdings" w:char="F0E0"/>
            </w:r>
            <w:r w:rsidRPr="00ED0B21">
              <w:rPr>
                <w:rFonts w:asciiTheme="minorHAnsi" w:hAnsiTheme="minorHAnsi"/>
              </w:rPr>
              <w:t xml:space="preserve"> </w:t>
            </w:r>
            <w:r w:rsidR="00DB7F52" w:rsidRPr="00ED0B21">
              <w:rPr>
                <w:rFonts w:asciiTheme="minorHAnsi" w:hAnsiTheme="minorHAnsi"/>
              </w:rPr>
              <w:t>d</w:t>
            </w:r>
            <w:r w:rsidRPr="00ED0B21">
              <w:rPr>
                <w:rFonts w:asciiTheme="minorHAnsi" w:hAnsiTheme="minorHAnsi"/>
              </w:rPr>
              <w:t>elegerar rollen lagadministratör</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3</w:t>
            </w:r>
            <w:r w:rsidR="0058394E" w:rsidRPr="00ED0B21">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Skickar bekräftelse/inbjudan  till gymnast om medverkan i träff efter godkännande av lagadministratör</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4</w:t>
            </w:r>
            <w:r w:rsidR="0058394E" w:rsidRPr="00ED0B21">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Skickar förfrågan till samtliga lag om medverkan inför kommande träff</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5</w:t>
            </w:r>
            <w:r w:rsidR="0058394E" w:rsidRPr="00ED0B21">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 xml:space="preserve">Loggar in </w:t>
            </w:r>
            <w:r w:rsidR="00320AD5" w:rsidRPr="00ED0B21">
              <w:rPr>
                <w:rFonts w:asciiTheme="minorHAnsi" w:hAnsiTheme="minorHAnsi"/>
              </w:rPr>
              <w:sym w:font="Wingdings" w:char="F0E0"/>
            </w:r>
            <w:r w:rsidRPr="00ED0B21">
              <w:rPr>
                <w:rFonts w:asciiTheme="minorHAnsi" w:hAnsiTheme="minorHAnsi"/>
              </w:rPr>
              <w:t xml:space="preserve"> registrerar gymnast/lagmedlem</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5</w:t>
            </w:r>
            <w:r w:rsidR="0058394E" w:rsidRPr="00ED0B21">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 xml:space="preserve">Loggar in </w:t>
            </w:r>
            <w:r w:rsidR="00320AD5" w:rsidRPr="00ED0B21">
              <w:rPr>
                <w:rFonts w:asciiTheme="minorHAnsi" w:hAnsiTheme="minorHAnsi"/>
              </w:rPr>
              <w:sym w:font="Wingdings" w:char="F0E0"/>
            </w:r>
            <w:r w:rsidRPr="00ED0B21">
              <w:rPr>
                <w:rFonts w:asciiTheme="minorHAnsi" w:hAnsiTheme="minorHAnsi"/>
              </w:rPr>
              <w:t xml:space="preserve"> raderar gymnast/lagmedlem</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5</w:t>
            </w:r>
            <w:r w:rsidR="0058394E" w:rsidRPr="00ED0B21">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 xml:space="preserve">Loggar in </w:t>
            </w:r>
            <w:r w:rsidR="00320AD5" w:rsidRPr="00ED0B21">
              <w:rPr>
                <w:rFonts w:asciiTheme="minorHAnsi" w:hAnsiTheme="minorHAnsi"/>
              </w:rPr>
              <w:sym w:font="Wingdings" w:char="F0E0"/>
            </w:r>
            <w:r w:rsidRPr="00ED0B21">
              <w:rPr>
                <w:rFonts w:asciiTheme="minorHAnsi" w:hAnsiTheme="minorHAnsi"/>
              </w:rPr>
              <w:t xml:space="preserve"> </w:t>
            </w:r>
            <w:r w:rsidRPr="00ED0B21">
              <w:rPr>
                <w:rFonts w:asciiTheme="minorHAnsi" w:hAnsiTheme="minorHAnsi"/>
              </w:rPr>
              <w:br/>
              <w:t>redigerar befintlig data på gymnast/lagmedlem</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6</w:t>
            </w:r>
            <w:r w:rsidR="0058394E" w:rsidRPr="00ED0B21">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Domare</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Loggar in → Rapporterar poäng efter genomfört tävlingsgren</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6</w:t>
            </w:r>
            <w:r w:rsidR="0058394E" w:rsidRPr="00ED0B21">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Sekreterare</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Aviseras inkommande data med möjlighet att stoppa data innan det används som grund för poängberäkning-/ar</w:t>
            </w:r>
          </w:p>
        </w:tc>
      </w:tr>
      <w:tr w:rsidR="006B0B68" w:rsidRPr="00ED0B21"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7</w:t>
            </w:r>
            <w:r w:rsidR="0058394E" w:rsidRPr="00ED0B21">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ED0B21" w:rsidRDefault="006B0B68" w:rsidP="00054916">
            <w:pPr>
              <w:pStyle w:val="TableContents"/>
              <w:rPr>
                <w:rFonts w:asciiTheme="minorHAnsi" w:hAnsiTheme="minorHAnsi"/>
              </w:rPr>
            </w:pPr>
            <w:r w:rsidRPr="00ED0B21">
              <w:rPr>
                <w:rFonts w:asciiTheme="minorHAnsi" w:hAnsiTheme="minorHAnsi"/>
              </w:rPr>
              <w:t>Skickar inbjudan att medverka som domare i träff</w:t>
            </w:r>
          </w:p>
        </w:tc>
      </w:tr>
    </w:tbl>
    <w:p w:rsidR="00E32C18" w:rsidRPr="00ED0B21" w:rsidRDefault="00E32C18" w:rsidP="00E32C18">
      <w:pPr>
        <w:spacing w:after="0" w:line="240" w:lineRule="auto"/>
        <w:rPr>
          <w:rFonts w:eastAsia="Times New Roman" w:cs="Times New Roman"/>
          <w:b/>
          <w:sz w:val="32"/>
          <w:szCs w:val="32"/>
          <w:lang w:eastAsia="sv-SE"/>
        </w:rPr>
      </w:pPr>
    </w:p>
    <w:p w:rsidR="006B0B68" w:rsidRPr="00ED0B21" w:rsidRDefault="006B0B68" w:rsidP="00E32C18">
      <w:pPr>
        <w:spacing w:after="0" w:line="240" w:lineRule="auto"/>
        <w:rPr>
          <w:rFonts w:eastAsia="Times New Roman" w:cs="Times New Roman"/>
          <w:b/>
          <w:sz w:val="32"/>
          <w:szCs w:val="32"/>
          <w:lang w:eastAsia="sv-SE"/>
        </w:rPr>
      </w:pPr>
    </w:p>
    <w:p w:rsidR="006B0B68" w:rsidRPr="00ED0B21" w:rsidRDefault="006B0B68">
      <w:pPr>
        <w:rPr>
          <w:rFonts w:eastAsia="Times New Roman" w:cs="Times New Roman"/>
          <w:b/>
          <w:sz w:val="32"/>
          <w:szCs w:val="32"/>
          <w:lang w:eastAsia="sv-SE"/>
        </w:rPr>
      </w:pPr>
      <w:r w:rsidRPr="00ED0B21">
        <w:rPr>
          <w:rFonts w:eastAsia="Times New Roman" w:cs="Times New Roman"/>
          <w:b/>
          <w:sz w:val="32"/>
          <w:szCs w:val="32"/>
          <w:lang w:eastAsia="sv-SE"/>
        </w:rPr>
        <w:br w:type="page"/>
      </w:r>
    </w:p>
    <w:p w:rsidR="006B0B68" w:rsidRPr="00ED0B21" w:rsidRDefault="006B0B68" w:rsidP="00E32C18">
      <w:pPr>
        <w:spacing w:after="0" w:line="240" w:lineRule="auto"/>
        <w:rPr>
          <w:rFonts w:eastAsia="Times New Roman" w:cs="Times New Roman"/>
          <w:b/>
          <w:sz w:val="32"/>
          <w:szCs w:val="32"/>
          <w:lang w:eastAsia="sv-SE"/>
        </w:rPr>
      </w:pPr>
    </w:p>
    <w:p w:rsidR="00E32C18" w:rsidRPr="00ED0B21" w:rsidRDefault="00A6491C"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 xml:space="preserve">Uppgift 4 </w:t>
      </w:r>
      <w:r w:rsidR="00520434" w:rsidRPr="00ED0B21">
        <w:rPr>
          <w:rFonts w:eastAsia="Times New Roman" w:cs="Times New Roman"/>
          <w:b/>
          <w:sz w:val="32"/>
          <w:szCs w:val="32"/>
          <w:lang w:eastAsia="sv-SE"/>
        </w:rPr>
        <w:t>–</w:t>
      </w:r>
      <w:r w:rsidRPr="00ED0B21">
        <w:rPr>
          <w:rFonts w:eastAsia="Times New Roman" w:cs="Times New Roman"/>
          <w:b/>
          <w:sz w:val="32"/>
          <w:szCs w:val="32"/>
          <w:lang w:eastAsia="sv-SE"/>
        </w:rPr>
        <w:t xml:space="preserve"> </w:t>
      </w:r>
      <w:r w:rsidR="00E32C18" w:rsidRPr="00ED0B21">
        <w:rPr>
          <w:rFonts w:eastAsia="Times New Roman" w:cs="Times New Roman"/>
          <w:b/>
          <w:sz w:val="32"/>
          <w:szCs w:val="32"/>
          <w:lang w:eastAsia="sv-SE"/>
        </w:rPr>
        <w:t>Dokumentera Användningsfall</w:t>
      </w:r>
    </w:p>
    <w:p w:rsidR="00E32C18" w:rsidRPr="00ED0B21" w:rsidRDefault="001A5E66" w:rsidP="00E32C18">
      <w:pPr>
        <w:spacing w:after="0" w:line="240" w:lineRule="auto"/>
        <w:rPr>
          <w:rFonts w:eastAsia="Times New Roman" w:cs="Times New Roman"/>
          <w:b/>
          <w:sz w:val="24"/>
          <w:szCs w:val="24"/>
          <w:lang w:eastAsia="sv-SE"/>
        </w:rPr>
      </w:pPr>
      <w:r w:rsidRPr="00ED0B21">
        <w:rPr>
          <w:rFonts w:eastAsia="Times New Roman" w:cs="Times New Roman"/>
          <w:b/>
          <w:sz w:val="24"/>
          <w:szCs w:val="24"/>
          <w:lang w:eastAsia="sv-SE"/>
        </w:rPr>
        <w:t>Systemlogin information</w:t>
      </w:r>
    </w:p>
    <w:p w:rsidR="001A5E66" w:rsidRPr="00ED0B21" w:rsidRDefault="001A5E66" w:rsidP="00E32C18">
      <w:pPr>
        <w:spacing w:after="0" w:line="240" w:lineRule="auto"/>
        <w:rPr>
          <w:rFonts w:eastAsia="Times New Roman" w:cs="Times New Roman"/>
          <w:b/>
          <w:sz w:val="24"/>
          <w:szCs w:val="24"/>
          <w:lang w:eastAsia="sv-SE"/>
        </w:rPr>
      </w:pPr>
    </w:p>
    <w:p w:rsidR="001A5E66" w:rsidRPr="00ED0B21" w:rsidRDefault="001A5E66" w:rsidP="001A5E66">
      <w:r w:rsidRPr="00ED0B21">
        <w:rPr>
          <w:noProof/>
          <w:lang w:eastAsia="sv-SE"/>
        </w:rPr>
        <mc:AlternateContent>
          <mc:Choice Requires="wps">
            <w:drawing>
              <wp:anchor distT="0" distB="0" distL="114300" distR="114300" simplePos="0" relativeHeight="251669504" behindDoc="0" locked="0" layoutInCell="1" allowOverlap="1" wp14:anchorId="2B3F3ACF" wp14:editId="33BFD265">
                <wp:simplePos x="0" y="0"/>
                <wp:positionH relativeFrom="column">
                  <wp:posOffset>4308124</wp:posOffset>
                </wp:positionH>
                <wp:positionV relativeFrom="paragraph">
                  <wp:posOffset>318505</wp:posOffset>
                </wp:positionV>
                <wp:extent cx="1159510" cy="914400"/>
                <wp:effectExtent l="0" t="0" r="21590" b="19050"/>
                <wp:wrapNone/>
                <wp:docPr id="5" name="Rectangle 5"/>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39.2pt;margin-top:25.1pt;width:91.3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" fillcolor="#4f81bd [3204]" strokecolor="#243f60 [1604]" strokeweight="2pt">
                <v:textbox>
                  <w:txbxContent>
                    <w:p w:rsidR="001A5E66" w:rsidRDefault="001A5E66" w:rsidP="001A5E66">
                      <w:pPr>
                        <w:jc w:val="center"/>
                      </w:pPr>
                      <w:r>
                        <w:t>Reg</w:t>
                      </w:r>
                    </w:p>
                  </w:txbxContent>
                </v:textbox>
              </v:rect>
            </w:pict>
          </mc:Fallback>
        </mc:AlternateContent>
      </w:r>
      <w:r w:rsidRPr="00ED0B21">
        <w:rPr>
          <w:noProof/>
          <w:lang w:eastAsia="sv-SE"/>
        </w:rPr>
        <mc:AlternateContent>
          <mc:Choice Requires="wps">
            <w:drawing>
              <wp:anchor distT="0" distB="0" distL="114300" distR="114300" simplePos="0" relativeHeight="251668480" behindDoc="0" locked="0" layoutInCell="1" allowOverlap="1" wp14:anchorId="60F73332" wp14:editId="06740273">
                <wp:simplePos x="0" y="0"/>
                <wp:positionH relativeFrom="column">
                  <wp:posOffset>3331210</wp:posOffset>
                </wp:positionH>
                <wp:positionV relativeFrom="paragraph">
                  <wp:posOffset>494030</wp:posOffset>
                </wp:positionV>
                <wp:extent cx="977900" cy="484505"/>
                <wp:effectExtent l="0" t="19050" r="31750" b="29845"/>
                <wp:wrapNone/>
                <wp:docPr id="4" name="Right Arrow 4"/>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62.3pt;margin-top:38.9pt;width:77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" adj="16249" fillcolor="#4f81bd [3204]" strokecolor="#243f60 [1604]" strokeweight="2pt"/>
            </w:pict>
          </mc:Fallback>
        </mc:AlternateContent>
      </w:r>
      <w:r w:rsidRPr="00ED0B21">
        <w:rPr>
          <w:noProof/>
          <w:lang w:eastAsia="sv-SE"/>
        </w:rPr>
        <mc:AlternateContent>
          <mc:Choice Requires="wps">
            <w:drawing>
              <wp:anchor distT="0" distB="0" distL="114300" distR="114300" simplePos="0" relativeHeight="251667456" behindDoc="0" locked="0" layoutInCell="1" allowOverlap="1" wp14:anchorId="2B8E9DDE" wp14:editId="194B07F2">
                <wp:simplePos x="0" y="0"/>
                <wp:positionH relativeFrom="column">
                  <wp:posOffset>2167890</wp:posOffset>
                </wp:positionH>
                <wp:positionV relativeFrom="paragraph">
                  <wp:posOffset>316230</wp:posOffset>
                </wp:positionV>
                <wp:extent cx="1159510" cy="914400"/>
                <wp:effectExtent l="0" t="0" r="21590" b="19050"/>
                <wp:wrapNone/>
                <wp:docPr id="3" name="Rectangle 3"/>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170.7pt;margin-top:24.9pt;width:91.3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5rKewIAAEsFAAAOAAAAZHJzL2Uyb0RvYy54bWysVFFP3DAMfp+0/xDlfbQ9uA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" fillcolor="#4f81bd [3204]" strokecolor="#243f60 [1604]" strokeweight="2pt">
                <v:textbox>
                  <w:txbxContent>
                    <w:p w:rsidR="001A5E66" w:rsidRDefault="001A5E66" w:rsidP="001A5E66">
                      <w:pPr>
                        <w:jc w:val="center"/>
                      </w:pPr>
                      <w:r>
                        <w:t>Login</w:t>
                      </w:r>
                    </w:p>
                  </w:txbxContent>
                </v:textbox>
              </v:rect>
            </w:pict>
          </mc:Fallback>
        </mc:AlternateContent>
      </w:r>
      <w:r w:rsidRPr="00ED0B21">
        <w:rPr>
          <w:noProof/>
          <w:lang w:eastAsia="sv-SE"/>
        </w:rPr>
        <mc:AlternateContent>
          <mc:Choice Requires="wps">
            <w:drawing>
              <wp:anchor distT="0" distB="0" distL="114300" distR="114300" simplePos="0" relativeHeight="251666432" behindDoc="0" locked="0" layoutInCell="1" allowOverlap="1" wp14:anchorId="6E7C8E87" wp14:editId="3B74B30D">
                <wp:simplePos x="0" y="0"/>
                <wp:positionH relativeFrom="column">
                  <wp:posOffset>1186815</wp:posOffset>
                </wp:positionH>
                <wp:positionV relativeFrom="paragraph">
                  <wp:posOffset>492125</wp:posOffset>
                </wp:positionV>
                <wp:extent cx="977900" cy="484505"/>
                <wp:effectExtent l="0" t="19050" r="31750" b="29845"/>
                <wp:wrapNone/>
                <wp:docPr id="2" name="Right Arrow 2"/>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93.45pt;margin-top:38.75pt;width:77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8tdgIAAEA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" adj="16249" fillcolor="#4f81bd [3204]" strokecolor="#243f60 [1604]" strokeweight="2pt"/>
            </w:pict>
          </mc:Fallback>
        </mc:AlternateContent>
      </w:r>
      <w:r w:rsidRPr="00ED0B21">
        <w:rPr>
          <w:noProof/>
          <w:lang w:eastAsia="sv-SE"/>
        </w:rPr>
        <mc:AlternateContent>
          <mc:Choice Requires="wps">
            <w:drawing>
              <wp:anchor distT="0" distB="0" distL="114300" distR="114300" simplePos="0" relativeHeight="251665408" behindDoc="0" locked="0" layoutInCell="1" allowOverlap="1" wp14:anchorId="0705C3AE" wp14:editId="0330A868">
                <wp:simplePos x="0" y="0"/>
                <wp:positionH relativeFrom="column">
                  <wp:posOffset>28252</wp:posOffset>
                </wp:positionH>
                <wp:positionV relativeFrom="paragraph">
                  <wp:posOffset>314856</wp:posOffset>
                </wp:positionV>
                <wp:extent cx="1160059" cy="914400"/>
                <wp:effectExtent l="0" t="0" r="21590" b="19050"/>
                <wp:wrapNone/>
                <wp:docPr id="1" name="Rectangle 1"/>
                <wp:cNvGraphicFramePr/>
                <a:graphic xmlns:a="http://schemas.openxmlformats.org/drawingml/2006/main">
                  <a:graphicData uri="http://schemas.microsoft.com/office/word/2010/wordprocessingShape">
                    <wps:wsp>
                      <wps:cNvSpPr/>
                      <wps:spPr>
                        <a:xfrm>
                          <a:off x="0" y="0"/>
                          <a:ext cx="116005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margin-left:2.2pt;margin-top:24.8pt;width:91.3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" fillcolor="#4f81bd [3204]" strokecolor="#243f60 [1604]" strokeweight="2pt">
                <v:textbox>
                  <w:txbxContent>
                    <w:p w:rsidR="001A5E66" w:rsidRDefault="001A5E66" w:rsidP="001A5E66">
                      <w:pPr>
                        <w:jc w:val="center"/>
                      </w:pPr>
                      <w:r>
                        <w:t>System</w:t>
                      </w:r>
                    </w:p>
                  </w:txbxContent>
                </v:textbox>
              </v:rect>
            </w:pict>
          </mc:Fallback>
        </mc:AlternateContent>
      </w:r>
      <w:r w:rsidRPr="00ED0B21">
        <w:t>Systemadministratör</w:t>
      </w:r>
    </w:p>
    <w:p w:rsidR="001A5E66" w:rsidRPr="00ED0B21" w:rsidRDefault="001A5E66" w:rsidP="001A5E66"/>
    <w:p w:rsidR="001A5E66" w:rsidRPr="00ED0B21" w:rsidRDefault="001A5E66" w:rsidP="001A5E66"/>
    <w:p w:rsidR="001A5E66" w:rsidRPr="00ED0B21" w:rsidRDefault="001A5E66" w:rsidP="001A5E66"/>
    <w:p w:rsidR="001A5E66" w:rsidRPr="00ED0B21" w:rsidRDefault="001A5E66" w:rsidP="001A5E66"/>
    <w:p w:rsidR="001A5E66" w:rsidRPr="00ED0B21" w:rsidRDefault="001A5E66" w:rsidP="001A5E66"/>
    <w:p w:rsidR="001A5E66" w:rsidRPr="00ED0B21" w:rsidRDefault="001A5E66" w:rsidP="001A5E66">
      <w:r w:rsidRPr="00ED0B21">
        <w:rPr>
          <w:noProof/>
          <w:lang w:eastAsia="sv-SE"/>
        </w:rPr>
        <mc:AlternateContent>
          <mc:Choice Requires="wps">
            <w:drawing>
              <wp:anchor distT="0" distB="0" distL="114300" distR="114300" simplePos="0" relativeHeight="251663360" behindDoc="0" locked="0" layoutInCell="1" allowOverlap="1" wp14:anchorId="7CB9481D" wp14:editId="6B10726D">
                <wp:simplePos x="0" y="0"/>
                <wp:positionH relativeFrom="column">
                  <wp:posOffset>4308124</wp:posOffset>
                </wp:positionH>
                <wp:positionV relativeFrom="paragraph">
                  <wp:posOffset>318505</wp:posOffset>
                </wp:positionV>
                <wp:extent cx="1159510" cy="914400"/>
                <wp:effectExtent l="0" t="0" r="21590" b="19050"/>
                <wp:wrapNone/>
                <wp:docPr id="6" name="Rectangle 6"/>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margin-left:339.2pt;margin-top:25.1pt;width:91.3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orfQ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" fillcolor="#4f81bd [3204]" strokecolor="#243f60 [1604]" strokeweight="2pt">
                <v:textbox>
                  <w:txbxContent>
                    <w:p w:rsidR="001A5E66" w:rsidRDefault="001A5E66" w:rsidP="001A5E66">
                      <w:pPr>
                        <w:jc w:val="center"/>
                      </w:pPr>
                      <w:r>
                        <w:t>Team</w:t>
                      </w:r>
                    </w:p>
                  </w:txbxContent>
                </v:textbox>
              </v:rect>
            </w:pict>
          </mc:Fallback>
        </mc:AlternateContent>
      </w:r>
      <w:r w:rsidRPr="00ED0B21">
        <w:rPr>
          <w:noProof/>
          <w:lang w:eastAsia="sv-SE"/>
        </w:rPr>
        <mc:AlternateContent>
          <mc:Choice Requires="wps">
            <w:drawing>
              <wp:anchor distT="0" distB="0" distL="114300" distR="114300" simplePos="0" relativeHeight="251662336" behindDoc="0" locked="0" layoutInCell="1" allowOverlap="1" wp14:anchorId="7102B41C" wp14:editId="0FC48166">
                <wp:simplePos x="0" y="0"/>
                <wp:positionH relativeFrom="column">
                  <wp:posOffset>3331210</wp:posOffset>
                </wp:positionH>
                <wp:positionV relativeFrom="paragraph">
                  <wp:posOffset>494030</wp:posOffset>
                </wp:positionV>
                <wp:extent cx="977900" cy="484505"/>
                <wp:effectExtent l="0" t="19050" r="31750" b="29845"/>
                <wp:wrapNone/>
                <wp:docPr id="7" name="Right Arrow 7"/>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262.3pt;margin-top:38.9pt;width:77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x6dgIAAEAFAAAOAAAAZHJzL2Uyb0RvYy54bWysVFFP2zAQfp+0/2D5fSSt2hUqUlSBmCYh&#10;hoCJZ+PYTSTb553dpt2v39lJAwK0h2l9cG3f3Xd3X77z+cXeGrZTGFpwFZ+clJwpJ6Fu3abiPx+v&#10;v5xy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" adj="16249" fillcolor="#4f81bd [3204]" strokecolor="#243f60 [1604]" strokeweight="2pt"/>
            </w:pict>
          </mc:Fallback>
        </mc:AlternateContent>
      </w:r>
      <w:r w:rsidRPr="00ED0B21">
        <w:rPr>
          <w:noProof/>
          <w:lang w:eastAsia="sv-SE"/>
        </w:rPr>
        <mc:AlternateContent>
          <mc:Choice Requires="wps">
            <w:drawing>
              <wp:anchor distT="0" distB="0" distL="114300" distR="114300" simplePos="0" relativeHeight="251661312" behindDoc="0" locked="0" layoutInCell="1" allowOverlap="1" wp14:anchorId="00A4D6D6" wp14:editId="4ED28CBC">
                <wp:simplePos x="0" y="0"/>
                <wp:positionH relativeFrom="column">
                  <wp:posOffset>2167890</wp:posOffset>
                </wp:positionH>
                <wp:positionV relativeFrom="paragraph">
                  <wp:posOffset>316230</wp:posOffset>
                </wp:positionV>
                <wp:extent cx="1159510" cy="914400"/>
                <wp:effectExtent l="0" t="0" r="21590" b="19050"/>
                <wp:wrapNone/>
                <wp:docPr id="8" name="Rectangle 8"/>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0" style="position:absolute;margin-left:170.7pt;margin-top:24.9pt;width:91.3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ePfQIAAEs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" fillcolor="#4f81bd [3204]" strokecolor="#243f60 [1604]" strokeweight="2pt">
                <v:textbox>
                  <w:txbxContent>
                    <w:p w:rsidR="001A5E66" w:rsidRDefault="001A5E66" w:rsidP="001A5E66">
                      <w:pPr>
                        <w:jc w:val="center"/>
                      </w:pPr>
                      <w:r>
                        <w:t>Reg</w:t>
                      </w:r>
                    </w:p>
                  </w:txbxContent>
                </v:textbox>
              </v:rect>
            </w:pict>
          </mc:Fallback>
        </mc:AlternateContent>
      </w:r>
      <w:r w:rsidRPr="00ED0B21">
        <w:rPr>
          <w:noProof/>
          <w:lang w:eastAsia="sv-SE"/>
        </w:rPr>
        <mc:AlternateContent>
          <mc:Choice Requires="wps">
            <w:drawing>
              <wp:anchor distT="0" distB="0" distL="114300" distR="114300" simplePos="0" relativeHeight="251660288" behindDoc="0" locked="0" layoutInCell="1" allowOverlap="1" wp14:anchorId="7E6DDC97" wp14:editId="57B47F6B">
                <wp:simplePos x="0" y="0"/>
                <wp:positionH relativeFrom="column">
                  <wp:posOffset>1186815</wp:posOffset>
                </wp:positionH>
                <wp:positionV relativeFrom="paragraph">
                  <wp:posOffset>492125</wp:posOffset>
                </wp:positionV>
                <wp:extent cx="977900" cy="484505"/>
                <wp:effectExtent l="0" t="19050" r="31750" b="29845"/>
                <wp:wrapNone/>
                <wp:docPr id="9" name="Right Arrow 9"/>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 o:spid="_x0000_s1026" type="#_x0000_t13" style="position:absolute;margin-left:93.45pt;margin-top:38.75pt;width:77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f+dgIAAEAFAAAOAAAAZHJzL2Uyb0RvYy54bWysVFFP2zAQfp+0/2D5fSSt2kErUlSBmCYh&#10;hoCJZ+PYTSTb553dpt2v39lJAwK0h2l9cG3f3Xd3X77z+cXeGrZTGFpwFZ+clJwpJ6Fu3abiPx+v&#10;v5xx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" adj="16249" fillcolor="#4f81bd [3204]" strokecolor="#243f60 [1604]" strokeweight="2pt"/>
            </w:pict>
          </mc:Fallback>
        </mc:AlternateContent>
      </w:r>
      <w:r w:rsidRPr="00ED0B21">
        <w:rPr>
          <w:noProof/>
          <w:lang w:eastAsia="sv-SE"/>
        </w:rPr>
        <mc:AlternateContent>
          <mc:Choice Requires="wps">
            <w:drawing>
              <wp:anchor distT="0" distB="0" distL="114300" distR="114300" simplePos="0" relativeHeight="251659264" behindDoc="0" locked="0" layoutInCell="1" allowOverlap="1" wp14:anchorId="428921BC" wp14:editId="21DFF86C">
                <wp:simplePos x="0" y="0"/>
                <wp:positionH relativeFrom="column">
                  <wp:posOffset>28252</wp:posOffset>
                </wp:positionH>
                <wp:positionV relativeFrom="paragraph">
                  <wp:posOffset>314856</wp:posOffset>
                </wp:positionV>
                <wp:extent cx="1160059" cy="91440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116005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1" style="position:absolute;margin-left:2.2pt;margin-top:24.8pt;width:91.3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" fillcolor="#4f81bd [3204]" strokecolor="#243f60 [1604]" strokeweight="2pt">
                <v:textbox>
                  <w:txbxContent>
                    <w:p w:rsidR="001A5E66" w:rsidRDefault="001A5E66" w:rsidP="001A5E66">
                      <w:pPr>
                        <w:jc w:val="center"/>
                      </w:pPr>
                      <w:r>
                        <w:t>Login</w:t>
                      </w:r>
                    </w:p>
                  </w:txbxContent>
                </v:textbox>
              </v:rect>
            </w:pict>
          </mc:Fallback>
        </mc:AlternateContent>
      </w:r>
      <w:r w:rsidRPr="00ED0B21">
        <w:t>Klubbadministratör</w:t>
      </w:r>
    </w:p>
    <w:p w:rsidR="001A5E66" w:rsidRPr="00ED0B21" w:rsidRDefault="001A5E66" w:rsidP="001A5E66"/>
    <w:p w:rsidR="001A5E66" w:rsidRPr="00ED0B21" w:rsidRDefault="001A5E66" w:rsidP="00E32C18">
      <w:pPr>
        <w:spacing w:after="0" w:line="240" w:lineRule="auto"/>
        <w:rPr>
          <w:rFonts w:eastAsia="Times New Roman" w:cs="Times New Roman"/>
          <w:b/>
          <w:sz w:val="24"/>
          <w:szCs w:val="24"/>
          <w:lang w:eastAsia="sv-SE"/>
        </w:rPr>
      </w:pPr>
    </w:p>
    <w:p w:rsidR="001A5E66" w:rsidRPr="00ED0B21" w:rsidRDefault="001A5E66" w:rsidP="00E32C18">
      <w:pPr>
        <w:spacing w:after="0" w:line="240" w:lineRule="auto"/>
        <w:rPr>
          <w:rFonts w:eastAsia="Times New Roman" w:cs="Times New Roman"/>
          <w:b/>
          <w:sz w:val="24"/>
          <w:szCs w:val="24"/>
          <w:lang w:eastAsia="sv-SE"/>
        </w:rPr>
      </w:pPr>
    </w:p>
    <w:p w:rsidR="001A5E66" w:rsidRPr="00ED0B21" w:rsidRDefault="001A5E66" w:rsidP="00E32C18">
      <w:pPr>
        <w:spacing w:after="0" w:line="240" w:lineRule="auto"/>
        <w:rPr>
          <w:rFonts w:eastAsia="Times New Roman" w:cs="Times New Roman"/>
          <w:b/>
          <w:sz w:val="24"/>
          <w:szCs w:val="24"/>
          <w:lang w:eastAsia="sv-SE"/>
        </w:rPr>
      </w:pPr>
    </w:p>
    <w:p w:rsidR="001A5E66" w:rsidRPr="00ED0B21" w:rsidRDefault="001A5E66" w:rsidP="00E32C18">
      <w:pPr>
        <w:spacing w:after="0" w:line="240" w:lineRule="auto"/>
        <w:rPr>
          <w:rFonts w:eastAsia="Times New Roman" w:cs="Times New Roman"/>
          <w:b/>
          <w:sz w:val="24"/>
          <w:szCs w:val="24"/>
          <w:lang w:eastAsia="sv-SE"/>
        </w:rPr>
      </w:pPr>
    </w:p>
    <w:p w:rsidR="00E32C18" w:rsidRPr="00ED0B21" w:rsidRDefault="00E32C18" w:rsidP="00E32C18">
      <w:pPr>
        <w:spacing w:after="0" w:line="240" w:lineRule="auto"/>
        <w:rPr>
          <w:rFonts w:eastAsia="Times New Roman" w:cs="Times New Roman"/>
          <w:b/>
          <w:sz w:val="32"/>
          <w:szCs w:val="32"/>
          <w:lang w:eastAsia="sv-SE"/>
        </w:rPr>
      </w:pPr>
    </w:p>
    <w:p w:rsidR="00E32C18" w:rsidRPr="00ED0B21" w:rsidRDefault="00A6491C"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 xml:space="preserve">Uppgift 5 </w:t>
      </w:r>
      <w:r w:rsidR="00520434" w:rsidRPr="00ED0B21">
        <w:rPr>
          <w:rFonts w:eastAsia="Times New Roman" w:cs="Times New Roman"/>
          <w:b/>
          <w:sz w:val="32"/>
          <w:szCs w:val="32"/>
          <w:lang w:eastAsia="sv-SE"/>
        </w:rPr>
        <w:t>–</w:t>
      </w:r>
      <w:r w:rsidRPr="00ED0B21">
        <w:rPr>
          <w:rFonts w:eastAsia="Times New Roman" w:cs="Times New Roman"/>
          <w:b/>
          <w:sz w:val="32"/>
          <w:szCs w:val="32"/>
          <w:lang w:eastAsia="sv-SE"/>
        </w:rPr>
        <w:t xml:space="preserve"> </w:t>
      </w:r>
      <w:r w:rsidR="00E32C18" w:rsidRPr="00ED0B21">
        <w:rPr>
          <w:rFonts w:eastAsia="Times New Roman" w:cs="Times New Roman"/>
          <w:b/>
          <w:sz w:val="32"/>
          <w:szCs w:val="32"/>
          <w:lang w:eastAsia="sv-SE"/>
        </w:rPr>
        <w:t>Kommunicera med kunden</w:t>
      </w:r>
    </w:p>
    <w:p w:rsidR="00E32C18" w:rsidRPr="00ED0B21" w:rsidRDefault="00E32C18" w:rsidP="00E32C18">
      <w:pPr>
        <w:spacing w:after="0" w:line="240" w:lineRule="auto"/>
        <w:rPr>
          <w:rFonts w:eastAsia="Times New Roman" w:cs="Times New Roman"/>
          <w:b/>
          <w:sz w:val="32"/>
          <w:szCs w:val="32"/>
          <w:lang w:eastAsia="sv-SE"/>
        </w:rPr>
      </w:pPr>
    </w:p>
    <w:p w:rsidR="00E32C18" w:rsidRPr="00ED0B21" w:rsidRDefault="00E32C18" w:rsidP="00E32C18">
      <w:pPr>
        <w:spacing w:after="0" w:line="240" w:lineRule="auto"/>
        <w:rPr>
          <w:rFonts w:eastAsia="Times New Roman" w:cs="Times New Roman"/>
          <w:b/>
          <w:sz w:val="32"/>
          <w:szCs w:val="32"/>
          <w:lang w:eastAsia="sv-SE"/>
        </w:rPr>
      </w:pPr>
    </w:p>
    <w:p w:rsidR="00E32C18" w:rsidRPr="00ED0B21" w:rsidRDefault="009E59AE" w:rsidP="00E32C18">
      <w:pPr>
        <w:spacing w:after="0" w:line="240" w:lineRule="auto"/>
        <w:rPr>
          <w:rFonts w:eastAsia="Times New Roman" w:cs="Times New Roman"/>
          <w:b/>
          <w:sz w:val="32"/>
          <w:szCs w:val="32"/>
          <w:lang w:eastAsia="sv-SE"/>
        </w:rPr>
      </w:pPr>
      <w:r w:rsidRPr="00ED0B21">
        <w:rPr>
          <w:rFonts w:eastAsia="Times New Roman" w:cs="Times New Roman"/>
          <w:b/>
          <w:sz w:val="32"/>
          <w:szCs w:val="32"/>
          <w:lang w:eastAsia="sv-SE"/>
        </w:rPr>
        <w:t xml:space="preserve">Uppgift 6 </w:t>
      </w:r>
      <w:r w:rsidR="00520434" w:rsidRPr="00ED0B21">
        <w:rPr>
          <w:rFonts w:eastAsia="Times New Roman" w:cs="Times New Roman"/>
          <w:b/>
          <w:sz w:val="32"/>
          <w:szCs w:val="32"/>
          <w:lang w:eastAsia="sv-SE"/>
        </w:rPr>
        <w:t xml:space="preserve">– </w:t>
      </w:r>
      <w:r w:rsidR="00E32C18" w:rsidRPr="00ED0B21">
        <w:rPr>
          <w:rFonts w:eastAsia="Times New Roman" w:cs="Times New Roman"/>
          <w:b/>
          <w:sz w:val="32"/>
          <w:szCs w:val="32"/>
          <w:lang w:eastAsia="sv-SE"/>
        </w:rPr>
        <w:t>Revidera</w:t>
      </w:r>
    </w:p>
    <w:p w:rsidR="00520434" w:rsidRPr="00ED0B21" w:rsidRDefault="00520434" w:rsidP="00E32C18">
      <w:pPr>
        <w:spacing w:after="0" w:line="240" w:lineRule="auto"/>
        <w:rPr>
          <w:rFonts w:eastAsia="Times New Roman" w:cs="Times New Roman"/>
          <w:b/>
          <w:sz w:val="32"/>
          <w:szCs w:val="32"/>
          <w:lang w:eastAsia="sv-SE"/>
        </w:rPr>
      </w:pPr>
    </w:p>
    <w:p w:rsidR="00520434" w:rsidRPr="00ED0B21" w:rsidRDefault="00520434" w:rsidP="00E32C18">
      <w:pPr>
        <w:spacing w:after="0" w:line="240" w:lineRule="auto"/>
        <w:rPr>
          <w:rFonts w:eastAsia="Times New Roman" w:cs="Times New Roman"/>
          <w:b/>
          <w:sz w:val="32"/>
          <w:szCs w:val="32"/>
          <w:lang w:eastAsia="sv-SE"/>
        </w:rPr>
      </w:pPr>
    </w:p>
    <w:p w:rsidR="00E32C18" w:rsidRPr="00ED0B21" w:rsidRDefault="00520434" w:rsidP="00E32C18">
      <w:pPr>
        <w:spacing w:after="0" w:line="240" w:lineRule="auto"/>
        <w:rPr>
          <w:rFonts w:eastAsia="Times New Roman" w:cs="Times New Roman"/>
          <w:b/>
          <w:sz w:val="32"/>
          <w:szCs w:val="32"/>
          <w:lang w:val="en-US" w:eastAsia="sv-SE"/>
        </w:rPr>
      </w:pPr>
      <w:proofErr w:type="spellStart"/>
      <w:r w:rsidRPr="00ED0B21">
        <w:rPr>
          <w:rFonts w:eastAsia="Times New Roman" w:cs="Times New Roman"/>
          <w:b/>
          <w:sz w:val="32"/>
          <w:szCs w:val="32"/>
          <w:lang w:val="en-US" w:eastAsia="sv-SE"/>
        </w:rPr>
        <w:t>Uppgift</w:t>
      </w:r>
      <w:proofErr w:type="spellEnd"/>
      <w:r w:rsidRPr="00ED0B21">
        <w:rPr>
          <w:rFonts w:eastAsia="Times New Roman" w:cs="Times New Roman"/>
          <w:b/>
          <w:sz w:val="32"/>
          <w:szCs w:val="32"/>
          <w:lang w:val="en-US" w:eastAsia="sv-SE"/>
        </w:rPr>
        <w:t xml:space="preserve"> 7 – </w:t>
      </w:r>
      <w:r w:rsidR="00E32C18" w:rsidRPr="00ED0B21">
        <w:rPr>
          <w:rFonts w:eastAsia="Times New Roman" w:cs="Times New Roman"/>
          <w:b/>
          <w:sz w:val="32"/>
          <w:szCs w:val="32"/>
          <w:lang w:val="en-US" w:eastAsia="sv-SE"/>
        </w:rPr>
        <w:t xml:space="preserve">Supplementary specification - System-Wide </w:t>
      </w:r>
      <w:proofErr w:type="spellStart"/>
      <w:r w:rsidR="00E32C18" w:rsidRPr="00ED0B21">
        <w:rPr>
          <w:rFonts w:eastAsia="Times New Roman" w:cs="Times New Roman"/>
          <w:b/>
          <w:sz w:val="32"/>
          <w:szCs w:val="32"/>
          <w:lang w:val="en-US" w:eastAsia="sv-SE"/>
        </w:rPr>
        <w:t>Req</w:t>
      </w:r>
      <w:proofErr w:type="spellEnd"/>
    </w:p>
    <w:p w:rsidR="0028434C" w:rsidRPr="00ED0B21" w:rsidRDefault="0028434C" w:rsidP="00E32C18">
      <w:pPr>
        <w:rPr>
          <w:b/>
          <w:sz w:val="32"/>
          <w:szCs w:val="32"/>
          <w:lang w:val="en-US"/>
        </w:rPr>
      </w:pPr>
    </w:p>
    <w:sectPr w:rsidR="0028434C" w:rsidRPr="00ED0B2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F84" w:rsidRDefault="00FB0F84" w:rsidP="0028434C">
      <w:pPr>
        <w:spacing w:after="0" w:line="240" w:lineRule="auto"/>
      </w:pPr>
      <w:r>
        <w:separator/>
      </w:r>
    </w:p>
  </w:endnote>
  <w:endnote w:type="continuationSeparator" w:id="0">
    <w:p w:rsidR="00FB0F84" w:rsidRDefault="00FB0F84" w:rsidP="0028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F84" w:rsidRDefault="00FB0F84" w:rsidP="0028434C">
      <w:pPr>
        <w:spacing w:after="0" w:line="240" w:lineRule="auto"/>
      </w:pPr>
      <w:r>
        <w:separator/>
      </w:r>
    </w:p>
  </w:footnote>
  <w:footnote w:type="continuationSeparator" w:id="0">
    <w:p w:rsidR="00FB0F84" w:rsidRDefault="00FB0F84" w:rsidP="00284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34C" w:rsidRDefault="0028434C">
    <w:pPr>
      <w:pStyle w:val="Header"/>
    </w:pPr>
    <w:r>
      <w:t>Laboration 2</w:t>
    </w:r>
  </w:p>
  <w:p w:rsidR="0028434C" w:rsidRDefault="0028434C">
    <w:pPr>
      <w:pStyle w:val="Header"/>
    </w:pPr>
    <w:r>
      <w:t>1dv404-Laborationer</w:t>
    </w:r>
  </w:p>
  <w:p w:rsidR="0028434C" w:rsidRDefault="0028434C">
    <w:pPr>
      <w:pStyle w:val="Header"/>
    </w:pPr>
    <w:r>
      <w:t>Christopher Holmberg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C3351"/>
    <w:multiLevelType w:val="hybridMultilevel"/>
    <w:tmpl w:val="C0CCC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A2"/>
    <w:rsid w:val="00016001"/>
    <w:rsid w:val="0002297D"/>
    <w:rsid w:val="00024198"/>
    <w:rsid w:val="0004045F"/>
    <w:rsid w:val="001A5E66"/>
    <w:rsid w:val="0028434C"/>
    <w:rsid w:val="002E1712"/>
    <w:rsid w:val="00320AD5"/>
    <w:rsid w:val="00520434"/>
    <w:rsid w:val="005768A2"/>
    <w:rsid w:val="0058394E"/>
    <w:rsid w:val="00600E42"/>
    <w:rsid w:val="0063555E"/>
    <w:rsid w:val="006B0B68"/>
    <w:rsid w:val="006E1DEC"/>
    <w:rsid w:val="00754C1C"/>
    <w:rsid w:val="007566E8"/>
    <w:rsid w:val="008B2DCF"/>
    <w:rsid w:val="00993579"/>
    <w:rsid w:val="009D0393"/>
    <w:rsid w:val="009E59AE"/>
    <w:rsid w:val="00A6491C"/>
    <w:rsid w:val="00C212B3"/>
    <w:rsid w:val="00C73632"/>
    <w:rsid w:val="00D62E89"/>
    <w:rsid w:val="00DB0025"/>
    <w:rsid w:val="00DB7F52"/>
    <w:rsid w:val="00E06319"/>
    <w:rsid w:val="00E32C18"/>
    <w:rsid w:val="00EC4D5B"/>
    <w:rsid w:val="00ED0B21"/>
    <w:rsid w:val="00F74B24"/>
    <w:rsid w:val="00F8085C"/>
    <w:rsid w:val="00FB0F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55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843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34C"/>
  </w:style>
  <w:style w:type="paragraph" w:styleId="Footer">
    <w:name w:val="footer"/>
    <w:basedOn w:val="Normal"/>
    <w:link w:val="FooterChar"/>
    <w:uiPriority w:val="99"/>
    <w:unhideWhenUsed/>
    <w:rsid w:val="002843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34C"/>
  </w:style>
  <w:style w:type="paragraph" w:customStyle="1" w:styleId="Standard">
    <w:name w:val="Standard"/>
    <w:rsid w:val="009E59A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E59AE"/>
    <w:pPr>
      <w:widowControl w:val="0"/>
      <w:suppressAutoHyphens/>
      <w:autoSpaceDN w:val="0"/>
      <w:spacing w:after="0" w:line="240" w:lineRule="auto"/>
      <w:ind w:left="720"/>
      <w:contextualSpacing/>
      <w:textAlignment w:val="baseline"/>
    </w:pPr>
    <w:rPr>
      <w:rFonts w:ascii="Times New Roman" w:eastAsia="Arial Unicode MS" w:hAnsi="Times New Roman" w:cs="Mangal"/>
      <w:kern w:val="3"/>
      <w:sz w:val="24"/>
      <w:szCs w:val="21"/>
      <w:lang w:eastAsia="zh-CN" w:bidi="hi-IN"/>
    </w:rPr>
  </w:style>
  <w:style w:type="paragraph" w:customStyle="1" w:styleId="TableContents">
    <w:name w:val="Table Contents"/>
    <w:basedOn w:val="Standard"/>
    <w:rsid w:val="006B0B68"/>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55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843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34C"/>
  </w:style>
  <w:style w:type="paragraph" w:styleId="Footer">
    <w:name w:val="footer"/>
    <w:basedOn w:val="Normal"/>
    <w:link w:val="FooterChar"/>
    <w:uiPriority w:val="99"/>
    <w:unhideWhenUsed/>
    <w:rsid w:val="002843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34C"/>
  </w:style>
  <w:style w:type="paragraph" w:customStyle="1" w:styleId="Standard">
    <w:name w:val="Standard"/>
    <w:rsid w:val="009E59A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E59AE"/>
    <w:pPr>
      <w:widowControl w:val="0"/>
      <w:suppressAutoHyphens/>
      <w:autoSpaceDN w:val="0"/>
      <w:spacing w:after="0" w:line="240" w:lineRule="auto"/>
      <w:ind w:left="720"/>
      <w:contextualSpacing/>
      <w:textAlignment w:val="baseline"/>
    </w:pPr>
    <w:rPr>
      <w:rFonts w:ascii="Times New Roman" w:eastAsia="Arial Unicode MS" w:hAnsi="Times New Roman" w:cs="Mangal"/>
      <w:kern w:val="3"/>
      <w:sz w:val="24"/>
      <w:szCs w:val="21"/>
      <w:lang w:eastAsia="zh-CN" w:bidi="hi-IN"/>
    </w:rPr>
  </w:style>
  <w:style w:type="paragraph" w:customStyle="1" w:styleId="TableContents">
    <w:name w:val="Table Contents"/>
    <w:basedOn w:val="Standard"/>
    <w:rsid w:val="006B0B6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58">
      <w:bodyDiv w:val="1"/>
      <w:marLeft w:val="0"/>
      <w:marRight w:val="0"/>
      <w:marTop w:val="0"/>
      <w:marBottom w:val="0"/>
      <w:divBdr>
        <w:top w:val="none" w:sz="0" w:space="0" w:color="auto"/>
        <w:left w:val="none" w:sz="0" w:space="0" w:color="auto"/>
        <w:bottom w:val="none" w:sz="0" w:space="0" w:color="auto"/>
        <w:right w:val="none" w:sz="0" w:space="0" w:color="auto"/>
      </w:divBdr>
    </w:div>
    <w:div w:id="1369063554">
      <w:bodyDiv w:val="1"/>
      <w:marLeft w:val="0"/>
      <w:marRight w:val="0"/>
      <w:marTop w:val="0"/>
      <w:marBottom w:val="0"/>
      <w:divBdr>
        <w:top w:val="none" w:sz="0" w:space="0" w:color="auto"/>
        <w:left w:val="none" w:sz="0" w:space="0" w:color="auto"/>
        <w:bottom w:val="none" w:sz="0" w:space="0" w:color="auto"/>
        <w:right w:val="none" w:sz="0" w:space="0" w:color="auto"/>
      </w:divBdr>
      <w:divsChild>
        <w:div w:id="461122825">
          <w:marLeft w:val="0"/>
          <w:marRight w:val="0"/>
          <w:marTop w:val="0"/>
          <w:marBottom w:val="0"/>
          <w:divBdr>
            <w:top w:val="none" w:sz="0" w:space="0" w:color="auto"/>
            <w:left w:val="none" w:sz="0" w:space="0" w:color="auto"/>
            <w:bottom w:val="none" w:sz="0" w:space="0" w:color="auto"/>
            <w:right w:val="none" w:sz="0" w:space="0" w:color="auto"/>
          </w:divBdr>
        </w:div>
        <w:div w:id="913389792">
          <w:marLeft w:val="0"/>
          <w:marRight w:val="0"/>
          <w:marTop w:val="0"/>
          <w:marBottom w:val="0"/>
          <w:divBdr>
            <w:top w:val="none" w:sz="0" w:space="0" w:color="auto"/>
            <w:left w:val="none" w:sz="0" w:space="0" w:color="auto"/>
            <w:bottom w:val="none" w:sz="0" w:space="0" w:color="auto"/>
            <w:right w:val="none" w:sz="0" w:space="0" w:color="auto"/>
          </w:divBdr>
        </w:div>
        <w:div w:id="162934243">
          <w:marLeft w:val="0"/>
          <w:marRight w:val="0"/>
          <w:marTop w:val="0"/>
          <w:marBottom w:val="0"/>
          <w:divBdr>
            <w:top w:val="none" w:sz="0" w:space="0" w:color="auto"/>
            <w:left w:val="none" w:sz="0" w:space="0" w:color="auto"/>
            <w:bottom w:val="none" w:sz="0" w:space="0" w:color="auto"/>
            <w:right w:val="none" w:sz="0" w:space="0" w:color="auto"/>
          </w:divBdr>
        </w:div>
        <w:div w:id="1937516520">
          <w:marLeft w:val="0"/>
          <w:marRight w:val="0"/>
          <w:marTop w:val="0"/>
          <w:marBottom w:val="0"/>
          <w:divBdr>
            <w:top w:val="none" w:sz="0" w:space="0" w:color="auto"/>
            <w:left w:val="none" w:sz="0" w:space="0" w:color="auto"/>
            <w:bottom w:val="none" w:sz="0" w:space="0" w:color="auto"/>
            <w:right w:val="none" w:sz="0" w:space="0" w:color="auto"/>
          </w:divBdr>
        </w:div>
        <w:div w:id="25305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893</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Holmberg</dc:creator>
  <cp:lastModifiedBy>Christopher Holmberg</cp:lastModifiedBy>
  <cp:revision>25</cp:revision>
  <cp:lastPrinted>2014-12-05T14:24:00Z</cp:lastPrinted>
  <dcterms:created xsi:type="dcterms:W3CDTF">2014-12-05T13:26:00Z</dcterms:created>
  <dcterms:modified xsi:type="dcterms:W3CDTF">2014-12-06T14:29:00Z</dcterms:modified>
</cp:coreProperties>
</file>