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9A760" w14:textId="096539B6" w:rsidR="00D414C1" w:rsidRPr="00182AE5" w:rsidRDefault="00D414C1" w:rsidP="00D414C1">
      <w:pPr>
        <w:pStyle w:val="2"/>
        <w:rPr>
          <w:rFonts w:ascii="Times New Roman" w:eastAsia="標楷體" w:hAnsi="Times New Roman" w:cs="Times New Roman"/>
        </w:rPr>
      </w:pPr>
      <w:r w:rsidRPr="00182AE5">
        <w:rPr>
          <w:rFonts w:ascii="Times New Roman" w:eastAsia="標楷體" w:hAnsi="Times New Roman" w:cs="Times New Roman"/>
        </w:rPr>
        <w:t>Named-Entity Recognition</w:t>
      </w:r>
    </w:p>
    <w:p w14:paraId="6E36DCB2" w14:textId="77777777" w:rsidR="00D414C1" w:rsidRPr="00182AE5" w:rsidRDefault="00D414C1" w:rsidP="00D414C1">
      <w:pPr>
        <w:rPr>
          <w:rFonts w:ascii="Times New Roman" w:eastAsia="標楷體" w:hAnsi="Times New Roman" w:cs="Times New Roman"/>
        </w:rPr>
      </w:pPr>
      <w:proofErr w:type="spellStart"/>
      <w:r w:rsidRPr="00182AE5">
        <w:rPr>
          <w:rFonts w:ascii="Times New Roman" w:eastAsia="標楷體" w:hAnsi="Times New Roman" w:cs="Times New Roman"/>
        </w:rPr>
        <w:t>本次使用的環境為以下，套件則為附件中的</w:t>
      </w:r>
      <w:proofErr w:type="spellEnd"/>
      <w:r w:rsidRPr="00182AE5">
        <w:rPr>
          <w:rFonts w:ascii="Times New Roman" w:eastAsia="標楷體" w:hAnsi="Times New Roman" w:cs="Times New Roman"/>
        </w:rPr>
        <w:t xml:space="preserve"> requirements.txt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56"/>
        <w:gridCol w:w="4140"/>
      </w:tblGrid>
      <w:tr w:rsidR="00D414C1" w:rsidRPr="00182AE5" w14:paraId="0D4C8C3E" w14:textId="77777777" w:rsidTr="00CE0CAD">
        <w:tc>
          <w:tcPr>
            <w:tcW w:w="4320" w:type="dxa"/>
          </w:tcPr>
          <w:p w14:paraId="49BD9C2A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Environment types</w:t>
            </w:r>
          </w:p>
        </w:tc>
        <w:tc>
          <w:tcPr>
            <w:tcW w:w="4320" w:type="dxa"/>
          </w:tcPr>
          <w:p w14:paraId="0A1CC8B5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If local</w:t>
            </w:r>
          </w:p>
        </w:tc>
      </w:tr>
      <w:tr w:rsidR="00D414C1" w:rsidRPr="00182AE5" w14:paraId="1B3DD9C8" w14:textId="77777777" w:rsidTr="00CE0CAD">
        <w:tc>
          <w:tcPr>
            <w:tcW w:w="4320" w:type="dxa"/>
          </w:tcPr>
          <w:p w14:paraId="4CACDABF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Running environment</w:t>
            </w:r>
          </w:p>
        </w:tc>
        <w:tc>
          <w:tcPr>
            <w:tcW w:w="4320" w:type="dxa"/>
          </w:tcPr>
          <w:p w14:paraId="1E50C262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System: Windows 11 (WSL),</w:t>
            </w:r>
            <w:r w:rsidRPr="00182AE5">
              <w:rPr>
                <w:rFonts w:ascii="Times New Roman" w:eastAsia="標楷體" w:hAnsi="Times New Roman" w:cs="Times New Roman"/>
              </w:rPr>
              <w:br/>
              <w:t>CPU: Intel i5-12900</w:t>
            </w:r>
          </w:p>
        </w:tc>
      </w:tr>
      <w:tr w:rsidR="00D414C1" w:rsidRPr="00182AE5" w14:paraId="49786412" w14:textId="77777777" w:rsidTr="00CE0CAD">
        <w:tc>
          <w:tcPr>
            <w:tcW w:w="4320" w:type="dxa"/>
          </w:tcPr>
          <w:p w14:paraId="2ED89FA1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Python version</w:t>
            </w:r>
          </w:p>
        </w:tc>
        <w:tc>
          <w:tcPr>
            <w:tcW w:w="4320" w:type="dxa"/>
          </w:tcPr>
          <w:p w14:paraId="4770B263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Python 3.10.12</w:t>
            </w:r>
          </w:p>
        </w:tc>
      </w:tr>
    </w:tbl>
    <w:p w14:paraId="2AA3D3CB" w14:textId="77777777" w:rsidR="00D414C1" w:rsidRPr="00182AE5" w:rsidRDefault="00D414C1" w:rsidP="00D414C1">
      <w:pPr>
        <w:pStyle w:val="2"/>
        <w:rPr>
          <w:rFonts w:ascii="Times New Roman" w:eastAsia="標楷體" w:hAnsi="Times New Roman" w:cs="Times New Roman"/>
        </w:rPr>
      </w:pPr>
      <w:r w:rsidRPr="00182AE5">
        <w:rPr>
          <w:rFonts w:ascii="Times New Roman" w:eastAsia="標楷體" w:hAnsi="Times New Roman" w:cs="Times New Roman"/>
        </w:rPr>
        <w:t>一、資料前處理流程</w:t>
      </w:r>
    </w:p>
    <w:p w14:paraId="6A00D0A2" w14:textId="5D6735CA" w:rsidR="00D414C1" w:rsidRPr="00182AE5" w:rsidRDefault="00D414C1" w:rsidP="00D414C1">
      <w:pPr>
        <w:rPr>
          <w:rFonts w:ascii="Times New Roman" w:eastAsia="標楷體" w:hAnsi="Times New Roman" w:cs="Times New Roman"/>
        </w:rPr>
      </w:pPr>
      <w:r w:rsidRPr="00182AE5">
        <w:rPr>
          <w:rFonts w:ascii="Times New Roman" w:eastAsia="標楷體" w:hAnsi="Times New Roman" w:cs="Times New Roman"/>
        </w:rPr>
        <w:br/>
      </w:r>
      <w:proofErr w:type="spellStart"/>
      <w:r w:rsidRPr="00182AE5">
        <w:rPr>
          <w:rFonts w:ascii="Times New Roman" w:eastAsia="標楷體" w:hAnsi="Times New Roman" w:cs="Times New Roman"/>
        </w:rPr>
        <w:t>本次作業使用的</w:t>
      </w:r>
      <w:r w:rsidR="00182AE5" w:rsidRPr="00182AE5">
        <w:rPr>
          <w:rFonts w:ascii="Times New Roman" w:eastAsia="標楷體" w:hAnsi="Times New Roman" w:cs="Times New Roman"/>
          <w:lang w:eastAsia="zh-TW"/>
        </w:rPr>
        <w:t>dataset</w:t>
      </w:r>
      <w:proofErr w:type="spellEnd"/>
      <w:r w:rsidRPr="00182AE5">
        <w:rPr>
          <w:rFonts w:ascii="Times New Roman" w:eastAsia="標楷體" w:hAnsi="Times New Roman" w:cs="Times New Roman"/>
          <w:lang w:eastAsia="zh-TW"/>
        </w:rPr>
        <w:t>為</w:t>
      </w:r>
      <w:r w:rsidRPr="00182AE5">
        <w:rPr>
          <w:rFonts w:ascii="Times New Roman" w:eastAsia="標楷體" w:hAnsi="Times New Roman" w:cs="Times New Roman"/>
        </w:rPr>
        <w:t xml:space="preserve"> Hugging Face </w:t>
      </w:r>
      <w:proofErr w:type="spellStart"/>
      <w:r w:rsidRPr="00182AE5">
        <w:rPr>
          <w:rFonts w:ascii="Times New Roman" w:eastAsia="標楷體" w:hAnsi="Times New Roman" w:cs="Times New Roman"/>
        </w:rPr>
        <w:t>上的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ncbi_disease</w:t>
      </w:r>
      <w:r w:rsidRPr="00182AE5">
        <w:rPr>
          <w:rFonts w:ascii="Times New Roman" w:eastAsia="標楷體" w:hAnsi="Times New Roman" w:cs="Times New Roman"/>
        </w:rPr>
        <w:t>，資料已以詞（</w:t>
      </w:r>
      <w:r w:rsidRPr="00182AE5">
        <w:rPr>
          <w:rFonts w:ascii="Times New Roman" w:eastAsia="標楷體" w:hAnsi="Times New Roman" w:cs="Times New Roman"/>
        </w:rPr>
        <w:t>word</w:t>
      </w:r>
      <w:r w:rsidRPr="00182AE5">
        <w:rPr>
          <w:rFonts w:ascii="Times New Roman" w:eastAsia="標楷體" w:hAnsi="Times New Roman" w:cs="Times New Roman"/>
        </w:rPr>
        <w:t>）為單位斷詞，並標註了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ner_tags</w:t>
      </w:r>
      <w:r w:rsidRPr="00182AE5">
        <w:rPr>
          <w:rFonts w:ascii="Times New Roman" w:eastAsia="標楷體" w:hAnsi="Times New Roman" w:cs="Times New Roman"/>
        </w:rPr>
        <w:t>，採用</w:t>
      </w:r>
      <w:proofErr w:type="spellEnd"/>
      <w:r w:rsidRPr="00182AE5">
        <w:rPr>
          <w:rFonts w:ascii="Times New Roman" w:eastAsia="標楷體" w:hAnsi="Times New Roman" w:cs="Times New Roman"/>
        </w:rPr>
        <w:t xml:space="preserve"> BIO tagging </w:t>
      </w:r>
      <w:proofErr w:type="spellStart"/>
      <w:r w:rsidRPr="00182AE5">
        <w:rPr>
          <w:rFonts w:ascii="Times New Roman" w:eastAsia="標楷體" w:hAnsi="Times New Roman" w:cs="Times New Roman"/>
        </w:rPr>
        <w:t>scheme</w:t>
      </w:r>
      <w:r w:rsidRPr="00182AE5">
        <w:rPr>
          <w:rFonts w:ascii="Times New Roman" w:eastAsia="標楷體" w:hAnsi="Times New Roman" w:cs="Times New Roman"/>
        </w:rPr>
        <w:t>，分別為</w:t>
      </w:r>
      <w:proofErr w:type="spellEnd"/>
      <w:r w:rsidRPr="00182AE5">
        <w:rPr>
          <w:rFonts w:ascii="Times New Roman" w:eastAsia="標楷體" w:hAnsi="Times New Roman" w:cs="Times New Roman"/>
        </w:rPr>
        <w:t>：</w:t>
      </w:r>
      <w:r w:rsidRPr="00182AE5">
        <w:rPr>
          <w:rFonts w:ascii="Times New Roman" w:eastAsia="標楷體" w:hAnsi="Times New Roman" w:cs="Times New Roman"/>
        </w:rPr>
        <w:br/>
        <w:t xml:space="preserve">- </w:t>
      </w:r>
      <w:proofErr w:type="spellStart"/>
      <w:r w:rsidRPr="00182AE5">
        <w:rPr>
          <w:rFonts w:ascii="Times New Roman" w:eastAsia="標楷體" w:hAnsi="Times New Roman" w:cs="Times New Roman"/>
        </w:rPr>
        <w:t>O</w:t>
      </w:r>
      <w:r w:rsidRPr="00182AE5">
        <w:rPr>
          <w:rFonts w:ascii="Times New Roman" w:eastAsia="標楷體" w:hAnsi="Times New Roman" w:cs="Times New Roman"/>
        </w:rPr>
        <w:t>：非實體</w:t>
      </w:r>
      <w:proofErr w:type="spellEnd"/>
      <w:r w:rsidRPr="00182AE5">
        <w:rPr>
          <w:rFonts w:ascii="Times New Roman" w:eastAsia="標楷體" w:hAnsi="Times New Roman" w:cs="Times New Roman"/>
        </w:rPr>
        <w:br/>
        <w:t xml:space="preserve">- </w:t>
      </w:r>
      <w:proofErr w:type="spellStart"/>
      <w:r w:rsidRPr="00182AE5">
        <w:rPr>
          <w:rFonts w:ascii="Times New Roman" w:eastAsia="標楷體" w:hAnsi="Times New Roman" w:cs="Times New Roman"/>
        </w:rPr>
        <w:t>B-Disease</w:t>
      </w:r>
      <w:r w:rsidRPr="00182AE5">
        <w:rPr>
          <w:rFonts w:ascii="Times New Roman" w:eastAsia="標楷體" w:hAnsi="Times New Roman" w:cs="Times New Roman"/>
        </w:rPr>
        <w:t>：疾病名稱開頭</w:t>
      </w:r>
      <w:proofErr w:type="spellEnd"/>
      <w:r w:rsidRPr="00182AE5">
        <w:rPr>
          <w:rFonts w:ascii="Times New Roman" w:eastAsia="標楷體" w:hAnsi="Times New Roman" w:cs="Times New Roman"/>
        </w:rPr>
        <w:br/>
        <w:t xml:space="preserve">- </w:t>
      </w:r>
      <w:proofErr w:type="spellStart"/>
      <w:r w:rsidRPr="00182AE5">
        <w:rPr>
          <w:rFonts w:ascii="Times New Roman" w:eastAsia="標楷體" w:hAnsi="Times New Roman" w:cs="Times New Roman"/>
        </w:rPr>
        <w:t>I-Disease</w:t>
      </w:r>
      <w:r w:rsidRPr="00182AE5">
        <w:rPr>
          <w:rFonts w:ascii="Times New Roman" w:eastAsia="標楷體" w:hAnsi="Times New Roman" w:cs="Times New Roman"/>
        </w:rPr>
        <w:t>：疾病名稱延續詞</w:t>
      </w:r>
      <w:proofErr w:type="spellEnd"/>
      <w:r w:rsidRPr="00182AE5">
        <w:rPr>
          <w:rFonts w:ascii="Times New Roman" w:eastAsia="標楷體" w:hAnsi="Times New Roman" w:cs="Times New Roman"/>
        </w:rPr>
        <w:br/>
      </w:r>
      <w:r w:rsidRPr="00182AE5">
        <w:rPr>
          <w:rFonts w:ascii="Times New Roman" w:eastAsia="標楷體" w:hAnsi="Times New Roman" w:cs="Times New Roman"/>
        </w:rPr>
        <w:br/>
      </w:r>
      <w:proofErr w:type="spellStart"/>
      <w:r w:rsidRPr="00182AE5">
        <w:rPr>
          <w:rFonts w:ascii="Times New Roman" w:eastAsia="標楷體" w:hAnsi="Times New Roman" w:cs="Times New Roman"/>
        </w:rPr>
        <w:t>處理步驟如下</w:t>
      </w:r>
      <w:proofErr w:type="spellEnd"/>
      <w:r w:rsidRPr="00182AE5">
        <w:rPr>
          <w:rFonts w:ascii="Times New Roman" w:eastAsia="標楷體" w:hAnsi="Times New Roman" w:cs="Times New Roman"/>
        </w:rPr>
        <w:t>：</w:t>
      </w:r>
      <w:r w:rsidRPr="00182AE5">
        <w:rPr>
          <w:rFonts w:ascii="Times New Roman" w:eastAsia="標楷體" w:hAnsi="Times New Roman" w:cs="Times New Roman"/>
        </w:rPr>
        <w:br/>
        <w:t xml:space="preserve">1. </w:t>
      </w:r>
      <w:proofErr w:type="spellStart"/>
      <w:r w:rsidRPr="00182AE5">
        <w:rPr>
          <w:rFonts w:ascii="Times New Roman" w:eastAsia="標楷體" w:hAnsi="Times New Roman" w:cs="Times New Roman"/>
        </w:rPr>
        <w:t>使用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AutoTokenizer</w:t>
      </w:r>
      <w:r w:rsidRPr="00182AE5">
        <w:rPr>
          <w:rFonts w:ascii="Times New Roman" w:eastAsia="標楷體" w:hAnsi="Times New Roman" w:cs="Times New Roman"/>
        </w:rPr>
        <w:t>（</w:t>
      </w:r>
      <w:r w:rsidRPr="00182AE5">
        <w:rPr>
          <w:rFonts w:ascii="Times New Roman" w:eastAsia="標楷體" w:hAnsi="Times New Roman" w:cs="Times New Roman"/>
        </w:rPr>
        <w:t>bert-base-uncased</w:t>
      </w:r>
      <w:r w:rsidRPr="00182AE5">
        <w:rPr>
          <w:rFonts w:ascii="Times New Roman" w:eastAsia="標楷體" w:hAnsi="Times New Roman" w:cs="Times New Roman"/>
        </w:rPr>
        <w:t>）進行斷詞，設定</w:t>
      </w:r>
      <w:r w:rsidRPr="00182AE5">
        <w:rPr>
          <w:rFonts w:ascii="Times New Roman" w:eastAsia="標楷體" w:hAnsi="Times New Roman" w:cs="Times New Roman"/>
        </w:rPr>
        <w:t>is_split_into_words</w:t>
      </w:r>
      <w:proofErr w:type="spellEnd"/>
      <w:r w:rsidRPr="00182AE5">
        <w:rPr>
          <w:rFonts w:ascii="Times New Roman" w:eastAsia="標楷體" w:hAnsi="Times New Roman" w:cs="Times New Roman"/>
        </w:rPr>
        <w:t>=True</w:t>
      </w:r>
      <w:r w:rsidRPr="00182AE5">
        <w:rPr>
          <w:rFonts w:ascii="Times New Roman" w:eastAsia="標楷體" w:hAnsi="Times New Roman" w:cs="Times New Roman"/>
        </w:rPr>
        <w:t>。</w:t>
      </w:r>
      <w:r w:rsidRPr="00182AE5">
        <w:rPr>
          <w:rFonts w:ascii="Times New Roman" w:eastAsia="標楷體" w:hAnsi="Times New Roman" w:cs="Times New Roman"/>
        </w:rPr>
        <w:br/>
      </w:r>
      <w:r w:rsidRPr="00182AE5">
        <w:rPr>
          <w:rFonts w:ascii="Times New Roman" w:eastAsia="標楷體" w:hAnsi="Times New Roman" w:cs="Times New Roman"/>
          <w:lang w:eastAsia="zh-TW"/>
        </w:rPr>
        <w:t xml:space="preserve">2. </w:t>
      </w:r>
      <w:r w:rsidRPr="00182AE5">
        <w:rPr>
          <w:rFonts w:ascii="Times New Roman" w:eastAsia="標楷體" w:hAnsi="Times New Roman" w:cs="Times New Roman"/>
          <w:lang w:eastAsia="zh-TW"/>
        </w:rPr>
        <w:t>對</w:t>
      </w:r>
      <w:r w:rsidRPr="00182AE5">
        <w:rPr>
          <w:rFonts w:ascii="Times New Roman" w:eastAsia="標楷體" w:hAnsi="Times New Roman" w:cs="Times New Roman"/>
          <w:lang w:eastAsia="zh-TW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  <w:lang w:eastAsia="zh-TW"/>
        </w:rPr>
        <w:t>ner_tags</w:t>
      </w:r>
      <w:proofErr w:type="spellEnd"/>
      <w:r w:rsidRPr="00182AE5">
        <w:rPr>
          <w:rFonts w:ascii="Times New Roman" w:eastAsia="標楷體" w:hAnsi="Times New Roman" w:cs="Times New Roman"/>
          <w:lang w:eastAsia="zh-TW"/>
        </w:rPr>
        <w:t xml:space="preserve"> </w:t>
      </w:r>
      <w:r w:rsidRPr="00182AE5">
        <w:rPr>
          <w:rFonts w:ascii="Times New Roman" w:eastAsia="標楷體" w:hAnsi="Times New Roman" w:cs="Times New Roman"/>
          <w:lang w:eastAsia="zh-TW"/>
        </w:rPr>
        <w:t>進行對齊處理，對</w:t>
      </w:r>
      <w:r w:rsidRPr="00182AE5">
        <w:rPr>
          <w:rFonts w:ascii="Times New Roman" w:eastAsia="標楷體" w:hAnsi="Times New Roman" w:cs="Times New Roman"/>
          <w:lang w:eastAsia="zh-TW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  <w:lang w:eastAsia="zh-TW"/>
        </w:rPr>
        <w:t>subword</w:t>
      </w:r>
      <w:proofErr w:type="spellEnd"/>
      <w:r w:rsidRPr="00182AE5">
        <w:rPr>
          <w:rFonts w:ascii="Times New Roman" w:eastAsia="標楷體" w:hAnsi="Times New Roman" w:cs="Times New Roman"/>
          <w:lang w:eastAsia="zh-TW"/>
        </w:rPr>
        <w:t xml:space="preserve"> </w:t>
      </w:r>
      <w:r w:rsidRPr="00182AE5">
        <w:rPr>
          <w:rFonts w:ascii="Times New Roman" w:eastAsia="標楷體" w:hAnsi="Times New Roman" w:cs="Times New Roman"/>
          <w:lang w:eastAsia="zh-TW"/>
        </w:rPr>
        <w:t>的</w:t>
      </w:r>
      <w:r w:rsidRPr="00182AE5">
        <w:rPr>
          <w:rFonts w:ascii="Times New Roman" w:eastAsia="標楷體" w:hAnsi="Times New Roman" w:cs="Times New Roman"/>
          <w:lang w:eastAsia="zh-TW"/>
        </w:rPr>
        <w:t xml:space="preserve"> label </w:t>
      </w:r>
      <w:r w:rsidRPr="00182AE5">
        <w:rPr>
          <w:rFonts w:ascii="Times New Roman" w:eastAsia="標楷體" w:hAnsi="Times New Roman" w:cs="Times New Roman"/>
          <w:lang w:eastAsia="zh-TW"/>
        </w:rPr>
        <w:t>設定為</w:t>
      </w:r>
      <w:r w:rsidRPr="00182AE5">
        <w:rPr>
          <w:rFonts w:ascii="Times New Roman" w:eastAsia="標楷體" w:hAnsi="Times New Roman" w:cs="Times New Roman"/>
          <w:lang w:eastAsia="zh-TW"/>
        </w:rPr>
        <w:t xml:space="preserve"> -100</w:t>
      </w:r>
      <w:r w:rsidRPr="00182AE5">
        <w:rPr>
          <w:rFonts w:ascii="Times New Roman" w:eastAsia="標楷體" w:hAnsi="Times New Roman" w:cs="Times New Roman"/>
          <w:lang w:eastAsia="zh-TW"/>
        </w:rPr>
        <w:t>（忽略</w:t>
      </w:r>
      <w:r w:rsidRPr="00182AE5">
        <w:rPr>
          <w:rFonts w:ascii="Times New Roman" w:eastAsia="標楷體" w:hAnsi="Times New Roman" w:cs="Times New Roman"/>
          <w:lang w:eastAsia="zh-TW"/>
        </w:rPr>
        <w:t xml:space="preserve"> loss </w:t>
      </w:r>
      <w:r w:rsidRPr="00182AE5">
        <w:rPr>
          <w:rFonts w:ascii="Times New Roman" w:eastAsia="標楷體" w:hAnsi="Times New Roman" w:cs="Times New Roman"/>
          <w:lang w:eastAsia="zh-TW"/>
        </w:rPr>
        <w:t>算）。</w:t>
      </w:r>
      <w:r w:rsidRPr="00182AE5">
        <w:rPr>
          <w:rFonts w:ascii="Times New Roman" w:eastAsia="標楷體" w:hAnsi="Times New Roman" w:cs="Times New Roman"/>
          <w:lang w:eastAsia="zh-TW"/>
        </w:rPr>
        <w:br/>
        <w:t xml:space="preserve">3. </w:t>
      </w:r>
      <w:r w:rsidRPr="00182AE5">
        <w:rPr>
          <w:rFonts w:ascii="Times New Roman" w:eastAsia="標楷體" w:hAnsi="Times New Roman" w:cs="Times New Roman"/>
          <w:lang w:eastAsia="zh-TW"/>
        </w:rPr>
        <w:t>使用</w:t>
      </w:r>
      <w:r w:rsidRPr="00182AE5">
        <w:rPr>
          <w:rFonts w:ascii="Times New Roman" w:eastAsia="標楷體" w:hAnsi="Times New Roman" w:cs="Times New Roman"/>
          <w:lang w:eastAsia="zh-TW"/>
        </w:rPr>
        <w:t xml:space="preserve"> .map() </w:t>
      </w:r>
      <w:r w:rsidRPr="00182AE5">
        <w:rPr>
          <w:rFonts w:ascii="Times New Roman" w:eastAsia="標楷體" w:hAnsi="Times New Roman" w:cs="Times New Roman"/>
          <w:lang w:eastAsia="zh-TW"/>
        </w:rPr>
        <w:t>將轉換應用到整個資料集，並移除原始欄位。</w:t>
      </w:r>
      <w:r w:rsidRPr="00182AE5">
        <w:rPr>
          <w:rFonts w:ascii="Times New Roman" w:eastAsia="標楷體" w:hAnsi="Times New Roman" w:cs="Times New Roman"/>
          <w:lang w:eastAsia="zh-TW"/>
        </w:rPr>
        <w:br/>
      </w:r>
      <w:r w:rsidRPr="00182AE5">
        <w:rPr>
          <w:rFonts w:ascii="Times New Roman" w:eastAsia="標楷體" w:hAnsi="Times New Roman" w:cs="Times New Roman"/>
        </w:rPr>
        <w:t xml:space="preserve">4. </w:t>
      </w:r>
      <w:proofErr w:type="spellStart"/>
      <w:r w:rsidRPr="00182AE5">
        <w:rPr>
          <w:rFonts w:ascii="Times New Roman" w:eastAsia="標楷體" w:hAnsi="Times New Roman" w:cs="Times New Roman"/>
        </w:rPr>
        <w:t>使用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DataCollatorForTokenClassification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動態</w:t>
      </w:r>
      <w:proofErr w:type="spellEnd"/>
      <w:r w:rsidRPr="00182AE5">
        <w:rPr>
          <w:rFonts w:ascii="Times New Roman" w:eastAsia="標楷體" w:hAnsi="Times New Roman" w:cs="Times New Roman"/>
        </w:rPr>
        <w:t xml:space="preserve"> padding</w:t>
      </w:r>
      <w:r w:rsidRPr="00182AE5">
        <w:rPr>
          <w:rFonts w:ascii="Times New Roman" w:eastAsia="標楷體" w:hAnsi="Times New Roman" w:cs="Times New Roman"/>
        </w:rPr>
        <w:t>。</w:t>
      </w:r>
      <w:r w:rsidRPr="00182AE5">
        <w:rPr>
          <w:rFonts w:ascii="Times New Roman" w:eastAsia="標楷體" w:hAnsi="Times New Roman" w:cs="Times New Roman"/>
        </w:rPr>
        <w:br/>
      </w:r>
    </w:p>
    <w:p w14:paraId="3C50D867" w14:textId="77777777" w:rsidR="00D414C1" w:rsidRPr="00182AE5" w:rsidRDefault="00D414C1" w:rsidP="00D414C1">
      <w:pPr>
        <w:pStyle w:val="2"/>
        <w:rPr>
          <w:rFonts w:ascii="Times New Roman" w:eastAsia="標楷體" w:hAnsi="Times New Roman" w:cs="Times New Roman"/>
        </w:rPr>
      </w:pPr>
      <w:r w:rsidRPr="00182AE5">
        <w:rPr>
          <w:rFonts w:ascii="Times New Roman" w:eastAsia="標楷體" w:hAnsi="Times New Roman" w:cs="Times New Roman"/>
        </w:rPr>
        <w:t>二、模型與超參數</w:t>
      </w:r>
    </w:p>
    <w:p w14:paraId="048AC36F" w14:textId="77777777" w:rsidR="00D414C1" w:rsidRPr="00182AE5" w:rsidRDefault="00D414C1" w:rsidP="00D414C1">
      <w:pPr>
        <w:rPr>
          <w:rFonts w:ascii="Times New Roman" w:eastAsia="標楷體" w:hAnsi="Times New Roman" w:cs="Times New Roman"/>
        </w:rPr>
      </w:pPr>
      <w:r w:rsidRPr="00182AE5">
        <w:rPr>
          <w:rFonts w:ascii="Times New Roman" w:eastAsia="標楷體" w:hAnsi="Times New Roman" w:cs="Times New Roman"/>
        </w:rPr>
        <w:br/>
      </w:r>
      <w:proofErr w:type="spellStart"/>
      <w:r w:rsidRPr="00182AE5">
        <w:rPr>
          <w:rFonts w:ascii="Times New Roman" w:eastAsia="標楷體" w:hAnsi="Times New Roman" w:cs="Times New Roman"/>
        </w:rPr>
        <w:t>使用</w:t>
      </w:r>
      <w:proofErr w:type="spellEnd"/>
      <w:r w:rsidRPr="00182AE5">
        <w:rPr>
          <w:rFonts w:ascii="Times New Roman" w:eastAsia="標楷體" w:hAnsi="Times New Roman" w:cs="Times New Roman"/>
        </w:rPr>
        <w:t xml:space="preserve"> Hugging Face Transformers </w:t>
      </w:r>
      <w:r w:rsidRPr="00182AE5">
        <w:rPr>
          <w:rFonts w:ascii="Times New Roman" w:eastAsia="標楷體" w:hAnsi="Times New Roman" w:cs="Times New Roman"/>
        </w:rPr>
        <w:t>的</w:t>
      </w:r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BertForTokenClassification</w:t>
      </w:r>
      <w:proofErr w:type="spellEnd"/>
      <w:r w:rsidRPr="00182AE5">
        <w:rPr>
          <w:rFonts w:ascii="Times New Roman" w:eastAsia="標楷體" w:hAnsi="Times New Roman" w:cs="Times New Roman"/>
        </w:rPr>
        <w:t>：</w:t>
      </w:r>
      <w:r w:rsidRPr="00182AE5">
        <w:rPr>
          <w:rFonts w:ascii="Times New Roman" w:eastAsia="標楷體" w:hAnsi="Times New Roman" w:cs="Times New Roman"/>
        </w:rPr>
        <w:br/>
        <w:t xml:space="preserve">- </w:t>
      </w:r>
      <w:proofErr w:type="spellStart"/>
      <w:r w:rsidRPr="00182AE5">
        <w:rPr>
          <w:rFonts w:ascii="Times New Roman" w:eastAsia="標楷體" w:hAnsi="Times New Roman" w:cs="Times New Roman"/>
        </w:rPr>
        <w:t>預訓練模型：</w:t>
      </w:r>
      <w:r w:rsidRPr="00182AE5">
        <w:rPr>
          <w:rFonts w:ascii="Times New Roman" w:eastAsia="標楷體" w:hAnsi="Times New Roman" w:cs="Times New Roman"/>
        </w:rPr>
        <w:t>bert-base-uncased</w:t>
      </w:r>
      <w:proofErr w:type="spellEnd"/>
      <w:r w:rsidRPr="00182AE5">
        <w:rPr>
          <w:rFonts w:ascii="Times New Roman" w:eastAsia="標楷體" w:hAnsi="Times New Roman" w:cs="Times New Roman"/>
        </w:rPr>
        <w:br/>
        <w:t xml:space="preserve">- </w:t>
      </w:r>
      <w:r w:rsidRPr="00182AE5">
        <w:rPr>
          <w:rFonts w:ascii="Times New Roman" w:eastAsia="標楷體" w:hAnsi="Times New Roman" w:cs="Times New Roman"/>
        </w:rPr>
        <w:t>輸出類別數：</w:t>
      </w:r>
      <w:r w:rsidRPr="00182AE5">
        <w:rPr>
          <w:rFonts w:ascii="Times New Roman" w:eastAsia="標楷體" w:hAnsi="Times New Roman" w:cs="Times New Roman"/>
        </w:rPr>
        <w:t>3</w:t>
      </w:r>
      <w:r w:rsidRPr="00182AE5">
        <w:rPr>
          <w:rFonts w:ascii="Times New Roman" w:eastAsia="標楷體" w:hAnsi="Times New Roman" w:cs="Times New Roman"/>
        </w:rPr>
        <w:t>（</w:t>
      </w:r>
      <w:r w:rsidRPr="00182AE5">
        <w:rPr>
          <w:rFonts w:ascii="Times New Roman" w:eastAsia="標楷體" w:hAnsi="Times New Roman" w:cs="Times New Roman"/>
        </w:rPr>
        <w:t>O, B-Disease, I-Disease</w:t>
      </w:r>
      <w:r w:rsidRPr="00182AE5">
        <w:rPr>
          <w:rFonts w:ascii="Times New Roman" w:eastAsia="標楷體" w:hAnsi="Times New Roman" w:cs="Times New Roman"/>
        </w:rPr>
        <w:t>）</w:t>
      </w:r>
      <w:r w:rsidRPr="00182AE5">
        <w:rPr>
          <w:rFonts w:ascii="Times New Roman" w:eastAsia="標楷體" w:hAnsi="Times New Roman" w:cs="Times New Roman"/>
        </w:rPr>
        <w:br/>
        <w:t xml:space="preserve">- </w:t>
      </w:r>
      <w:proofErr w:type="spellStart"/>
      <w:r w:rsidRPr="00182AE5">
        <w:rPr>
          <w:rFonts w:ascii="Times New Roman" w:eastAsia="標楷體" w:hAnsi="Times New Roman" w:cs="Times New Roman"/>
        </w:rPr>
        <w:t>訓練設定（</w:t>
      </w:r>
      <w:r w:rsidRPr="00182AE5">
        <w:rPr>
          <w:rFonts w:ascii="Times New Roman" w:eastAsia="標楷體" w:hAnsi="Times New Roman" w:cs="Times New Roman"/>
        </w:rPr>
        <w:t>TrainingArguments</w:t>
      </w:r>
      <w:proofErr w:type="spellEnd"/>
      <w:r w:rsidRPr="00182AE5">
        <w:rPr>
          <w:rFonts w:ascii="Times New Roman" w:eastAsia="標楷體" w:hAnsi="Times New Roman" w:cs="Times New Roman"/>
        </w:rPr>
        <w:t>）：</w:t>
      </w:r>
      <w:r w:rsidRPr="00182AE5">
        <w:rPr>
          <w:rFonts w:ascii="Times New Roman" w:eastAsia="標楷體" w:hAnsi="Times New Roman" w:cs="Times New Roman"/>
        </w:rPr>
        <w:b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12"/>
        <w:gridCol w:w="4084"/>
      </w:tblGrid>
      <w:tr w:rsidR="00D414C1" w:rsidRPr="00182AE5" w14:paraId="14E9A7C6" w14:textId="77777777" w:rsidTr="00CE0CAD">
        <w:tc>
          <w:tcPr>
            <w:tcW w:w="4320" w:type="dxa"/>
          </w:tcPr>
          <w:p w14:paraId="5A782EE6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182AE5">
              <w:rPr>
                <w:rFonts w:ascii="Times New Roman" w:eastAsia="標楷體" w:hAnsi="Times New Roman" w:cs="Times New Roman"/>
              </w:rPr>
              <w:lastRenderedPageBreak/>
              <w:t>參數</w:t>
            </w:r>
            <w:proofErr w:type="spellEnd"/>
          </w:p>
        </w:tc>
        <w:tc>
          <w:tcPr>
            <w:tcW w:w="4320" w:type="dxa"/>
          </w:tcPr>
          <w:p w14:paraId="4FAC0286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值</w:t>
            </w:r>
          </w:p>
        </w:tc>
      </w:tr>
      <w:tr w:rsidR="00D414C1" w:rsidRPr="00182AE5" w14:paraId="4B094C2B" w14:textId="77777777" w:rsidTr="00CE0CAD">
        <w:tc>
          <w:tcPr>
            <w:tcW w:w="4320" w:type="dxa"/>
          </w:tcPr>
          <w:p w14:paraId="62D60948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batch size (train/eval)</w:t>
            </w:r>
          </w:p>
        </w:tc>
        <w:tc>
          <w:tcPr>
            <w:tcW w:w="4320" w:type="dxa"/>
          </w:tcPr>
          <w:p w14:paraId="482EEB65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16 / 32</w:t>
            </w:r>
          </w:p>
        </w:tc>
      </w:tr>
      <w:tr w:rsidR="00D414C1" w:rsidRPr="00182AE5" w14:paraId="49DA0BB0" w14:textId="77777777" w:rsidTr="00CE0CAD">
        <w:tc>
          <w:tcPr>
            <w:tcW w:w="4320" w:type="dxa"/>
          </w:tcPr>
          <w:p w14:paraId="3EBBFC97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learning rate</w:t>
            </w:r>
          </w:p>
        </w:tc>
        <w:tc>
          <w:tcPr>
            <w:tcW w:w="4320" w:type="dxa"/>
          </w:tcPr>
          <w:p w14:paraId="4CD60712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5e-5</w:t>
            </w:r>
          </w:p>
        </w:tc>
      </w:tr>
      <w:tr w:rsidR="00D414C1" w:rsidRPr="00182AE5" w14:paraId="782598DC" w14:textId="77777777" w:rsidTr="00CE0CAD">
        <w:tc>
          <w:tcPr>
            <w:tcW w:w="4320" w:type="dxa"/>
          </w:tcPr>
          <w:p w14:paraId="4CFF4A16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optimizer</w:t>
            </w:r>
          </w:p>
        </w:tc>
        <w:tc>
          <w:tcPr>
            <w:tcW w:w="4320" w:type="dxa"/>
          </w:tcPr>
          <w:p w14:paraId="78C9FE16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182AE5">
              <w:rPr>
                <w:rFonts w:ascii="Times New Roman" w:eastAsia="標楷體" w:hAnsi="Times New Roman" w:cs="Times New Roman"/>
              </w:rPr>
              <w:t>AdamW</w:t>
            </w:r>
            <w:proofErr w:type="spellEnd"/>
          </w:p>
        </w:tc>
      </w:tr>
      <w:tr w:rsidR="00D414C1" w:rsidRPr="00182AE5" w14:paraId="05E0E87F" w14:textId="77777777" w:rsidTr="00CE0CAD">
        <w:tc>
          <w:tcPr>
            <w:tcW w:w="4320" w:type="dxa"/>
          </w:tcPr>
          <w:p w14:paraId="55662E53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182AE5">
              <w:rPr>
                <w:rFonts w:ascii="Times New Roman" w:eastAsia="標楷體" w:hAnsi="Times New Roman" w:cs="Times New Roman"/>
              </w:rPr>
              <w:t>warmup_ratio</w:t>
            </w:r>
            <w:proofErr w:type="spellEnd"/>
          </w:p>
        </w:tc>
        <w:tc>
          <w:tcPr>
            <w:tcW w:w="4320" w:type="dxa"/>
          </w:tcPr>
          <w:p w14:paraId="4C0C107A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0.1</w:t>
            </w:r>
          </w:p>
        </w:tc>
      </w:tr>
      <w:tr w:rsidR="00D414C1" w:rsidRPr="00182AE5" w14:paraId="0B18943F" w14:textId="77777777" w:rsidTr="00CE0CAD">
        <w:tc>
          <w:tcPr>
            <w:tcW w:w="4320" w:type="dxa"/>
          </w:tcPr>
          <w:p w14:paraId="20441140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 xml:space="preserve">epoch </w:t>
            </w:r>
            <w:r w:rsidRPr="00182AE5">
              <w:rPr>
                <w:rFonts w:ascii="Times New Roman" w:eastAsia="標楷體" w:hAnsi="Times New Roman" w:cs="Times New Roman"/>
              </w:rPr>
              <w:t>數</w:t>
            </w:r>
          </w:p>
        </w:tc>
        <w:tc>
          <w:tcPr>
            <w:tcW w:w="4320" w:type="dxa"/>
          </w:tcPr>
          <w:p w14:paraId="6E56982B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D414C1" w:rsidRPr="00182AE5" w14:paraId="67AA9437" w14:textId="77777777" w:rsidTr="00CE0CAD">
        <w:tc>
          <w:tcPr>
            <w:tcW w:w="4320" w:type="dxa"/>
          </w:tcPr>
          <w:p w14:paraId="48FBFAA5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182AE5">
              <w:rPr>
                <w:rFonts w:ascii="Times New Roman" w:eastAsia="標楷體" w:hAnsi="Times New Roman" w:cs="Times New Roman"/>
              </w:rPr>
              <w:t>gradient_accumulation_steps</w:t>
            </w:r>
            <w:proofErr w:type="spellEnd"/>
          </w:p>
        </w:tc>
        <w:tc>
          <w:tcPr>
            <w:tcW w:w="4320" w:type="dxa"/>
          </w:tcPr>
          <w:p w14:paraId="05CB69E8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D414C1" w:rsidRPr="00182AE5" w14:paraId="7AE42445" w14:textId="77777777" w:rsidTr="00CE0CAD">
        <w:tc>
          <w:tcPr>
            <w:tcW w:w="4320" w:type="dxa"/>
          </w:tcPr>
          <w:p w14:paraId="1604DEE5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logging / save strategy</w:t>
            </w:r>
          </w:p>
        </w:tc>
        <w:tc>
          <w:tcPr>
            <w:tcW w:w="4320" w:type="dxa"/>
          </w:tcPr>
          <w:p w14:paraId="53E7B3A8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每</w:t>
            </w:r>
            <w:r w:rsidRPr="00182AE5">
              <w:rPr>
                <w:rFonts w:ascii="Times New Roman" w:eastAsia="標楷體" w:hAnsi="Times New Roman" w:cs="Times New Roman"/>
              </w:rPr>
              <w:t xml:space="preserve"> epoch</w:t>
            </w:r>
          </w:p>
        </w:tc>
      </w:tr>
      <w:tr w:rsidR="00D414C1" w:rsidRPr="00182AE5" w14:paraId="24694575" w14:textId="77777777" w:rsidTr="00CE0CAD">
        <w:tc>
          <w:tcPr>
            <w:tcW w:w="4320" w:type="dxa"/>
          </w:tcPr>
          <w:p w14:paraId="1D506F04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182AE5">
              <w:rPr>
                <w:rFonts w:ascii="Times New Roman" w:eastAsia="標楷體" w:hAnsi="Times New Roman" w:cs="Times New Roman"/>
              </w:rPr>
              <w:t>evaluation_strategy</w:t>
            </w:r>
            <w:proofErr w:type="spellEnd"/>
          </w:p>
        </w:tc>
        <w:tc>
          <w:tcPr>
            <w:tcW w:w="4320" w:type="dxa"/>
          </w:tcPr>
          <w:p w14:paraId="31BFC159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epoch</w:t>
            </w:r>
          </w:p>
        </w:tc>
      </w:tr>
      <w:tr w:rsidR="00D414C1" w:rsidRPr="00182AE5" w14:paraId="2815D894" w14:textId="77777777" w:rsidTr="00CE0CAD">
        <w:tc>
          <w:tcPr>
            <w:tcW w:w="4320" w:type="dxa"/>
          </w:tcPr>
          <w:p w14:paraId="759A4FF9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182AE5">
              <w:rPr>
                <w:rFonts w:ascii="Times New Roman" w:eastAsia="標楷體" w:hAnsi="Times New Roman" w:cs="Times New Roman"/>
              </w:rPr>
              <w:t>使用</w:t>
            </w:r>
            <w:proofErr w:type="spellEnd"/>
            <w:r w:rsidRPr="00182AE5">
              <w:rPr>
                <w:rFonts w:ascii="Times New Roman" w:eastAsia="標楷體" w:hAnsi="Times New Roman" w:cs="Times New Roman"/>
              </w:rPr>
              <w:t xml:space="preserve"> FP16</w:t>
            </w:r>
          </w:p>
        </w:tc>
        <w:tc>
          <w:tcPr>
            <w:tcW w:w="4320" w:type="dxa"/>
          </w:tcPr>
          <w:p w14:paraId="3BFB05AF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是</w:t>
            </w:r>
          </w:p>
        </w:tc>
      </w:tr>
      <w:tr w:rsidR="00D414C1" w:rsidRPr="00182AE5" w14:paraId="6B5201A2" w14:textId="77777777" w:rsidTr="00CE0CAD">
        <w:tc>
          <w:tcPr>
            <w:tcW w:w="4320" w:type="dxa"/>
          </w:tcPr>
          <w:p w14:paraId="69225C9C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182AE5">
              <w:rPr>
                <w:rFonts w:ascii="Times New Roman" w:eastAsia="標楷體" w:hAnsi="Times New Roman" w:cs="Times New Roman"/>
              </w:rPr>
              <w:t>load_best_model_at_end</w:t>
            </w:r>
            <w:proofErr w:type="spellEnd"/>
          </w:p>
        </w:tc>
        <w:tc>
          <w:tcPr>
            <w:tcW w:w="4320" w:type="dxa"/>
          </w:tcPr>
          <w:p w14:paraId="6647CB60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是</w:t>
            </w:r>
          </w:p>
        </w:tc>
      </w:tr>
    </w:tbl>
    <w:p w14:paraId="441582F0" w14:textId="77777777" w:rsidR="00D414C1" w:rsidRPr="00182AE5" w:rsidRDefault="00D414C1" w:rsidP="00D414C1">
      <w:pPr>
        <w:pStyle w:val="2"/>
        <w:rPr>
          <w:rFonts w:ascii="Times New Roman" w:eastAsia="標楷體" w:hAnsi="Times New Roman" w:cs="Times New Roman"/>
        </w:rPr>
      </w:pPr>
      <w:r w:rsidRPr="00182AE5">
        <w:rPr>
          <w:rFonts w:ascii="Times New Roman" w:eastAsia="標楷體" w:hAnsi="Times New Roman" w:cs="Times New Roman"/>
        </w:rPr>
        <w:t>三、模型訓練與效能提升方法</w:t>
      </w:r>
    </w:p>
    <w:p w14:paraId="084CF800" w14:textId="77777777" w:rsidR="00D414C1" w:rsidRPr="00182AE5" w:rsidRDefault="00D414C1" w:rsidP="00D414C1">
      <w:pPr>
        <w:rPr>
          <w:rFonts w:ascii="Times New Roman" w:eastAsia="標楷體" w:hAnsi="Times New Roman" w:cs="Times New Roman"/>
        </w:rPr>
      </w:pPr>
      <w:r w:rsidRPr="00182AE5">
        <w:rPr>
          <w:rFonts w:ascii="Times New Roman" w:eastAsia="標楷體" w:hAnsi="Times New Roman" w:cs="Times New Roman"/>
          <w:lang w:eastAsia="zh-TW"/>
        </w:rPr>
        <w:br/>
      </w:r>
      <w:proofErr w:type="spellStart"/>
      <w:r w:rsidRPr="00182AE5">
        <w:rPr>
          <w:rFonts w:ascii="Times New Roman" w:eastAsia="標楷體" w:hAnsi="Times New Roman" w:cs="Times New Roman"/>
        </w:rPr>
        <w:t>訓練方式：使用</w:t>
      </w:r>
      <w:proofErr w:type="spellEnd"/>
      <w:r w:rsidRPr="00182AE5">
        <w:rPr>
          <w:rFonts w:ascii="Times New Roman" w:eastAsia="標楷體" w:hAnsi="Times New Roman" w:cs="Times New Roman"/>
        </w:rPr>
        <w:t xml:space="preserve"> Hugging Face Trainer </w:t>
      </w:r>
      <w:proofErr w:type="spellStart"/>
      <w:r w:rsidRPr="00182AE5">
        <w:rPr>
          <w:rFonts w:ascii="Times New Roman" w:eastAsia="標楷體" w:hAnsi="Times New Roman" w:cs="Times New Roman"/>
        </w:rPr>
        <w:t>API</w:t>
      </w:r>
      <w:r w:rsidRPr="00182AE5">
        <w:rPr>
          <w:rFonts w:ascii="Times New Roman" w:eastAsia="標楷體" w:hAnsi="Times New Roman" w:cs="Times New Roman"/>
        </w:rPr>
        <w:t>，自動管理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optimizer</w:t>
      </w:r>
      <w:r w:rsidRPr="00182AE5">
        <w:rPr>
          <w:rFonts w:ascii="Times New Roman" w:eastAsia="標楷體" w:hAnsi="Times New Roman" w:cs="Times New Roman"/>
        </w:rPr>
        <w:t>、</w:t>
      </w:r>
      <w:r w:rsidRPr="00182AE5">
        <w:rPr>
          <w:rFonts w:ascii="Times New Roman" w:eastAsia="標楷體" w:hAnsi="Times New Roman" w:cs="Times New Roman"/>
        </w:rPr>
        <w:t>scheduler</w:t>
      </w:r>
      <w:r w:rsidRPr="00182AE5">
        <w:rPr>
          <w:rFonts w:ascii="Times New Roman" w:eastAsia="標楷體" w:hAnsi="Times New Roman" w:cs="Times New Roman"/>
        </w:rPr>
        <w:t>、</w:t>
      </w:r>
      <w:r w:rsidRPr="00182AE5">
        <w:rPr>
          <w:rFonts w:ascii="Times New Roman" w:eastAsia="標楷體" w:hAnsi="Times New Roman" w:cs="Times New Roman"/>
        </w:rPr>
        <w:t>evaluation</w:t>
      </w:r>
      <w:proofErr w:type="spellEnd"/>
      <w:r w:rsidRPr="00182AE5">
        <w:rPr>
          <w:rFonts w:ascii="Times New Roman" w:eastAsia="標楷體" w:hAnsi="Times New Roman" w:cs="Times New Roman"/>
        </w:rPr>
        <w:t xml:space="preserve"> loop</w:t>
      </w:r>
      <w:r w:rsidRPr="00182AE5">
        <w:rPr>
          <w:rFonts w:ascii="Times New Roman" w:eastAsia="標楷體" w:hAnsi="Times New Roman" w:cs="Times New Roman"/>
        </w:rPr>
        <w:t>。</w:t>
      </w:r>
      <w:r w:rsidRPr="00182AE5">
        <w:rPr>
          <w:rFonts w:ascii="Times New Roman" w:eastAsia="標楷體" w:hAnsi="Times New Roman" w:cs="Times New Roman"/>
        </w:rPr>
        <w:br/>
      </w:r>
      <w:r w:rsidRPr="00182AE5">
        <w:rPr>
          <w:rFonts w:ascii="Times New Roman" w:eastAsia="標楷體" w:hAnsi="Times New Roman" w:cs="Times New Roman"/>
        </w:rPr>
        <w:br/>
      </w:r>
      <w:proofErr w:type="spellStart"/>
      <w:r w:rsidRPr="00182AE5">
        <w:rPr>
          <w:rFonts w:ascii="Times New Roman" w:eastAsia="標楷體" w:hAnsi="Times New Roman" w:cs="Times New Roman"/>
        </w:rPr>
        <w:t>效能提升手法</w:t>
      </w:r>
      <w:proofErr w:type="spellEnd"/>
      <w:r w:rsidRPr="00182AE5">
        <w:rPr>
          <w:rFonts w:ascii="Times New Roman" w:eastAsia="標楷體" w:hAnsi="Times New Roman" w:cs="Times New Roman"/>
        </w:rPr>
        <w:t>：</w:t>
      </w:r>
      <w:r w:rsidRPr="00182AE5">
        <w:rPr>
          <w:rFonts w:ascii="Times New Roman" w:eastAsia="標楷體" w:hAnsi="Times New Roman" w:cs="Times New Roman"/>
        </w:rPr>
        <w:br/>
        <w:t xml:space="preserve">1. </w:t>
      </w:r>
      <w:proofErr w:type="spellStart"/>
      <w:r w:rsidRPr="00182AE5">
        <w:rPr>
          <w:rFonts w:ascii="Times New Roman" w:eastAsia="標楷體" w:hAnsi="Times New Roman" w:cs="Times New Roman"/>
        </w:rPr>
        <w:t>加入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warmup_ratio</w:t>
      </w:r>
      <w:proofErr w:type="spellEnd"/>
      <w:r w:rsidRPr="00182AE5">
        <w:rPr>
          <w:rFonts w:ascii="Times New Roman" w:eastAsia="標楷體" w:hAnsi="Times New Roman" w:cs="Times New Roman"/>
        </w:rPr>
        <w:t xml:space="preserve">=0.1 </w:t>
      </w:r>
      <w:proofErr w:type="spellStart"/>
      <w:r w:rsidRPr="00182AE5">
        <w:rPr>
          <w:rFonts w:ascii="Times New Roman" w:eastAsia="標楷體" w:hAnsi="Times New Roman" w:cs="Times New Roman"/>
        </w:rPr>
        <w:t>使學習率平滑啟動</w:t>
      </w:r>
      <w:proofErr w:type="spellEnd"/>
      <w:r w:rsidRPr="00182AE5">
        <w:rPr>
          <w:rFonts w:ascii="Times New Roman" w:eastAsia="標楷體" w:hAnsi="Times New Roman" w:cs="Times New Roman"/>
        </w:rPr>
        <w:t>。</w:t>
      </w:r>
      <w:r w:rsidRPr="00182AE5">
        <w:rPr>
          <w:rFonts w:ascii="Times New Roman" w:eastAsia="標楷體" w:hAnsi="Times New Roman" w:cs="Times New Roman"/>
        </w:rPr>
        <w:br/>
        <w:t xml:space="preserve">2. </w:t>
      </w:r>
      <w:proofErr w:type="spellStart"/>
      <w:r w:rsidRPr="00182AE5">
        <w:rPr>
          <w:rFonts w:ascii="Times New Roman" w:eastAsia="標楷體" w:hAnsi="Times New Roman" w:cs="Times New Roman"/>
        </w:rPr>
        <w:t>使用</w:t>
      </w:r>
      <w:proofErr w:type="spellEnd"/>
      <w:r w:rsidRPr="00182AE5">
        <w:rPr>
          <w:rFonts w:ascii="Times New Roman" w:eastAsia="標楷體" w:hAnsi="Times New Roman" w:cs="Times New Roman"/>
        </w:rPr>
        <w:t xml:space="preserve"> FP16 </w:t>
      </w:r>
      <w:proofErr w:type="spellStart"/>
      <w:r w:rsidRPr="00182AE5">
        <w:rPr>
          <w:rFonts w:ascii="Times New Roman" w:eastAsia="標楷體" w:hAnsi="Times New Roman" w:cs="Times New Roman"/>
        </w:rPr>
        <w:t>加速訓練並減少記憶體使用</w:t>
      </w:r>
      <w:proofErr w:type="spellEnd"/>
      <w:r w:rsidRPr="00182AE5">
        <w:rPr>
          <w:rFonts w:ascii="Times New Roman" w:eastAsia="標楷體" w:hAnsi="Times New Roman" w:cs="Times New Roman"/>
        </w:rPr>
        <w:t>。</w:t>
      </w:r>
      <w:r w:rsidRPr="00182AE5">
        <w:rPr>
          <w:rFonts w:ascii="Times New Roman" w:eastAsia="標楷體" w:hAnsi="Times New Roman" w:cs="Times New Roman"/>
        </w:rPr>
        <w:br/>
        <w:t xml:space="preserve">3. </w:t>
      </w:r>
      <w:proofErr w:type="spellStart"/>
      <w:r w:rsidRPr="00182AE5">
        <w:rPr>
          <w:rFonts w:ascii="Times New Roman" w:eastAsia="標楷體" w:hAnsi="Times New Roman" w:cs="Times New Roman"/>
        </w:rPr>
        <w:t>動態</w:t>
      </w:r>
      <w:proofErr w:type="spellEnd"/>
      <w:r w:rsidRPr="00182AE5">
        <w:rPr>
          <w:rFonts w:ascii="Times New Roman" w:eastAsia="標楷體" w:hAnsi="Times New Roman" w:cs="Times New Roman"/>
        </w:rPr>
        <w:t xml:space="preserve"> padding (</w:t>
      </w:r>
      <w:proofErr w:type="spellStart"/>
      <w:r w:rsidRPr="00182AE5">
        <w:rPr>
          <w:rFonts w:ascii="Times New Roman" w:eastAsia="標楷體" w:hAnsi="Times New Roman" w:cs="Times New Roman"/>
        </w:rPr>
        <w:t>DataCollatorForTokenClassification</w:t>
      </w:r>
      <w:proofErr w:type="spellEnd"/>
      <w:r w:rsidRPr="00182AE5">
        <w:rPr>
          <w:rFonts w:ascii="Times New Roman" w:eastAsia="標楷體" w:hAnsi="Times New Roman" w:cs="Times New Roman"/>
        </w:rPr>
        <w:t xml:space="preserve">) </w:t>
      </w:r>
      <w:proofErr w:type="spellStart"/>
      <w:r w:rsidRPr="00182AE5">
        <w:rPr>
          <w:rFonts w:ascii="Times New Roman" w:eastAsia="標楷體" w:hAnsi="Times New Roman" w:cs="Times New Roman"/>
        </w:rPr>
        <w:t>降低不必要的</w:t>
      </w:r>
      <w:proofErr w:type="spellEnd"/>
      <w:r w:rsidRPr="00182AE5">
        <w:rPr>
          <w:rFonts w:ascii="Times New Roman" w:eastAsia="標楷體" w:hAnsi="Times New Roman" w:cs="Times New Roman"/>
        </w:rPr>
        <w:t xml:space="preserve"> padding </w:t>
      </w:r>
      <w:proofErr w:type="spellStart"/>
      <w:r w:rsidRPr="00182AE5">
        <w:rPr>
          <w:rFonts w:ascii="Times New Roman" w:eastAsia="標楷體" w:hAnsi="Times New Roman" w:cs="Times New Roman"/>
        </w:rPr>
        <w:t>開銷</w:t>
      </w:r>
      <w:proofErr w:type="spellEnd"/>
      <w:r w:rsidRPr="00182AE5">
        <w:rPr>
          <w:rFonts w:ascii="Times New Roman" w:eastAsia="標楷體" w:hAnsi="Times New Roman" w:cs="Times New Roman"/>
        </w:rPr>
        <w:t>。</w:t>
      </w:r>
      <w:r w:rsidRPr="00182AE5">
        <w:rPr>
          <w:rFonts w:ascii="Times New Roman" w:eastAsia="標楷體" w:hAnsi="Times New Roman" w:cs="Times New Roman"/>
        </w:rPr>
        <w:br/>
        <w:t xml:space="preserve">4. </w:t>
      </w:r>
      <w:proofErr w:type="spellStart"/>
      <w:r w:rsidRPr="00182AE5">
        <w:rPr>
          <w:rFonts w:ascii="Times New Roman" w:eastAsia="標楷體" w:hAnsi="Times New Roman" w:cs="Times New Roman"/>
        </w:rPr>
        <w:t>加入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load_best_model_at_end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r w:rsidRPr="00182AE5">
        <w:rPr>
          <w:rFonts w:ascii="Times New Roman" w:eastAsia="標楷體" w:hAnsi="Times New Roman" w:cs="Times New Roman"/>
        </w:rPr>
        <w:t>以</w:t>
      </w:r>
      <w:r w:rsidRPr="00182AE5">
        <w:rPr>
          <w:rFonts w:ascii="Times New Roman" w:eastAsia="標楷體" w:hAnsi="Times New Roman" w:cs="Times New Roman"/>
        </w:rPr>
        <w:t xml:space="preserve"> validation loss </w:t>
      </w:r>
      <w:r w:rsidRPr="00182AE5">
        <w:rPr>
          <w:rFonts w:ascii="Times New Roman" w:eastAsia="標楷體" w:hAnsi="Times New Roman" w:cs="Times New Roman"/>
        </w:rPr>
        <w:t>做</w:t>
      </w:r>
      <w:r w:rsidRPr="00182AE5">
        <w:rPr>
          <w:rFonts w:ascii="Times New Roman" w:eastAsia="標楷體" w:hAnsi="Times New Roman" w:cs="Times New Roman"/>
        </w:rPr>
        <w:t xml:space="preserve"> early selection</w:t>
      </w:r>
      <w:r w:rsidRPr="00182AE5">
        <w:rPr>
          <w:rFonts w:ascii="Times New Roman" w:eastAsia="標楷體" w:hAnsi="Times New Roman" w:cs="Times New Roman"/>
        </w:rPr>
        <w:t>。</w:t>
      </w:r>
      <w:r w:rsidRPr="00182AE5">
        <w:rPr>
          <w:rFonts w:ascii="Times New Roman" w:eastAsia="標楷體" w:hAnsi="Times New Roman" w:cs="Times New Roman"/>
        </w:rPr>
        <w:br/>
        <w:t xml:space="preserve">5. </w:t>
      </w:r>
      <w:proofErr w:type="spellStart"/>
      <w:r w:rsidRPr="00182AE5">
        <w:rPr>
          <w:rFonts w:ascii="Times New Roman" w:eastAsia="標楷體" w:hAnsi="Times New Roman" w:cs="Times New Roman"/>
        </w:rPr>
        <w:t>定義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compute_metrics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使用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seqeval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評估</w:t>
      </w:r>
      <w:proofErr w:type="spellEnd"/>
      <w:r w:rsidRPr="00182AE5">
        <w:rPr>
          <w:rFonts w:ascii="Times New Roman" w:eastAsia="標楷體" w:hAnsi="Times New Roman" w:cs="Times New Roman"/>
        </w:rPr>
        <w:t xml:space="preserve"> f1, precision, recall, accuracy</w:t>
      </w:r>
      <w:r w:rsidRPr="00182AE5">
        <w:rPr>
          <w:rFonts w:ascii="Times New Roman" w:eastAsia="標楷體" w:hAnsi="Times New Roman" w:cs="Times New Roman"/>
        </w:rPr>
        <w:t>。</w:t>
      </w:r>
      <w:r w:rsidRPr="00182AE5">
        <w:rPr>
          <w:rFonts w:ascii="Times New Roman" w:eastAsia="標楷體" w:hAnsi="Times New Roman" w:cs="Times New Roman"/>
        </w:rPr>
        <w:br/>
      </w:r>
    </w:p>
    <w:p w14:paraId="0BD2BE11" w14:textId="77777777" w:rsidR="00D414C1" w:rsidRPr="00182AE5" w:rsidRDefault="00D414C1" w:rsidP="00D414C1">
      <w:pPr>
        <w:pStyle w:val="2"/>
        <w:rPr>
          <w:rFonts w:ascii="Times New Roman" w:eastAsia="標楷體" w:hAnsi="Times New Roman" w:cs="Times New Roman"/>
        </w:rPr>
      </w:pPr>
      <w:r w:rsidRPr="00182AE5">
        <w:rPr>
          <w:rFonts w:ascii="Times New Roman" w:eastAsia="標楷體" w:hAnsi="Times New Roman" w:cs="Times New Roman"/>
        </w:rPr>
        <w:lastRenderedPageBreak/>
        <w:t>四、模型效能與主要影響因子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74"/>
        <w:gridCol w:w="1645"/>
        <w:gridCol w:w="1665"/>
        <w:gridCol w:w="1645"/>
        <w:gridCol w:w="1667"/>
      </w:tblGrid>
      <w:tr w:rsidR="00D414C1" w:rsidRPr="00182AE5" w14:paraId="779BAB82" w14:textId="77777777" w:rsidTr="00CE0CAD">
        <w:tc>
          <w:tcPr>
            <w:tcW w:w="1728" w:type="dxa"/>
          </w:tcPr>
          <w:p w14:paraId="2ED25025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Dataset</w:t>
            </w:r>
          </w:p>
        </w:tc>
        <w:tc>
          <w:tcPr>
            <w:tcW w:w="1728" w:type="dxa"/>
          </w:tcPr>
          <w:p w14:paraId="5559573C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F1-score</w:t>
            </w:r>
          </w:p>
        </w:tc>
        <w:tc>
          <w:tcPr>
            <w:tcW w:w="1728" w:type="dxa"/>
          </w:tcPr>
          <w:p w14:paraId="5F7470B0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Precision</w:t>
            </w:r>
          </w:p>
        </w:tc>
        <w:tc>
          <w:tcPr>
            <w:tcW w:w="1728" w:type="dxa"/>
          </w:tcPr>
          <w:p w14:paraId="1113EC41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Recall</w:t>
            </w:r>
          </w:p>
        </w:tc>
        <w:tc>
          <w:tcPr>
            <w:tcW w:w="1728" w:type="dxa"/>
          </w:tcPr>
          <w:p w14:paraId="445B24B2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Accuracy</w:t>
            </w:r>
          </w:p>
        </w:tc>
      </w:tr>
      <w:tr w:rsidR="00D414C1" w:rsidRPr="00182AE5" w14:paraId="029A2947" w14:textId="77777777" w:rsidTr="00CE0CAD">
        <w:tc>
          <w:tcPr>
            <w:tcW w:w="1728" w:type="dxa"/>
          </w:tcPr>
          <w:p w14:paraId="2A0F9B2E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Validation</w:t>
            </w:r>
          </w:p>
        </w:tc>
        <w:tc>
          <w:tcPr>
            <w:tcW w:w="1728" w:type="dxa"/>
          </w:tcPr>
          <w:p w14:paraId="33C0FE6A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0.8518</w:t>
            </w:r>
          </w:p>
        </w:tc>
        <w:tc>
          <w:tcPr>
            <w:tcW w:w="1728" w:type="dxa"/>
          </w:tcPr>
          <w:p w14:paraId="0DED0606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0.8228</w:t>
            </w:r>
          </w:p>
        </w:tc>
        <w:tc>
          <w:tcPr>
            <w:tcW w:w="1728" w:type="dxa"/>
          </w:tcPr>
          <w:p w14:paraId="590CBBAA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0.8829</w:t>
            </w:r>
          </w:p>
        </w:tc>
        <w:tc>
          <w:tcPr>
            <w:tcW w:w="1728" w:type="dxa"/>
          </w:tcPr>
          <w:p w14:paraId="58885E65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0.9821</w:t>
            </w:r>
          </w:p>
        </w:tc>
      </w:tr>
      <w:tr w:rsidR="00D414C1" w:rsidRPr="00182AE5" w14:paraId="3366A3C1" w14:textId="77777777" w:rsidTr="00CE0CAD">
        <w:tc>
          <w:tcPr>
            <w:tcW w:w="1728" w:type="dxa"/>
          </w:tcPr>
          <w:p w14:paraId="6F2E4170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Test</w:t>
            </w:r>
          </w:p>
        </w:tc>
        <w:tc>
          <w:tcPr>
            <w:tcW w:w="1728" w:type="dxa"/>
          </w:tcPr>
          <w:p w14:paraId="5C914BD1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0.8583</w:t>
            </w:r>
          </w:p>
        </w:tc>
        <w:tc>
          <w:tcPr>
            <w:tcW w:w="1728" w:type="dxa"/>
          </w:tcPr>
          <w:p w14:paraId="4D167182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0.8366</w:t>
            </w:r>
          </w:p>
        </w:tc>
        <w:tc>
          <w:tcPr>
            <w:tcW w:w="1728" w:type="dxa"/>
          </w:tcPr>
          <w:p w14:paraId="710D673C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0.8813</w:t>
            </w:r>
          </w:p>
        </w:tc>
        <w:tc>
          <w:tcPr>
            <w:tcW w:w="1728" w:type="dxa"/>
          </w:tcPr>
          <w:p w14:paraId="2A3E4EED" w14:textId="77777777" w:rsidR="00D414C1" w:rsidRPr="00182AE5" w:rsidRDefault="00D414C1" w:rsidP="00CE0CAD">
            <w:pPr>
              <w:rPr>
                <w:rFonts w:ascii="Times New Roman" w:eastAsia="標楷體" w:hAnsi="Times New Roman" w:cs="Times New Roman"/>
              </w:rPr>
            </w:pPr>
            <w:r w:rsidRPr="00182AE5">
              <w:rPr>
                <w:rFonts w:ascii="Times New Roman" w:eastAsia="標楷體" w:hAnsi="Times New Roman" w:cs="Times New Roman"/>
              </w:rPr>
              <w:t>0.9748</w:t>
            </w:r>
          </w:p>
        </w:tc>
      </w:tr>
    </w:tbl>
    <w:p w14:paraId="03A4EBCC" w14:textId="77777777" w:rsidR="00D414C1" w:rsidRPr="00182AE5" w:rsidRDefault="00D414C1" w:rsidP="00D414C1">
      <w:pPr>
        <w:rPr>
          <w:rFonts w:ascii="Times New Roman" w:eastAsia="標楷體" w:hAnsi="Times New Roman" w:cs="Times New Roman"/>
        </w:rPr>
      </w:pPr>
      <w:r w:rsidRPr="00182AE5">
        <w:rPr>
          <w:rFonts w:ascii="Times New Roman" w:eastAsia="標楷體" w:hAnsi="Times New Roman" w:cs="Times New Roman"/>
        </w:rPr>
        <w:br/>
      </w:r>
      <w:proofErr w:type="spellStart"/>
      <w:r w:rsidRPr="00182AE5">
        <w:rPr>
          <w:rFonts w:ascii="Times New Roman" w:eastAsia="標楷體" w:hAnsi="Times New Roman" w:cs="Times New Roman"/>
        </w:rPr>
        <w:t>主要影響因子分析</w:t>
      </w:r>
      <w:proofErr w:type="spellEnd"/>
      <w:r w:rsidRPr="00182AE5">
        <w:rPr>
          <w:rFonts w:ascii="Times New Roman" w:eastAsia="標楷體" w:hAnsi="Times New Roman" w:cs="Times New Roman"/>
        </w:rPr>
        <w:t>：</w:t>
      </w:r>
      <w:r w:rsidRPr="00182AE5">
        <w:rPr>
          <w:rFonts w:ascii="Times New Roman" w:eastAsia="標楷體" w:hAnsi="Times New Roman" w:cs="Times New Roman"/>
        </w:rPr>
        <w:br/>
      </w:r>
      <w:proofErr w:type="spellStart"/>
      <w:r w:rsidRPr="00182AE5">
        <w:rPr>
          <w:rFonts w:ascii="Times New Roman" w:eastAsia="標楷體" w:hAnsi="Times New Roman" w:cs="Times New Roman"/>
        </w:rPr>
        <w:t>子詞分割（</w:t>
      </w:r>
      <w:r w:rsidRPr="00182AE5">
        <w:rPr>
          <w:rFonts w:ascii="Times New Roman" w:eastAsia="標楷體" w:hAnsi="Times New Roman" w:cs="Times New Roman"/>
        </w:rPr>
        <w:t>subword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tokenization</w:t>
      </w:r>
      <w:r w:rsidRPr="00182AE5">
        <w:rPr>
          <w:rFonts w:ascii="Times New Roman" w:eastAsia="標楷體" w:hAnsi="Times New Roman" w:cs="Times New Roman"/>
        </w:rPr>
        <w:t>）造成</w:t>
      </w:r>
      <w:proofErr w:type="spellEnd"/>
      <w:r w:rsidRPr="00182AE5">
        <w:rPr>
          <w:rFonts w:ascii="Times New Roman" w:eastAsia="標楷體" w:hAnsi="Times New Roman" w:cs="Times New Roman"/>
        </w:rPr>
        <w:t xml:space="preserve"> NER </w:t>
      </w:r>
      <w:proofErr w:type="spellStart"/>
      <w:r w:rsidRPr="00182AE5">
        <w:rPr>
          <w:rFonts w:ascii="Times New Roman" w:eastAsia="標楷體" w:hAnsi="Times New Roman" w:cs="Times New Roman"/>
        </w:rPr>
        <w:t>標註不連續問題，是模型準確率與召回率的主因</w:t>
      </w:r>
      <w:proofErr w:type="spellEnd"/>
      <w:r w:rsidRPr="00182AE5">
        <w:rPr>
          <w:rFonts w:ascii="Times New Roman" w:eastAsia="標楷體" w:hAnsi="Times New Roman" w:cs="Times New Roman"/>
        </w:rPr>
        <w:t>。</w:t>
      </w:r>
      <w:r w:rsidRPr="00182AE5">
        <w:rPr>
          <w:rFonts w:ascii="Times New Roman" w:eastAsia="標楷體" w:hAnsi="Times New Roman" w:cs="Times New Roman"/>
        </w:rPr>
        <w:br/>
      </w:r>
      <w:proofErr w:type="spellStart"/>
      <w:r w:rsidRPr="00182AE5">
        <w:rPr>
          <w:rFonts w:ascii="Times New Roman" w:eastAsia="標楷體" w:hAnsi="Times New Roman" w:cs="Times New Roman"/>
        </w:rPr>
        <w:t>透過正確處理</w:t>
      </w:r>
      <w:proofErr w:type="spellEnd"/>
      <w:r w:rsidRPr="00182AE5">
        <w:rPr>
          <w:rFonts w:ascii="Times New Roman" w:eastAsia="標楷體" w:hAnsi="Times New Roman" w:cs="Times New Roman"/>
        </w:rPr>
        <w:t xml:space="preserve"> labels </w:t>
      </w:r>
      <w:proofErr w:type="spellStart"/>
      <w:r w:rsidRPr="00182AE5">
        <w:rPr>
          <w:rFonts w:ascii="Times New Roman" w:eastAsia="標楷體" w:hAnsi="Times New Roman" w:cs="Times New Roman"/>
        </w:rPr>
        <w:t>與設計合理的</w:t>
      </w:r>
      <w:proofErr w:type="spellEnd"/>
      <w:r w:rsidRPr="00182AE5">
        <w:rPr>
          <w:rFonts w:ascii="Times New Roman" w:eastAsia="標楷體" w:hAnsi="Times New Roman" w:cs="Times New Roman"/>
        </w:rPr>
        <w:t xml:space="preserve"> batch/padding </w:t>
      </w:r>
      <w:proofErr w:type="spellStart"/>
      <w:r w:rsidRPr="00182AE5">
        <w:rPr>
          <w:rFonts w:ascii="Times New Roman" w:eastAsia="標楷體" w:hAnsi="Times New Roman" w:cs="Times New Roman"/>
        </w:rPr>
        <w:t>策略，可以穩定訓練並達到良好泛化能力</w:t>
      </w:r>
      <w:proofErr w:type="spellEnd"/>
      <w:r w:rsidRPr="00182AE5">
        <w:rPr>
          <w:rFonts w:ascii="Times New Roman" w:eastAsia="標楷體" w:hAnsi="Times New Roman" w:cs="Times New Roman"/>
        </w:rPr>
        <w:t>。</w:t>
      </w:r>
      <w:r w:rsidRPr="00182AE5">
        <w:rPr>
          <w:rFonts w:ascii="Times New Roman" w:eastAsia="標楷體" w:hAnsi="Times New Roman" w:cs="Times New Roman"/>
        </w:rPr>
        <w:br/>
      </w:r>
    </w:p>
    <w:p w14:paraId="68F6ABED" w14:textId="77777777" w:rsidR="00D414C1" w:rsidRPr="00182AE5" w:rsidRDefault="00D414C1" w:rsidP="00D414C1">
      <w:pPr>
        <w:pStyle w:val="2"/>
        <w:rPr>
          <w:rFonts w:ascii="Times New Roman" w:eastAsia="標楷體" w:hAnsi="Times New Roman" w:cs="Times New Roman"/>
        </w:rPr>
      </w:pPr>
      <w:r w:rsidRPr="00182AE5">
        <w:rPr>
          <w:rFonts w:ascii="Times New Roman" w:eastAsia="標楷體" w:hAnsi="Times New Roman" w:cs="Times New Roman"/>
        </w:rPr>
        <w:t>五、額外補充</w:t>
      </w:r>
    </w:p>
    <w:p w14:paraId="056B0D79" w14:textId="5A2E937D" w:rsidR="003870D3" w:rsidRPr="00182AE5" w:rsidRDefault="00D414C1" w:rsidP="00D414C1">
      <w:pPr>
        <w:rPr>
          <w:rFonts w:ascii="Times New Roman" w:eastAsia="標楷體" w:hAnsi="Times New Roman" w:cs="Times New Roman"/>
        </w:rPr>
      </w:pPr>
      <w:r w:rsidRPr="00182AE5">
        <w:rPr>
          <w:rFonts w:ascii="Times New Roman" w:eastAsia="標楷體" w:hAnsi="Times New Roman" w:cs="Times New Roman"/>
        </w:rPr>
        <w:br/>
        <w:t xml:space="preserve">- </w:t>
      </w:r>
      <w:proofErr w:type="spellStart"/>
      <w:r w:rsidRPr="00182AE5">
        <w:rPr>
          <w:rFonts w:ascii="Times New Roman" w:eastAsia="標楷體" w:hAnsi="Times New Roman" w:cs="Times New Roman"/>
        </w:rPr>
        <w:t>我嘗試在訓練前以小批量測試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compute_metrics</w:t>
      </w:r>
      <w:r w:rsidRPr="00182AE5">
        <w:rPr>
          <w:rFonts w:ascii="Times New Roman" w:eastAsia="標楷體" w:hAnsi="Times New Roman" w:cs="Times New Roman"/>
        </w:rPr>
        <w:t>，並修正</w:t>
      </w:r>
      <w:proofErr w:type="spellEnd"/>
      <w:r w:rsidRPr="00182AE5">
        <w:rPr>
          <w:rFonts w:ascii="Times New Roman" w:eastAsia="標楷體" w:hAnsi="Times New Roman" w:cs="Times New Roman"/>
        </w:rPr>
        <w:t xml:space="preserve"> id2label </w:t>
      </w:r>
      <w:proofErr w:type="spellStart"/>
      <w:r w:rsidRPr="00182AE5">
        <w:rPr>
          <w:rFonts w:ascii="Times New Roman" w:eastAsia="標楷體" w:hAnsi="Times New Roman" w:cs="Times New Roman"/>
        </w:rPr>
        <w:t>映射錯誤問題</w:t>
      </w:r>
      <w:proofErr w:type="spellEnd"/>
      <w:r w:rsidRPr="00182AE5">
        <w:rPr>
          <w:rFonts w:ascii="Times New Roman" w:eastAsia="標楷體" w:hAnsi="Times New Roman" w:cs="Times New Roman"/>
        </w:rPr>
        <w:t>。</w:t>
      </w:r>
      <w:r w:rsidRPr="00182AE5">
        <w:rPr>
          <w:rFonts w:ascii="Times New Roman" w:eastAsia="標楷體" w:hAnsi="Times New Roman" w:cs="Times New Roman"/>
        </w:rPr>
        <w:br/>
        <w:t xml:space="preserve">- </w:t>
      </w:r>
      <w:r w:rsidRPr="00182AE5">
        <w:rPr>
          <w:rFonts w:ascii="Times New Roman" w:eastAsia="標楷體" w:hAnsi="Times New Roman" w:cs="Times New Roman"/>
        </w:rPr>
        <w:t>在</w:t>
      </w:r>
      <w:r w:rsidRPr="00182AE5">
        <w:rPr>
          <w:rFonts w:ascii="Times New Roman" w:eastAsia="標楷體" w:hAnsi="Times New Roman" w:cs="Times New Roman"/>
        </w:rPr>
        <w:t xml:space="preserve"> debug </w:t>
      </w:r>
      <w:proofErr w:type="spellStart"/>
      <w:r w:rsidRPr="00182AE5">
        <w:rPr>
          <w:rFonts w:ascii="Times New Roman" w:eastAsia="標楷體" w:hAnsi="Times New Roman" w:cs="Times New Roman"/>
        </w:rPr>
        <w:t>時，有使用</w:t>
      </w:r>
      <w:proofErr w:type="spellEnd"/>
      <w:r w:rsidRPr="00182AE5">
        <w:rPr>
          <w:rFonts w:ascii="Times New Roman" w:eastAsia="標楷體" w:hAnsi="Times New Roman" w:cs="Times New Roman"/>
        </w:rPr>
        <w:t xml:space="preserve"> ChatGPT-4o </w:t>
      </w:r>
      <w:proofErr w:type="spellStart"/>
      <w:r w:rsidRPr="00182AE5">
        <w:rPr>
          <w:rFonts w:ascii="Times New Roman" w:eastAsia="標楷體" w:hAnsi="Times New Roman" w:cs="Times New Roman"/>
        </w:rPr>
        <w:t>協助處理錯誤訊息（如</w:t>
      </w:r>
      <w:proofErr w:type="spell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evaluation_strategy</w:t>
      </w:r>
      <w:r w:rsidRPr="00182AE5">
        <w:rPr>
          <w:rFonts w:ascii="Times New Roman" w:eastAsia="標楷體" w:hAnsi="Times New Roman" w:cs="Times New Roman"/>
        </w:rPr>
        <w:t>、</w:t>
      </w:r>
      <w:proofErr w:type="gramStart"/>
      <w:r w:rsidRPr="00182AE5">
        <w:rPr>
          <w:rFonts w:ascii="Times New Roman" w:eastAsia="標楷體" w:hAnsi="Times New Roman" w:cs="Times New Roman"/>
        </w:rPr>
        <w:t>seqeval.compute</w:t>
      </w:r>
      <w:proofErr w:type="spellEnd"/>
      <w:proofErr w:type="gramEnd"/>
      <w:r w:rsidRPr="00182AE5">
        <w:rPr>
          <w:rFonts w:ascii="Times New Roman" w:eastAsia="標楷體" w:hAnsi="Times New Roman" w:cs="Times New Roman"/>
        </w:rPr>
        <w:t xml:space="preserve"> </w:t>
      </w:r>
      <w:proofErr w:type="spellStart"/>
      <w:r w:rsidRPr="00182AE5">
        <w:rPr>
          <w:rFonts w:ascii="Times New Roman" w:eastAsia="標楷體" w:hAnsi="Times New Roman" w:cs="Times New Roman"/>
        </w:rPr>
        <w:t>模組問題</w:t>
      </w:r>
      <w:proofErr w:type="spellEnd"/>
      <w:r w:rsidRPr="00182AE5">
        <w:rPr>
          <w:rFonts w:ascii="Times New Roman" w:eastAsia="標楷體" w:hAnsi="Times New Roman" w:cs="Times New Roman"/>
        </w:rPr>
        <w:t>），</w:t>
      </w:r>
      <w:proofErr w:type="spellStart"/>
      <w:r w:rsidRPr="00182AE5">
        <w:rPr>
          <w:rFonts w:ascii="Times New Roman" w:eastAsia="標楷體" w:hAnsi="Times New Roman" w:cs="Times New Roman"/>
        </w:rPr>
        <w:t>並已於程式碼內註記</w:t>
      </w:r>
      <w:proofErr w:type="spellEnd"/>
      <w:r w:rsidRPr="00182AE5">
        <w:rPr>
          <w:rFonts w:ascii="Times New Roman" w:eastAsia="標楷體" w:hAnsi="Times New Roman" w:cs="Times New Roman"/>
        </w:rPr>
        <w:t>。</w:t>
      </w:r>
      <w:r w:rsidRPr="00182AE5">
        <w:rPr>
          <w:rFonts w:ascii="Times New Roman" w:eastAsia="標楷體" w:hAnsi="Times New Roman" w:cs="Times New Roman"/>
        </w:rPr>
        <w:br/>
        <w:t xml:space="preserve">- </w:t>
      </w:r>
      <w:proofErr w:type="spellStart"/>
      <w:r w:rsidRPr="00182AE5">
        <w:rPr>
          <w:rFonts w:ascii="Times New Roman" w:eastAsia="標楷體" w:hAnsi="Times New Roman" w:cs="Times New Roman"/>
        </w:rPr>
        <w:t>這次作業，是我第一次沒使用</w:t>
      </w:r>
      <w:proofErr w:type="spellEnd"/>
      <w:r w:rsidRPr="00182AE5">
        <w:rPr>
          <w:rFonts w:ascii="Times New Roman" w:eastAsia="標楷體" w:hAnsi="Times New Roman" w:cs="Times New Roman"/>
        </w:rPr>
        <w:t xml:space="preserve"> ChatGPT </w:t>
      </w:r>
      <w:proofErr w:type="spellStart"/>
      <w:r w:rsidRPr="00182AE5">
        <w:rPr>
          <w:rFonts w:ascii="Times New Roman" w:eastAsia="標楷體" w:hAnsi="Times New Roman" w:cs="Times New Roman"/>
        </w:rPr>
        <w:t>協助作業，幫助深入理解</w:t>
      </w:r>
      <w:proofErr w:type="spellEnd"/>
      <w:r w:rsidRPr="00182AE5">
        <w:rPr>
          <w:rFonts w:ascii="Times New Roman" w:eastAsia="標楷體" w:hAnsi="Times New Roman" w:cs="Times New Roman"/>
        </w:rPr>
        <w:t xml:space="preserve"> Hugging Face Trainer </w:t>
      </w:r>
      <w:proofErr w:type="spellStart"/>
      <w:r w:rsidRPr="00182AE5">
        <w:rPr>
          <w:rFonts w:ascii="Times New Roman" w:eastAsia="標楷體" w:hAnsi="Times New Roman" w:cs="Times New Roman"/>
        </w:rPr>
        <w:t>的工作流程與</w:t>
      </w:r>
      <w:proofErr w:type="spellEnd"/>
      <w:r w:rsidRPr="00182AE5">
        <w:rPr>
          <w:rFonts w:ascii="Times New Roman" w:eastAsia="標楷體" w:hAnsi="Times New Roman" w:cs="Times New Roman"/>
        </w:rPr>
        <w:t xml:space="preserve"> token classification </w:t>
      </w:r>
      <w:proofErr w:type="spellStart"/>
      <w:r w:rsidRPr="00182AE5">
        <w:rPr>
          <w:rFonts w:ascii="Times New Roman" w:eastAsia="標楷體" w:hAnsi="Times New Roman" w:cs="Times New Roman"/>
        </w:rPr>
        <w:t>的重點轉換邏輯</w:t>
      </w:r>
      <w:proofErr w:type="spellEnd"/>
      <w:r w:rsidRPr="00182AE5">
        <w:rPr>
          <w:rFonts w:ascii="Times New Roman" w:eastAsia="標楷體" w:hAnsi="Times New Roman" w:cs="Times New Roman"/>
        </w:rPr>
        <w:t>。</w:t>
      </w:r>
    </w:p>
    <w:sectPr w:rsidR="003870D3" w:rsidRPr="00182A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20B0604020202020204"/>
    <w:charset w:val="88"/>
    <w:family w:val="script"/>
    <w:pitch w:val="fixed"/>
    <w:sig w:usb0="F1002BFF" w:usb1="29DFFFFF" w:usb2="00000037" w:usb3="00000000" w:csb0="0010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C1"/>
    <w:rsid w:val="000637AE"/>
    <w:rsid w:val="000A12C0"/>
    <w:rsid w:val="000F5DC1"/>
    <w:rsid w:val="001113E0"/>
    <w:rsid w:val="00182AE5"/>
    <w:rsid w:val="003870D3"/>
    <w:rsid w:val="00C27B23"/>
    <w:rsid w:val="00D4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08F7D"/>
  <w15:chartTrackingRefBased/>
  <w15:docId w15:val="{5A663FE6-0C7C-3D4E-8719-5406A472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4C1"/>
    <w:pPr>
      <w:spacing w:after="200" w:line="276" w:lineRule="auto"/>
    </w:pPr>
    <w:rPr>
      <w:kern w:val="0"/>
      <w:sz w:val="22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5DC1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eastAsia="zh-TW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0F5DC1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TW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DC1"/>
    <w:pPr>
      <w:keepNext/>
      <w:keepLines/>
      <w:widowControl w:val="0"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32"/>
      <w:szCs w:val="32"/>
      <w:lang w:eastAsia="zh-TW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DC1"/>
    <w:pPr>
      <w:keepNext/>
      <w:keepLines/>
      <w:widowControl w:val="0"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TW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DC1"/>
    <w:pPr>
      <w:keepNext/>
      <w:keepLines/>
      <w:widowControl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zh-TW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DC1"/>
    <w:pPr>
      <w:keepNext/>
      <w:keepLines/>
      <w:widowControl w:val="0"/>
      <w:spacing w:before="40" w:after="0" w:line="278" w:lineRule="auto"/>
      <w:outlineLvl w:val="5"/>
    </w:pPr>
    <w:rPr>
      <w:rFonts w:eastAsiaTheme="majorEastAsia" w:cstheme="majorBidi"/>
      <w:color w:val="595959" w:themeColor="text1" w:themeTint="A6"/>
      <w:kern w:val="2"/>
      <w:sz w:val="24"/>
      <w:szCs w:val="24"/>
      <w:lang w:eastAsia="zh-TW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DC1"/>
    <w:pPr>
      <w:keepNext/>
      <w:keepLines/>
      <w:widowControl w:val="0"/>
      <w:spacing w:before="40" w:after="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zh-TW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DC1"/>
    <w:pPr>
      <w:keepNext/>
      <w:keepLines/>
      <w:widowControl w:val="0"/>
      <w:spacing w:before="40" w:after="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:kern w:val="2"/>
      <w:sz w:val="24"/>
      <w:szCs w:val="24"/>
      <w:lang w:eastAsia="zh-TW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DC1"/>
    <w:pPr>
      <w:keepNext/>
      <w:keepLines/>
      <w:widowControl w:val="0"/>
      <w:spacing w:before="40" w:after="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zh-TW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5D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F5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F5D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F5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F5D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F5D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F5D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F5D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F5D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DC1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0F5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DC1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zh-TW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0F5D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5DC1"/>
    <w:pPr>
      <w:widowControl w:val="0"/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eastAsia="zh-TW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0F5D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5DC1"/>
    <w:pPr>
      <w:widowControl w:val="0"/>
      <w:spacing w:after="160" w:line="278" w:lineRule="auto"/>
      <w:ind w:left="720"/>
      <w:contextualSpacing/>
    </w:pPr>
    <w:rPr>
      <w:kern w:val="2"/>
      <w:sz w:val="24"/>
      <w:szCs w:val="24"/>
      <w:lang w:eastAsia="zh-TW"/>
      <w14:ligatures w14:val="standardContextual"/>
    </w:rPr>
  </w:style>
  <w:style w:type="character" w:styleId="aa">
    <w:name w:val="Intense Emphasis"/>
    <w:basedOn w:val="a0"/>
    <w:uiPriority w:val="21"/>
    <w:qFormat/>
    <w:rsid w:val="000F5D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5DC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eastAsia="zh-TW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0F5D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5DC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D414C1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黃教丞</dc:creator>
  <cp:keywords/>
  <dc:description/>
  <cp:lastModifiedBy>黃教丞</cp:lastModifiedBy>
  <cp:revision>3</cp:revision>
  <dcterms:created xsi:type="dcterms:W3CDTF">2025-05-05T11:28:00Z</dcterms:created>
  <dcterms:modified xsi:type="dcterms:W3CDTF">2025-05-05T11:44:00Z</dcterms:modified>
</cp:coreProperties>
</file>