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D3" w:rsidRPr="00763723" w:rsidRDefault="00124CD3" w:rsidP="00124CD3">
      <w:pPr>
        <w:spacing w:after="206" w:line="259" w:lineRule="auto"/>
        <w:ind w:left="10" w:right="-15" w:hanging="10"/>
        <w:jc w:val="center"/>
        <w:rPr>
          <w:color w:val="000000"/>
          <w:sz w:val="28"/>
          <w:szCs w:val="22"/>
        </w:rPr>
      </w:pPr>
      <w:r w:rsidRPr="00763723">
        <w:rPr>
          <w:color w:val="000000"/>
          <w:sz w:val="28"/>
          <w:szCs w:val="22"/>
        </w:rPr>
        <w:t>Министерство образования Республики Беларусь</w:t>
      </w:r>
    </w:p>
    <w:p w:rsidR="00124CD3" w:rsidRPr="00763723" w:rsidRDefault="00124CD3" w:rsidP="00124CD3">
      <w:pPr>
        <w:spacing w:after="206" w:line="259" w:lineRule="auto"/>
        <w:ind w:left="10" w:right="-15" w:hanging="10"/>
        <w:jc w:val="center"/>
        <w:rPr>
          <w:color w:val="000000"/>
          <w:sz w:val="28"/>
          <w:szCs w:val="22"/>
        </w:rPr>
      </w:pPr>
      <w:r w:rsidRPr="00763723">
        <w:rPr>
          <w:color w:val="000000"/>
          <w:sz w:val="28"/>
          <w:szCs w:val="22"/>
        </w:rPr>
        <w:t>Учреждение образования</w:t>
      </w:r>
    </w:p>
    <w:p w:rsidR="00124CD3" w:rsidRPr="00763723" w:rsidRDefault="00124CD3" w:rsidP="00124CD3">
      <w:pPr>
        <w:spacing w:after="206" w:line="259" w:lineRule="auto"/>
        <w:ind w:left="10" w:right="-15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>“МИНСКИЙ ИННОВАЦИОННЫЙ УНИВЕРСИТЕТ”</w:t>
      </w:r>
    </w:p>
    <w:p w:rsidR="00124CD3" w:rsidRPr="00763723" w:rsidRDefault="00124CD3" w:rsidP="00124CD3">
      <w:pPr>
        <w:spacing w:after="207" w:line="259" w:lineRule="auto"/>
        <w:ind w:left="-5" w:hanging="10"/>
        <w:rPr>
          <w:color w:val="000000"/>
          <w:sz w:val="28"/>
          <w:szCs w:val="22"/>
        </w:rPr>
      </w:pPr>
    </w:p>
    <w:p w:rsidR="00124CD3" w:rsidRPr="00763723" w:rsidRDefault="00124CD3" w:rsidP="00124CD3">
      <w:pPr>
        <w:spacing w:after="207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Факультет: Коммуникаций, экономики и права </w:t>
      </w:r>
    </w:p>
    <w:p w:rsidR="00124CD3" w:rsidRPr="00763723" w:rsidRDefault="00124CD3" w:rsidP="00124CD3">
      <w:pPr>
        <w:spacing w:after="207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Кафедра: программного обеспечения информационных технологий </w:t>
      </w:r>
    </w:p>
    <w:p w:rsidR="00124CD3" w:rsidRPr="00763723" w:rsidRDefault="00124CD3" w:rsidP="00124CD3">
      <w:pPr>
        <w:spacing w:after="206" w:line="259" w:lineRule="auto"/>
        <w:ind w:left="10" w:right="-15" w:hanging="10"/>
        <w:rPr>
          <w:rFonts w:ascii="Calibri" w:eastAsia="Calibri" w:hAnsi="Calibri" w:cs="Calibri"/>
          <w:color w:val="000000"/>
          <w:sz w:val="22"/>
          <w:szCs w:val="22"/>
        </w:rPr>
      </w:pPr>
    </w:p>
    <w:p w:rsidR="00124CD3" w:rsidRPr="00763723" w:rsidRDefault="00124CD3" w:rsidP="00124CD3">
      <w:pPr>
        <w:spacing w:after="204" w:line="259" w:lineRule="auto"/>
        <w:ind w:left="3614" w:right="1844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>ОТЧЕТ</w:t>
      </w:r>
    </w:p>
    <w:p w:rsidR="00124CD3" w:rsidRPr="00763723" w:rsidRDefault="00124CD3" w:rsidP="00124CD3">
      <w:pPr>
        <w:spacing w:after="4" w:line="412" w:lineRule="auto"/>
        <w:ind w:left="2694" w:right="1776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>По лабораторной работе</w:t>
      </w:r>
      <w:r w:rsidR="003F4C1C">
        <w:rPr>
          <w:color w:val="000000"/>
          <w:sz w:val="28"/>
          <w:szCs w:val="22"/>
        </w:rPr>
        <w:t xml:space="preserve"> №4</w:t>
      </w:r>
    </w:p>
    <w:p w:rsidR="00124CD3" w:rsidRPr="00763723" w:rsidRDefault="00124CD3" w:rsidP="00124CD3">
      <w:pPr>
        <w:spacing w:after="150" w:line="259" w:lineRule="auto"/>
        <w:ind w:left="10" w:right="334" w:hanging="1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2"/>
        </w:rPr>
        <w:t xml:space="preserve">На тему: </w:t>
      </w:r>
      <w:r w:rsidRPr="00763723">
        <w:rPr>
          <w:color w:val="000000"/>
          <w:sz w:val="28"/>
          <w:szCs w:val="22"/>
        </w:rPr>
        <w:t>“</w:t>
      </w:r>
      <w:r w:rsidR="00650707">
        <w:rPr>
          <w:color w:val="000000"/>
          <w:sz w:val="28"/>
          <w:szCs w:val="22"/>
        </w:rPr>
        <w:t>Сравнительный анализ информационных систем</w:t>
      </w:r>
      <w:r w:rsidRPr="00763723">
        <w:rPr>
          <w:color w:val="000000"/>
          <w:sz w:val="28"/>
          <w:szCs w:val="22"/>
        </w:rPr>
        <w:t>”</w:t>
      </w:r>
    </w:p>
    <w:p w:rsidR="00124CD3" w:rsidRPr="00763723" w:rsidRDefault="00124CD3" w:rsidP="00124CD3">
      <w:pPr>
        <w:spacing w:after="155" w:line="259" w:lineRule="auto"/>
        <w:ind w:left="1829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Выполнил: </w:t>
      </w:r>
      <w:r w:rsidR="00C6794D">
        <w:rPr>
          <w:color w:val="000000"/>
          <w:sz w:val="28"/>
          <w:szCs w:val="22"/>
        </w:rPr>
        <w:t>Гончаров И.Д.</w:t>
      </w: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207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Студент гр. 211701с </w:t>
      </w:r>
    </w:p>
    <w:p w:rsidR="00124CD3" w:rsidRPr="00763723" w:rsidRDefault="00124CD3" w:rsidP="00124CD3">
      <w:pPr>
        <w:spacing w:after="150"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Проверил: Шульдова С.Г. </w:t>
      </w:r>
    </w:p>
    <w:p w:rsidR="00124CD3" w:rsidRPr="00763723" w:rsidRDefault="00124CD3" w:rsidP="00124CD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4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5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color w:val="000000"/>
          <w:sz w:val="28"/>
          <w:szCs w:val="22"/>
        </w:rPr>
        <w:t xml:space="preserve"> </w:t>
      </w:r>
    </w:p>
    <w:p w:rsidR="00124CD3" w:rsidRPr="00763723" w:rsidRDefault="00124CD3" w:rsidP="00124CD3">
      <w:pPr>
        <w:spacing w:after="155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63723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</w:p>
    <w:p w:rsidR="00124CD3" w:rsidRPr="00763723" w:rsidRDefault="00124CD3" w:rsidP="00124CD3">
      <w:pPr>
        <w:spacing w:after="155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124CD3" w:rsidRPr="00763723" w:rsidRDefault="00124CD3" w:rsidP="00124CD3">
      <w:pPr>
        <w:spacing w:after="155" w:line="259" w:lineRule="auto"/>
        <w:jc w:val="center"/>
        <w:rPr>
          <w:color w:val="000000"/>
          <w:sz w:val="28"/>
          <w:szCs w:val="22"/>
        </w:rPr>
      </w:pPr>
      <w:r w:rsidRPr="00763723">
        <w:rPr>
          <w:color w:val="000000"/>
          <w:sz w:val="28"/>
          <w:szCs w:val="22"/>
        </w:rPr>
        <w:t>Минск-2021</w:t>
      </w:r>
    </w:p>
    <w:p w:rsidR="00052577" w:rsidRDefault="005D6D9E" w:rsidP="00ED5EE8">
      <w:pPr>
        <w:jc w:val="both"/>
      </w:pPr>
      <w:r w:rsidRPr="005D6D9E">
        <w:lastRenderedPageBreak/>
        <w:t>Цель: провести анализ аналогов – информационных систем из одной</w:t>
      </w:r>
      <w:r>
        <w:t xml:space="preserve"> </w:t>
      </w:r>
      <w:r w:rsidRPr="005D6D9E">
        <w:t>предметной области – для выявлени</w:t>
      </w:r>
      <w:r>
        <w:t xml:space="preserve">я требований к разрабатываемому </w:t>
      </w:r>
      <w:r w:rsidRPr="005D6D9E">
        <w:t>программному продукту.</w:t>
      </w:r>
    </w:p>
    <w:p w:rsidR="00591DF5" w:rsidRDefault="00591DF5" w:rsidP="005D6D9E">
      <w:pPr>
        <w:jc w:val="both"/>
      </w:pPr>
    </w:p>
    <w:p w:rsidR="00591DF5" w:rsidRDefault="00591DF5" w:rsidP="005D6D9E">
      <w:pPr>
        <w:jc w:val="both"/>
        <w:rPr>
          <w:b/>
          <w:u w:val="single"/>
        </w:rPr>
      </w:pPr>
      <w:r>
        <w:rPr>
          <w:b/>
          <w:u w:val="single"/>
        </w:rPr>
        <w:t>Задание 1</w:t>
      </w:r>
    </w:p>
    <w:p w:rsidR="00591DF5" w:rsidRDefault="00591DF5" w:rsidP="005D6D9E">
      <w:pPr>
        <w:jc w:val="both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835"/>
        <w:gridCol w:w="2014"/>
        <w:gridCol w:w="2448"/>
        <w:gridCol w:w="1465"/>
      </w:tblGrid>
      <w:tr w:rsidR="004B4FCA" w:rsidTr="004B4FCA">
        <w:tc>
          <w:tcPr>
            <w:tcW w:w="534" w:type="dxa"/>
          </w:tcPr>
          <w:p w:rsidR="00AA0D6B" w:rsidRPr="004B4FCA" w:rsidRDefault="00F66354" w:rsidP="005D6D9E">
            <w:pPr>
              <w:jc w:val="both"/>
              <w:rPr>
                <w:b/>
              </w:rPr>
            </w:pPr>
            <w:r w:rsidRPr="004B4FCA">
              <w:rPr>
                <w:b/>
              </w:rPr>
              <w:t xml:space="preserve">№ </w:t>
            </w:r>
            <w:proofErr w:type="gramStart"/>
            <w:r w:rsidRPr="004B4FCA">
              <w:rPr>
                <w:b/>
              </w:rPr>
              <w:t>п</w:t>
            </w:r>
            <w:proofErr w:type="gramEnd"/>
            <w:r w:rsidRPr="004B4FCA">
              <w:rPr>
                <w:b/>
              </w:rPr>
              <w:t>/п</w:t>
            </w:r>
          </w:p>
        </w:tc>
        <w:tc>
          <w:tcPr>
            <w:tcW w:w="1275" w:type="dxa"/>
          </w:tcPr>
          <w:p w:rsidR="00AA0D6B" w:rsidRPr="004B4FCA" w:rsidRDefault="00F66354" w:rsidP="004B4FCA">
            <w:pPr>
              <w:jc w:val="center"/>
              <w:rPr>
                <w:b/>
              </w:rPr>
            </w:pPr>
            <w:r w:rsidRPr="004B4FCA">
              <w:rPr>
                <w:b/>
              </w:rPr>
              <w:t>Название продукта</w:t>
            </w:r>
          </w:p>
        </w:tc>
        <w:tc>
          <w:tcPr>
            <w:tcW w:w="1835" w:type="dxa"/>
          </w:tcPr>
          <w:p w:rsidR="00AA0D6B" w:rsidRPr="004B4FCA" w:rsidRDefault="00F66354" w:rsidP="004B4FCA">
            <w:pPr>
              <w:jc w:val="center"/>
              <w:rPr>
                <w:b/>
              </w:rPr>
            </w:pPr>
            <w:r w:rsidRPr="004B4FCA">
              <w:rPr>
                <w:b/>
              </w:rPr>
              <w:t>Название фирмы</w:t>
            </w:r>
          </w:p>
        </w:tc>
        <w:tc>
          <w:tcPr>
            <w:tcW w:w="2014" w:type="dxa"/>
          </w:tcPr>
          <w:p w:rsidR="00AA0D6B" w:rsidRPr="004B4FCA" w:rsidRDefault="00F66354" w:rsidP="004B4FCA">
            <w:pPr>
              <w:jc w:val="center"/>
              <w:rPr>
                <w:b/>
              </w:rPr>
            </w:pPr>
            <w:r w:rsidRPr="004B4FCA">
              <w:rPr>
                <w:b/>
              </w:rPr>
              <w:t>Требования к системе</w:t>
            </w:r>
          </w:p>
        </w:tc>
        <w:tc>
          <w:tcPr>
            <w:tcW w:w="2448" w:type="dxa"/>
          </w:tcPr>
          <w:p w:rsidR="00AA0D6B" w:rsidRPr="004B4FCA" w:rsidRDefault="00F66354" w:rsidP="004B4FCA">
            <w:pPr>
              <w:jc w:val="center"/>
              <w:rPr>
                <w:b/>
              </w:rPr>
            </w:pPr>
            <w:r w:rsidRPr="004B4FCA">
              <w:rPr>
                <w:b/>
              </w:rPr>
              <w:t>Возможности</w:t>
            </w:r>
          </w:p>
        </w:tc>
        <w:tc>
          <w:tcPr>
            <w:tcW w:w="1465" w:type="dxa"/>
          </w:tcPr>
          <w:p w:rsidR="00AA0D6B" w:rsidRPr="004B4FCA" w:rsidRDefault="00F66354" w:rsidP="004B4FCA">
            <w:pPr>
              <w:jc w:val="center"/>
              <w:rPr>
                <w:b/>
              </w:rPr>
            </w:pPr>
            <w:r w:rsidRPr="004B4FCA">
              <w:rPr>
                <w:b/>
              </w:rPr>
              <w:t>Стоимость</w:t>
            </w:r>
          </w:p>
        </w:tc>
      </w:tr>
      <w:tr w:rsidR="004B4FCA" w:rsidTr="004B4FCA">
        <w:trPr>
          <w:trHeight w:val="2298"/>
        </w:trPr>
        <w:tc>
          <w:tcPr>
            <w:tcW w:w="534" w:type="dxa"/>
          </w:tcPr>
          <w:p w:rsidR="00AA0D6B" w:rsidRPr="004B4FCA" w:rsidRDefault="00F66354" w:rsidP="005D6D9E">
            <w:pPr>
              <w:jc w:val="both"/>
              <w:rPr>
                <w:b/>
              </w:rPr>
            </w:pPr>
            <w:r w:rsidRPr="004B4FCA">
              <w:rPr>
                <w:b/>
              </w:rPr>
              <w:t>1</w:t>
            </w:r>
          </w:p>
        </w:tc>
        <w:tc>
          <w:tcPr>
            <w:tcW w:w="1275" w:type="dxa"/>
          </w:tcPr>
          <w:p w:rsidR="00AA0D6B" w:rsidRPr="00F66354" w:rsidRDefault="007508B5" w:rsidP="009C3D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Bno</w:t>
            </w:r>
            <w:r w:rsidR="009C3DC9">
              <w:rPr>
                <w:lang w:val="en-US"/>
              </w:rPr>
              <w:t>v</w:t>
            </w:r>
            <w:r>
              <w:rPr>
                <w:lang w:val="en-US"/>
              </w:rPr>
              <w:t>o</w:t>
            </w:r>
          </w:p>
        </w:tc>
        <w:tc>
          <w:tcPr>
            <w:tcW w:w="1835" w:type="dxa"/>
          </w:tcPr>
          <w:p w:rsidR="00AA0D6B" w:rsidRPr="00496DA2" w:rsidRDefault="007508B5" w:rsidP="009C3D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Bno</w:t>
            </w:r>
            <w:r w:rsidR="009C3DC9">
              <w:rPr>
                <w:lang w:val="en-US"/>
              </w:rPr>
              <w:t>v</w:t>
            </w:r>
            <w:r>
              <w:rPr>
                <w:lang w:val="en-US"/>
              </w:rPr>
              <w:t>o</w:t>
            </w:r>
          </w:p>
        </w:tc>
        <w:tc>
          <w:tcPr>
            <w:tcW w:w="2014" w:type="dxa"/>
          </w:tcPr>
          <w:p w:rsidR="00AA0D6B" w:rsidRDefault="007508B5" w:rsidP="007508B5">
            <w:pPr>
              <w:jc w:val="both"/>
            </w:pPr>
            <w:r>
              <w:t>Сервис для автоматической передачи данных о бронировании номера главным тревел-агенствам.</w:t>
            </w:r>
          </w:p>
        </w:tc>
        <w:tc>
          <w:tcPr>
            <w:tcW w:w="2448" w:type="dxa"/>
          </w:tcPr>
          <w:p w:rsidR="007508B5" w:rsidRPr="007508B5" w:rsidRDefault="007508B5" w:rsidP="007508B5">
            <w:pPr>
              <w:jc w:val="both"/>
            </w:pPr>
            <w:r>
              <w:t xml:space="preserve">Прямые продажи без комиссии, установка на сайте отеля или в социальных сетях, прямая ссылка на модуль бронирования, безопасная оплата банковской картой, перечень дополнительных услуг. </w:t>
            </w:r>
          </w:p>
        </w:tc>
        <w:tc>
          <w:tcPr>
            <w:tcW w:w="1465" w:type="dxa"/>
          </w:tcPr>
          <w:p w:rsidR="00AA0D6B" w:rsidRPr="007508B5" w:rsidRDefault="007508B5" w:rsidP="004B4FCA">
            <w:pPr>
              <w:jc w:val="center"/>
            </w:pPr>
            <w:r>
              <w:t>989</w:t>
            </w:r>
            <w:r w:rsidRPr="007508B5">
              <w:t>₽</w:t>
            </w:r>
            <w:r>
              <w:rPr>
                <w:lang w:val="en-US"/>
              </w:rPr>
              <w:t>/</w:t>
            </w:r>
            <w:r>
              <w:t>мес.</w:t>
            </w:r>
          </w:p>
        </w:tc>
      </w:tr>
      <w:tr w:rsidR="004B4FCA" w:rsidTr="004B4FCA">
        <w:trPr>
          <w:trHeight w:val="2827"/>
        </w:trPr>
        <w:tc>
          <w:tcPr>
            <w:tcW w:w="534" w:type="dxa"/>
          </w:tcPr>
          <w:p w:rsidR="00AA0D6B" w:rsidRPr="004B4FCA" w:rsidRDefault="00F66354" w:rsidP="005D6D9E">
            <w:pPr>
              <w:jc w:val="both"/>
              <w:rPr>
                <w:b/>
              </w:rPr>
            </w:pPr>
            <w:r w:rsidRPr="004B4FCA">
              <w:rPr>
                <w:b/>
              </w:rPr>
              <w:t>2</w:t>
            </w:r>
          </w:p>
        </w:tc>
        <w:tc>
          <w:tcPr>
            <w:tcW w:w="1275" w:type="dxa"/>
          </w:tcPr>
          <w:p w:rsidR="00AA0D6B" w:rsidRPr="007508B5" w:rsidRDefault="007508B5" w:rsidP="005D6D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ItCafe</w:t>
            </w:r>
          </w:p>
        </w:tc>
        <w:tc>
          <w:tcPr>
            <w:tcW w:w="1835" w:type="dxa"/>
          </w:tcPr>
          <w:p w:rsidR="00AA0D6B" w:rsidRPr="007508B5" w:rsidRDefault="007508B5" w:rsidP="005D6D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ItCafe</w:t>
            </w:r>
          </w:p>
        </w:tc>
        <w:tc>
          <w:tcPr>
            <w:tcW w:w="2014" w:type="dxa"/>
          </w:tcPr>
          <w:p w:rsidR="00AA0D6B" w:rsidRPr="007508B5" w:rsidRDefault="007508B5" w:rsidP="004B4FCA">
            <w:pPr>
              <w:jc w:val="both"/>
            </w:pPr>
            <w:r>
              <w:t xml:space="preserve">Сервис для поддержания оборудования и ПО заказчика в работоспособном состоянии. Обеспечивают широкий спектр </w:t>
            </w:r>
            <w:r>
              <w:rPr>
                <w:lang w:val="en-US"/>
              </w:rPr>
              <w:t>IT</w:t>
            </w:r>
            <w:r>
              <w:t>-услуг, в том числе, услугу приходящего системного администратора.</w:t>
            </w:r>
          </w:p>
        </w:tc>
        <w:tc>
          <w:tcPr>
            <w:tcW w:w="2448" w:type="dxa"/>
          </w:tcPr>
          <w:p w:rsidR="004B4FCA" w:rsidRPr="007508B5" w:rsidRDefault="004B4FCA" w:rsidP="004B4FCA">
            <w:pPr>
              <w:jc w:val="both"/>
            </w:pPr>
            <w:r>
              <w:t xml:space="preserve">Установка и настройка ОС под поставленные задачи. Настройка оборудования для </w:t>
            </w:r>
            <w:r w:rsidRPr="004B4FCA">
              <w:t>специализированного</w:t>
            </w:r>
            <w:r>
              <w:t xml:space="preserve"> оборудования. Защита информации от внешних угроз. Формирование и поддержка локальных сетей. Обеспечение </w:t>
            </w:r>
            <w:proofErr w:type="gramStart"/>
            <w:r>
              <w:t>нужными</w:t>
            </w:r>
            <w:proofErr w:type="gramEnd"/>
            <w:r>
              <w:t xml:space="preserve"> комплектующими. Модуль онлайн-бронирования.</w:t>
            </w:r>
          </w:p>
        </w:tc>
        <w:tc>
          <w:tcPr>
            <w:tcW w:w="1465" w:type="dxa"/>
          </w:tcPr>
          <w:p w:rsidR="00AA0D6B" w:rsidRPr="007508B5" w:rsidRDefault="004B4FCA" w:rsidP="004B4FCA">
            <w:pPr>
              <w:jc w:val="center"/>
            </w:pPr>
            <w:r>
              <w:t>23999</w:t>
            </w:r>
            <w:r w:rsidRPr="007508B5">
              <w:t>₽</w:t>
            </w:r>
          </w:p>
        </w:tc>
      </w:tr>
      <w:tr w:rsidR="004B4FCA" w:rsidTr="004B4FCA">
        <w:trPr>
          <w:trHeight w:val="3392"/>
        </w:trPr>
        <w:tc>
          <w:tcPr>
            <w:tcW w:w="534" w:type="dxa"/>
          </w:tcPr>
          <w:p w:rsidR="00AA0D6B" w:rsidRPr="004B4FCA" w:rsidRDefault="00F66354" w:rsidP="005D6D9E">
            <w:pPr>
              <w:jc w:val="both"/>
              <w:rPr>
                <w:b/>
              </w:rPr>
            </w:pPr>
            <w:r w:rsidRPr="004B4FCA">
              <w:rPr>
                <w:b/>
              </w:rPr>
              <w:t>3</w:t>
            </w:r>
          </w:p>
        </w:tc>
        <w:tc>
          <w:tcPr>
            <w:tcW w:w="1275" w:type="dxa"/>
          </w:tcPr>
          <w:p w:rsidR="00AA0D6B" w:rsidRPr="004B4FCA" w:rsidRDefault="004B4FCA" w:rsidP="005D6D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Allvision</w:t>
            </w:r>
          </w:p>
        </w:tc>
        <w:tc>
          <w:tcPr>
            <w:tcW w:w="1835" w:type="dxa"/>
          </w:tcPr>
          <w:p w:rsidR="00AA0D6B" w:rsidRPr="004B4FCA" w:rsidRDefault="004B4FCA" w:rsidP="005D6D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Allvision</w:t>
            </w:r>
          </w:p>
        </w:tc>
        <w:tc>
          <w:tcPr>
            <w:tcW w:w="2014" w:type="dxa"/>
          </w:tcPr>
          <w:p w:rsidR="00AA0D6B" w:rsidRDefault="009C3DC9" w:rsidP="00742885">
            <w:pPr>
              <w:jc w:val="both"/>
            </w:pPr>
            <w:r w:rsidRPr="009C3DC9">
              <w:t>Гостиничная система HDL разработана для обеспечения комплексного решения для отелей любого уровня.</w:t>
            </w:r>
          </w:p>
        </w:tc>
        <w:tc>
          <w:tcPr>
            <w:tcW w:w="2448" w:type="dxa"/>
          </w:tcPr>
          <w:p w:rsidR="00742885" w:rsidRPr="009C3DC9" w:rsidRDefault="009C3DC9" w:rsidP="00C6794D">
            <w:pPr>
              <w:jc w:val="both"/>
            </w:pPr>
            <w:r>
              <w:t>Контроль и мониторинг в режиме реального времени, виртуальный консьерж, программируемый таймер, совмещение с системой</w:t>
            </w:r>
            <w:r w:rsidRPr="009C3DC9">
              <w:t xml:space="preserve"> </w:t>
            </w:r>
            <w:r>
              <w:rPr>
                <w:lang w:val="en-US"/>
              </w:rPr>
              <w:t>PMS</w:t>
            </w:r>
            <w:r>
              <w:t>, бонусная программа.</w:t>
            </w:r>
          </w:p>
        </w:tc>
        <w:tc>
          <w:tcPr>
            <w:tcW w:w="1465" w:type="dxa"/>
          </w:tcPr>
          <w:p w:rsidR="00AA0D6B" w:rsidRDefault="009C3DC9" w:rsidP="009C3DC9">
            <w:pPr>
              <w:jc w:val="center"/>
            </w:pPr>
            <w:r>
              <w:t>2999</w:t>
            </w:r>
            <w:r w:rsidRPr="007508B5">
              <w:t>₽</w:t>
            </w:r>
            <w:r>
              <w:rPr>
                <w:lang w:val="en-US"/>
              </w:rPr>
              <w:t>/</w:t>
            </w:r>
            <w:r>
              <w:t>мес.</w:t>
            </w:r>
          </w:p>
        </w:tc>
      </w:tr>
    </w:tbl>
    <w:p w:rsidR="00AA0D6B" w:rsidRDefault="00AA0D6B" w:rsidP="005D6D9E">
      <w:pPr>
        <w:jc w:val="both"/>
      </w:pPr>
    </w:p>
    <w:p w:rsidR="00742885" w:rsidRDefault="00742885" w:rsidP="005D6D9E">
      <w:pPr>
        <w:jc w:val="both"/>
      </w:pPr>
    </w:p>
    <w:p w:rsidR="00383ADA" w:rsidRDefault="00383ADA" w:rsidP="005D6D9E">
      <w:pPr>
        <w:jc w:val="both"/>
      </w:pPr>
    </w:p>
    <w:p w:rsidR="00742885" w:rsidRDefault="009B14E6" w:rsidP="005D6D9E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Задание 2</w:t>
      </w:r>
    </w:p>
    <w:p w:rsidR="009B14E6" w:rsidRDefault="009B14E6" w:rsidP="005D6D9E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1305"/>
        <w:gridCol w:w="1626"/>
        <w:gridCol w:w="2337"/>
      </w:tblGrid>
      <w:tr w:rsidR="004B4FCA" w:rsidTr="004B4FCA">
        <w:trPr>
          <w:trHeight w:val="422"/>
        </w:trPr>
        <w:tc>
          <w:tcPr>
            <w:tcW w:w="4077" w:type="dxa"/>
          </w:tcPr>
          <w:p w:rsidR="004B4FCA" w:rsidRPr="004B4FCA" w:rsidRDefault="004B4FCA" w:rsidP="004B4FCA">
            <w:pPr>
              <w:jc w:val="center"/>
              <w:rPr>
                <w:b/>
              </w:rPr>
            </w:pPr>
            <w:r w:rsidRPr="004B4FCA">
              <w:rPr>
                <w:b/>
              </w:rPr>
              <w:t>Список характеристик</w:t>
            </w:r>
          </w:p>
        </w:tc>
        <w:tc>
          <w:tcPr>
            <w:tcW w:w="1305" w:type="dxa"/>
          </w:tcPr>
          <w:p w:rsidR="004B4FCA" w:rsidRPr="004B4FCA" w:rsidRDefault="004B4FCA" w:rsidP="009C3DC9">
            <w:pPr>
              <w:jc w:val="center"/>
              <w:rPr>
                <w:b/>
                <w:lang w:val="en-US"/>
              </w:rPr>
            </w:pPr>
            <w:r w:rsidRPr="004B4FCA">
              <w:rPr>
                <w:b/>
                <w:lang w:val="en-US"/>
              </w:rPr>
              <w:t>Bno</w:t>
            </w:r>
            <w:r w:rsidR="009C3DC9">
              <w:rPr>
                <w:b/>
                <w:lang w:val="en-US"/>
              </w:rPr>
              <w:t>v</w:t>
            </w:r>
            <w:r w:rsidRPr="004B4FCA">
              <w:rPr>
                <w:b/>
                <w:lang w:val="en-US"/>
              </w:rPr>
              <w:t>o</w:t>
            </w:r>
          </w:p>
        </w:tc>
        <w:tc>
          <w:tcPr>
            <w:tcW w:w="1626" w:type="dxa"/>
          </w:tcPr>
          <w:p w:rsidR="004B4FCA" w:rsidRPr="004B4FCA" w:rsidRDefault="004B4FCA" w:rsidP="004B4FCA">
            <w:pPr>
              <w:jc w:val="center"/>
              <w:rPr>
                <w:b/>
                <w:lang w:val="en-US"/>
              </w:rPr>
            </w:pPr>
            <w:r w:rsidRPr="004B4FCA">
              <w:rPr>
                <w:b/>
                <w:lang w:val="en-US"/>
              </w:rPr>
              <w:t>ItCafe</w:t>
            </w:r>
          </w:p>
        </w:tc>
        <w:tc>
          <w:tcPr>
            <w:tcW w:w="2337" w:type="dxa"/>
          </w:tcPr>
          <w:p w:rsidR="004B4FCA" w:rsidRPr="004B4FCA" w:rsidRDefault="004B4FCA" w:rsidP="004B4FCA">
            <w:pPr>
              <w:jc w:val="center"/>
              <w:rPr>
                <w:b/>
                <w:lang w:val="en-US"/>
              </w:rPr>
            </w:pPr>
            <w:r w:rsidRPr="004B4FCA">
              <w:rPr>
                <w:b/>
                <w:lang w:val="en-US"/>
              </w:rPr>
              <w:t>Allvision</w:t>
            </w:r>
          </w:p>
        </w:tc>
      </w:tr>
      <w:tr w:rsidR="004B4FCA" w:rsidTr="00ED5EE8">
        <w:trPr>
          <w:trHeight w:val="376"/>
        </w:trPr>
        <w:tc>
          <w:tcPr>
            <w:tcW w:w="4077" w:type="dxa"/>
          </w:tcPr>
          <w:p w:rsidR="004B4FCA" w:rsidRPr="004B4FCA" w:rsidRDefault="004B4FCA" w:rsidP="000E72F1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t xml:space="preserve">Возможность </w:t>
            </w:r>
            <w:r w:rsidR="000E72F1">
              <w:t>мобильного управления</w:t>
            </w:r>
          </w:p>
        </w:tc>
        <w:tc>
          <w:tcPr>
            <w:tcW w:w="1305" w:type="dxa"/>
            <w:vAlign w:val="center"/>
          </w:tcPr>
          <w:p w:rsidR="004B4FCA" w:rsidRPr="00C50A28" w:rsidRDefault="009C3DC9" w:rsidP="00ED5EE8">
            <w:pPr>
              <w:jc w:val="center"/>
            </w:pPr>
            <w:r>
              <w:t>+</w:t>
            </w:r>
          </w:p>
        </w:tc>
        <w:tc>
          <w:tcPr>
            <w:tcW w:w="1626" w:type="dxa"/>
            <w:vAlign w:val="center"/>
          </w:tcPr>
          <w:p w:rsidR="004B4FCA" w:rsidRPr="00C50A28" w:rsidRDefault="000E72F1" w:rsidP="00ED5EE8">
            <w:pPr>
              <w:jc w:val="center"/>
            </w:pPr>
            <w:r>
              <w:t>-</w:t>
            </w:r>
          </w:p>
        </w:tc>
        <w:tc>
          <w:tcPr>
            <w:tcW w:w="2337" w:type="dxa"/>
            <w:vAlign w:val="center"/>
          </w:tcPr>
          <w:p w:rsidR="004B4FCA" w:rsidRPr="00C50A28" w:rsidRDefault="000E72F1" w:rsidP="00ED5EE8">
            <w:pPr>
              <w:jc w:val="center"/>
            </w:pPr>
            <w:r>
              <w:t>+</w:t>
            </w:r>
          </w:p>
        </w:tc>
      </w:tr>
      <w:tr w:rsidR="004B4FCA" w:rsidTr="00ED5EE8">
        <w:trPr>
          <w:trHeight w:val="285"/>
        </w:trPr>
        <w:tc>
          <w:tcPr>
            <w:tcW w:w="4077" w:type="dxa"/>
          </w:tcPr>
          <w:p w:rsidR="004B4FCA" w:rsidRPr="00F37DEF" w:rsidRDefault="004B4FCA" w:rsidP="004B4FCA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>
              <w:t>Возможность безопасной оплаты картой</w:t>
            </w:r>
          </w:p>
        </w:tc>
        <w:tc>
          <w:tcPr>
            <w:tcW w:w="1305" w:type="dxa"/>
            <w:vAlign w:val="center"/>
          </w:tcPr>
          <w:p w:rsidR="004B4FCA" w:rsidRPr="004B4FCA" w:rsidRDefault="004B4FCA" w:rsidP="00ED5E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6" w:type="dxa"/>
            <w:vAlign w:val="center"/>
          </w:tcPr>
          <w:p w:rsidR="004B4FCA" w:rsidRPr="00C50A28" w:rsidRDefault="004B4FCA" w:rsidP="00ED5EE8">
            <w:pPr>
              <w:jc w:val="center"/>
            </w:pPr>
            <w:r>
              <w:t>+</w:t>
            </w:r>
          </w:p>
        </w:tc>
        <w:tc>
          <w:tcPr>
            <w:tcW w:w="2337" w:type="dxa"/>
            <w:vAlign w:val="center"/>
          </w:tcPr>
          <w:p w:rsidR="004B4FCA" w:rsidRPr="00C50A28" w:rsidRDefault="000E72F1" w:rsidP="00ED5EE8">
            <w:pPr>
              <w:jc w:val="center"/>
            </w:pPr>
            <w:r>
              <w:t>+</w:t>
            </w:r>
          </w:p>
        </w:tc>
      </w:tr>
      <w:tr w:rsidR="004B4FCA" w:rsidTr="00ED5EE8">
        <w:trPr>
          <w:trHeight w:val="417"/>
        </w:trPr>
        <w:tc>
          <w:tcPr>
            <w:tcW w:w="4077" w:type="dxa"/>
          </w:tcPr>
          <w:p w:rsidR="004B4FCA" w:rsidRPr="004B4FCA" w:rsidRDefault="004B4FCA" w:rsidP="009C3DC9">
            <w:pPr>
              <w:pStyle w:val="a4"/>
              <w:numPr>
                <w:ilvl w:val="0"/>
                <w:numId w:val="3"/>
              </w:numPr>
              <w:jc w:val="both"/>
            </w:pPr>
            <w:r>
              <w:t xml:space="preserve">Возможность </w:t>
            </w:r>
            <w:r w:rsidR="009C3DC9">
              <w:t>получение статистики в онлайн-времени</w:t>
            </w:r>
            <w:r>
              <w:t>.</w:t>
            </w:r>
          </w:p>
        </w:tc>
        <w:tc>
          <w:tcPr>
            <w:tcW w:w="1305" w:type="dxa"/>
            <w:vAlign w:val="center"/>
          </w:tcPr>
          <w:p w:rsidR="004B4FCA" w:rsidRPr="00C50A28" w:rsidRDefault="000E72F1" w:rsidP="00ED5EE8">
            <w:pPr>
              <w:jc w:val="center"/>
            </w:pPr>
            <w:r>
              <w:t>+</w:t>
            </w:r>
          </w:p>
        </w:tc>
        <w:tc>
          <w:tcPr>
            <w:tcW w:w="1626" w:type="dxa"/>
            <w:vAlign w:val="center"/>
          </w:tcPr>
          <w:p w:rsidR="004B4FCA" w:rsidRPr="00C50A28" w:rsidRDefault="000E72F1" w:rsidP="00ED5EE8">
            <w:pPr>
              <w:jc w:val="center"/>
            </w:pPr>
            <w:r>
              <w:t>-</w:t>
            </w:r>
          </w:p>
        </w:tc>
        <w:tc>
          <w:tcPr>
            <w:tcW w:w="2337" w:type="dxa"/>
            <w:vAlign w:val="center"/>
          </w:tcPr>
          <w:p w:rsidR="004B4FCA" w:rsidRPr="00C50A28" w:rsidRDefault="000E72F1" w:rsidP="00ED5EE8">
            <w:pPr>
              <w:jc w:val="center"/>
            </w:pPr>
            <w:r>
              <w:t>+</w:t>
            </w:r>
          </w:p>
        </w:tc>
      </w:tr>
    </w:tbl>
    <w:p w:rsidR="00383ADA" w:rsidRDefault="00383ADA" w:rsidP="005D6D9E">
      <w:pPr>
        <w:jc w:val="both"/>
      </w:pPr>
    </w:p>
    <w:p w:rsidR="00C50A28" w:rsidRDefault="00C50A28" w:rsidP="005D6D9E">
      <w:pPr>
        <w:jc w:val="both"/>
        <w:rPr>
          <w:b/>
          <w:u w:val="single"/>
        </w:rPr>
      </w:pPr>
      <w:bookmarkStart w:id="0" w:name="_GoBack"/>
      <w:bookmarkEnd w:id="0"/>
      <w:r w:rsidRPr="00C50A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50A28">
        <w:rPr>
          <w:b/>
          <w:u w:val="single"/>
        </w:rPr>
        <w:t>3</w:t>
      </w:r>
    </w:p>
    <w:p w:rsidR="00C50A28" w:rsidRDefault="00C50A28" w:rsidP="005D6D9E">
      <w:pPr>
        <w:jc w:val="both"/>
      </w:pPr>
    </w:p>
    <w:p w:rsidR="00C50A28" w:rsidRDefault="00C50A28" w:rsidP="005D6D9E">
      <w:pPr>
        <w:jc w:val="both"/>
      </w:pPr>
      <w:r>
        <w:t>Моя информационная система должна быть следующей:</w:t>
      </w:r>
    </w:p>
    <w:p w:rsidR="00C50A28" w:rsidRDefault="00C50A28" w:rsidP="005D6D9E">
      <w:pPr>
        <w:jc w:val="both"/>
      </w:pPr>
      <w:r>
        <w:t>Она должна содержать следующие свойства:</w:t>
      </w:r>
    </w:p>
    <w:p w:rsidR="000E72F1" w:rsidRDefault="009C3DC9" w:rsidP="009C3DC9">
      <w:pPr>
        <w:pStyle w:val="a4"/>
        <w:numPr>
          <w:ilvl w:val="0"/>
          <w:numId w:val="5"/>
        </w:numPr>
        <w:jc w:val="both"/>
      </w:pPr>
      <w:r w:rsidRPr="009C3DC9">
        <w:t>1. Настройка оборудования для с</w:t>
      </w:r>
      <w:r w:rsidR="000E72F1">
        <w:t>пециализированного оборудования</w:t>
      </w:r>
      <w:r w:rsidR="000E72F1" w:rsidRPr="000E72F1">
        <w:t>;</w:t>
      </w:r>
    </w:p>
    <w:p w:rsidR="000E72F1" w:rsidRDefault="009C3DC9" w:rsidP="009C3DC9">
      <w:pPr>
        <w:pStyle w:val="a4"/>
        <w:numPr>
          <w:ilvl w:val="0"/>
          <w:numId w:val="5"/>
        </w:numPr>
        <w:jc w:val="both"/>
      </w:pPr>
      <w:r w:rsidRPr="009C3DC9">
        <w:t>2. Защ</w:t>
      </w:r>
      <w:r w:rsidR="000E72F1">
        <w:t>иту информации от внешних угроз</w:t>
      </w:r>
      <w:r w:rsidR="000E72F1" w:rsidRPr="000E72F1">
        <w:t>;</w:t>
      </w:r>
    </w:p>
    <w:p w:rsidR="000E72F1" w:rsidRDefault="000E72F1" w:rsidP="000E72F1">
      <w:pPr>
        <w:pStyle w:val="a4"/>
        <w:numPr>
          <w:ilvl w:val="0"/>
          <w:numId w:val="5"/>
        </w:numPr>
      </w:pPr>
      <w:r>
        <w:t xml:space="preserve">3. </w:t>
      </w:r>
      <w:r w:rsidR="009C3DC9" w:rsidRPr="009C3DC9">
        <w:t>Модуль</w:t>
      </w:r>
      <w:r>
        <w:t xml:space="preserve"> </w:t>
      </w:r>
      <w:r w:rsidR="009C3DC9" w:rsidRPr="009C3DC9">
        <w:t>онл</w:t>
      </w:r>
      <w:r>
        <w:t>айн бронирования</w:t>
      </w:r>
      <w:r>
        <w:rPr>
          <w:lang w:val="en-US"/>
        </w:rPr>
        <w:t>;</w:t>
      </w:r>
    </w:p>
    <w:p w:rsidR="000E72F1" w:rsidRDefault="000E72F1" w:rsidP="000E72F1">
      <w:pPr>
        <w:pStyle w:val="a4"/>
        <w:numPr>
          <w:ilvl w:val="0"/>
          <w:numId w:val="5"/>
        </w:numPr>
      </w:pPr>
      <w:r>
        <w:t>4</w:t>
      </w:r>
      <w:r w:rsidRPr="009C3DC9">
        <w:t>. Контрол</w:t>
      </w:r>
      <w:r>
        <w:t>ь и мониторинг реального времени</w:t>
      </w:r>
      <w:r w:rsidRPr="000E72F1">
        <w:t>;</w:t>
      </w:r>
    </w:p>
    <w:p w:rsidR="001A4C83" w:rsidRPr="000E72F1" w:rsidRDefault="000E72F1" w:rsidP="009C3DC9">
      <w:pPr>
        <w:pStyle w:val="a4"/>
        <w:numPr>
          <w:ilvl w:val="0"/>
          <w:numId w:val="5"/>
        </w:numPr>
        <w:jc w:val="both"/>
      </w:pPr>
      <w:r>
        <w:t>5</w:t>
      </w:r>
      <w:r w:rsidR="009C3DC9" w:rsidRPr="009C3DC9">
        <w:t>. Наименование должно быть на двух языках</w:t>
      </w:r>
      <w:r w:rsidRPr="000E72F1">
        <w:t>;</w:t>
      </w:r>
    </w:p>
    <w:p w:rsidR="000E72F1" w:rsidRPr="00C50A28" w:rsidRDefault="000E72F1" w:rsidP="009C3DC9">
      <w:pPr>
        <w:pStyle w:val="a4"/>
        <w:numPr>
          <w:ilvl w:val="0"/>
          <w:numId w:val="5"/>
        </w:numPr>
        <w:jc w:val="both"/>
      </w:pPr>
      <w:r>
        <w:t>6. Возможность оплаты услуг с помощью банковской карты</w:t>
      </w:r>
      <w:r w:rsidRPr="000E72F1">
        <w:t>.</w:t>
      </w:r>
    </w:p>
    <w:sectPr w:rsidR="000E72F1" w:rsidRPr="00C5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F3B"/>
    <w:multiLevelType w:val="hybridMultilevel"/>
    <w:tmpl w:val="B15A3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87A46"/>
    <w:multiLevelType w:val="hybridMultilevel"/>
    <w:tmpl w:val="EC06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A73B4"/>
    <w:multiLevelType w:val="hybridMultilevel"/>
    <w:tmpl w:val="16AAC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31D0C"/>
    <w:multiLevelType w:val="hybridMultilevel"/>
    <w:tmpl w:val="00703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90CE1"/>
    <w:multiLevelType w:val="hybridMultilevel"/>
    <w:tmpl w:val="B1942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D3"/>
    <w:rsid w:val="00052577"/>
    <w:rsid w:val="000E72F1"/>
    <w:rsid w:val="00123B36"/>
    <w:rsid w:val="00124CD3"/>
    <w:rsid w:val="001A4C83"/>
    <w:rsid w:val="00383ADA"/>
    <w:rsid w:val="003F4C1C"/>
    <w:rsid w:val="00496DA2"/>
    <w:rsid w:val="004B4FCA"/>
    <w:rsid w:val="00591DF5"/>
    <w:rsid w:val="005D6D9E"/>
    <w:rsid w:val="00650707"/>
    <w:rsid w:val="00742885"/>
    <w:rsid w:val="007508B5"/>
    <w:rsid w:val="0085633B"/>
    <w:rsid w:val="009B14E6"/>
    <w:rsid w:val="009C3DC9"/>
    <w:rsid w:val="00AA0D6B"/>
    <w:rsid w:val="00C50A28"/>
    <w:rsid w:val="00C6794D"/>
    <w:rsid w:val="00ED5EE8"/>
    <w:rsid w:val="00F37DEF"/>
    <w:rsid w:val="00F6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C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4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Следственный комитет Республики Беларусь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Илюха Дмитрич</cp:lastModifiedBy>
  <cp:revision>5</cp:revision>
  <dcterms:created xsi:type="dcterms:W3CDTF">2021-12-14T19:14:00Z</dcterms:created>
  <dcterms:modified xsi:type="dcterms:W3CDTF">2021-12-14T22:04:00Z</dcterms:modified>
</cp:coreProperties>
</file>