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已选标题：独家揭秘！合并9步法底层逻辑</w:t>
      </w:r>
    </w:p>
    <w:p>
      <w:r>
        <w:rPr>
          <w:sz w:val="24"/>
        </w:rPr>
      </w:r>
    </w:p>
    <w:p>
      <w:r>
        <w:rPr>
          <w:sz w:val="24"/>
        </w:rPr>
        <w:t>【账号⑦-揭秘底层逻辑版】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星辉集团收购云帆公司的案例背后，藏着合并财务报表9步法的底层逻辑。这一篇不重复分录，讲清楚每一步"为什么这么处理"。</w:t>
      </w:r>
    </w:p>
    <w:p>
      <w:r>
        <w:rPr>
          <w:sz w:val="24"/>
        </w:rPr>
      </w:r>
    </w:p>
    <w:p>
      <w:r>
        <w:rPr>
          <w:b/>
          <w:sz w:val="24"/>
        </w:rPr>
        <w:t>二、什么是企业合并</w:t>
      </w:r>
    </w:p>
    <w:p>
      <w:r>
        <w:rPr>
          <w:sz w:val="24"/>
        </w:rPr>
      </w:r>
    </w:p>
    <w:p>
      <w:r>
        <w:rPr>
          <w:sz w:val="24"/>
        </w:rPr>
        <w:t>两个独立企业合并成一个报告主体的交易，非同一控制下企业合并按公允价值计量。</w:t>
      </w:r>
    </w:p>
    <w:p>
      <w:r>
        <w:rPr>
          <w:sz w:val="24"/>
        </w:rPr>
      </w:r>
    </w:p>
    <w:p>
      <w:r>
        <w:rPr>
          <w:sz w:val="24"/>
        </w:rPr>
        <w:t>案例背景：星辉集团收购云帆公司80%股权</w:t>
      </w:r>
    </w:p>
    <w:p>
      <w:r>
        <w:rPr>
          <w:sz w:val="24"/>
        </w:rPr>
      </w:r>
    </w:p>
    <w:p>
      <w:r>
        <w:rPr>
          <w:sz w:val="24"/>
        </w:rPr>
        <w:t>星辉集团出资3 000万元，收购云帆公司80%股权，形成非同一控制下企业合并。购买日云帆公司账面所有者权益合计2 750万元（股本2 000万元、资本公积200万元、盈余公积150万元、未分配利润400万元）。其中一项固定资产账面价值400万元，公允价值600万元，评估增值200万元，尚可使用年限10年，直线法计提折旧，无残值。合并当年云帆公司实现账面净利润500万元，当年未对外分配利润。</w:t>
      </w:r>
    </w:p>
    <w:p>
      <w:r>
        <w:rPr>
          <w:sz w:val="24"/>
        </w:rPr>
      </w:r>
    </w:p>
    <w:p>
      <w:r>
        <w:rPr>
          <w:sz w:val="24"/>
        </w:rPr>
        <w:t>以下各账号，分别从这个案例的不同角度，讲解合并方式的选择与合并财务报表编制的9步法。</w:t>
      </w:r>
    </w:p>
    <w:p>
      <w:r>
        <w:rPr>
          <w:sz w:val="24"/>
        </w:rPr>
      </w:r>
    </w:p>
    <w:p>
      <w:r>
        <w:rPr>
          <w:b/>
          <w:sz w:val="24"/>
        </w:rPr>
        <w:t>三、底层逻辑一：为什么要评估增值，调整子公司个别报表</w:t>
      </w:r>
    </w:p>
    <w:p>
      <w:r>
        <w:rPr>
          <w:sz w:val="24"/>
        </w:rPr>
      </w:r>
    </w:p>
    <w:p>
      <w:r>
        <w:rPr>
          <w:sz w:val="24"/>
        </w:rPr>
        <w:t>星辉集团花3 000万买云帆公司，买的是云帆公司"现在真实值多少钱"，不是账面上历史成本记的数字。云帆公司那项固定资产账面只有400万，但真实值600万，如果合并报表还按400万算，就低估了这次交易的真实代价，所以要先把子公司的资产"调"到公允价值。</w:t>
      </w:r>
    </w:p>
    <w:p>
      <w:r>
        <w:rPr>
          <w:sz w:val="24"/>
        </w:rPr>
      </w:r>
    </w:p>
    <w:p>
      <w:r>
        <w:rPr>
          <w:b/>
          <w:sz w:val="24"/>
        </w:rPr>
        <w:t>四、底层逻辑二：为什么评估增值后要多提折旧</w:t>
      </w:r>
    </w:p>
    <w:p>
      <w:r>
        <w:rPr>
          <w:sz w:val="24"/>
        </w:rPr>
      </w:r>
    </w:p>
    <w:p>
      <w:r>
        <w:rPr>
          <w:sz w:val="24"/>
        </w:rPr>
        <w:t>资产被重新估价成600万后，这600万也要按10年折旧摊销，不然合并报表里的折旧费用会比"真实情况"少算，利润就会被高估。这也是为什么调整后净利润要减去多提折旧20万。</w:t>
      </w:r>
    </w:p>
    <w:p>
      <w:r>
        <w:rPr>
          <w:sz w:val="24"/>
        </w:rPr>
      </w:r>
    </w:p>
    <w:p>
      <w:r>
        <w:rPr>
          <w:b/>
          <w:sz w:val="24"/>
        </w:rPr>
        <w:t>五、底层逻辑三：为什么权益法补记要用调整后净利润</w:t>
      </w:r>
    </w:p>
    <w:p>
      <w:r>
        <w:rPr>
          <w:sz w:val="24"/>
        </w:rPr>
      </w:r>
    </w:p>
    <w:p>
      <w:r>
        <w:rPr>
          <w:sz w:val="24"/>
        </w:rPr>
        <w:t>星辉集团持股80%，理论上云帆公司赚的每一分钱，星辉集团都该按比例享有。但云帆公司账面净利润500万，是按它自己的账面成本算出来的，没考虑评估增值多提的折旧。所以补记投资收益时，要用"调整后"的480万，才是站在合并报表角度的真实利润份额。</w:t>
      </w:r>
    </w:p>
    <w:p>
      <w:r>
        <w:rPr>
          <w:sz w:val="24"/>
        </w:rPr>
      </w:r>
    </w:p>
    <w:p>
      <w:r>
        <w:rPr>
          <w:b/>
          <w:sz w:val="24"/>
        </w:rPr>
        <w:t>六、底层逻辑四：为什么要抵权益（长投和子公司权益对冲）</w:t>
      </w:r>
    </w:p>
    <w:p>
      <w:r>
        <w:rPr>
          <w:sz w:val="24"/>
        </w:rPr>
      </w:r>
    </w:p>
    <w:p>
      <w:r>
        <w:rPr>
          <w:sz w:val="24"/>
        </w:rPr>
        <w:t>母公司账上的"长期股权投资"，和子公司账上的"股本、资本公积"等所有者权益，本质上是同一笔交易的两种记法——一个记的是"我花钱买了多少股权"，一个记的是"公司家底值多少钱"。合并报表要把两个独立法人的账合成一张表，这两个科目就不能同时留着，必须对冲抵销，冲不平的差额就是商誉。</w:t>
      </w:r>
    </w:p>
    <w:p>
      <w:r>
        <w:rPr>
          <w:sz w:val="24"/>
        </w:rPr>
      </w:r>
    </w:p>
    <w:p>
      <w:r>
        <w:rPr>
          <w:b/>
          <w:sz w:val="24"/>
        </w:rPr>
        <w:t>七、底层逻辑五：为什么要抵损益</w:t>
      </w:r>
    </w:p>
    <w:p>
      <w:r>
        <w:rPr>
          <w:sz w:val="24"/>
        </w:rPr>
      </w:r>
    </w:p>
    <w:p>
      <w:r>
        <w:rPr>
          <w:sz w:val="24"/>
        </w:rPr>
        <w:t>母公司确认的投资收益（384万），本质上就是子公司利润（480万）里属于母公司的那一份。如果合并利润表里，子公司的利润和母公司确认的投资收益同时保留，同一笔利润就被算了两次。所以要把投资收益和少数股东损益都抵掉，让子公司的利润在合并报表里只体现一次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评估增值是为了让子公司资产反映"买入时的真实价值"。</w:t>
      </w:r>
    </w:p>
    <w:p>
      <w:r>
        <w:rPr>
          <w:sz w:val="24"/>
        </w:rPr>
        <w:t>2. 多提折旧是为了让合并报表的费用和资产的真实价值匹配。</w:t>
      </w:r>
    </w:p>
    <w:p>
      <w:r>
        <w:rPr>
          <w:sz w:val="24"/>
        </w:rPr>
        <w:t>3. 权益法补记用调整后净利润，是为了算出母公司真实享有的利润份额。</w:t>
      </w:r>
    </w:p>
    <w:p>
      <w:r>
        <w:rPr>
          <w:sz w:val="24"/>
        </w:rPr>
        <w:t>4. 抵权益是把"买股权"和"公司家底"这两种记法对冲，差额是商誉。</w:t>
      </w:r>
    </w:p>
    <w:p>
      <w:r>
        <w:rPr>
          <w:sz w:val="24"/>
        </w:rPr>
        <w:t>5. 抵损益是为了避免子公司利润在合并报表里被重复计算。</w:t>
      </w:r>
    </w:p>
    <w:p>
      <w:r>
        <w:rPr>
          <w:sz w:val="24"/>
        </w:rPr>
      </w:r>
    </w:p>
    <w:p>
      <w:r>
        <w:rPr>
          <w:sz w:val="24"/>
        </w:rPr>
        <w:t>已选标题：中级会计其实很水，合并9步法这样记</w:t>
      </w:r>
    </w:p>
    <w:p>
      <w:r>
        <w:rPr>
          <w:sz w:val="24"/>
        </w:rPr>
      </w:r>
    </w:p>
    <w:p>
      <w:r>
        <w:rPr>
          <w:sz w:val="24"/>
        </w:rPr>
        <w:t>【账号⑧-新手保底版】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别被"9步法"这个名字吓到，跟着星辉集团收购云帆公司的例子走一遍，你会发现这些步骤翻来覆去就是"重新估价、补利润、对冲账"这三件事。</w:t>
      </w:r>
    </w:p>
    <w:p>
      <w:r>
        <w:rPr>
          <w:sz w:val="24"/>
        </w:rPr>
      </w:r>
    </w:p>
    <w:p>
      <w:r>
        <w:rPr>
          <w:b/>
          <w:sz w:val="24"/>
        </w:rPr>
        <w:t>二、什么是企业合并</w:t>
      </w:r>
    </w:p>
    <w:p>
      <w:r>
        <w:rPr>
          <w:sz w:val="24"/>
        </w:rPr>
      </w:r>
    </w:p>
    <w:p>
      <w:r>
        <w:rPr>
          <w:sz w:val="24"/>
        </w:rPr>
        <w:t>一家公司花钱买下另一家公司，两家公司合成一张报表。</w:t>
      </w:r>
    </w:p>
    <w:p>
      <w:r>
        <w:rPr>
          <w:sz w:val="24"/>
        </w:rPr>
      </w:r>
    </w:p>
    <w:p>
      <w:r>
        <w:rPr>
          <w:sz w:val="24"/>
        </w:rPr>
        <w:t>案例背景：星辉集团收购云帆公司80%股权</w:t>
      </w:r>
    </w:p>
    <w:p>
      <w:r>
        <w:rPr>
          <w:sz w:val="24"/>
        </w:rPr>
      </w:r>
    </w:p>
    <w:p>
      <w:r>
        <w:rPr>
          <w:sz w:val="24"/>
        </w:rPr>
        <w:t>星辉集团出资3 000万元，收购云帆公司80%股权，形成非同一控制下企业合并。购买日云帆公司账面所有者权益合计2 750万元（股本2 000万元、资本公积200万元、盈余公积150万元、未分配利润400万元）。其中一项固定资产账面价值400万元，公允价值600万元，评估增值200万元，尚可使用年限10年，直线法计提折旧，无残值。合并当年云帆公司实现账面净利润500万元，当年未对外分配利润。</w:t>
      </w:r>
    </w:p>
    <w:p>
      <w:r>
        <w:rPr>
          <w:sz w:val="24"/>
        </w:rPr>
      </w:r>
    </w:p>
    <w:p>
      <w:r>
        <w:rPr>
          <w:sz w:val="24"/>
        </w:rPr>
        <w:t>以下各账号，分别从这个案例的不同角度，讲解合并方式的选择与合并财务报表编制的9步法。</w:t>
      </w:r>
    </w:p>
    <w:p>
      <w:r>
        <w:rPr>
          <w:sz w:val="24"/>
        </w:rPr>
      </w:r>
    </w:p>
    <w:p>
      <w:r>
        <w:rPr>
          <w:b/>
          <w:sz w:val="24"/>
        </w:rPr>
        <w:t>三、第一件事：给子公司的资产"重新估价"</w:t>
      </w:r>
    </w:p>
    <w:p>
      <w:r>
        <w:rPr>
          <w:sz w:val="24"/>
        </w:rPr>
      </w:r>
    </w:p>
    <w:p>
      <w:r>
        <w:rPr>
          <w:sz w:val="24"/>
        </w:rPr>
        <w:t>云帆公司那项固定资产账上写400万，实际值600万，多出来的200万要记进账：</w:t>
      </w:r>
    </w:p>
    <w:p>
      <w:r>
        <w:rPr>
          <w:sz w:val="24"/>
        </w:rPr>
      </w:r>
    </w:p>
    <w:p>
      <w:r>
        <w:rPr>
          <w:sz w:val="24"/>
        </w:rPr>
        <w:t>借：固定资产　　2 000 000</w:t>
      </w:r>
    </w:p>
    <w:p>
      <w:r>
        <w:rPr>
          <w:sz w:val="24"/>
        </w:rPr>
        <w:t xml:space="preserve">　　贷：资本公积　　2 000 000</w:t>
      </w:r>
    </w:p>
    <w:p>
      <w:r>
        <w:rPr>
          <w:sz w:val="24"/>
        </w:rPr>
      </w:r>
    </w:p>
    <w:p>
      <w:r>
        <w:rPr>
          <w:sz w:val="24"/>
        </w:rPr>
        <w:t>多估的这部分也要慢慢折旧掉，10年200万，一年20万：</w:t>
      </w:r>
    </w:p>
    <w:p>
      <w:r>
        <w:rPr>
          <w:sz w:val="24"/>
        </w:rPr>
      </w:r>
    </w:p>
    <w:p>
      <w:r>
        <w:rPr>
          <w:sz w:val="24"/>
        </w:rPr>
        <w:t>借：管理费用　　200 000</w:t>
      </w:r>
    </w:p>
    <w:p>
      <w:r>
        <w:rPr>
          <w:sz w:val="24"/>
        </w:rPr>
        <w:t xml:space="preserve">　　贷：固定资产——累计折旧　　200 000</w:t>
      </w:r>
    </w:p>
    <w:p>
      <w:r>
        <w:rPr>
          <w:sz w:val="24"/>
        </w:rPr>
      </w:r>
    </w:p>
    <w:p>
      <w:r>
        <w:rPr>
          <w:b/>
          <w:sz w:val="24"/>
        </w:rPr>
        <w:t>四、第二件事：把子公司赚的钱按比例"补"进长投</w:t>
      </w:r>
    </w:p>
    <w:p>
      <w:r>
        <w:rPr>
          <w:sz w:val="24"/>
        </w:rPr>
      </w:r>
    </w:p>
    <w:p>
      <w:r>
        <w:rPr>
          <w:sz w:val="24"/>
        </w:rPr>
        <w:t>云帆公司账面赚了500万，减掉多提的折旧20万，"真实"利润是480万。星辉集团持股80%，按比例补记：</w:t>
      </w:r>
    </w:p>
    <w:p>
      <w:r>
        <w:rPr>
          <w:sz w:val="24"/>
        </w:rPr>
      </w:r>
    </w:p>
    <w:p>
      <w:r>
        <w:rPr>
          <w:sz w:val="24"/>
        </w:rPr>
        <w:t>借：长期股权投资　　3 840 000</w:t>
      </w:r>
    </w:p>
    <w:p>
      <w:r>
        <w:rPr>
          <w:sz w:val="24"/>
        </w:rPr>
        <w:t xml:space="preserve">　　贷：投资收益　　　　　　　3 840 000</w:t>
      </w:r>
    </w:p>
    <w:p>
      <w:r>
        <w:rPr>
          <w:sz w:val="24"/>
        </w:rPr>
      </w:r>
    </w:p>
    <w:p>
      <w:r>
        <w:rPr>
          <w:b/>
          <w:sz w:val="24"/>
        </w:rPr>
        <w:t>五、算一下长投现在账面值多少</w:t>
      </w:r>
    </w:p>
    <w:p>
      <w:r>
        <w:rPr>
          <w:sz w:val="24"/>
        </w:rPr>
      </w:r>
    </w:p>
    <w:p>
      <w:r>
        <w:rPr>
          <w:sz w:val="24"/>
        </w:rPr>
        <w:t>原来花3 000万买的，加上刚补记的384万，长投账面价值＝3 384万。</w:t>
      </w:r>
    </w:p>
    <w:p>
      <w:r>
        <w:rPr>
          <w:sz w:val="24"/>
        </w:rPr>
      </w:r>
    </w:p>
    <w:p>
      <w:r>
        <w:rPr>
          <w:b/>
          <w:sz w:val="24"/>
        </w:rPr>
        <w:t>六、第三件事：把母子公司的账"对冲"掉</w:t>
      </w:r>
    </w:p>
    <w:p>
      <w:r>
        <w:rPr>
          <w:sz w:val="24"/>
        </w:rPr>
      </w:r>
    </w:p>
    <w:p>
      <w:r>
        <w:rPr>
          <w:sz w:val="24"/>
        </w:rPr>
        <w:t>母公司账上有"长期股权投资"，子公司账上有"股本、资本公积"这些，其实说的是同一件事，合并报表要把它们冲掉：</w:t>
      </w:r>
    </w:p>
    <w:p>
      <w:r>
        <w:rPr>
          <w:sz w:val="24"/>
        </w:rPr>
      </w:r>
    </w:p>
    <w:p>
      <w:r>
        <w:rPr>
          <w:sz w:val="24"/>
        </w:rPr>
        <w:t>借：股本　　20 000 000</w:t>
      </w:r>
    </w:p>
    <w:p>
      <w:r>
        <w:rPr>
          <w:sz w:val="24"/>
        </w:rPr>
        <w:t xml:space="preserve">　　资本公积　　4 000 000</w:t>
      </w:r>
    </w:p>
    <w:p>
      <w:r>
        <w:rPr>
          <w:sz w:val="24"/>
        </w:rPr>
        <w:t xml:space="preserve">　　盈余公积　　1 500 000</w:t>
      </w:r>
    </w:p>
    <w:p>
      <w:r>
        <w:rPr>
          <w:sz w:val="24"/>
        </w:rPr>
        <w:t xml:space="preserve">　　未分配利润——年末　　8 800 000</w:t>
      </w:r>
    </w:p>
    <w:p>
      <w:r>
        <w:rPr>
          <w:sz w:val="24"/>
        </w:rPr>
        <w:t xml:space="preserve">　　商誉　　6 400 000</w:t>
      </w:r>
    </w:p>
    <w:p>
      <w:r>
        <w:rPr>
          <w:sz w:val="24"/>
        </w:rPr>
        <w:t xml:space="preserve">　贷：长期股权投资　　33 840 000</w:t>
      </w:r>
    </w:p>
    <w:p>
      <w:r>
        <w:rPr>
          <w:sz w:val="24"/>
        </w:rPr>
        <w:t xml:space="preserve">　　　少数股东权益　　6 860 000</w:t>
      </w:r>
    </w:p>
    <w:p>
      <w:r>
        <w:rPr>
          <w:sz w:val="24"/>
        </w:rPr>
      </w:r>
    </w:p>
    <w:p>
      <w:r>
        <w:rPr>
          <w:sz w:val="24"/>
        </w:rPr>
        <w:t>冲不平的640万，就是"商誉"——多花的这部分钱，买的是品牌、渠道这些看不见的价值。</w:t>
      </w:r>
    </w:p>
    <w:p>
      <w:r>
        <w:rPr>
          <w:sz w:val="24"/>
        </w:rPr>
      </w:r>
    </w:p>
    <w:p>
      <w:r>
        <w:rPr>
          <w:b/>
          <w:sz w:val="24"/>
        </w:rPr>
        <w:t>七、投资收益也要冲掉</w:t>
      </w:r>
    </w:p>
    <w:p>
      <w:r>
        <w:rPr>
          <w:sz w:val="24"/>
        </w:rPr>
      </w:r>
    </w:p>
    <w:p>
      <w:r>
        <w:rPr>
          <w:sz w:val="24"/>
        </w:rPr>
        <w:t>母公司记的投资收益，子公司算的利润，说的也是同一件事，也要冲掉，不然利润算重了：</w:t>
      </w:r>
    </w:p>
    <w:p>
      <w:r>
        <w:rPr>
          <w:sz w:val="24"/>
        </w:rPr>
      </w:r>
    </w:p>
    <w:p>
      <w:r>
        <w:rPr>
          <w:sz w:val="24"/>
        </w:rPr>
        <w:t>借：投资收益　　3 840 000</w:t>
      </w:r>
    </w:p>
    <w:p>
      <w:r>
        <w:rPr>
          <w:sz w:val="24"/>
        </w:rPr>
        <w:t xml:space="preserve">　　少数股东损益　　960 000</w:t>
      </w:r>
    </w:p>
    <w:p>
      <w:r>
        <w:rPr>
          <w:sz w:val="24"/>
        </w:rPr>
        <w:t xml:space="preserve">　　未分配利润——年初　　4 000 000</w:t>
      </w:r>
    </w:p>
    <w:p>
      <w:r>
        <w:rPr>
          <w:sz w:val="24"/>
        </w:rPr>
        <w:t xml:space="preserve">　贷：未分配利润——年末　　8 800 000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子公司资产先按真实价格"重新估价"。</w:t>
      </w:r>
    </w:p>
    <w:p>
      <w:r>
        <w:rPr>
          <w:sz w:val="24"/>
        </w:rPr>
        <w:t>2. 多估的部分要折旧，会影响利润。</w:t>
      </w:r>
    </w:p>
    <w:p>
      <w:r>
        <w:rPr>
          <w:sz w:val="24"/>
        </w:rPr>
        <w:t>3. 子公司赚的钱按持股比例"补"进长期股权投资。</w:t>
      </w:r>
    </w:p>
    <w:p>
      <w:r>
        <w:rPr>
          <w:sz w:val="24"/>
        </w:rPr>
        <w:t>4. 母子公司的账要对冲，冲不平的差额是商誉。</w:t>
      </w:r>
    </w:p>
    <w:p>
      <w:r>
        <w:rPr>
          <w:sz w:val="24"/>
        </w:rPr>
        <w:t>5. 投资收益也要对冲，避免利润被算两遍。</w:t>
      </w:r>
    </w:p>
    <w:p>
      <w:r>
        <w:rPr>
          <w:sz w:val="24"/>
        </w:rPr>
      </w:r>
    </w:p>
    <w:p>
      <w:r>
        <w:rPr>
          <w:sz w:val="24"/>
        </w:rPr>
        <w:t>已选标题：一张图讲清楚合并9步法整个流程</w:t>
      </w:r>
    </w:p>
    <w:p>
      <w:r>
        <w:rPr>
          <w:sz w:val="24"/>
        </w:rPr>
      </w:r>
    </w:p>
    <w:p>
      <w:r>
        <w:rPr>
          <w:sz w:val="24"/>
        </w:rPr>
        <w:t>【账号⑨-图解版】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用星辉集团收购云帆公司的案例，画一条流程线，把9步法串起来。</w:t>
      </w:r>
    </w:p>
    <w:p>
      <w:r>
        <w:rPr>
          <w:sz w:val="24"/>
        </w:rPr>
      </w:r>
    </w:p>
    <w:p>
      <w:r>
        <w:rPr>
          <w:b/>
          <w:sz w:val="24"/>
        </w:rPr>
        <w:t>二、什么是企业合并</w:t>
      </w:r>
    </w:p>
    <w:p>
      <w:r>
        <w:rPr>
          <w:sz w:val="24"/>
        </w:rPr>
      </w:r>
    </w:p>
    <w:p>
      <w:r>
        <w:rPr>
          <w:sz w:val="24"/>
        </w:rPr>
        <w:t>非同一控制下企业合并，按公允价值确定合并成本，编制合并财务报表要走9步。</w:t>
      </w:r>
    </w:p>
    <w:p>
      <w:r>
        <w:rPr>
          <w:sz w:val="24"/>
        </w:rPr>
      </w:r>
    </w:p>
    <w:p>
      <w:r>
        <w:rPr>
          <w:sz w:val="24"/>
        </w:rPr>
        <w:t>案例背景：星辉集团收购云帆公司80%股权</w:t>
      </w:r>
    </w:p>
    <w:p>
      <w:r>
        <w:rPr>
          <w:sz w:val="24"/>
        </w:rPr>
      </w:r>
    </w:p>
    <w:p>
      <w:r>
        <w:rPr>
          <w:sz w:val="24"/>
        </w:rPr>
        <w:t>星辉集团出资3 000万元，收购云帆公司80%股权，形成非同一控制下企业合并。购买日云帆公司账面所有者权益合计2 750万元（股本2 000万元、资本公积200万元、盈余公积150万元、未分配利润400万元）。其中一项固定资产账面价值400万元，公允价值600万元，评估增值200万元，尚可使用年限10年，直线法计提折旧，无残值。合并当年云帆公司实现账面净利润500万元，当年未对外分配利润。</w:t>
      </w:r>
    </w:p>
    <w:p>
      <w:r>
        <w:rPr>
          <w:sz w:val="24"/>
        </w:rPr>
      </w:r>
    </w:p>
    <w:p>
      <w:r>
        <w:rPr>
          <w:sz w:val="24"/>
        </w:rPr>
        <w:t>以下各账号，分别从这个案例的不同角度，讲解合并方式的选择与合并财务报表编制的9步法。</w:t>
      </w:r>
    </w:p>
    <w:p>
      <w:r>
        <w:rPr>
          <w:sz w:val="24"/>
        </w:rPr>
      </w:r>
    </w:p>
    <w:p>
      <w:r>
        <w:rPr>
          <w:b/>
          <w:sz w:val="24"/>
        </w:rPr>
        <w:t>三、流程第一站：评估增值</w:t>
      </w:r>
    </w:p>
    <w:p>
      <w:r>
        <w:rPr>
          <w:sz w:val="24"/>
        </w:rPr>
      </w:r>
    </w:p>
    <w:p>
      <w:r>
        <w:rPr>
          <w:sz w:val="24"/>
        </w:rPr>
        <w:t>固定资产评估增值200万：借固定资产200万，贷资本公积200万。调整后可辨认净资产公允价值＝2 950万。</w:t>
      </w:r>
    </w:p>
    <w:p>
      <w:r>
        <w:rPr>
          <w:sz w:val="24"/>
        </w:rPr>
      </w:r>
    </w:p>
    <w:p>
      <w:r>
        <w:rPr>
          <w:b/>
          <w:sz w:val="24"/>
        </w:rPr>
        <w:t>四、流程第二站：补提折旧</w:t>
      </w:r>
    </w:p>
    <w:p>
      <w:r>
        <w:rPr>
          <w:sz w:val="24"/>
        </w:rPr>
      </w:r>
    </w:p>
    <w:p>
      <w:r>
        <w:rPr>
          <w:sz w:val="24"/>
        </w:rPr>
        <w:t>每年多提折旧＝200÷10＝20万：借管理费用，贷累计折旧。</w:t>
      </w:r>
    </w:p>
    <w:p>
      <w:r>
        <w:rPr>
          <w:sz w:val="24"/>
        </w:rPr>
      </w:r>
    </w:p>
    <w:p>
      <w:r>
        <w:rPr>
          <w:b/>
          <w:sz w:val="24"/>
        </w:rPr>
        <w:t>五、流程第三站：算调整后净利润和未分配利润</w:t>
      </w:r>
    </w:p>
    <w:p>
      <w:r>
        <w:rPr>
          <w:sz w:val="24"/>
        </w:rPr>
      </w:r>
    </w:p>
    <w:p>
      <w:r>
        <w:rPr>
          <w:sz w:val="24"/>
        </w:rPr>
        <w:t>调整后净利润＝500－20＝480万；调整后未分配利润＝400＋480＝880万。</w:t>
      </w:r>
    </w:p>
    <w:p>
      <w:r>
        <w:rPr>
          <w:sz w:val="24"/>
        </w:rPr>
      </w:r>
    </w:p>
    <w:p>
      <w:r>
        <w:rPr>
          <w:b/>
          <w:sz w:val="24"/>
        </w:rPr>
        <w:t>六、流程第四站：权益法补记</w:t>
      </w:r>
    </w:p>
    <w:p>
      <w:r>
        <w:rPr>
          <w:sz w:val="24"/>
        </w:rPr>
      </w:r>
    </w:p>
    <w:p>
      <w:r>
        <w:rPr>
          <w:sz w:val="24"/>
        </w:rPr>
        <w:t>借：长期股权投资　　3 840 000</w:t>
      </w:r>
    </w:p>
    <w:p>
      <w:r>
        <w:rPr>
          <w:sz w:val="24"/>
        </w:rPr>
        <w:t xml:space="preserve">　　贷：投资收益　　　　　　　3 840 000</w:t>
      </w:r>
    </w:p>
    <w:p>
      <w:r>
        <w:rPr>
          <w:sz w:val="24"/>
        </w:rPr>
      </w:r>
    </w:p>
    <w:p>
      <w:r>
        <w:rPr>
          <w:sz w:val="24"/>
        </w:rPr>
        <w:t>长投账面价值＝3 000＋384＝3 384万。</w:t>
      </w:r>
    </w:p>
    <w:p>
      <w:r>
        <w:rPr>
          <w:sz w:val="24"/>
        </w:rPr>
      </w:r>
    </w:p>
    <w:p>
      <w:r>
        <w:rPr>
          <w:b/>
          <w:sz w:val="24"/>
        </w:rPr>
        <w:t>七、流程第五站：抵权益、抵损益</w:t>
      </w:r>
    </w:p>
    <w:p>
      <w:r>
        <w:rPr>
          <w:sz w:val="24"/>
        </w:rPr>
      </w:r>
    </w:p>
    <w:p>
      <w:r>
        <w:rPr>
          <w:sz w:val="24"/>
        </w:rPr>
        <w:t>抵权益（出商誉640万）：</w:t>
      </w:r>
    </w:p>
    <w:p>
      <w:r>
        <w:rPr>
          <w:sz w:val="24"/>
        </w:rPr>
      </w:r>
    </w:p>
    <w:p>
      <w:r>
        <w:rPr>
          <w:sz w:val="24"/>
        </w:rPr>
        <w:t>借：股本　　20 000 000</w:t>
      </w:r>
    </w:p>
    <w:p>
      <w:r>
        <w:rPr>
          <w:sz w:val="24"/>
        </w:rPr>
        <w:t xml:space="preserve">　　资本公积　　4 000 000</w:t>
      </w:r>
    </w:p>
    <w:p>
      <w:r>
        <w:rPr>
          <w:sz w:val="24"/>
        </w:rPr>
        <w:t xml:space="preserve">　　盈余公积　　1 500 000</w:t>
      </w:r>
    </w:p>
    <w:p>
      <w:r>
        <w:rPr>
          <w:sz w:val="24"/>
        </w:rPr>
        <w:t xml:space="preserve">　　未分配利润——年末　　8 800 000</w:t>
      </w:r>
    </w:p>
    <w:p>
      <w:r>
        <w:rPr>
          <w:sz w:val="24"/>
        </w:rPr>
        <w:t xml:space="preserve">　　商誉　　6 400 000</w:t>
      </w:r>
    </w:p>
    <w:p>
      <w:r>
        <w:rPr>
          <w:sz w:val="24"/>
        </w:rPr>
        <w:t xml:space="preserve">　贷：长期股权投资　　33 840 000</w:t>
      </w:r>
    </w:p>
    <w:p>
      <w:r>
        <w:rPr>
          <w:sz w:val="24"/>
        </w:rPr>
        <w:t xml:space="preserve">　　　少数股东权益　　6 860 000</w:t>
      </w:r>
    </w:p>
    <w:p>
      <w:r>
        <w:rPr>
          <w:sz w:val="24"/>
        </w:rPr>
      </w:r>
    </w:p>
    <w:p>
      <w:r>
        <w:rPr>
          <w:sz w:val="24"/>
        </w:rPr>
        <w:t>抵损益：</w:t>
      </w:r>
    </w:p>
    <w:p>
      <w:r>
        <w:rPr>
          <w:sz w:val="24"/>
        </w:rPr>
      </w:r>
    </w:p>
    <w:p>
      <w:r>
        <w:rPr>
          <w:sz w:val="24"/>
        </w:rPr>
        <w:t>借：投资收益　　3 840 000</w:t>
      </w:r>
    </w:p>
    <w:p>
      <w:r>
        <w:rPr>
          <w:sz w:val="24"/>
        </w:rPr>
        <w:t xml:space="preserve">　　少数股东损益　　960 000</w:t>
      </w:r>
    </w:p>
    <w:p>
      <w:r>
        <w:rPr>
          <w:sz w:val="24"/>
        </w:rPr>
        <w:t xml:space="preserve">　　未分配利润——年初　　4 000 000</w:t>
      </w:r>
    </w:p>
    <w:p>
      <w:r>
        <w:rPr>
          <w:sz w:val="24"/>
        </w:rPr>
        <w:t xml:space="preserve">　贷：未分配利润——年末　　8 800 000</w:t>
      </w:r>
    </w:p>
    <w:p>
      <w:r>
        <w:rPr>
          <w:sz w:val="24"/>
        </w:rPr>
      </w:r>
    </w:p>
    <w:p>
      <w:r>
        <w:rPr>
          <w:b/>
          <w:sz w:val="24"/>
        </w:rPr>
        <w:t>八、图解总结</w:t>
      </w:r>
    </w:p>
    <w:p>
      <w:r>
        <w:rPr>
          <w:sz w:val="24"/>
        </w:rPr>
      </w:r>
    </w:p>
    <w:p>
      <w:r>
        <w:rPr>
          <w:sz w:val="24"/>
        </w:rPr>
        <w:t>评估增值→补提折旧→调整后净利润→调整后未分配利润→权益法补记→长投账面价值→抵权益→抵损益，8个节点连成一条线，就是9步法（内部交易抵销单独算作第9步）的完整流程。</w:t>
      </w:r>
    </w:p>
    <w:p>
      <w:r>
        <w:rPr>
          <w:sz w:val="24"/>
        </w:rPr>
      </w:r>
    </w:p>
    <w:p>
      <w:r>
        <w:rPr>
          <w:sz w:val="24"/>
        </w:rPr>
        <w:t>已选标题：合并9步法理清了，其实不难</w:t>
      </w:r>
    </w:p>
    <w:p>
      <w:r>
        <w:rPr>
          <w:sz w:val="24"/>
        </w:rPr>
      </w:r>
    </w:p>
    <w:p>
      <w:r>
        <w:rPr>
          <w:sz w:val="24"/>
        </w:rPr>
        <w:t>【账号⑩-图解简明版】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跟着星辉集团收购云帆公司的故事，把9步法简化成三句话：估价、补利润、对冲账。</w:t>
      </w:r>
    </w:p>
    <w:p>
      <w:r>
        <w:rPr>
          <w:sz w:val="24"/>
        </w:rPr>
      </w:r>
    </w:p>
    <w:p>
      <w:r>
        <w:rPr>
          <w:b/>
          <w:sz w:val="24"/>
        </w:rPr>
        <w:t>二、什么是企业合并</w:t>
      </w:r>
    </w:p>
    <w:p>
      <w:r>
        <w:rPr>
          <w:sz w:val="24"/>
        </w:rPr>
      </w:r>
    </w:p>
    <w:p>
      <w:r>
        <w:rPr>
          <w:sz w:val="24"/>
        </w:rPr>
        <w:t>一家公司控制了另一家公司，两家公司要合成一张报表。</w:t>
      </w:r>
    </w:p>
    <w:p>
      <w:r>
        <w:rPr>
          <w:sz w:val="24"/>
        </w:rPr>
      </w:r>
    </w:p>
    <w:p>
      <w:r>
        <w:rPr>
          <w:sz w:val="24"/>
        </w:rPr>
        <w:t>案例背景：星辉集团收购云帆公司80%股权</w:t>
      </w:r>
    </w:p>
    <w:p>
      <w:r>
        <w:rPr>
          <w:sz w:val="24"/>
        </w:rPr>
      </w:r>
    </w:p>
    <w:p>
      <w:r>
        <w:rPr>
          <w:sz w:val="24"/>
        </w:rPr>
        <w:t>星辉集团出资3 000万元，收购云帆公司80%股权，形成非同一控制下企业合并。购买日云帆公司账面所有者权益合计2 750万元（股本2 000万元、资本公积200万元、盈余公积150万元、未分配利润400万元）。其中一项固定资产账面价值400万元，公允价值600万元，评估增值200万元，尚可使用年限10年，直线法计提折旧，无残值。合并当年云帆公司实现账面净利润500万元，当年未对外分配利润。</w:t>
      </w:r>
    </w:p>
    <w:p>
      <w:r>
        <w:rPr>
          <w:sz w:val="24"/>
        </w:rPr>
      </w:r>
    </w:p>
    <w:p>
      <w:r>
        <w:rPr>
          <w:sz w:val="24"/>
        </w:rPr>
        <w:t>以下各账号，分别从这个案例的不同角度，讲解合并方式的选择与合并财务报表编制的9步法。</w:t>
      </w:r>
    </w:p>
    <w:p>
      <w:r>
        <w:rPr>
          <w:sz w:val="24"/>
        </w:rPr>
      </w:r>
    </w:p>
    <w:p>
      <w:r>
        <w:rPr>
          <w:b/>
          <w:sz w:val="24"/>
        </w:rPr>
        <w:t>三、第一句话：先给子公司资产重新估价</w:t>
      </w:r>
    </w:p>
    <w:p>
      <w:r>
        <w:rPr>
          <w:sz w:val="24"/>
        </w:rPr>
      </w:r>
    </w:p>
    <w:p>
      <w:r>
        <w:rPr>
          <w:sz w:val="24"/>
        </w:rPr>
        <w:t>固定资产多值200万，记进资本公积；多估的部分要折旧，一年20万，减少利润。</w:t>
      </w:r>
    </w:p>
    <w:p>
      <w:r>
        <w:rPr>
          <w:sz w:val="24"/>
        </w:rPr>
      </w:r>
    </w:p>
    <w:p>
      <w:r>
        <w:rPr>
          <w:b/>
          <w:sz w:val="24"/>
        </w:rPr>
        <w:t>四、第二句话：把子公司利润按比例补进长投</w:t>
      </w:r>
    </w:p>
    <w:p>
      <w:r>
        <w:rPr>
          <w:sz w:val="24"/>
        </w:rPr>
      </w:r>
    </w:p>
    <w:p>
      <w:r>
        <w:rPr>
          <w:sz w:val="24"/>
        </w:rPr>
        <w:t>调整后净利润480万，按持股80%补记：</w:t>
      </w:r>
    </w:p>
    <w:p>
      <w:r>
        <w:rPr>
          <w:sz w:val="24"/>
        </w:rPr>
      </w:r>
    </w:p>
    <w:p>
      <w:r>
        <w:rPr>
          <w:sz w:val="24"/>
        </w:rPr>
        <w:t>借：长期股权投资　　3 840 000</w:t>
      </w:r>
    </w:p>
    <w:p>
      <w:r>
        <w:rPr>
          <w:sz w:val="24"/>
        </w:rPr>
        <w:t xml:space="preserve">　　贷：投资收益　　　　　　　3 840 000</w:t>
      </w:r>
    </w:p>
    <w:p>
      <w:r>
        <w:rPr>
          <w:sz w:val="24"/>
        </w:rPr>
      </w:r>
    </w:p>
    <w:p>
      <w:r>
        <w:rPr>
          <w:b/>
          <w:sz w:val="24"/>
        </w:rPr>
        <w:t>五、第三句话：把母子公司的账对冲掉</w:t>
      </w:r>
    </w:p>
    <w:p>
      <w:r>
        <w:rPr>
          <w:sz w:val="24"/>
        </w:rPr>
      </w:r>
    </w:p>
    <w:p>
      <w:r>
        <w:rPr>
          <w:sz w:val="24"/>
        </w:rPr>
        <w:t>借：股本　　20 000 000</w:t>
      </w:r>
    </w:p>
    <w:p>
      <w:r>
        <w:rPr>
          <w:sz w:val="24"/>
        </w:rPr>
        <w:t xml:space="preserve">　　资本公积　　4 000 000</w:t>
      </w:r>
    </w:p>
    <w:p>
      <w:r>
        <w:rPr>
          <w:sz w:val="24"/>
        </w:rPr>
        <w:t xml:space="preserve">　　盈余公积　　1 500 000</w:t>
      </w:r>
    </w:p>
    <w:p>
      <w:r>
        <w:rPr>
          <w:sz w:val="24"/>
        </w:rPr>
        <w:t xml:space="preserve">　　未分配利润——年末　　8 800 000</w:t>
      </w:r>
    </w:p>
    <w:p>
      <w:r>
        <w:rPr>
          <w:sz w:val="24"/>
        </w:rPr>
        <w:t xml:space="preserve">　　商誉　　6 400 000</w:t>
      </w:r>
    </w:p>
    <w:p>
      <w:r>
        <w:rPr>
          <w:sz w:val="24"/>
        </w:rPr>
        <w:t xml:space="preserve">　贷：长期股权投资　　33 840 000</w:t>
      </w:r>
    </w:p>
    <w:p>
      <w:r>
        <w:rPr>
          <w:sz w:val="24"/>
        </w:rPr>
        <w:t xml:space="preserve">　　　少数股东权益　　6 860 000</w:t>
      </w:r>
    </w:p>
    <w:p>
      <w:r>
        <w:rPr>
          <w:sz w:val="24"/>
        </w:rPr>
      </w:r>
    </w:p>
    <w:p>
      <w:r>
        <w:rPr>
          <w:b/>
          <w:sz w:val="24"/>
        </w:rPr>
        <w:t>六、投资收益也要对冲</w:t>
      </w:r>
    </w:p>
    <w:p>
      <w:r>
        <w:rPr>
          <w:sz w:val="24"/>
        </w:rPr>
      </w:r>
    </w:p>
    <w:p>
      <w:r>
        <w:rPr>
          <w:sz w:val="24"/>
        </w:rPr>
        <w:t>借：投资收益　　3 840 000</w:t>
      </w:r>
    </w:p>
    <w:p>
      <w:r>
        <w:rPr>
          <w:sz w:val="24"/>
        </w:rPr>
        <w:t xml:space="preserve">　　少数股东损益　　960 000</w:t>
      </w:r>
    </w:p>
    <w:p>
      <w:r>
        <w:rPr>
          <w:sz w:val="24"/>
        </w:rPr>
        <w:t xml:space="preserve">　　未分配利润——年初　　4 000 000</w:t>
      </w:r>
    </w:p>
    <w:p>
      <w:r>
        <w:rPr>
          <w:sz w:val="24"/>
        </w:rPr>
        <w:t xml:space="preserve">　贷：未分配利润——年末　　8 800 000</w:t>
      </w:r>
    </w:p>
    <w:p>
      <w:r>
        <w:rPr>
          <w:sz w:val="24"/>
        </w:rPr>
      </w:r>
    </w:p>
    <w:p>
      <w:r>
        <w:rPr>
          <w:b/>
          <w:sz w:val="24"/>
        </w:rPr>
        <w:t>七、记住这三句话就够了</w:t>
      </w:r>
    </w:p>
    <w:p>
      <w:r>
        <w:rPr>
          <w:sz w:val="24"/>
        </w:rPr>
      </w:r>
    </w:p>
    <w:p>
      <w:r>
        <w:rPr>
          <w:sz w:val="24"/>
        </w:rPr>
        <w:t>估价（评估增值＋补折旧）→补利润（权益法补记）→对冲账（抵权益＋抵损益）。遇到合并报表大题，先想清楚现在走到哪一步了。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评估增值：借资产，贷资本公积。</w:t>
      </w:r>
    </w:p>
    <w:p>
      <w:r>
        <w:rPr>
          <w:sz w:val="24"/>
        </w:rPr>
        <w:t>2. 补折旧：借管理费用，贷累计折旧，影响净利润。</w:t>
      </w:r>
    </w:p>
    <w:p>
      <w:r>
        <w:rPr>
          <w:sz w:val="24"/>
        </w:rPr>
        <w:t>3. 权益法补记：借长投，贷投资收益＝调整后净利润×持股比例。</w:t>
      </w:r>
    </w:p>
    <w:p>
      <w:r>
        <w:rPr>
          <w:sz w:val="24"/>
        </w:rPr>
        <w:t>4. 抵权益：子公司权益＋商誉＝长投＋少数股东权益。</w:t>
      </w:r>
    </w:p>
    <w:p>
      <w:r>
        <w:rPr>
          <w:sz w:val="24"/>
        </w:rPr>
        <w:t>5. 抵损益：让子公司利润在合并报表只体现一次。</w:t>
      </w:r>
    </w:p>
    <w:p>
      <w:r>
        <w:rPr>
          <w:sz w:val="24"/>
        </w:rPr>
      </w:r>
    </w:p>
    <w:p>
      <w:r>
        <w:rPr>
          <w:sz w:val="24"/>
        </w:rPr>
        <w:t>已选标题：合并9步法考前必背清单</w:t>
      </w:r>
    </w:p>
    <w:p>
      <w:r>
        <w:rPr>
          <w:sz w:val="24"/>
        </w:rPr>
      </w:r>
    </w:p>
    <w:p>
      <w:r>
        <w:rPr>
          <w:sz w:val="24"/>
        </w:rPr>
        <w:t>【账号⑪-考前必背清单版】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考前最后阶段，用星辉集团收购云帆公司的案例，把9步法必背的计算和分录列成清单。</w:t>
      </w:r>
    </w:p>
    <w:p>
      <w:r>
        <w:rPr>
          <w:sz w:val="24"/>
        </w:rPr>
      </w:r>
    </w:p>
    <w:p>
      <w:r>
        <w:rPr>
          <w:b/>
          <w:sz w:val="24"/>
        </w:rPr>
        <w:t>二、什么是企业合并</w:t>
      </w:r>
    </w:p>
    <w:p>
      <w:r>
        <w:rPr>
          <w:sz w:val="24"/>
        </w:rPr>
      </w:r>
    </w:p>
    <w:p>
      <w:r>
        <w:rPr>
          <w:sz w:val="24"/>
        </w:rPr>
        <w:t>非同一控制下企业合并，按公允价值确定合并成本，编制合并报表要走9步。</w:t>
      </w:r>
    </w:p>
    <w:p>
      <w:r>
        <w:rPr>
          <w:sz w:val="24"/>
        </w:rPr>
      </w:r>
    </w:p>
    <w:p>
      <w:r>
        <w:rPr>
          <w:sz w:val="24"/>
        </w:rPr>
        <w:t>案例背景：星辉集团收购云帆公司80%股权</w:t>
      </w:r>
    </w:p>
    <w:p>
      <w:r>
        <w:rPr>
          <w:sz w:val="24"/>
        </w:rPr>
      </w:r>
    </w:p>
    <w:p>
      <w:r>
        <w:rPr>
          <w:sz w:val="24"/>
        </w:rPr>
        <w:t>星辉集团出资3 000万元，收购云帆公司80%股权，形成非同一控制下企业合并。购买日云帆公司账面所有者权益合计2 750万元（股本2 000万元、资本公积200万元、盈余公积150万元、未分配利润400万元）。其中一项固定资产账面价值400万元，公允价值600万元，评估增值200万元，尚可使用年限10年，直线法计提折旧，无残值。合并当年云帆公司实现账面净利润500万元，当年未对外分配利润。</w:t>
      </w:r>
    </w:p>
    <w:p>
      <w:r>
        <w:rPr>
          <w:sz w:val="24"/>
        </w:rPr>
      </w:r>
    </w:p>
    <w:p>
      <w:r>
        <w:rPr>
          <w:sz w:val="24"/>
        </w:rPr>
        <w:t>以下各账号，分别从这个案例的不同角度，讲解合并方式的选择与合并财务报表编制的9步法。</w:t>
      </w:r>
    </w:p>
    <w:p>
      <w:r>
        <w:rPr>
          <w:sz w:val="24"/>
        </w:rPr>
      </w:r>
    </w:p>
    <w:p>
      <w:r>
        <w:rPr>
          <w:b/>
          <w:sz w:val="24"/>
        </w:rPr>
        <w:t>三、必背清单一：评估增值及后续变动</w:t>
      </w:r>
    </w:p>
    <w:p>
      <w:r>
        <w:rPr>
          <w:sz w:val="24"/>
        </w:rPr>
      </w:r>
    </w:p>
    <w:p>
      <w:r>
        <w:rPr>
          <w:sz w:val="24"/>
        </w:rPr>
        <w:t>借：固定资产　　2 000 000</w:t>
      </w:r>
    </w:p>
    <w:p>
      <w:r>
        <w:rPr>
          <w:sz w:val="24"/>
        </w:rPr>
        <w:t xml:space="preserve">　　贷：资本公积　　2 000 000</w:t>
      </w:r>
    </w:p>
    <w:p>
      <w:r>
        <w:rPr>
          <w:sz w:val="24"/>
        </w:rPr>
      </w:r>
    </w:p>
    <w:p>
      <w:r>
        <w:rPr>
          <w:sz w:val="24"/>
        </w:rPr>
        <w:t>借：管理费用　　200 000</w:t>
      </w:r>
    </w:p>
    <w:p>
      <w:r>
        <w:rPr>
          <w:sz w:val="24"/>
        </w:rPr>
        <w:t xml:space="preserve">　　贷：固定资产——累计折旧　　200 000</w:t>
      </w:r>
    </w:p>
    <w:p>
      <w:r>
        <w:rPr>
          <w:sz w:val="24"/>
        </w:rPr>
      </w:r>
    </w:p>
    <w:p>
      <w:r>
        <w:rPr>
          <w:b/>
          <w:sz w:val="24"/>
        </w:rPr>
        <w:t>四、必背清单二：调整后净利润、未分配利润</w:t>
      </w:r>
    </w:p>
    <w:p>
      <w:r>
        <w:rPr>
          <w:sz w:val="24"/>
        </w:rPr>
      </w:r>
    </w:p>
    <w:p>
      <w:r>
        <w:rPr>
          <w:sz w:val="24"/>
        </w:rPr>
        <w:t>调整后净利润＝500－20＝480万；调整后未分配利润＝400＋480＝880万。</w:t>
      </w:r>
    </w:p>
    <w:p>
      <w:r>
        <w:rPr>
          <w:sz w:val="24"/>
        </w:rPr>
      </w:r>
    </w:p>
    <w:p>
      <w:r>
        <w:rPr>
          <w:b/>
          <w:sz w:val="24"/>
        </w:rPr>
        <w:t>五、必背清单三：权益法补记</w:t>
      </w:r>
    </w:p>
    <w:p>
      <w:r>
        <w:rPr>
          <w:sz w:val="24"/>
        </w:rPr>
      </w:r>
    </w:p>
    <w:p>
      <w:r>
        <w:rPr>
          <w:sz w:val="24"/>
        </w:rPr>
        <w:t>借：长期股权投资　　3 840 000</w:t>
      </w:r>
    </w:p>
    <w:p>
      <w:r>
        <w:rPr>
          <w:sz w:val="24"/>
        </w:rPr>
        <w:t xml:space="preserve">　　贷：投资收益　　　　　　　3 840 000</w:t>
      </w:r>
    </w:p>
    <w:p>
      <w:r>
        <w:rPr>
          <w:sz w:val="24"/>
        </w:rPr>
      </w:r>
    </w:p>
    <w:p>
      <w:r>
        <w:rPr>
          <w:sz w:val="24"/>
        </w:rPr>
        <w:t>长投账面价值＝3 000＋384＝3 384万。</w:t>
      </w:r>
    </w:p>
    <w:p>
      <w:r>
        <w:rPr>
          <w:sz w:val="24"/>
        </w:rPr>
      </w:r>
    </w:p>
    <w:p>
      <w:r>
        <w:rPr>
          <w:b/>
          <w:sz w:val="24"/>
        </w:rPr>
        <w:t>六、必背清单四：抵权益</w:t>
      </w:r>
    </w:p>
    <w:p>
      <w:r>
        <w:rPr>
          <w:sz w:val="24"/>
        </w:rPr>
      </w:r>
    </w:p>
    <w:p>
      <w:r>
        <w:rPr>
          <w:sz w:val="24"/>
        </w:rPr>
        <w:t>借：股本　　20 000 000</w:t>
      </w:r>
    </w:p>
    <w:p>
      <w:r>
        <w:rPr>
          <w:sz w:val="24"/>
        </w:rPr>
        <w:t xml:space="preserve">　　资本公积　　4 000 000</w:t>
      </w:r>
    </w:p>
    <w:p>
      <w:r>
        <w:rPr>
          <w:sz w:val="24"/>
        </w:rPr>
        <w:t xml:space="preserve">　　盈余公积　　1 500 000</w:t>
      </w:r>
    </w:p>
    <w:p>
      <w:r>
        <w:rPr>
          <w:sz w:val="24"/>
        </w:rPr>
        <w:t xml:space="preserve">　　未分配利润——年末　　8 800 000</w:t>
      </w:r>
    </w:p>
    <w:p>
      <w:r>
        <w:rPr>
          <w:sz w:val="24"/>
        </w:rPr>
        <w:t xml:space="preserve">　　商誉　　6 400 000</w:t>
      </w:r>
    </w:p>
    <w:p>
      <w:r>
        <w:rPr>
          <w:sz w:val="24"/>
        </w:rPr>
        <w:t xml:space="preserve">　贷：长期股权投资　　33 840 000</w:t>
      </w:r>
    </w:p>
    <w:p>
      <w:r>
        <w:rPr>
          <w:sz w:val="24"/>
        </w:rPr>
        <w:t xml:space="preserve">　　　少数股东权益　　6 860 000</w:t>
      </w:r>
    </w:p>
    <w:p>
      <w:r>
        <w:rPr>
          <w:sz w:val="24"/>
        </w:rPr>
      </w:r>
    </w:p>
    <w:p>
      <w:r>
        <w:rPr>
          <w:b/>
          <w:sz w:val="24"/>
        </w:rPr>
        <w:t>七、必背清单五：抵损益</w:t>
      </w:r>
    </w:p>
    <w:p>
      <w:r>
        <w:rPr>
          <w:sz w:val="24"/>
        </w:rPr>
      </w:r>
    </w:p>
    <w:p>
      <w:r>
        <w:rPr>
          <w:sz w:val="24"/>
        </w:rPr>
        <w:t>借：投资收益　　3 840 000</w:t>
      </w:r>
    </w:p>
    <w:p>
      <w:r>
        <w:rPr>
          <w:sz w:val="24"/>
        </w:rPr>
        <w:t xml:space="preserve">　　少数股东损益　　960 000</w:t>
      </w:r>
    </w:p>
    <w:p>
      <w:r>
        <w:rPr>
          <w:sz w:val="24"/>
        </w:rPr>
        <w:t xml:space="preserve">　　未分配利润——年初　　4 000 000</w:t>
      </w:r>
    </w:p>
    <w:p>
      <w:r>
        <w:rPr>
          <w:sz w:val="24"/>
        </w:rPr>
        <w:t xml:space="preserve">　贷：未分配利润——年末　　8 800 000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合并成本3 000万，享有可辨认净资产公允价值份额2 360万，商誉640万。</w:t>
      </w:r>
    </w:p>
    <w:p>
      <w:r>
        <w:rPr>
          <w:sz w:val="24"/>
        </w:rPr>
        <w:t>2. 权益法补记一定用调整后净利润，不是账面净利润。</w:t>
      </w:r>
    </w:p>
    <w:p>
      <w:r>
        <w:rPr>
          <w:sz w:val="24"/>
        </w:rPr>
        <w:t>3. 抵权益公式：子公司权益＋商誉＝长投＋少数股东权益。</w:t>
      </w:r>
    </w:p>
    <w:p>
      <w:r>
        <w:rPr>
          <w:sz w:val="24"/>
        </w:rPr>
        <w:t>4. 抵损益公式：投资收益＋少数股东损益＋年初未分配＝年末未分配。</w:t>
      </w:r>
    </w:p>
    <w:p>
      <w:r>
        <w:rPr>
          <w:sz w:val="24"/>
        </w:rPr>
        <w:t>5. 这五组数字和分录，考前务必背熟。</w:t>
      </w:r>
    </w:p>
    <w:p>
      <w:r>
        <w:rPr>
          <w:sz w:val="24"/>
        </w:rPr>
      </w:r>
    </w:p>
    <w:p>
      <w:r>
        <w:rPr>
          <w:sz w:val="24"/>
        </w:rPr>
        <w:t>已选标题：合并9步法考点速查背诵</w:t>
      </w:r>
    </w:p>
    <w:p>
      <w:r>
        <w:rPr>
          <w:sz w:val="24"/>
        </w:rPr>
      </w:r>
    </w:p>
    <w:p>
      <w:r>
        <w:rPr>
          <w:sz w:val="24"/>
        </w:rPr>
        <w:t>【账号⑫-考点速查背诵版】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星辉集团收购云帆公司案例速查清单：把9步法压缩成可背诵条目，考前扫一遍即可。</w:t>
      </w:r>
    </w:p>
    <w:p>
      <w:r>
        <w:rPr>
          <w:sz w:val="24"/>
        </w:rPr>
      </w:r>
    </w:p>
    <w:p>
      <w:r>
        <w:rPr>
          <w:b/>
          <w:sz w:val="24"/>
        </w:rPr>
        <w:t>二、什么是企业合并</w:t>
      </w:r>
    </w:p>
    <w:p>
      <w:r>
        <w:rPr>
          <w:sz w:val="24"/>
        </w:rPr>
      </w:r>
    </w:p>
    <w:p>
      <w:r>
        <w:rPr>
          <w:sz w:val="24"/>
        </w:rPr>
        <w:t>非同一控制下企业合并，按公允价值确定合并成本，中级考查重点为合并报表9步法。</w:t>
      </w:r>
    </w:p>
    <w:p>
      <w:r>
        <w:rPr>
          <w:sz w:val="24"/>
        </w:rPr>
      </w:r>
    </w:p>
    <w:p>
      <w:r>
        <w:rPr>
          <w:sz w:val="24"/>
        </w:rPr>
        <w:t>案例背景：星辉集团收购云帆公司80%股权</w:t>
      </w:r>
    </w:p>
    <w:p>
      <w:r>
        <w:rPr>
          <w:sz w:val="24"/>
        </w:rPr>
      </w:r>
    </w:p>
    <w:p>
      <w:r>
        <w:rPr>
          <w:sz w:val="24"/>
        </w:rPr>
        <w:t>星辉集团出资3 000万元，收购云帆公司80%股权，形成非同一控制下企业合并。购买日云帆公司账面所有者权益合计2 750万元（股本2 000万元、资本公积200万元、盈余公积150万元、未分配利润400万元）。其中一项固定资产账面价值400万元，公允价值600万元，评估增值200万元，尚可使用年限10年，直线法计提折旧，无残值。合并当年云帆公司实现账面净利润500万元，当年未对外分配利润。</w:t>
      </w:r>
    </w:p>
    <w:p>
      <w:r>
        <w:rPr>
          <w:sz w:val="24"/>
        </w:rPr>
      </w:r>
    </w:p>
    <w:p>
      <w:r>
        <w:rPr>
          <w:sz w:val="24"/>
        </w:rPr>
        <w:t>以下各账号，分别从这个案例的不同角度，讲解合并方式的选择与合并财务报表编制的9步法。</w:t>
      </w:r>
    </w:p>
    <w:p>
      <w:r>
        <w:rPr>
          <w:sz w:val="24"/>
        </w:rPr>
      </w:r>
    </w:p>
    <w:p>
      <w:r>
        <w:rPr>
          <w:b/>
          <w:sz w:val="24"/>
        </w:rPr>
        <w:t>三、评估增值速查</w:t>
      </w:r>
    </w:p>
    <w:p>
      <w:r>
        <w:rPr>
          <w:sz w:val="24"/>
        </w:rPr>
      </w:r>
    </w:p>
    <w:p>
      <w:r>
        <w:rPr>
          <w:sz w:val="24"/>
        </w:rPr>
        <w:t>借固定资产200万，贷资本公积200万；调整后净资产公允价值2 950万。</w:t>
      </w:r>
    </w:p>
    <w:p>
      <w:r>
        <w:rPr>
          <w:sz w:val="24"/>
        </w:rPr>
      </w:r>
    </w:p>
    <w:p>
      <w:r>
        <w:rPr>
          <w:b/>
          <w:sz w:val="24"/>
        </w:rPr>
        <w:t>四、补提折旧速查</w:t>
      </w:r>
    </w:p>
    <w:p>
      <w:r>
        <w:rPr>
          <w:sz w:val="24"/>
        </w:rPr>
      </w:r>
    </w:p>
    <w:p>
      <w:r>
        <w:rPr>
          <w:sz w:val="24"/>
        </w:rPr>
        <w:t>借管理费用20万，贷累计折旧20万；调整后净利润500－20＝480万。</w:t>
      </w:r>
    </w:p>
    <w:p>
      <w:r>
        <w:rPr>
          <w:sz w:val="24"/>
        </w:rPr>
      </w:r>
    </w:p>
    <w:p>
      <w:r>
        <w:rPr>
          <w:b/>
          <w:sz w:val="24"/>
        </w:rPr>
        <w:t>五、权益法补记速查</w:t>
      </w:r>
    </w:p>
    <w:p>
      <w:r>
        <w:rPr>
          <w:sz w:val="24"/>
        </w:rPr>
      </w:r>
    </w:p>
    <w:p>
      <w:r>
        <w:rPr>
          <w:sz w:val="24"/>
        </w:rPr>
        <w:t>借长期股权投资384万，贷投资收益384万（480×80%）；长投账面价值3 000＋384＝3 384万。</w:t>
      </w:r>
    </w:p>
    <w:p>
      <w:r>
        <w:rPr>
          <w:sz w:val="24"/>
        </w:rPr>
      </w:r>
    </w:p>
    <w:p>
      <w:r>
        <w:rPr>
          <w:b/>
          <w:sz w:val="24"/>
        </w:rPr>
        <w:t>六、抵权益速查</w:t>
      </w:r>
    </w:p>
    <w:p>
      <w:r>
        <w:rPr>
          <w:sz w:val="24"/>
        </w:rPr>
      </w:r>
    </w:p>
    <w:p>
      <w:r>
        <w:rPr>
          <w:sz w:val="24"/>
        </w:rPr>
        <w:t>借股本2 000万、资本公积400万、盈余公积150万、未分配利润年末880万、商誉640万；</w:t>
      </w:r>
    </w:p>
    <w:p>
      <w:r>
        <w:rPr>
          <w:sz w:val="24"/>
        </w:rPr>
        <w:t>贷长期股权投资3 384万、少数股东权益686万。</w:t>
      </w:r>
    </w:p>
    <w:p>
      <w:r>
        <w:rPr>
          <w:sz w:val="24"/>
        </w:rPr>
      </w:r>
    </w:p>
    <w:p>
      <w:r>
        <w:rPr>
          <w:b/>
          <w:sz w:val="24"/>
        </w:rPr>
        <w:t>七、抵损益速查</w:t>
      </w:r>
    </w:p>
    <w:p>
      <w:r>
        <w:rPr>
          <w:sz w:val="24"/>
        </w:rPr>
      </w:r>
    </w:p>
    <w:p>
      <w:r>
        <w:rPr>
          <w:sz w:val="24"/>
        </w:rPr>
        <w:t>借投资收益384万、少数股东损益96万、未分配利润年初400万；</w:t>
      </w:r>
    </w:p>
    <w:p>
      <w:r>
        <w:rPr>
          <w:sz w:val="24"/>
        </w:rPr>
        <w:t>贷未分配利润年末880万。</w:t>
      </w:r>
    </w:p>
    <w:p>
      <w:r>
        <w:rPr>
          <w:sz w:val="24"/>
        </w:rPr>
      </w:r>
    </w:p>
    <w:p>
      <w:r>
        <w:rPr>
          <w:b/>
          <w:sz w:val="24"/>
        </w:rPr>
        <w:t>八、睡前1分钟背诵口诀</w:t>
      </w:r>
    </w:p>
    <w:p>
      <w:r>
        <w:rPr>
          <w:sz w:val="24"/>
        </w:rPr>
      </w:r>
    </w:p>
    <w:p>
      <w:r>
        <w:rPr>
          <w:sz w:val="24"/>
        </w:rPr>
        <w:t>星辉买云帆，先给资产重估价；</w:t>
      </w:r>
    </w:p>
    <w:p>
      <w:r>
        <w:rPr>
          <w:sz w:val="24"/>
        </w:rPr>
        <w:t>多提折旧减利润，权益法补投资收益；</w:t>
      </w:r>
    </w:p>
    <w:p>
      <w:r>
        <w:rPr>
          <w:sz w:val="24"/>
        </w:rPr>
        <w:t>抵权益出商誉，抵损益对差额；</w:t>
      </w:r>
    </w:p>
    <w:p>
      <w:r>
        <w:rPr>
          <w:sz w:val="24"/>
        </w:rPr>
        <w:t>9步走一遍，合并报表就出来。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