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已选标题：存货大白话最容易踩的坑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跟着小美超市的进货案例，看看存货这一章最容易踩的几个坑。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店里囤着准备卖出去、或者准备接着加工的东西。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三、坑一：进货成本算错</w:t>
      </w:r>
    </w:p>
    <w:p>
      <w:r>
        <w:rPr>
          <w:sz w:val="24"/>
        </w:rPr>
      </w:r>
    </w:p>
    <w:p>
      <w:r>
        <w:rPr>
          <w:sz w:val="24"/>
        </w:rPr>
        <w:t>错误：小美进货成本里，把1.3万元能抵扣的增值税也算了进去。</w:t>
      </w:r>
    </w:p>
    <w:p>
      <w:r>
        <w:rPr>
          <w:sz w:val="24"/>
        </w:rPr>
        <w:t>正确：进货成本不含能抵扣的增值税，只算进价、运费、验收费这些采购环节花的钱，小美这批成本是10.5万元，1.3万元的税单独抵扣，不算钱。</w:t>
      </w:r>
    </w:p>
    <w:p>
      <w:r>
        <w:rPr>
          <w:sz w:val="24"/>
        </w:rPr>
      </w:r>
    </w:p>
    <w:p>
      <w:r>
        <w:rPr>
          <w:b/>
          <w:sz w:val="24"/>
        </w:rPr>
        <w:t>四、坑二：委托加工代扣税算错</w:t>
      </w:r>
    </w:p>
    <w:p>
      <w:r>
        <w:rPr>
          <w:sz w:val="24"/>
        </w:rPr>
      </w:r>
    </w:p>
    <w:p>
      <w:r>
        <w:rPr>
          <w:sz w:val="24"/>
        </w:rPr>
        <w:t>错误：不管以后干什么用，找人加工代扣的消费税都不算进成本，或者都算进成本，一刀切处理。</w:t>
      </w:r>
    </w:p>
    <w:p>
      <w:r>
        <w:rPr>
          <w:sz w:val="24"/>
        </w:rPr>
        <w:t>正确：收回后直接卖或者做不用交消费税的东西，代扣的税要算成本；收回后还要接着做要交消费税的东西，代扣的税不算成本。小美是直接卖，所以7.06万里的1.06万税要算进成本。</w:t>
      </w:r>
    </w:p>
    <w:p>
      <w:r>
        <w:rPr>
          <w:sz w:val="24"/>
        </w:rPr>
      </w:r>
    </w:p>
    <w:p>
      <w:r>
        <w:rPr>
          <w:b/>
          <w:sz w:val="24"/>
        </w:rPr>
        <w:t>五、坑三：其他方式拿到的存货算错</w:t>
      </w:r>
    </w:p>
    <w:p>
      <w:r>
        <w:rPr>
          <w:sz w:val="24"/>
        </w:rPr>
      </w:r>
    </w:p>
    <w:p>
      <w:r>
        <w:rPr>
          <w:sz w:val="24"/>
        </w:rPr>
        <w:t>错误：别人拿货抵账，不管价格公不公道，一律照抄合同价入账。</w:t>
      </w:r>
    </w:p>
    <w:p>
      <w:r>
        <w:rPr>
          <w:sz w:val="24"/>
        </w:rPr>
        <w:t>正确：价格公道才按合同价，不公道要按市场价确定成本，差额记进资本公积，不能盲目照抄合同价。</w:t>
      </w:r>
    </w:p>
    <w:p>
      <w:r>
        <w:rPr>
          <w:sz w:val="24"/>
        </w:rPr>
      </w:r>
    </w:p>
    <w:p>
      <w:r>
        <w:rPr>
          <w:b/>
          <w:sz w:val="24"/>
        </w:rPr>
        <w:t>六、坑四：年底估值算错</w:t>
      </w:r>
    </w:p>
    <w:p>
      <w:r>
        <w:rPr>
          <w:sz w:val="24"/>
        </w:rPr>
      </w:r>
    </w:p>
    <w:p>
      <w:r>
        <w:rPr>
          <w:sz w:val="24"/>
        </w:rPr>
        <w:t>错误：600瓶不分有没有合同，直接按一个价格算能卖多少钱。</w:t>
      </w:r>
    </w:p>
    <w:p>
      <w:r>
        <w:rPr>
          <w:sz w:val="24"/>
        </w:rPr>
        <w:t>正确：有合同的500瓶按合同价算，多出来的100瓶按市场价算，两部分要分开算，不能混一起，小美分别算出9.5万和1.4万，加起来10.9万元。</w:t>
      </w:r>
    </w:p>
    <w:p>
      <w:r>
        <w:rPr>
          <w:sz w:val="24"/>
        </w:rPr>
      </w:r>
    </w:p>
    <w:p>
      <w:r>
        <w:rPr>
          <w:b/>
          <w:sz w:val="24"/>
        </w:rPr>
        <w:t>七、坑五：跌价准备转回算错</w:t>
      </w:r>
    </w:p>
    <w:p>
      <w:r>
        <w:rPr>
          <w:sz w:val="24"/>
        </w:rPr>
      </w:r>
    </w:p>
    <w:p>
      <w:r>
        <w:rPr>
          <w:sz w:val="24"/>
        </w:rPr>
        <w:t>错误：能卖的钱涨回去了，就把跌价准备全部转回，或者转回超过原来提的数额。</w:t>
      </w:r>
    </w:p>
    <w:p>
      <w:r>
        <w:rPr>
          <w:sz w:val="24"/>
        </w:rPr>
        <w:t>正确：转回只能在原来计提的额度以内，小美原来提1.1万，只能转回0.6万，不能超过1.1万。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进货成本不含能抵扣的税，这是最容易多算的地方。</w:t>
      </w:r>
    </w:p>
    <w:p>
      <w:r>
        <w:rPr>
          <w:sz w:val="24"/>
        </w:rPr>
        <w:t>2. 委托加工代扣的消费税算不算成本，要看以后的用途，不能一刀切。</w:t>
      </w:r>
    </w:p>
    <w:p>
      <w:r>
        <w:rPr>
          <w:sz w:val="24"/>
        </w:rPr>
        <w:t>3. 别的方式拿到的存货，价格不公道要按市场价，差额进资本公积。</w:t>
      </w:r>
    </w:p>
    <w:p>
      <w:r>
        <w:rPr>
          <w:sz w:val="24"/>
        </w:rPr>
        <w:t>4. 有合同和没合同的部分必须分开算，不得相互抵销。</w:t>
      </w:r>
    </w:p>
    <w:p>
      <w:r>
        <w:rPr>
          <w:sz w:val="24"/>
        </w:rPr>
        <w:t>5. 跌价准备转回不能超过原来提的数，这是最容易考的易错点。</w:t>
      </w:r>
    </w:p>
    <w:p>
      <w:r>
        <w:rPr>
          <w:sz w:val="24"/>
        </w:rPr>
      </w:r>
    </w:p>
    <w:p>
      <w:r>
        <w:rPr>
          <w:sz w:val="24"/>
        </w:rPr>
        <w:t>已选标题：存货大白话核心考点总结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用小美超市的进货案例，把存货这一章的核心考点串成清单。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企业囤着准备卖出去、或者接着加工用的东西，比如原材料、半成品、成品。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三、考点一：进货存货的成本</w:t>
      </w:r>
    </w:p>
    <w:p>
      <w:r>
        <w:rPr>
          <w:sz w:val="24"/>
        </w:rPr>
      </w:r>
    </w:p>
    <w:p>
      <w:r>
        <w:rPr>
          <w:sz w:val="24"/>
        </w:rPr>
        <w:t>进价（不含能抵扣的税）+运费+验收整理费等。小美：10+0.3+0.2＝10.5万元。</w:t>
      </w:r>
    </w:p>
    <w:p>
      <w:r>
        <w:rPr>
          <w:sz w:val="24"/>
        </w:rPr>
      </w:r>
    </w:p>
    <w:p>
      <w:r>
        <w:rPr>
          <w:b/>
          <w:sz w:val="24"/>
        </w:rPr>
        <w:t>四、考点二：委托加工存货的成本</w:t>
      </w:r>
    </w:p>
    <w:p>
      <w:r>
        <w:rPr>
          <w:sz w:val="24"/>
        </w:rPr>
      </w:r>
    </w:p>
    <w:p>
      <w:r>
        <w:rPr>
          <w:sz w:val="24"/>
        </w:rPr>
        <w:t>耗用材料+加工费+运费等，代扣消费税看用途：直接卖/做普通东西算成本，接着做交税的东西不算成本。小美：7.26万元。</w:t>
      </w:r>
    </w:p>
    <w:p>
      <w:r>
        <w:rPr>
          <w:sz w:val="24"/>
        </w:rPr>
      </w:r>
    </w:p>
    <w:p>
      <w:r>
        <w:rPr>
          <w:b/>
          <w:sz w:val="24"/>
        </w:rPr>
        <w:t>五、考点三：其他方式拿到的存货</w:t>
      </w:r>
    </w:p>
    <w:p>
      <w:r>
        <w:rPr>
          <w:sz w:val="24"/>
        </w:rPr>
      </w:r>
    </w:p>
    <w:p>
      <w:r>
        <w:rPr>
          <w:sz w:val="24"/>
        </w:rPr>
        <w:t>价格公道按合同价，不公道按市场价，差额进资本公积。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六、考点四：年底怎么估值</w:t>
      </w:r>
    </w:p>
    <w:p>
      <w:r>
        <w:rPr>
          <w:sz w:val="24"/>
        </w:rPr>
      </w:r>
    </w:p>
    <w:p>
      <w:r>
        <w:rPr>
          <w:sz w:val="24"/>
        </w:rPr>
        <w:t>有合同按合同价，多出来的按市场价，分开算不得相互抵销。小美：9.5万+1.4万＝10.9万元。</w:t>
      </w:r>
    </w:p>
    <w:p>
      <w:r>
        <w:rPr>
          <w:sz w:val="24"/>
        </w:rPr>
      </w:r>
    </w:p>
    <w:p>
      <w:r>
        <w:rPr>
          <w:b/>
          <w:sz w:val="24"/>
        </w:rPr>
        <w:t>七、考点五：跌价准备计提转回结转</w:t>
      </w:r>
    </w:p>
    <w:p>
      <w:r>
        <w:rPr>
          <w:sz w:val="24"/>
        </w:rPr>
      </w:r>
    </w:p>
    <w:p>
      <w:r>
        <w:rPr>
          <w:sz w:val="24"/>
        </w:rPr>
        <w:t>成本＞能卖的钱，按差额补提；行情好转才能转回，且不超过原来提的数；卖出去要同步结转对应跌价准备。小美计提1.1万元，次年转回0.6万元。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进货成本不含能抵扣的税，含运费、验收费。</w:t>
      </w:r>
    </w:p>
    <w:p>
      <w:r>
        <w:rPr>
          <w:sz w:val="24"/>
        </w:rPr>
        <w:t>2. 委托加工代扣税算不算成本，取决于以后的用途。</w:t>
      </w:r>
    </w:p>
    <w:p>
      <w:r>
        <w:rPr>
          <w:sz w:val="24"/>
        </w:rPr>
        <w:t>3. 别的方式拿到的存货，不公道按市场价，差额进资本公积。</w:t>
      </w:r>
    </w:p>
    <w:p>
      <w:r>
        <w:rPr>
          <w:sz w:val="24"/>
        </w:rPr>
        <w:t>4. 年底估值有合同没合同分开算，不得相互抵销。</w:t>
      </w:r>
    </w:p>
    <w:p>
      <w:r>
        <w:rPr>
          <w:sz w:val="24"/>
        </w:rPr>
        <w:t>5. 跌价准备转回不超原提数，卖出同步结转，这是历年高频考点。</w:t>
      </w:r>
    </w:p>
    <w:p>
      <w:r>
        <w:rPr>
          <w:sz w:val="24"/>
        </w:rPr>
      </w:r>
    </w:p>
    <w:p>
      <w:r>
        <w:rPr>
          <w:sz w:val="24"/>
        </w:rPr>
        <w:t>已选标题：距中级还有10天存货大白话冲刺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距中级会计考试还有10天！用小美超市的进货案例，把存货最容易考的几个点大白话冲刺一遍。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店里囤着准备卖出去、或者接着加工的东西。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三、必背点一：进货与委托加工</w:t>
      </w:r>
    </w:p>
    <w:p>
      <w:r>
        <w:rPr>
          <w:sz w:val="24"/>
        </w:rPr>
      </w:r>
    </w:p>
    <w:p>
      <w:r>
        <w:rPr>
          <w:sz w:val="24"/>
        </w:rPr>
        <w:t>进货成本＝进价(不含能抵扣的税)+运费+验收费，小美10.5万元。委托加工成本＝耗用材料+加工费，代扣税看用途，直接卖的要算成本，小美7.26万元。</w:t>
      </w:r>
    </w:p>
    <w:p>
      <w:r>
        <w:rPr>
          <w:sz w:val="24"/>
        </w:rPr>
      </w:r>
    </w:p>
    <w:p>
      <w:r>
        <w:rPr>
          <w:b/>
          <w:sz w:val="24"/>
        </w:rPr>
        <w:t>四、必背点二：其他方式与年底估值</w:t>
      </w:r>
    </w:p>
    <w:p>
      <w:r>
        <w:rPr>
          <w:sz w:val="24"/>
        </w:rPr>
      </w:r>
    </w:p>
    <w:p>
      <w:r>
        <w:rPr>
          <w:sz w:val="24"/>
        </w:rPr>
        <w:t>别的方式拿到的存货不公道按市场价，差额进资本公积。年底按成本和能卖的钱比一比，取低的，有合同没合同分开算，小美算出10.9万元。</w:t>
      </w:r>
    </w:p>
    <w:p>
      <w:r>
        <w:rPr>
          <w:sz w:val="24"/>
        </w:rPr>
      </w:r>
    </w:p>
    <w:p>
      <w:r>
        <w:rPr>
          <w:b/>
          <w:sz w:val="24"/>
        </w:rPr>
        <w:t>五、必背点三：跌价准备计提转回结转</w:t>
      </w:r>
    </w:p>
    <w:p>
      <w:r>
        <w:rPr>
          <w:sz w:val="24"/>
        </w:rPr>
      </w:r>
    </w:p>
    <w:p>
      <w:r>
        <w:rPr>
          <w:sz w:val="24"/>
        </w:rPr>
        <w:t>成本＞能卖的钱补提差额，小美提1.1万；转回不超原提数，小美转回0.6万；卖出去要同步结转对应跌价准备。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进货成本不含能抵扣的税，委托加工代扣税看用途</w:t>
      </w:r>
    </w:p>
    <w:p>
      <w:r>
        <w:rPr>
          <w:sz w:val="24"/>
        </w:rPr>
        <w:t>年底孰低要比较，有合同没合同分开数</w:t>
      </w:r>
    </w:p>
    <w:p>
      <w:r>
        <w:rPr>
          <w:sz w:val="24"/>
        </w:rPr>
        <w:t>跌价补提别多算，转回不超原提数</w:t>
      </w:r>
    </w:p>
    <w:p>
      <w:r>
        <w:rPr>
          <w:sz w:val="24"/>
        </w:rPr>
        <w:t>卖出去别忘同步结转跌价准备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有合同没合同分开算、跌价准备转回不能超过原来提的数、卖出去要同步结转——这三条最容易考，也最容易错，务必牢记。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距考试{COUNTDOWN}天，这一章看着杂，其实就几条规则反复考。</w:t>
      </w:r>
    </w:p>
    <w:p>
      <w:r>
        <w:rPr>
          <w:sz w:val="24"/>
        </w:rPr>
        <w:t>2. 进货成本不含能抵扣的税，委托加工代扣税看用途。</w:t>
      </w:r>
    </w:p>
    <w:p>
      <w:r>
        <w:rPr>
          <w:sz w:val="24"/>
        </w:rPr>
        <w:t>3. 年底按成本和能卖的钱比一比，取低的，有合同没合同分开算。</w:t>
      </w:r>
    </w:p>
    <w:p>
      <w:r>
        <w:rPr>
          <w:sz w:val="24"/>
        </w:rPr>
        <w:t>4. 跌价准备转回不超原来提的数。</w:t>
      </w:r>
    </w:p>
    <w:p>
      <w:r>
        <w:rPr>
          <w:sz w:val="24"/>
        </w:rPr>
        <w:t>5. 卖出去要同步结转对应跌价准备，别漏这一步。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