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已选标题：存货大白话理清了，其实不难</w:t>
      </w:r>
    </w:p>
    <w:p>
      <w:r>
        <w:rPr>
          <w:sz w:val="24"/>
        </w:rPr>
      </w:r>
    </w:p>
    <w:p>
      <w:r>
        <w:rPr>
          <w:sz w:val="24"/>
        </w:rPr>
        <w:t>【账号⑩-图解简明版】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跟着小美超市的进货故事，把存货这一章理清楚，其实就几句话。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店里囤着准备卖或者接着用的东西。</w:t>
      </w:r>
    </w:p>
    <w:p>
      <w:r>
        <w:rPr>
          <w:sz w:val="24"/>
        </w:rPr>
      </w:r>
    </w:p>
    <w:p>
      <w:r>
        <w:rPr>
          <w:sz w:val="24"/>
        </w:rPr>
        <w:t>案例背景：小美超市进货记账</w:t>
      </w:r>
    </w:p>
    <w:p>
      <w:r>
        <w:rPr>
          <w:sz w:val="24"/>
        </w:rPr>
      </w:r>
    </w:p>
    <w:p>
      <w:r>
        <w:rPr>
          <w:sz w:val="24"/>
        </w:rPr>
        <w:t>①小美开了一家生活超市，从批发商处购入一批洗发水，价款10万元（不含增值税），增值税进项税额1.3万元，支付运费0.3万元，入库前的验收整理费0.2万元。这批洗发水的入账成本＝10+0.3+0.2＝10.5万元，能抵扣的1.3万元进项税不计入成本。</w:t>
      </w:r>
    </w:p>
    <w:p>
      <w:r>
        <w:rPr>
          <w:sz w:val="24"/>
        </w:rPr>
      </w:r>
    </w:p>
    <w:p>
      <w:r>
        <w:rPr>
          <w:sz w:val="24"/>
        </w:rPr>
        <w:t>②小美又找加工厂，委托对方用外购的香精加工成一批香水（香水属于应税消费品），实际耗用原材料5万元，支付加工费1万元，运输费0.2万元。加工厂没有同类香水的销售价格，组成计税价格＝（5+1）÷（1-15%）＝7.06万元，应代收代缴消费税＝7.06×15%＝1.06万元。小美收回香水后直接对外销售（不是拿去接着做别的应税消费品），按规定这笔代收代缴的消费税要计入委托加工物资成本，这批香水的入账成本＝5+1+0.2+1.06＝7.26万元。</w:t>
      </w:r>
    </w:p>
    <w:p>
      <w:r>
        <w:rPr>
          <w:sz w:val="24"/>
        </w:rPr>
      </w:r>
    </w:p>
    <w:p>
      <w:r>
        <w:rPr>
          <w:sz w:val="24"/>
        </w:rPr>
        <w:t>③到了年底盘点，小美这批香水，跟一个客户签了合同要卖500瓶，合同价200元/瓶，实际做出来600瓶（多出100瓶），每瓶成本200元，总成本＝600×200＝12万元。合同内500瓶的可变现净值＝500×200－估计的销售费用和税金0.5万＝9.5万元；多出的100瓶按市场价150元/瓶算，可变现净值＝100×150－估计销售费用和税金0.1万＝1.4万元。两块加起来可变现净值＝9.5+1.4＝10.9万元，比总成本12万元低，要计提跌价准备＝12－10.9＝1.1万元。第二年市场行情好转，可变现净值回升到11.5万元，跌价准备应该只留0.5万元，原来提了1.1万元，要在原提的额度内转回0.6万元。</w:t>
      </w:r>
    </w:p>
    <w:p>
      <w:r>
        <w:rPr>
          <w:sz w:val="24"/>
        </w:rPr>
      </w:r>
    </w:p>
    <w:p>
      <w:r>
        <w:rPr>
          <w:sz w:val="24"/>
        </w:rPr>
        <w:t>以下各账号，用小美超市这个例子，把存货的进货成本、委托加工成本、年底怎么估值、跌价准备怎么提怎么转——用大白话讲一遍。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三、第一句话：进货成本怎么算</w:t>
      </w:r>
    </w:p>
    <w:p>
      <w:r>
        <w:rPr>
          <w:sz w:val="24"/>
        </w:rPr>
      </w:r>
    </w:p>
    <w:p>
      <w:r>
        <w:rPr>
          <w:sz w:val="24"/>
        </w:rPr>
        <w:t>进价(不含能抵扣的税)+运费+验收费，小美10.5万元。</w:t>
      </w:r>
    </w:p>
    <w:p>
      <w:r>
        <w:rPr>
          <w:sz w:val="24"/>
        </w:rPr>
      </w:r>
    </w:p>
    <w:p>
      <w:r>
        <w:rPr>
          <w:b/>
          <w:sz w:val="24"/>
        </w:rPr>
        <w:t>四、第二句话：委托加工成本怎么算</w:t>
      </w:r>
    </w:p>
    <w:p>
      <w:r>
        <w:rPr>
          <w:sz w:val="24"/>
        </w:rPr>
      </w:r>
    </w:p>
    <w:p>
      <w:r>
        <w:rPr>
          <w:sz w:val="24"/>
        </w:rPr>
        <w:t>耗用材料+加工费+运费，代扣的税看以后直接卖还是接着做，小美7.26万元。</w:t>
      </w:r>
    </w:p>
    <w:p>
      <w:r>
        <w:rPr>
          <w:sz w:val="24"/>
        </w:rPr>
      </w:r>
    </w:p>
    <w:p>
      <w:r>
        <w:rPr>
          <w:b/>
          <w:sz w:val="24"/>
        </w:rPr>
        <w:t>五、第三句话：别的方式拿到的存货</w:t>
      </w:r>
    </w:p>
    <w:p>
      <w:r>
        <w:rPr>
          <w:sz w:val="24"/>
        </w:rPr>
      </w:r>
    </w:p>
    <w:p>
      <w:r>
        <w:rPr>
          <w:sz w:val="24"/>
        </w:rPr>
        <w:t>价格公道按合同价，不公道按市场价，差额进资本公积。</w:t>
      </w:r>
    </w:p>
    <w:p>
      <w:r>
        <w:rPr>
          <w:sz w:val="24"/>
        </w:rPr>
      </w:r>
    </w:p>
    <w:p>
      <w:r>
        <w:rPr>
          <w:b/>
          <w:sz w:val="24"/>
        </w:rPr>
        <w:t>六、第四句话：年底怎么估值</w:t>
      </w:r>
    </w:p>
    <w:p>
      <w:r>
        <w:rPr>
          <w:sz w:val="24"/>
        </w:rPr>
      </w:r>
    </w:p>
    <w:p>
      <w:r>
        <w:rPr>
          <w:sz w:val="24"/>
        </w:rPr>
        <w:t>成本和能卖的钱比一比，取低的，有合同没合同分开算。</w:t>
      </w:r>
    </w:p>
    <w:p>
      <w:r>
        <w:rPr>
          <w:sz w:val="24"/>
        </w:rPr>
      </w:r>
    </w:p>
    <w:p>
      <w:r>
        <w:rPr>
          <w:b/>
          <w:sz w:val="24"/>
        </w:rPr>
        <w:t>七、第五句话：跌价准备怎么处理</w:t>
      </w:r>
    </w:p>
    <w:p>
      <w:r>
        <w:rPr>
          <w:sz w:val="24"/>
        </w:rPr>
      </w:r>
    </w:p>
    <w:p>
      <w:r>
        <w:rPr>
          <w:sz w:val="24"/>
        </w:rPr>
        <w:t>跌了补提，好转了在原来提的数以内转回，卖出去同步结转。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进货成本不含能抵扣的税。</w:t>
      </w:r>
    </w:p>
    <w:p>
      <w:r>
        <w:rPr>
          <w:sz w:val="24"/>
        </w:rPr>
        <w:t>2. 委托加工代扣的税，看以后直接卖还是接着做决定算不算成本。</w:t>
      </w:r>
    </w:p>
    <w:p>
      <w:r>
        <w:rPr>
          <w:sz w:val="24"/>
        </w:rPr>
        <w:t>3. 年底比成本和能卖的钱，取低的那个。</w:t>
      </w:r>
    </w:p>
    <w:p>
      <w:r>
        <w:rPr>
          <w:sz w:val="24"/>
        </w:rPr>
        <w:t>4. 有合同没合同要分开算。</w:t>
      </w:r>
    </w:p>
    <w:p>
      <w:r>
        <w:rPr>
          <w:sz w:val="24"/>
        </w:rPr>
        <w:t>5. 跌价准备转回不能超过原来提的数，记住这条不容易丢分。</w:t>
      </w:r>
    </w:p>
    <w:p>
      <w:r>
        <w:rPr>
          <w:sz w:val="24"/>
        </w:rPr>
      </w:r>
    </w:p>
    <w:p>
      <w:r>
        <w:rPr>
          <w:sz w:val="24"/>
        </w:rPr>
        <w:t>已选标题：存货大白话考前必背清单</w:t>
      </w:r>
    </w:p>
    <w:p>
      <w:r>
        <w:rPr>
          <w:sz w:val="24"/>
        </w:rPr>
      </w:r>
    </w:p>
    <w:p>
      <w:r>
        <w:rPr>
          <w:sz w:val="24"/>
        </w:rPr>
        <w:t>【账号⑪-考前必背清单版】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考前最后阶段，用小美超市的进货案例，把存货这一章必背的内容列成清单。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店里囤着准备卖出去、或者接着加工的东西。</w:t>
      </w:r>
    </w:p>
    <w:p>
      <w:r>
        <w:rPr>
          <w:sz w:val="24"/>
        </w:rPr>
      </w:r>
    </w:p>
    <w:p>
      <w:r>
        <w:rPr>
          <w:sz w:val="24"/>
        </w:rPr>
        <w:t>案例背景：小美超市进货记账</w:t>
      </w:r>
    </w:p>
    <w:p>
      <w:r>
        <w:rPr>
          <w:sz w:val="24"/>
        </w:rPr>
      </w:r>
    </w:p>
    <w:p>
      <w:r>
        <w:rPr>
          <w:sz w:val="24"/>
        </w:rPr>
        <w:t>①小美开了一家生活超市，从批发商处购入一批洗发水，价款10万元（不含增值税），增值税进项税额1.3万元，支付运费0.3万元，入库前的验收整理费0.2万元。这批洗发水的入账成本＝10+0.3+0.2＝10.5万元，能抵扣的1.3万元进项税不计入成本。</w:t>
      </w:r>
    </w:p>
    <w:p>
      <w:r>
        <w:rPr>
          <w:sz w:val="24"/>
        </w:rPr>
      </w:r>
    </w:p>
    <w:p>
      <w:r>
        <w:rPr>
          <w:sz w:val="24"/>
        </w:rPr>
        <w:t>②小美又找加工厂，委托对方用外购的香精加工成一批香水（香水属于应税消费品），实际耗用原材料5万元，支付加工费1万元，运输费0.2万元。加工厂没有同类香水的销售价格，组成计税价格＝（5+1）÷（1-15%）＝7.06万元，应代收代缴消费税＝7.06×15%＝1.06万元。小美收回香水后直接对外销售（不是拿去接着做别的应税消费品），按规定这笔代收代缴的消费税要计入委托加工物资成本，这批香水的入账成本＝5+1+0.2+1.06＝7.26万元。</w:t>
      </w:r>
    </w:p>
    <w:p>
      <w:r>
        <w:rPr>
          <w:sz w:val="24"/>
        </w:rPr>
      </w:r>
    </w:p>
    <w:p>
      <w:r>
        <w:rPr>
          <w:sz w:val="24"/>
        </w:rPr>
        <w:t>③到了年底盘点，小美这批香水，跟一个客户签了合同要卖500瓶，合同价200元/瓶，实际做出来600瓶（多出100瓶），每瓶成本200元，总成本＝600×200＝12万元。合同内500瓶的可变现净值＝500×200－估计的销售费用和税金0.5万＝9.5万元；多出的100瓶按市场价150元/瓶算，可变现净值＝100×150－估计销售费用和税金0.1万＝1.4万元。两块加起来可变现净值＝9.5+1.4＝10.9万元，比总成本12万元低，要计提跌价准备＝12－10.9＝1.1万元。第二年市场行情好转，可变现净值回升到11.5万元，跌价准备应该只留0.5万元，原来提了1.1万元，要在原提的额度内转回0.6万元。</w:t>
      </w:r>
    </w:p>
    <w:p>
      <w:r>
        <w:rPr>
          <w:sz w:val="24"/>
        </w:rPr>
      </w:r>
    </w:p>
    <w:p>
      <w:r>
        <w:rPr>
          <w:sz w:val="24"/>
        </w:rPr>
        <w:t>以下各账号，用小美超市这个例子，把存货的进货成本、委托加工成本、年底怎么估值、跌价准备怎么提怎么转——用大白话讲一遍。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三、必背清单一：进货的存货</w:t>
      </w:r>
    </w:p>
    <w:p>
      <w:r>
        <w:rPr>
          <w:sz w:val="24"/>
        </w:rPr>
      </w:r>
    </w:p>
    <w:p>
      <w:r>
        <w:rPr>
          <w:sz w:val="24"/>
        </w:rPr>
        <w:t>成本＝进价（不含能抵扣的税）+运费+验收整理费等。</w:t>
      </w:r>
    </w:p>
    <w:p>
      <w:r>
        <w:rPr>
          <w:sz w:val="24"/>
        </w:rPr>
      </w:r>
    </w:p>
    <w:p>
      <w:r>
        <w:rPr>
          <w:b/>
          <w:sz w:val="24"/>
        </w:rPr>
        <w:t>四、必背清单二：委托加工的存货</w:t>
      </w:r>
    </w:p>
    <w:p>
      <w:r>
        <w:rPr>
          <w:sz w:val="24"/>
        </w:rPr>
      </w:r>
    </w:p>
    <w:p>
      <w:r>
        <w:rPr>
          <w:sz w:val="24"/>
        </w:rPr>
        <w:t>成本＝耗用材料+加工费+运费。代扣消费税：直接卖/做普通东西算成本，接着做交税的东西不算成本。</w:t>
      </w:r>
    </w:p>
    <w:p>
      <w:r>
        <w:rPr>
          <w:sz w:val="24"/>
        </w:rPr>
      </w:r>
    </w:p>
    <w:p>
      <w:r>
        <w:rPr>
          <w:b/>
          <w:sz w:val="24"/>
        </w:rPr>
        <w:t>五、必背清单三：其他方式拿到的存货</w:t>
      </w:r>
    </w:p>
    <w:p>
      <w:r>
        <w:rPr>
          <w:sz w:val="24"/>
        </w:rPr>
      </w:r>
    </w:p>
    <w:p>
      <w:r>
        <w:rPr>
          <w:sz w:val="24"/>
        </w:rPr>
        <w:t>价格公道按合同价，不公道按市场价，差额进资本公积。</w:t>
      </w:r>
    </w:p>
    <w:p>
      <w:r>
        <w:rPr>
          <w:sz w:val="24"/>
        </w:rPr>
      </w:r>
    </w:p>
    <w:p>
      <w:r>
        <w:rPr>
          <w:b/>
          <w:sz w:val="24"/>
        </w:rPr>
        <w:t>六、必背清单四：年底怎么估值</w:t>
      </w:r>
    </w:p>
    <w:p>
      <w:r>
        <w:rPr>
          <w:sz w:val="24"/>
        </w:rPr>
      </w:r>
    </w:p>
    <w:p>
      <w:r>
        <w:rPr>
          <w:sz w:val="24"/>
        </w:rPr>
        <w:t>有合同按合同价，多出来按市场价，分开算，不得相互抵销。</w:t>
      </w:r>
    </w:p>
    <w:p>
      <w:r>
        <w:rPr>
          <w:sz w:val="24"/>
        </w:rPr>
      </w:r>
    </w:p>
    <w:p>
      <w:r>
        <w:rPr>
          <w:b/>
          <w:sz w:val="24"/>
        </w:rPr>
        <w:t>七、必背清单五：跌价准备</w:t>
      </w:r>
    </w:p>
    <w:p>
      <w:r>
        <w:rPr>
          <w:sz w:val="24"/>
        </w:rPr>
      </w:r>
    </w:p>
    <w:p>
      <w:r>
        <w:rPr>
          <w:sz w:val="24"/>
        </w:rPr>
        <w:t>成本＞能卖的钱补提差额；转回不超原提数；卖出去同步结转。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进货成本不含能抵扣的税，这是必考细节。</w:t>
      </w:r>
    </w:p>
    <w:p>
      <w:r>
        <w:rPr>
          <w:sz w:val="24"/>
        </w:rPr>
        <w:t>2. 委托加工代扣税算不算成本，看以后用途。</w:t>
      </w:r>
    </w:p>
    <w:p>
      <w:r>
        <w:rPr>
          <w:sz w:val="24"/>
        </w:rPr>
        <w:t>3. 别的方式拿到的存货不公道按市场价，差额进资本公积。</w:t>
      </w:r>
    </w:p>
    <w:p>
      <w:r>
        <w:rPr>
          <w:sz w:val="24"/>
        </w:rPr>
        <w:t>4. 有合同没合同分开算，不得相互抵销。</w:t>
      </w:r>
    </w:p>
    <w:p>
      <w:r>
        <w:rPr>
          <w:sz w:val="24"/>
        </w:rPr>
        <w:t>5. 跌价准备转回不超原提数，卖出同步结转，是本章最容易考的易错点。</w:t>
      </w:r>
    </w:p>
    <w:p>
      <w:r>
        <w:rPr>
          <w:sz w:val="24"/>
        </w:rPr>
      </w:r>
    </w:p>
    <w:p>
      <w:r>
        <w:rPr>
          <w:sz w:val="24"/>
        </w:rPr>
        <w:t>已选标题：存货大白话考点速查背诵</w:t>
      </w:r>
    </w:p>
    <w:p>
      <w:r>
        <w:rPr>
          <w:sz w:val="24"/>
        </w:rPr>
      </w:r>
    </w:p>
    <w:p>
      <w:r>
        <w:rPr>
          <w:sz w:val="24"/>
        </w:rPr>
        <w:t>【账号⑫-考点速查背诵版】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小美超市进货案例速查清单：把存货这一章压缩成可背诵条目，考前扫一遍即可。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店里囤着准备卖出去、或者接着加工的东西。</w:t>
      </w:r>
    </w:p>
    <w:p>
      <w:r>
        <w:rPr>
          <w:sz w:val="24"/>
        </w:rPr>
      </w:r>
    </w:p>
    <w:p>
      <w:r>
        <w:rPr>
          <w:sz w:val="24"/>
        </w:rPr>
        <w:t>案例背景：小美超市进货记账</w:t>
      </w:r>
    </w:p>
    <w:p>
      <w:r>
        <w:rPr>
          <w:sz w:val="24"/>
        </w:rPr>
      </w:r>
    </w:p>
    <w:p>
      <w:r>
        <w:rPr>
          <w:sz w:val="24"/>
        </w:rPr>
        <w:t>①小美开了一家生活超市，从批发商处购入一批洗发水，价款10万元（不含增值税），增值税进项税额1.3万元，支付运费0.3万元，入库前的验收整理费0.2万元。这批洗发水的入账成本＝10+0.3+0.2＝10.5万元，能抵扣的1.3万元进项税不计入成本。</w:t>
      </w:r>
    </w:p>
    <w:p>
      <w:r>
        <w:rPr>
          <w:sz w:val="24"/>
        </w:rPr>
      </w:r>
    </w:p>
    <w:p>
      <w:r>
        <w:rPr>
          <w:sz w:val="24"/>
        </w:rPr>
        <w:t>②小美又找加工厂，委托对方用外购的香精加工成一批香水（香水属于应税消费品），实际耗用原材料5万元，支付加工费1万元，运输费0.2万元。加工厂没有同类香水的销售价格，组成计税价格＝（5+1）÷（1-15%）＝7.06万元，应代收代缴消费税＝7.06×15%＝1.06万元。小美收回香水后直接对外销售（不是拿去接着做别的应税消费品），按规定这笔代收代缴的消费税要计入委托加工物资成本，这批香水的入账成本＝5+1+0.2+1.06＝7.26万元。</w:t>
      </w:r>
    </w:p>
    <w:p>
      <w:r>
        <w:rPr>
          <w:sz w:val="24"/>
        </w:rPr>
      </w:r>
    </w:p>
    <w:p>
      <w:r>
        <w:rPr>
          <w:sz w:val="24"/>
        </w:rPr>
        <w:t>③到了年底盘点，小美这批香水，跟一个客户签了合同要卖500瓶，合同价200元/瓶，实际做出来600瓶（多出100瓶），每瓶成本200元，总成本＝600×200＝12万元。合同内500瓶的可变现净值＝500×200－估计的销售费用和税金0.5万＝9.5万元；多出的100瓶按市场价150元/瓶算，可变现净值＝100×150－估计销售费用和税金0.1万＝1.4万元。两块加起来可变现净值＝9.5+1.4＝10.9万元，比总成本12万元低，要计提跌价准备＝12－10.9＝1.1万元。第二年市场行情好转，可变现净值回升到11.5万元，跌价准备应该只留0.5万元，原来提了1.1万元，要在原提的额度内转回0.6万元。</w:t>
      </w:r>
    </w:p>
    <w:p>
      <w:r>
        <w:rPr>
          <w:sz w:val="24"/>
        </w:rPr>
      </w:r>
    </w:p>
    <w:p>
      <w:r>
        <w:rPr>
          <w:sz w:val="24"/>
        </w:rPr>
        <w:t>以下各账号，用小美超市这个例子，把存货的进货成本、委托加工成本、年底怎么估值、跌价准备怎么提怎么转——用大白话讲一遍。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三、进货速查</w:t>
      </w:r>
    </w:p>
    <w:p>
      <w:r>
        <w:rPr>
          <w:sz w:val="24"/>
        </w:rPr>
      </w:r>
    </w:p>
    <w:p>
      <w:r>
        <w:rPr>
          <w:sz w:val="24"/>
        </w:rPr>
        <w:t>进价(不含能抵扣的税)+运费+验收费，小美10.5万元。</w:t>
      </w:r>
    </w:p>
    <w:p>
      <w:r>
        <w:rPr>
          <w:sz w:val="24"/>
        </w:rPr>
      </w:r>
    </w:p>
    <w:p>
      <w:r>
        <w:rPr>
          <w:b/>
          <w:sz w:val="24"/>
        </w:rPr>
        <w:t>四、委托加工速查</w:t>
      </w:r>
    </w:p>
    <w:p>
      <w:r>
        <w:rPr>
          <w:sz w:val="24"/>
        </w:rPr>
      </w:r>
    </w:p>
    <w:p>
      <w:r>
        <w:rPr>
          <w:sz w:val="24"/>
        </w:rPr>
        <w:t>耗用材料+加工费+运费，代扣税看用途计不计入成本，小美7.26万元。</w:t>
      </w:r>
    </w:p>
    <w:p>
      <w:r>
        <w:rPr>
          <w:sz w:val="24"/>
        </w:rPr>
      </w:r>
    </w:p>
    <w:p>
      <w:r>
        <w:rPr>
          <w:b/>
          <w:sz w:val="24"/>
        </w:rPr>
        <w:t>五、其他方式速查</w:t>
      </w:r>
    </w:p>
    <w:p>
      <w:r>
        <w:rPr>
          <w:sz w:val="24"/>
        </w:rPr>
      </w:r>
    </w:p>
    <w:p>
      <w:r>
        <w:rPr>
          <w:sz w:val="24"/>
        </w:rPr>
        <w:t>价格公道按合同价，不公道按市场价，差额进资本公积。</w:t>
      </w:r>
    </w:p>
    <w:p>
      <w:r>
        <w:rPr>
          <w:sz w:val="24"/>
        </w:rPr>
      </w:r>
    </w:p>
    <w:p>
      <w:r>
        <w:rPr>
          <w:b/>
          <w:sz w:val="24"/>
        </w:rPr>
        <w:t>六、年底估值速查</w:t>
      </w:r>
    </w:p>
    <w:p>
      <w:r>
        <w:rPr>
          <w:sz w:val="24"/>
        </w:rPr>
      </w:r>
    </w:p>
    <w:p>
      <w:r>
        <w:rPr>
          <w:sz w:val="24"/>
        </w:rPr>
        <w:t>成本与能卖的钱比低的，有合同没合同分开算，小美10.9万元。</w:t>
      </w:r>
    </w:p>
    <w:p>
      <w:r>
        <w:rPr>
          <w:sz w:val="24"/>
        </w:rPr>
      </w:r>
    </w:p>
    <w:p>
      <w:r>
        <w:rPr>
          <w:b/>
          <w:sz w:val="24"/>
        </w:rPr>
        <w:t>七、跌价准备速查</w:t>
      </w:r>
    </w:p>
    <w:p>
      <w:r>
        <w:rPr>
          <w:sz w:val="24"/>
        </w:rPr>
      </w:r>
    </w:p>
    <w:p>
      <w:r>
        <w:rPr>
          <w:sz w:val="24"/>
        </w:rPr>
        <w:t>补差额（小美1.1万）、原额度内转回（小美0.6万）、卖出同步结转。</w:t>
      </w:r>
    </w:p>
    <w:p>
      <w:r>
        <w:rPr>
          <w:sz w:val="24"/>
        </w:rPr>
      </w:r>
    </w:p>
    <w:p>
      <w:r>
        <w:rPr>
          <w:b/>
          <w:sz w:val="24"/>
        </w:rPr>
        <w:t>八、睡前1分钟背诵口诀</w:t>
      </w:r>
    </w:p>
    <w:p>
      <w:r>
        <w:rPr>
          <w:sz w:val="24"/>
        </w:rPr>
      </w:r>
    </w:p>
    <w:p>
      <w:r>
        <w:rPr>
          <w:sz w:val="24"/>
        </w:rPr>
        <w:t>进货不含能抵扣的税，委托加工代扣税看用途；</w:t>
      </w:r>
    </w:p>
    <w:p>
      <w:r>
        <w:rPr>
          <w:sz w:val="24"/>
        </w:rPr>
        <w:t>年底孰低要比较，有合同没合同分开数；</w:t>
      </w:r>
    </w:p>
    <w:p>
      <w:r>
        <w:rPr>
          <w:sz w:val="24"/>
        </w:rPr>
        <w:t>跌价补提别多算，转回不超原提数，卖出别忘同步结转跌价准备。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