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已选标题：独家揭秘！股份支付大白话逻辑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很多人学股份支付，死记"权益结算用授予日、现金结算用每期"，却说不清楚为什么，今天带你把这条底层逻辑掰扯明白，理解了之后这一章怎么考都不怕。</w:t>
      </w:r>
    </w:p>
    <w:p>
      <w:r>
        <w:rPr>
          <w:sz w:val="24"/>
        </w:rPr>
      </w:r>
    </w:p>
    <w:p>
      <w:r>
        <w:rPr>
          <w:sz w:val="24"/>
        </w:rPr>
        <w:t>逻辑拆解一：为什么权益结算的价钱要锁死在授予日？因为权益结算最终交给员工的是"股份"，属于公司所有者权益的一部分。公司在授予那天，本质上是跟员工"一次性谈好了这笔交易的价钱"——一旦谈好，后续股价涨成什么样，都是员工和市场之间的事，跟公司没关系了，所以计量基础从头到尾锁定在授予日那一天，不会跟着股价重新算。</w:t>
      </w:r>
    </w:p>
    <w:p>
      <w:r>
        <w:rPr>
          <w:sz w:val="24"/>
        </w:rPr>
      </w:r>
    </w:p>
    <w:p>
      <w:r>
        <w:rPr>
          <w:sz w:val="24"/>
        </w:rPr>
        <w:t>逻辑拆解二：为什么现金结算要每期重新算？因为现金结算最终交给员工的是"现金"，公司承担的是一项"负债"——说白了就是欠员工一笔跟股价挂钩的钱。既然是负债，就必须真实反映公司到底欠了多少，所以从等待期内到结算前的每个资产负债表日、结算日，都要按"当天"的公允价值重新计量，涨跌的差额记入当期损益（公允价值变动损益）。</w:t>
      </w:r>
    </w:p>
    <w:p>
      <w:r>
        <w:rPr>
          <w:sz w:val="24"/>
        </w:rPr>
      </w:r>
    </w:p>
    <w:p>
      <w:r>
        <w:rPr>
          <w:sz w:val="24"/>
        </w:rPr>
        <w:t>逻辑拆解三：为什么非立即可行权的授予日不记账？非立即可行权，意味着员工得先干满一段服务期（等待期）才能真正拿到股份或现金。授予日那天，员工的服务还没兑现，公司也还没真正"欠"下什么，自然不用记账；要等员工在等待期里一天天把服务干出来，才按进度分期确认对应的费用。</w:t>
      </w:r>
    </w:p>
    <w:p>
      <w:r>
        <w:rPr>
          <w:sz w:val="24"/>
        </w:rPr>
      </w:r>
    </w:p>
    <w:p>
      <w:r>
        <w:rPr>
          <w:sz w:val="24"/>
        </w:rPr>
        <w:t>逻辑拆解四：为什么可行权后不再回头调整？可行权日一到，公司该确认的成本费用已经按照最佳估计走完流程，后续员工有没有真的去行权，只影响股份或资产的最终归属，不再影响之前已经确认的费用，所以不用回头改账。</w:t>
      </w:r>
    </w:p>
    <w:p>
      <w:r>
        <w:rPr>
          <w:sz w:val="24"/>
        </w:rPr>
      </w:r>
    </w:p>
    <w:p>
      <w:r>
        <w:rPr>
          <w:sz w:val="24"/>
        </w:rPr>
        <w:t>关键公式：当期应确认成本费用＝预计行权人数×每人被授予数量×公允价值×已过等待期÷预计总等待期－累计已确认。权益结算用授予日的公允价值代入，现金结算用资产负债表日的公允价值代入，公式框架完全一样，差别就在这一个"用哪天的价钱"。</w:t>
      </w:r>
    </w:p>
    <w:p>
      <w:r>
        <w:rPr>
          <w:sz w:val="24"/>
        </w:rPr>
      </w:r>
    </w:p>
    <w:p>
      <w:r>
        <w:rPr>
          <w:sz w:val="24"/>
        </w:rPr>
        <w:t>背诵口诀：给股份的认死理，价钱锁死在授予日；给现金的看今天，负债跟着股价天天算；等待期里没干完不记账，可行权后不回头。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距中级考试还有24天，把这条底层逻辑理清，股份支付的题型不管怎么变，都能一眼看穿考点。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已选标题：中级会计很水，股份支付一听就懂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广志最近升职当了部门小主管，公司说要给他和团队搞"股权激励"，广志逢人就吹："干满3年，公司白送我们股票，到时候随便涨随便赚！"</w:t>
      </w:r>
    </w:p>
    <w:p>
      <w:r>
        <w:rPr>
          <w:sz w:val="24"/>
        </w:rPr>
      </w:r>
    </w:p>
    <w:p>
      <w:r>
        <w:rPr>
          <w:sz w:val="24"/>
        </w:rPr>
        <w:t>美冴听完直摇头，把广志拉过来问："公司给你们的，到底是直接给股票，还是到时候按股价折算成钱给你们？"广志愣住了："这有区别吗？反正都是钱。"</w:t>
      </w:r>
    </w:p>
    <w:p>
      <w:r>
        <w:rPr>
          <w:sz w:val="24"/>
        </w:rPr>
      </w:r>
    </w:p>
    <w:p>
      <w:r>
        <w:rPr>
          <w:sz w:val="24"/>
        </w:rPr>
        <w:t>小新在旁边搭话了："爸爸，这区别大了！如果公司最后给的是股票，那叫权益结算；如果公司最后给的是现金，只是拿股价当计算方式，那叫现金结算，这两种账算法完全不一样。"</w:t>
      </w:r>
    </w:p>
    <w:p>
      <w:r>
        <w:rPr>
          <w:sz w:val="24"/>
        </w:rPr>
      </w:r>
    </w:p>
    <w:p>
      <w:r>
        <w:rPr>
          <w:sz w:val="24"/>
        </w:rPr>
        <w:t>广志还是不服气："那不管哪种，反正都是等股价涨了我才划算，公司肯定也是按到时候的股价给我们算账吧？"</w:t>
      </w:r>
    </w:p>
    <w:p>
      <w:r>
        <w:rPr>
          <w:sz w:val="24"/>
        </w:rPr>
      </w:r>
    </w:p>
    <w:p>
      <w:r>
        <w:rPr>
          <w:sz w:val="24"/>
        </w:rPr>
        <w:t>小新摇摇头纠正："才不是呢！如果公司给的是股票（权益结算），公司这几年每年记账，用的都是当初签合同那天（授予日）说好的价钱，不管这几年股价怎么折腾，账上的价钱都不带改的；但如果公司给的是现金（现金结算），那就完全反过来——公司这笔要付给你们的钱是一项负债，每年年底都得按当年的行情重新算一遍，一直算到真正发钱那天，中间涨跌的差额还要算进公司当年的盈亏里。"</w:t>
      </w:r>
    </w:p>
    <w:p>
      <w:r>
        <w:rPr>
          <w:sz w:val="24"/>
        </w:rPr>
      </w:r>
    </w:p>
    <w:p>
      <w:r>
        <w:rPr>
          <w:sz w:val="24"/>
        </w:rPr>
        <w:t>广志挠挠头："那万一我干到一半不想干了，公司之前记的账怎么办？"</w:t>
      </w:r>
    </w:p>
    <w:p>
      <w:r>
        <w:rPr>
          <w:sz w:val="24"/>
        </w:rPr>
      </w:r>
    </w:p>
    <w:p>
      <w:r>
        <w:rPr>
          <w:sz w:val="24"/>
        </w:rPr>
        <w:t>美冴接过话："那得看你走的时候有没有到"可以拿到"的那一天（可行权日）。要是还没到那一天你就走了，公司会重新估计还剩多少人能留到最后，调整以后要记的费用；但要是已经到了那一天，不管你后来到底有没有真的去换成股票或者拿钱，公司之前记过的账都不会再回头改了。"</w:t>
      </w:r>
    </w:p>
    <w:p>
      <w:r>
        <w:rPr>
          <w:sz w:val="24"/>
        </w:rPr>
      </w:r>
    </w:p>
    <w:p>
      <w:r>
        <w:rPr>
          <w:sz w:val="24"/>
        </w:rPr>
        <w:t>小新最后总结："公司给股票就认死理，价钱锁在签合同那天；公司给现金就看今天，跟着股价一年年重新算；到了能拿的那天，账就不回头改了！"</w:t>
      </w:r>
    </w:p>
    <w:p>
      <w:r>
        <w:rPr>
          <w:sz w:val="24"/>
        </w:rPr>
      </w:r>
    </w:p>
    <w:p>
      <w:r>
        <w:rPr>
          <w:sz w:val="24"/>
        </w:rPr>
        <w:t>广志恍然大悟："原来股权激励也这么讲究，我这就回去问问HR，我们团队到底是给股票还是给现金！"</w:t>
      </w:r>
    </w:p>
    <w:p>
      <w:r>
        <w:rPr>
          <w:sz w:val="24"/>
        </w:rPr>
      </w:r>
    </w:p>
    <w:p>
      <w:r>
        <w:rPr>
          <w:sz w:val="24"/>
        </w:rPr>
        <w:t>背完这篇，中级会计实务的股份支付这一章，保本没问题。</w:t>
      </w:r>
    </w:p>
    <w:p>
      <w:r>
        <w:br w:type="page"/>
      </w:r>
    </w:p>
    <w:p>
      <w:r>
        <w:rPr>
          <w:sz w:val="24"/>
        </w:rPr>
        <w:t>已选标题：一张图讲清股份支付大白话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阳光洒进窗台，小猫团团蜷在账本旁边，眯着眼睛想：公司说要给员工"股份支付"，这到底是给什么呀？</w:t>
      </w:r>
    </w:p>
    <w:p>
      <w:r>
        <w:rPr>
          <w:sz w:val="24"/>
        </w:rPr>
      </w:r>
    </w:p>
    <w:p>
      <w:r>
        <w:rPr>
          <w:sz w:val="24"/>
        </w:rPr>
        <w:t>它慢慢想明白了：原来公司不直接发钱，而是拿"股份"或者"跟股价挂钩的现金"，换员工好好干活。要是最后给的是股份，就叫权益结算；要是最后给的是现金，就叫现金结算。</w:t>
      </w:r>
    </w:p>
    <w:p>
      <w:r>
        <w:rPr>
          <w:sz w:val="24"/>
        </w:rPr>
      </w:r>
    </w:p>
    <w:p>
      <w:r>
        <w:rPr>
          <w:sz w:val="24"/>
        </w:rPr>
        <w:t>团团接着想：如果是权益结算，那这笔账用的价钱，就是当初说好那天（授予日）定下来的，以后不管股价怎么涨怎么跌，这几年每年算账都用这个老价钱，一点不带改的。</w:t>
      </w:r>
    </w:p>
    <w:p>
      <w:r>
        <w:rPr>
          <w:sz w:val="24"/>
        </w:rPr>
      </w:r>
    </w:p>
    <w:p>
      <w:r>
        <w:rPr>
          <w:sz w:val="24"/>
        </w:rPr>
        <w:t>要是现金结算就不一样啦，因为最后要给的是真金白银，这笔账每年年底都要按"今年"的价钱重新算一遍，一直算到真正给钱那天，中间的差额还要算进当年的盈亏里。</w:t>
      </w:r>
    </w:p>
    <w:p>
      <w:r>
        <w:rPr>
          <w:sz w:val="24"/>
        </w:rPr>
      </w:r>
    </w:p>
    <w:p>
      <w:r>
        <w:rPr>
          <w:sz w:val="24"/>
        </w:rPr>
        <w:t>团团打了个哈欠，又想到：如果员工还没到能拿的那天就走了，账要重新估计；但要是已经到了能拿的那天，不管后来员工有没有真的去换，账就不再回头改啦。</w:t>
      </w:r>
    </w:p>
    <w:p>
      <w:r>
        <w:rPr>
          <w:sz w:val="24"/>
        </w:rPr>
      </w:r>
    </w:p>
    <w:p>
      <w:r>
        <w:rPr>
          <w:sz w:val="24"/>
        </w:rPr>
        <w:t>团团把三条规则悄悄记在心里：</w:t>
      </w:r>
    </w:p>
    <w:p>
      <w:r>
        <w:rPr>
          <w:sz w:val="24"/>
        </w:rPr>
        <w:t>🐱 给股份的，用当初的老价钱，不带改；</w:t>
      </w:r>
    </w:p>
    <w:p>
      <w:r>
        <w:rPr>
          <w:sz w:val="24"/>
        </w:rPr>
        <w:t>🐱 给现金的，用今天的新价钱，天天算；</w:t>
      </w:r>
    </w:p>
    <w:p>
      <w:r>
        <w:rPr>
          <w:sz w:val="24"/>
        </w:rPr>
        <w:t>🐱 能拿的那天一过，账就不回头改。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