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出租人会计处理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6账号完整图文脚本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账号①  主号·甄嬛传版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皇上把宫殿出租给甄嬛，算卖还是借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皇上要把翊坤宫出租给甄嬛。</w:t>
      </w:r>
    </w:p>
    <w:p>
      <w:pPr>
        <w:spacing w:after="60"/>
      </w:pPr>
      <w:r>
        <w:rPr>
          <w:color w:val="1A1816"/>
          <w:sz w:val="22"/>
        </w:rPr>
        <w:t>租约签完，皇上拿着账本犯难了——📚</w:t>
      </w:r>
    </w:p>
    <w:p/>
    <w:p>
      <w:pPr>
        <w:spacing w:after="60"/>
      </w:pPr>
      <w:r>
        <w:rPr>
          <w:color w:val="1A1816"/>
          <w:sz w:val="22"/>
        </w:rPr>
        <w:t>这笔账，该记"我把宫殿卖了"，还是记"宫殿还是我的，甄嬛只是租着住"？</w:t>
      </w:r>
    </w:p>
    <w:p/>
    <w:p>
      <w:pPr>
        <w:spacing w:after="60"/>
      </w:pPr>
      <w:r>
        <w:rPr>
          <w:color w:val="1A1816"/>
          <w:sz w:val="22"/>
        </w:rPr>
        <w:t>这个判断，决定了后面所有的账。</w:t>
      </w:r>
    </w:p>
    <w:p/>
    <w:p>
      <w:pPr>
        <w:spacing w:after="60"/>
      </w:pPr>
      <w:r>
        <w:rPr>
          <w:b/>
          <w:color w:val="C8522A"/>
          <w:sz w:val="22"/>
        </w:rPr>
        <w:t>🎭 第一步：是"卖"还是"借"——融资租赁 vs 经营租赁</w:t>
      </w:r>
    </w:p>
    <w:p/>
    <w:p>
      <w:pPr>
        <w:spacing w:after="60"/>
      </w:pPr>
      <w:r>
        <w:rPr>
          <w:color w:val="1A1816"/>
          <w:sz w:val="22"/>
        </w:rPr>
        <w:t>甄嬛版：翊坤宫出租，满足以下任意一条，就算"实质上卖给甄嬛了"——</w:t>
      </w:r>
    </w:p>
    <w:p/>
    <w:p>
      <w:pPr>
        <w:spacing w:after="60"/>
      </w:pPr>
      <w:r>
        <w:rPr>
          <w:color w:val="1A1816"/>
          <w:sz w:val="22"/>
        </w:rPr>
        <w:t>① 租期结束，宫殿所有权转给甄嬛（住满就归她，铁定卖了）</w:t>
      </w:r>
    </w:p>
    <w:p>
      <w:pPr>
        <w:spacing w:after="60"/>
      </w:pPr>
      <w:r>
        <w:rPr>
          <w:color w:val="1A1816"/>
          <w:sz w:val="22"/>
        </w:rPr>
        <w:t>② 甄嬛肯定会买——因为合同里的购买价格太划算，不买才亏</w:t>
      </w:r>
    </w:p>
    <w:p>
      <w:pPr>
        <w:spacing w:after="60"/>
      </w:pPr>
      <w:r>
        <w:rPr>
          <w:color w:val="1A1816"/>
          <w:sz w:val="22"/>
        </w:rPr>
        <w:t>③ 租期≥宫殿剩余可用年限的75%（租的时间太长，快住完了，跟买没区别）</w:t>
      </w:r>
    </w:p>
    <w:p>
      <w:pPr>
        <w:spacing w:after="60"/>
      </w:pPr>
      <w:r>
        <w:rPr>
          <w:color w:val="1A1816"/>
          <w:sz w:val="22"/>
        </w:rPr>
        <w:t>④ 租金总现值≥宫殿公允价值的90%（租金总值几乎等于宫殿全价，等于分期付款买下了）</w:t>
      </w:r>
    </w:p>
    <w:p>
      <w:pPr>
        <w:spacing w:after="60"/>
      </w:pPr>
      <w:r>
        <w:rPr>
          <w:color w:val="1A1816"/>
          <w:sz w:val="22"/>
        </w:rPr>
        <w:t>⑤ 这座宫殿专门为甄嬛改造过，换其他人根本住不了</w:t>
      </w:r>
    </w:p>
    <w:p/>
    <w:p>
      <w:pPr>
        <w:spacing w:after="60"/>
      </w:pPr>
      <w:r>
        <w:rPr>
          <w:color w:val="1A1816"/>
          <w:sz w:val="22"/>
        </w:rPr>
        <w:t>任意一条满足→融资租赁（等于实质卖出）</w:t>
      </w:r>
    </w:p>
    <w:p>
      <w:pPr>
        <w:spacing w:after="60"/>
      </w:pPr>
      <w:r>
        <w:rPr>
          <w:color w:val="1A1816"/>
          <w:sz w:val="22"/>
        </w:rPr>
        <w:t>全部不满足→经营租赁（普通出借，宫殿还是皇上的）</w:t>
      </w:r>
    </w:p>
    <w:p/>
    <w:p>
      <w:pPr>
        <w:spacing w:after="60"/>
      </w:pPr>
      <w:r>
        <w:rPr>
          <w:b/>
          <w:color w:val="C8522A"/>
          <w:sz w:val="22"/>
        </w:rPr>
        <w:t>🎯 第二步（融资租赁）：初始计量</w:t>
      </w:r>
    </w:p>
    <w:p/>
    <w:p>
      <w:pPr>
        <w:spacing w:after="60"/>
      </w:pPr>
      <w:r>
        <w:rPr>
          <w:color w:val="1A1816"/>
          <w:sz w:val="22"/>
        </w:rPr>
        <w:t>具体场景：</w:t>
      </w:r>
    </w:p>
    <w:p>
      <w:pPr>
        <w:spacing w:after="60"/>
      </w:pPr>
      <w:r>
        <w:rPr>
          <w:color w:val="1A1816"/>
          <w:sz w:val="22"/>
        </w:rPr>
        <w:t>翊坤宫公允价值100万两，账面价值90万两。</w:t>
      </w:r>
    </w:p>
    <w:p>
      <w:pPr>
        <w:spacing w:after="60"/>
      </w:pPr>
      <w:r>
        <w:rPr>
          <w:color w:val="1A1816"/>
          <w:sz w:val="22"/>
        </w:rPr>
        <w:t>租给甄嬛住10年，每年年末收租金12万两。</w:t>
      </w:r>
    </w:p>
    <w:p>
      <w:pPr>
        <w:spacing w:after="60"/>
      </w:pPr>
      <w:r>
        <w:rPr>
          <w:color w:val="1A1816"/>
          <w:sz w:val="22"/>
        </w:rPr>
        <w:t>租期结束由担保方归还残值5万两。</w:t>
      </w:r>
    </w:p>
    <w:p>
      <w:pPr>
        <w:spacing w:after="60"/>
      </w:pPr>
      <w:r>
        <w:rPr>
          <w:color w:val="1A1816"/>
          <w:sz w:val="22"/>
        </w:rPr>
        <w:t>租赁内含利率8%（用这个折现率让租金现值+残值现值≈100万两）。</w:t>
      </w:r>
    </w:p>
    <w:p/>
    <w:p>
      <w:pPr>
        <w:spacing w:after="60"/>
      </w:pPr>
      <w:r>
        <w:rPr>
          <w:color w:val="1A1816"/>
          <w:sz w:val="22"/>
        </w:rPr>
        <w:t>皇上的核心动作：翊坤宫从账上"消失"，换成一笔"等着收钱的权利"（应收融资租赁款）。</w:t>
      </w:r>
    </w:p>
    <w:p/>
    <w:p>
      <w:pPr>
        <w:spacing w:after="60"/>
      </w:pPr>
      <w:r>
        <w:rPr>
          <w:color w:val="1A1816"/>
          <w:sz w:val="22"/>
        </w:rPr>
        <w:t>三个关键数字：</w:t>
      </w:r>
    </w:p>
    <w:p/>
    <w:p>
      <w:pPr>
        <w:spacing w:after="60"/>
      </w:pPr>
      <w:r>
        <w:rPr>
          <w:color w:val="1A1816"/>
          <w:sz w:val="22"/>
        </w:rPr>
        <w:t>① 租赁投资总额（不折现，直接加）</w:t>
      </w:r>
    </w:p>
    <w:p>
      <w:pPr>
        <w:spacing w:after="60"/>
      </w:pPr>
      <w:r>
        <w:rPr>
          <w:color w:val="1A1816"/>
          <w:sz w:val="22"/>
        </w:rPr>
        <w:t>= 租金总额 + 担保余值 = 12×10 + 5 = 125万两</w:t>
      </w:r>
    </w:p>
    <w:p/>
    <w:p>
      <w:pPr>
        <w:spacing w:after="60"/>
      </w:pPr>
      <w:r>
        <w:rPr>
          <w:color w:val="1A1816"/>
          <w:sz w:val="22"/>
        </w:rPr>
        <w:t>② 租赁投资净额（需折现，才是账面价值）</w:t>
      </w:r>
    </w:p>
    <w:p>
      <w:pPr>
        <w:spacing w:after="60"/>
      </w:pPr>
      <w:r>
        <w:rPr>
          <w:color w:val="1A1816"/>
          <w:sz w:val="22"/>
        </w:rPr>
        <w:t>= 所有租金现值 + 担保余值现值（按8%折现）≈ 100万两</w:t>
      </w:r>
    </w:p>
    <w:p/>
    <w:p>
      <w:pPr>
        <w:spacing w:after="60"/>
      </w:pPr>
      <w:r>
        <w:rPr>
          <w:color w:val="1A1816"/>
          <w:sz w:val="22"/>
        </w:rPr>
        <w:t>③ 未实现融资收益（倒挤）</w:t>
      </w:r>
    </w:p>
    <w:p>
      <w:pPr>
        <w:spacing w:after="60"/>
      </w:pPr>
      <w:r>
        <w:rPr>
          <w:color w:val="1A1816"/>
          <w:sz w:val="22"/>
        </w:rPr>
        <w:t>= 总额 − 净额 = 125 − 100 = 25万两</w:t>
      </w:r>
    </w:p>
    <w:p>
      <w:pPr>
        <w:spacing w:after="60"/>
      </w:pPr>
      <w:r>
        <w:rPr>
          <w:color w:val="1A1816"/>
          <w:sz w:val="22"/>
        </w:rPr>
        <w:t>（这25万是皇上未来10年陆续要"赚到"的利息收益）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　　  120万（12×10）</w:t>
      </w:r>
    </w:p>
    <w:p>
      <w:pPr>
        <w:spacing w:after="60"/>
      </w:pPr>
      <w:r>
        <w:rPr>
          <w:color w:val="1A1816"/>
          <w:sz w:val="22"/>
        </w:rPr>
        <w:t>应收融资租赁款—未担保余值　　    5万</w:t>
      </w:r>
    </w:p>
    <w:p>
      <w:pPr>
        <w:spacing w:after="60"/>
      </w:pPr>
      <w:r>
        <w:rPr>
          <w:color w:val="1A1816"/>
          <w:sz w:val="22"/>
        </w:rPr>
        <w:t>贷：融资租赁资产（翊坤宫账面价值）  90万</w:t>
      </w:r>
    </w:p>
    <w:p>
      <w:pPr>
        <w:spacing w:after="60"/>
      </w:pPr>
      <w:r>
        <w:rPr>
          <w:color w:val="1A1816"/>
          <w:sz w:val="22"/>
        </w:rPr>
        <w:t>资产处置损益                   10万（公允100万−账面90万）</w:t>
      </w:r>
    </w:p>
    <w:p>
      <w:pPr>
        <w:spacing w:after="60"/>
      </w:pPr>
      <w:r>
        <w:rPr>
          <w:color w:val="1A1816"/>
          <w:sz w:val="22"/>
        </w:rPr>
        <w:t>应收融资租赁款—未实现融资收益　 25万（倒挤）</w:t>
      </w:r>
    </w:p>
    <w:p/>
    <w:p>
      <w:pPr>
        <w:spacing w:after="60"/>
      </w:pPr>
      <w:r>
        <w:rPr>
          <w:color w:val="1A1816"/>
          <w:sz w:val="22"/>
        </w:rPr>
        <w:t>翊坤宫从皇上账上消失了，换来的是一张125万两的"收款权利单"。</w:t>
      </w:r>
    </w:p>
    <w:p/>
    <w:p>
      <w:pPr>
        <w:spacing w:after="60"/>
      </w:pPr>
      <w:r>
        <w:rPr>
          <w:b/>
          <w:color w:val="C8522A"/>
          <w:sz w:val="22"/>
        </w:rPr>
        <w:t>🎯 第三步（融资租赁）：后续计量</w:t>
      </w:r>
    </w:p>
    <w:p/>
    <w:p>
      <w:pPr>
        <w:spacing w:after="60"/>
      </w:pPr>
      <w:r>
        <w:rPr>
          <w:color w:val="1A1816"/>
          <w:sz w:val="22"/>
        </w:rPr>
        <w:t>皇上每年做两件事——</w:t>
      </w:r>
    </w:p>
    <w:p/>
    <w:p>
      <w:pPr>
        <w:spacing w:after="60"/>
      </w:pPr>
      <w:r>
        <w:rPr>
          <w:color w:val="1A1816"/>
          <w:sz w:val="22"/>
        </w:rPr>
        <w:t>① 确认这年的利息收益（摊销未实现收益）：</w:t>
      </w:r>
    </w:p>
    <w:p>
      <w:pPr>
        <w:spacing w:after="60"/>
      </w:pPr>
      <w:r>
        <w:rPr>
          <w:color w:val="1A1816"/>
          <w:sz w:val="22"/>
        </w:rPr>
        <w:t>按期初应收款余额×内含利率8%计算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color w:val="1A1816"/>
          <w:sz w:val="22"/>
        </w:rPr>
        <w:t>② 收到甄嬛交来的年租金12万两：</w:t>
      </w:r>
    </w:p>
    <w:p>
      <w:pPr>
        <w:spacing w:after="60"/>
      </w:pPr>
      <w:r>
        <w:rPr>
          <w:color w:val="1A1816"/>
          <w:sz w:val="22"/>
        </w:rPr>
        <w:t>借：银行存款　12万</w:t>
      </w:r>
    </w:p>
    <w:p>
      <w:pPr>
        <w:spacing w:after="60"/>
      </w:pPr>
      <w:r>
        <w:rPr>
          <w:color w:val="1A1816"/>
          <w:sz w:val="22"/>
        </w:rPr>
        <w:t>贷：应收融资租赁款—租赁收款额　12万</w:t>
      </w:r>
    </w:p>
    <w:p/>
    <w:p>
      <w:pPr>
        <w:spacing w:after="60"/>
      </w:pPr>
      <w:r>
        <w:rPr>
          <w:b/>
          <w:color w:val="C8522A"/>
          <w:sz w:val="22"/>
        </w:rPr>
        <w:t>⚠️ 减值重要对比：</w:t>
      </w:r>
    </w:p>
    <w:p>
      <w:pPr>
        <w:spacing w:after="60"/>
      </w:pPr>
      <w:r>
        <w:rPr>
          <w:color w:val="1A1816"/>
          <w:sz w:val="22"/>
        </w:rPr>
        <w:t>融资租赁的应收款减值→按信用损失模型，可以转回！</w:t>
      </w:r>
    </w:p>
    <w:p>
      <w:pPr>
        <w:spacing w:after="60"/>
      </w:pPr>
      <w:r>
        <w:rPr>
          <w:color w:val="1A1816"/>
          <w:sz w:val="22"/>
        </w:rPr>
        <w:t>经营租赁下固定资产减值→不能转回！</w:t>
      </w:r>
    </w:p>
    <w:p>
      <w:pPr>
        <w:spacing w:after="60"/>
      </w:pPr>
      <w:r>
        <w:rPr>
          <w:color w:val="1A1816"/>
          <w:sz w:val="22"/>
        </w:rPr>
        <w:t>这个对比每年必出，记牢！</w:t>
      </w:r>
    </w:p>
    <w:p/>
    <w:p>
      <w:pPr>
        <w:spacing w:after="60"/>
      </w:pPr>
      <w:r>
        <w:rPr>
          <w:b/>
          <w:color w:val="C8522A"/>
          <w:sz w:val="22"/>
        </w:rPr>
        <w:t>🎯 第四步（经营租赁）：普通出租，账简单得多</w:t>
      </w:r>
    </w:p>
    <w:p/>
    <w:p>
      <w:pPr>
        <w:spacing w:after="60"/>
      </w:pPr>
      <w:r>
        <w:rPr>
          <w:color w:val="1A1816"/>
          <w:sz w:val="22"/>
        </w:rPr>
        <w:t>如果5条全不满足，就是普通经营租赁。</w:t>
      </w:r>
    </w:p>
    <w:p>
      <w:pPr>
        <w:spacing w:after="60"/>
      </w:pPr>
      <w:r>
        <w:rPr>
          <w:color w:val="1A1816"/>
          <w:sz w:val="22"/>
        </w:rPr>
        <w:t>翊坤宫还是皇上的，折旧照常提，甄嬛每期交租金，皇上记收入就好。</w:t>
      </w:r>
    </w:p>
    <w:p/>
    <w:p>
      <w:pPr>
        <w:spacing w:after="60"/>
      </w:pPr>
      <w:r>
        <w:rPr>
          <w:color w:val="1A1816"/>
          <w:sz w:val="22"/>
        </w:rPr>
        <w:t>收到租金：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b/>
          <w:color w:val="C8522A"/>
          <w:sz w:val="22"/>
        </w:rPr>
        <w:t>⚠️ 最容易漏的地方：各期收入 = 租金总额 ÷ 整个租赁期（含免租期，平均分摊！）</w:t>
      </w:r>
    </w:p>
    <w:p>
      <w:pPr>
        <w:spacing w:after="60"/>
      </w:pPr>
      <w:r>
        <w:rPr>
          <w:color w:val="1A1816"/>
          <w:sz w:val="22"/>
        </w:rPr>
        <w:t>甄嬛前3个月免租，这3个月也要算进分母，总租金均摊到整个期间。</w:t>
      </w:r>
    </w:p>
    <w:p/>
    <w:p>
      <w:pPr>
        <w:spacing w:after="60"/>
      </w:pPr>
      <w:r>
        <w:rPr>
          <w:color w:val="1A1816"/>
          <w:sz w:val="22"/>
        </w:rPr>
        <w:t>折旧照常：</w:t>
      </w:r>
    </w:p>
    <w:p>
      <w:pPr>
        <w:spacing w:after="60"/>
      </w:pPr>
      <w:r>
        <w:rPr>
          <w:color w:val="1A1816"/>
          <w:sz w:val="22"/>
        </w:rPr>
        <w:t>借：其他业务成本</w:t>
      </w:r>
    </w:p>
    <w:p>
      <w:pPr>
        <w:spacing w:after="60"/>
      </w:pPr>
      <w:r>
        <w:rPr>
          <w:color w:val="1A1816"/>
          <w:sz w:val="22"/>
        </w:rPr>
        <w:t>贷：累计折旧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· 5条标准满足任意一条→融资租赁，终止确认融资租赁资产</w:t>
      </w:r>
    </w:p>
    <w:p>
      <w:pPr>
        <w:spacing w:after="60"/>
      </w:pPr>
      <w:r>
        <w:rPr>
          <w:color w:val="1A1816"/>
          <w:sz w:val="22"/>
        </w:rPr>
        <w:t>· 融资租赁初始：总额不折现，净额要折现，差额=未实现融资收益（倒挤）</w:t>
      </w:r>
    </w:p>
    <w:p>
      <w:pPr>
        <w:spacing w:after="60"/>
      </w:pPr>
      <w:r>
        <w:rPr>
          <w:color w:val="1A1816"/>
          <w:sz w:val="22"/>
        </w:rPr>
        <w:t>· 后续按内含利率摊销收益，收到租金冲应收款账面</w:t>
      </w:r>
    </w:p>
    <w:p>
      <w:pPr>
        <w:spacing w:after="60"/>
      </w:pPr>
      <w:r>
        <w:rPr>
          <w:color w:val="1A1816"/>
          <w:sz w:val="22"/>
        </w:rPr>
        <w:t>· 融资租赁减值可转回 ↔ 经营租赁固定资产减值不可转回</w:t>
      </w:r>
    </w:p>
    <w:p>
      <w:pPr>
        <w:spacing w:after="60"/>
      </w:pPr>
      <w:r>
        <w:rPr>
          <w:color w:val="1A1816"/>
          <w:sz w:val="22"/>
        </w:rPr>
        <w:t>· 经营租赁收入含免租期，平均分摊，不能漏！</w:t>
      </w:r>
    </w:p>
    <w:p/>
    <w:p>
      <w:pPr>
        <w:spacing w:after="60"/>
      </w:pPr>
      <w:r>
        <w:rPr>
          <w:color w:val="1A1816"/>
          <w:sz w:val="22"/>
        </w:rPr>
        <w:t>下一篇：承租人会计处理（使用权资产+租赁负债完整分录）&gt;&gt;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账号②  副号1·蜡笔小新版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广志出租房子，一次搞懂出租人会计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广志爸爸有一套房子，决定出租给山田家。🎂</w:t>
      </w:r>
    </w:p>
    <w:p>
      <w:pPr>
        <w:spacing w:after="60"/>
      </w:pPr>
      <w:r>
        <w:rPr>
          <w:color w:val="1A1816"/>
          <w:sz w:val="22"/>
        </w:rPr>
        <w:t>出租之前，先要判断：这次出租，是"卖"还是"借"？</w:t>
      </w:r>
    </w:p>
    <w:p/>
    <w:p>
      <w:pPr>
        <w:spacing w:after="60"/>
      </w:pPr>
      <w:r>
        <w:rPr>
          <w:b/>
          <w:color w:val="C8522A"/>
          <w:sz w:val="22"/>
        </w:rPr>
        <w:t>第一步：判断是融资租赁还是经营租赁</w:t>
      </w:r>
    </w:p>
    <w:p/>
    <w:p>
      <w:pPr>
        <w:spacing w:after="60"/>
      </w:pPr>
      <w:r>
        <w:rPr>
          <w:color w:val="1A1816"/>
          <w:sz w:val="22"/>
        </w:rPr>
        <w:t>广志的房子市值100万，租给山田家住10年，房子总寿命也是10年。</w:t>
      </w:r>
    </w:p>
    <w:p>
      <w:pPr>
        <w:spacing w:after="60"/>
      </w:pPr>
      <w:r>
        <w:rPr>
          <w:color w:val="1A1816"/>
          <w:sz w:val="22"/>
        </w:rPr>
        <w:t>租期÷总寿命 = 100% ≥ 75% ——满足这一条，就是融资租赁。</w:t>
      </w:r>
    </w:p>
    <w:p>
      <w:pPr>
        <w:spacing w:after="60"/>
      </w:pPr>
      <w:r>
        <w:rPr>
          <w:color w:val="1A1816"/>
          <w:sz w:val="22"/>
        </w:rPr>
        <w:t>相当于广志"实质上把房子卖给了山田家"。</w:t>
      </w:r>
    </w:p>
    <w:p/>
    <w:p>
      <w:pPr>
        <w:spacing w:after="60"/>
      </w:pPr>
      <w:r>
        <w:rPr>
          <w:color w:val="1A1816"/>
          <w:sz w:val="22"/>
        </w:rPr>
        <w:t>5条判断标准，满足任意一条就是融资租赁：</w:t>
      </w:r>
    </w:p>
    <w:p>
      <w:pPr>
        <w:spacing w:after="60"/>
      </w:pPr>
      <w:r>
        <w:rPr>
          <w:color w:val="1A1816"/>
          <w:sz w:val="22"/>
        </w:rPr>
        <w:t>① 租完所有权转给对方</w:t>
      </w:r>
    </w:p>
    <w:p>
      <w:pPr>
        <w:spacing w:after="60"/>
      </w:pPr>
      <w:r>
        <w:rPr>
          <w:color w:val="1A1816"/>
          <w:sz w:val="22"/>
        </w:rPr>
        <w:t>② 对方肯定会买（购买价超划算）</w:t>
      </w:r>
    </w:p>
    <w:p>
      <w:pPr>
        <w:spacing w:after="60"/>
      </w:pPr>
      <w:r>
        <w:rPr>
          <w:color w:val="1A1816"/>
          <w:sz w:val="22"/>
        </w:rPr>
        <w:t>③ 租期≥剩余寿命的75%</w:t>
      </w:r>
    </w:p>
    <w:p>
      <w:pPr>
        <w:spacing w:after="60"/>
      </w:pPr>
      <w:r>
        <w:rPr>
          <w:color w:val="1A1816"/>
          <w:sz w:val="22"/>
        </w:rPr>
        <w:t>④ 租金总现值≥公允价值的90%</w:t>
      </w:r>
    </w:p>
    <w:p>
      <w:pPr>
        <w:spacing w:after="60"/>
      </w:pPr>
      <w:r>
        <w:rPr>
          <w:color w:val="1A1816"/>
          <w:sz w:val="22"/>
        </w:rPr>
        <w:t>⑤ 资产性质特殊，只有对方能用</w:t>
      </w:r>
    </w:p>
    <w:p/>
    <w:p>
      <w:pPr>
        <w:spacing w:after="60"/>
      </w:pPr>
      <w:r>
        <w:rPr>
          <w:b/>
          <w:color w:val="C8522A"/>
          <w:sz w:val="22"/>
        </w:rPr>
        <w:t>第二步（融资租赁）：广志账上怎么记</w:t>
      </w:r>
    </w:p>
    <w:p/>
    <w:p>
      <w:pPr>
        <w:spacing w:after="60"/>
      </w:pPr>
      <w:r>
        <w:rPr>
          <w:color w:val="1A1816"/>
          <w:sz w:val="22"/>
        </w:rPr>
        <w:t>房子从广志账上"消失"，换成一笔"等着收钱的权利"（应收融资租赁款）。</w:t>
      </w:r>
    </w:p>
    <w:p/>
    <w:p>
      <w:pPr>
        <w:spacing w:after="60"/>
      </w:pPr>
      <w:r>
        <w:rPr>
          <w:color w:val="1A1816"/>
          <w:sz w:val="22"/>
        </w:rPr>
        <w:t>三个数字记清楚：</w:t>
      </w:r>
    </w:p>
    <w:p>
      <w:pPr>
        <w:spacing w:after="60"/>
      </w:pPr>
      <w:r>
        <w:rPr>
          <w:color w:val="1A1816"/>
          <w:sz w:val="22"/>
        </w:rPr>
        <w:t>· 租赁投资总额 = 租金总额 + 担保余值（不折现，直接加）</w:t>
      </w:r>
    </w:p>
    <w:p>
      <w:pPr>
        <w:spacing w:after="60"/>
      </w:pPr>
      <w:r>
        <w:rPr>
          <w:color w:val="1A1816"/>
          <w:sz w:val="22"/>
        </w:rPr>
        <w:t>= 12×10 + 5 = 125万</w:t>
      </w:r>
    </w:p>
    <w:p/>
    <w:p>
      <w:pPr>
        <w:spacing w:after="60"/>
      </w:pPr>
      <w:r>
        <w:rPr>
          <w:color w:val="1A1816"/>
          <w:sz w:val="22"/>
        </w:rPr>
        <w:t>· 租赁投资净额 = 现值之和（需折现，按内含利率8%）</w:t>
      </w:r>
    </w:p>
    <w:p>
      <w:pPr>
        <w:spacing w:after="60"/>
      </w:pPr>
      <w:r>
        <w:rPr>
          <w:color w:val="1A1816"/>
          <w:sz w:val="22"/>
        </w:rPr>
        <w:t>≈ 100万（≈房子公允价值，这就是内含利率的含义）</w:t>
      </w:r>
    </w:p>
    <w:p/>
    <w:p>
      <w:pPr>
        <w:spacing w:after="60"/>
      </w:pPr>
      <w:r>
        <w:rPr>
          <w:color w:val="1A1816"/>
          <w:sz w:val="22"/>
        </w:rPr>
        <w:t>· 未实现融资收益 = 125 − 100 = 25万（倒挤，未来陆续确认的利息）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  120万</w:t>
      </w:r>
    </w:p>
    <w:p>
      <w:pPr>
        <w:spacing w:after="60"/>
      </w:pPr>
      <w:r>
        <w:rPr>
          <w:color w:val="1A1816"/>
          <w:sz w:val="22"/>
        </w:rPr>
        <w:t>应收融资租赁款—未担保余值    5万</w:t>
      </w:r>
    </w:p>
    <w:p>
      <w:pPr>
        <w:spacing w:after="60"/>
      </w:pPr>
      <w:r>
        <w:rPr>
          <w:color w:val="1A1816"/>
          <w:sz w:val="22"/>
        </w:rPr>
        <w:t>贷：融资租赁资产（房子账面价值） 90万</w:t>
      </w:r>
    </w:p>
    <w:p>
      <w:pPr>
        <w:spacing w:after="60"/>
      </w:pPr>
      <w:r>
        <w:rPr>
          <w:color w:val="1A1816"/>
          <w:sz w:val="22"/>
        </w:rPr>
        <w:t>资产处置损益                 10万（公允100−账面90）</w:t>
      </w:r>
    </w:p>
    <w:p>
      <w:pPr>
        <w:spacing w:after="60"/>
      </w:pPr>
      <w:r>
        <w:rPr>
          <w:color w:val="1A1816"/>
          <w:sz w:val="22"/>
        </w:rPr>
        <w:t>应收融资租赁款—未实现融资收益 25万（倒挤）</w:t>
      </w:r>
    </w:p>
    <w:p/>
    <w:p>
      <w:pPr>
        <w:spacing w:after="60"/>
      </w:pPr>
      <w:r>
        <w:rPr>
          <w:b/>
          <w:color w:val="C8522A"/>
          <w:sz w:val="22"/>
        </w:rPr>
        <w:t>第三步（融资租赁）：每年收租怎么记</w:t>
      </w:r>
    </w:p>
    <w:p/>
    <w:p>
      <w:pPr>
        <w:spacing w:after="60"/>
      </w:pPr>
      <w:r>
        <w:rPr>
          <w:color w:val="1A1816"/>
          <w:sz w:val="22"/>
        </w:rPr>
        <w:t>每年两件事：</w:t>
      </w:r>
    </w:p>
    <w:p>
      <w:pPr>
        <w:spacing w:after="60"/>
      </w:pPr>
      <w:r>
        <w:rPr>
          <w:color w:val="1A1816"/>
          <w:sz w:val="22"/>
        </w:rPr>
        <w:t>① 按内含利率摊销未实现收益（确认利息收入）：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</w:t>
      </w:r>
    </w:p>
    <w:p/>
    <w:p>
      <w:pPr>
        <w:spacing w:after="60"/>
      </w:pPr>
      <w:r>
        <w:rPr>
          <w:color w:val="1A1816"/>
          <w:sz w:val="22"/>
        </w:rPr>
        <w:t>② 收到租金：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贷：应收融资租赁款—租赁收款额</w:t>
      </w:r>
    </w:p>
    <w:p/>
    <w:p>
      <w:pPr>
        <w:spacing w:after="60"/>
      </w:pPr>
      <w:r>
        <w:rPr>
          <w:b/>
          <w:color w:val="C8522A"/>
          <w:sz w:val="22"/>
        </w:rPr>
        <w:t>⚠️ 减值对比：融资租赁应收款减值→可以转回；经营租赁固定资产减值→不能转回！</w:t>
      </w:r>
    </w:p>
    <w:p/>
    <w:p>
      <w:pPr>
        <w:spacing w:after="60"/>
      </w:pPr>
      <w:r>
        <w:rPr>
          <w:b/>
          <w:color w:val="C8522A"/>
          <w:sz w:val="22"/>
        </w:rPr>
        <w:t>第四步（经营租赁）：普通出租更简单</w:t>
      </w:r>
    </w:p>
    <w:p/>
    <w:p>
      <w:pPr>
        <w:spacing w:after="60"/>
      </w:pPr>
      <w:r>
        <w:rPr>
          <w:color w:val="1A1816"/>
          <w:sz w:val="22"/>
        </w:rPr>
        <w:t>如果5条全不满足，就是经营租赁。</w:t>
      </w:r>
    </w:p>
    <w:p>
      <w:pPr>
        <w:spacing w:after="60"/>
      </w:pPr>
      <w:r>
        <w:rPr>
          <w:color w:val="1A1816"/>
          <w:sz w:val="22"/>
        </w:rPr>
        <w:t>房子还是广志的，折旧照提，山田家每期交租金，广志记收入。</w:t>
      </w:r>
    </w:p>
    <w:p/>
    <w:p>
      <w:pPr>
        <w:spacing w:after="60"/>
      </w:pPr>
      <w:r>
        <w:rPr>
          <w:b/>
          <w:color w:val="C8522A"/>
          <w:sz w:val="22"/>
        </w:rPr>
        <w:t>⚠️ 各期收入 = 租金总额 ÷ 整个租赁期（含免租期，平均分摊！）</w:t>
      </w:r>
    </w:p>
    <w:p/>
    <w:p>
      <w:pPr>
        <w:spacing w:after="60"/>
      </w:pPr>
      <w:r>
        <w:rPr>
          <w:b/>
          <w:color w:val="C8522A"/>
          <w:sz w:val="22"/>
        </w:rPr>
        <w:t>📌 广志叮嘱：先判分类，再看是融资还是经营。</w:t>
      </w:r>
    </w:p>
    <w:p>
      <w:pPr>
        <w:spacing w:after="60"/>
      </w:pPr>
      <w:r>
        <w:rPr>
          <w:color w:val="1A1816"/>
          <w:sz w:val="22"/>
        </w:rPr>
        <w:t>融资租赁三个数（总额/净额/未实现收益）是核心，倒挤出来的那个就是未实现收益。🌱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#蜡笔小新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账号③  副号2·甄嬛速记版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出租人会计处理｜甄嬛版4步速记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出租人会计处理速记，甄嬛传对照版 📋</w:t>
      </w:r>
    </w:p>
    <w:p/>
    <w:p>
      <w:pPr>
        <w:spacing w:after="60"/>
      </w:pPr>
      <w:r>
        <w:rPr>
          <w:b/>
          <w:color w:val="C8522A"/>
          <w:sz w:val="22"/>
        </w:rPr>
        <w:t>🔑 第一步：分类判断</w:t>
      </w:r>
    </w:p>
    <w:p/>
    <w:p>
      <w:pPr>
        <w:spacing w:after="60"/>
      </w:pPr>
      <w:r>
        <w:rPr>
          <w:color w:val="1A1816"/>
          <w:sz w:val="22"/>
        </w:rPr>
        <w:t>满足任意一条→融资租赁（皇上把宫殿实质卖给甄嬛了）：</w:t>
      </w:r>
    </w:p>
    <w:p>
      <w:pPr>
        <w:spacing w:after="60"/>
      </w:pPr>
      <w:r>
        <w:rPr>
          <w:color w:val="1A1816"/>
          <w:sz w:val="22"/>
        </w:rPr>
        <w:t>① 租完所有权转移</w:t>
      </w:r>
    </w:p>
    <w:p>
      <w:pPr>
        <w:spacing w:after="60"/>
      </w:pPr>
      <w:r>
        <w:rPr>
          <w:color w:val="1A1816"/>
          <w:sz w:val="22"/>
        </w:rPr>
        <w:t>② 合理确定承租人会买（价格超划算）</w:t>
      </w:r>
    </w:p>
    <w:p>
      <w:pPr>
        <w:spacing w:after="60"/>
      </w:pPr>
      <w:r>
        <w:rPr>
          <w:color w:val="1A1816"/>
          <w:sz w:val="22"/>
        </w:rPr>
        <w:t>③ 租期≥剩余可用寿命75%</w:t>
      </w:r>
    </w:p>
    <w:p>
      <w:pPr>
        <w:spacing w:after="60"/>
      </w:pPr>
      <w:r>
        <w:rPr>
          <w:color w:val="1A1816"/>
          <w:sz w:val="22"/>
        </w:rPr>
        <w:t>④ 租金现值≥公允价值90%</w:t>
      </w:r>
    </w:p>
    <w:p>
      <w:pPr>
        <w:spacing w:after="60"/>
      </w:pPr>
      <w:r>
        <w:rPr>
          <w:color w:val="1A1816"/>
          <w:sz w:val="22"/>
        </w:rPr>
        <w:t>⑤ 资产性质特殊仅承租人用</w:t>
      </w:r>
    </w:p>
    <w:p/>
    <w:p>
      <w:pPr>
        <w:spacing w:after="60"/>
      </w:pPr>
      <w:r>
        <w:rPr>
          <w:color w:val="1A1816"/>
          <w:sz w:val="22"/>
        </w:rPr>
        <w:t>全不满足→经营租赁（普通出借）</w:t>
      </w:r>
    </w:p>
    <w:p/>
    <w:p>
      <w:pPr>
        <w:spacing w:after="60"/>
      </w:pPr>
      <w:r>
        <w:rPr>
          <w:b/>
          <w:color w:val="C8522A"/>
          <w:sz w:val="22"/>
        </w:rPr>
        <w:t>🔑 第二步：融资租赁初始计量</w:t>
      </w:r>
    </w:p>
    <w:p/>
    <w:p>
      <w:pPr>
        <w:spacing w:after="60"/>
      </w:pPr>
      <w:r>
        <w:rPr>
          <w:color w:val="1A1816"/>
          <w:sz w:val="22"/>
        </w:rPr>
        <w:t>核心：终止确认融资租赁资产，确认应收融资租赁款</w:t>
      </w:r>
    </w:p>
    <w:p/>
    <w:p>
      <w:pPr>
        <w:spacing w:after="60"/>
      </w:pPr>
      <w:r>
        <w:rPr>
          <w:color w:val="1A1816"/>
          <w:sz w:val="22"/>
        </w:rPr>
        <w:t>三个关键数字：</w:t>
      </w:r>
    </w:p>
    <w:p>
      <w:pPr>
        <w:spacing w:after="60"/>
      </w:pPr>
      <w:r>
        <w:rPr>
          <w:color w:val="1A1816"/>
          <w:sz w:val="22"/>
        </w:rPr>
        <w:t>① 租赁投资总额（不折现）= 租赁收款额 + 未担保余值</w:t>
      </w:r>
    </w:p>
    <w:p>
      <w:pPr>
        <w:spacing w:after="60"/>
      </w:pPr>
      <w:r>
        <w:rPr>
          <w:color w:val="1A1816"/>
          <w:sz w:val="22"/>
        </w:rPr>
        <w:t>② 租赁投资净额（折现）= 收款额现值 + 未担保余值现值</w:t>
      </w:r>
    </w:p>
    <w:p>
      <w:pPr>
        <w:spacing w:after="60"/>
      </w:pPr>
      <w:r>
        <w:rPr>
          <w:color w:val="1A1816"/>
          <w:sz w:val="22"/>
        </w:rPr>
        <w:t>折现率：内含利率（使净额=公允价值+初始直接费用）</w:t>
      </w:r>
    </w:p>
    <w:p>
      <w:pPr>
        <w:spacing w:after="60"/>
      </w:pPr>
      <w:r>
        <w:rPr>
          <w:color w:val="1A1816"/>
          <w:sz w:val="22"/>
        </w:rPr>
        <w:t>③ 未实现融资收益（倒挤）= 总额 − 净额</w:t>
      </w:r>
    </w:p>
    <w:p/>
    <w:p>
      <w:pPr>
        <w:spacing w:after="60"/>
      </w:pPr>
      <w:r>
        <w:rPr>
          <w:color w:val="1A1816"/>
          <w:sz w:val="22"/>
        </w:rPr>
        <w:t>甄嬛版：</w:t>
      </w:r>
    </w:p>
    <w:p>
      <w:pPr>
        <w:spacing w:after="60"/>
      </w:pPr>
      <w:r>
        <w:rPr>
          <w:color w:val="1A1816"/>
          <w:sz w:val="22"/>
        </w:rPr>
        <w:t>总额=未来收多少钱（直接数）</w:t>
      </w:r>
    </w:p>
    <w:p>
      <w:pPr>
        <w:spacing w:after="60"/>
      </w:pPr>
      <w:r>
        <w:rPr>
          <w:color w:val="1A1816"/>
          <w:sz w:val="22"/>
        </w:rPr>
        <w:t>净额=现在值多少钱（折现后）</w:t>
      </w:r>
    </w:p>
    <w:p>
      <w:pPr>
        <w:spacing w:after="60"/>
      </w:pPr>
      <w:r>
        <w:rPr>
          <w:color w:val="1A1816"/>
          <w:sz w:val="22"/>
        </w:rPr>
        <w:t>差额=将来要赚的利息（分期确认）</w:t>
      </w:r>
    </w:p>
    <w:p/>
    <w:p>
      <w:pPr>
        <w:spacing w:after="60"/>
      </w:pPr>
      <w:r>
        <w:rPr>
          <w:b/>
          <w:color w:val="C8522A"/>
          <w:sz w:val="22"/>
        </w:rPr>
        <w:t>🔑 第三步：融资租赁后续计量</w:t>
      </w:r>
    </w:p>
    <w:p/>
    <w:p>
      <w:pPr>
        <w:spacing w:after="60"/>
      </w:pPr>
      <w:r>
        <w:rPr>
          <w:color w:val="1A1816"/>
          <w:sz w:val="22"/>
        </w:rPr>
        <w:t>摊销未实现收益（期初余额×内含利率）：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贷：其他业务收入 / 租赁收入</w:t>
      </w:r>
    </w:p>
    <w:p/>
    <w:p>
      <w:pPr>
        <w:spacing w:after="60"/>
      </w:pPr>
      <w:r>
        <w:rPr>
          <w:color w:val="1A1816"/>
          <w:sz w:val="22"/>
        </w:rPr>
        <w:t>收到租金：借：银行存款 贷：应收融资租赁款—租赁收款额</w:t>
      </w:r>
    </w:p>
    <w:p>
      <w:pPr>
        <w:spacing w:after="60"/>
      </w:pPr>
      <w:r>
        <w:rPr>
          <w:color w:val="1A1816"/>
          <w:sz w:val="22"/>
        </w:rPr>
        <w:t>减值：信用减值损失↑，减值准备↑，可以转回！</w:t>
      </w:r>
    </w:p>
    <w:p/>
    <w:p>
      <w:pPr>
        <w:spacing w:after="60"/>
      </w:pPr>
      <w:r>
        <w:rPr>
          <w:b/>
          <w:color w:val="C8522A"/>
          <w:sz w:val="22"/>
        </w:rPr>
        <w:t>🔑 第四步：经营租赁</w:t>
      </w:r>
    </w:p>
    <w:p/>
    <w:p>
      <w:pPr>
        <w:spacing w:after="60"/>
      </w:pPr>
      <w:r>
        <w:rPr>
          <w:color w:val="1A1816"/>
          <w:sz w:val="22"/>
        </w:rPr>
        <w:t>收租金：各期收入=总租金÷整个租赁期（含免租期！）</w:t>
      </w:r>
    </w:p>
    <w:p>
      <w:pPr>
        <w:spacing w:after="60"/>
      </w:pPr>
      <w:r>
        <w:rPr>
          <w:color w:val="1A1816"/>
          <w:sz w:val="22"/>
        </w:rPr>
        <w:t>折旧：其他业务成本↑，累计折旧↑</w:t>
      </w:r>
    </w:p>
    <w:p>
      <w:pPr>
        <w:spacing w:after="60"/>
      </w:pPr>
      <w:r>
        <w:rPr>
          <w:color w:val="1A1816"/>
          <w:sz w:val="22"/>
        </w:rPr>
        <w:t>减值：资产减值损失↑，固定资产减值准备↑，不能转回！</w:t>
      </w:r>
    </w:p>
    <w:p/>
    <w:p>
      <w:pPr>
        <w:spacing w:after="60"/>
      </w:pPr>
      <w:r>
        <w:rPr>
          <w:b/>
          <w:color w:val="C8522A"/>
          <w:sz w:val="22"/>
        </w:rPr>
        <w:t>✨ 甄嬛叮嘱：</w:t>
      </w:r>
    </w:p>
    <w:p>
      <w:pPr>
        <w:spacing w:after="60"/>
      </w:pPr>
      <w:r>
        <w:rPr>
          <w:color w:val="1A1816"/>
          <w:sz w:val="22"/>
        </w:rPr>
        <w:t>融资租赁减值可转回 ↔ 经营租赁固定资产减值不可转回</w:t>
      </w:r>
    </w:p>
    <w:p>
      <w:pPr>
        <w:spacing w:after="60"/>
      </w:pPr>
      <w:r>
        <w:rPr>
          <w:color w:val="1A1816"/>
          <w:sz w:val="22"/>
        </w:rPr>
        <w:t>这对比是必考点，单独记！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#甄嬛传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账号④  副号3·避坑吐槽版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学出租人会计处理，我踩了4个坑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备考出租人会计，我踩了4个坑，每一个都是考场高频失分点。😤</w:t>
      </w:r>
    </w:p>
    <w:p/>
    <w:p>
      <w:pPr>
        <w:spacing w:after="60"/>
      </w:pPr>
      <w:r>
        <w:rPr>
          <w:color w:val="1A1816"/>
          <w:sz w:val="22"/>
        </w:rPr>
        <w:t>💥 坑1：以为经营租赁收入按实际收到计</w:t>
      </w:r>
    </w:p>
    <w:p/>
    <w:p>
      <w:pPr>
        <w:spacing w:after="60"/>
      </w:pPr>
      <w:r>
        <w:rPr>
          <w:color w:val="1A1816"/>
          <w:sz w:val="22"/>
        </w:rPr>
        <w:t>我：这月收了12000元租金，就记12000元收入。</w:t>
      </w:r>
    </w:p>
    <w:p>
      <w:pPr>
        <w:spacing w:after="60"/>
      </w:pPr>
      <w:r>
        <w:rPr>
          <w:color w:val="1A1816"/>
          <w:sz w:val="22"/>
        </w:rPr>
        <w:t>其实：经营租赁收入要平均分摊到整个租赁期，包含免租期！</w:t>
      </w:r>
    </w:p>
    <w:p>
      <w:pPr>
        <w:spacing w:after="60"/>
      </w:pPr>
      <w:r>
        <w:rPr>
          <w:color w:val="1A1816"/>
          <w:sz w:val="22"/>
        </w:rPr>
        <w:t>前3个月免租，不代表这3个月没有收入——总租金还是要均摊进去。</w:t>
      </w:r>
    </w:p>
    <w:p>
      <w:pPr>
        <w:spacing w:after="60"/>
      </w:pPr>
      <w:r>
        <w:rPr>
          <w:b/>
          <w:color w:val="C8522A"/>
          <w:sz w:val="22"/>
        </w:rPr>
        <w:t>✅ 各期租金收入 = 租金总额 ÷ 整个租赁期（含免租期月数）</w:t>
      </w:r>
    </w:p>
    <w:p/>
    <w:p>
      <w:pPr>
        <w:spacing w:after="60"/>
      </w:pPr>
      <w:r>
        <w:rPr>
          <w:color w:val="1A1816"/>
          <w:sz w:val="22"/>
        </w:rPr>
        <w:t>💥 坑2：三个数字搞混——总额、净额、未实现收益</w:t>
      </w:r>
    </w:p>
    <w:p/>
    <w:p>
      <w:pPr>
        <w:spacing w:after="60"/>
      </w:pPr>
      <w:r>
        <w:rPr>
          <w:color w:val="1A1816"/>
          <w:sz w:val="22"/>
        </w:rPr>
        <w:t>我：总额折现就是净额，两个差不多？</w:t>
      </w:r>
    </w:p>
    <w:p>
      <w:pPr>
        <w:spacing w:after="60"/>
      </w:pPr>
      <w:r>
        <w:rPr>
          <w:color w:val="1A1816"/>
          <w:sz w:val="22"/>
        </w:rPr>
        <w:t>其实：</w:t>
      </w:r>
    </w:p>
    <w:p>
      <w:pPr>
        <w:spacing w:after="60"/>
      </w:pPr>
      <w:r>
        <w:rPr>
          <w:color w:val="1A1816"/>
          <w:sz w:val="22"/>
        </w:rPr>
        <w:t>总额（不折现）= 租赁收款额 + 未担保余值，是未来收的现金流之和</w:t>
      </w:r>
    </w:p>
    <w:p>
      <w:pPr>
        <w:spacing w:after="60"/>
      </w:pPr>
      <w:r>
        <w:rPr>
          <w:color w:val="1A1816"/>
          <w:sz w:val="22"/>
        </w:rPr>
        <w:t>净额（折现后）= 现值之和，才是账面价值（≈资产公允价值）</w:t>
      </w:r>
    </w:p>
    <w:p>
      <w:pPr>
        <w:spacing w:after="60"/>
      </w:pPr>
      <w:r>
        <w:rPr>
          <w:color w:val="1A1816"/>
          <w:sz w:val="22"/>
        </w:rPr>
        <w:t>未实现融资收益 = 总额 − 净额，是将来陆续确认的利息收入</w:t>
      </w:r>
    </w:p>
    <w:p/>
    <w:p>
      <w:pPr>
        <w:spacing w:after="60"/>
      </w:pPr>
      <w:r>
        <w:rPr>
          <w:color w:val="1A1816"/>
          <w:sz w:val="22"/>
        </w:rPr>
        <w:t>三个数各有用途，搞混了分录就全错。</w:t>
      </w:r>
    </w:p>
    <w:p/>
    <w:p>
      <w:pPr>
        <w:spacing w:after="60"/>
      </w:pPr>
      <w:r>
        <w:rPr>
          <w:color w:val="1A1816"/>
          <w:sz w:val="22"/>
        </w:rPr>
        <w:t>💥 坑3：以为融资租赁减值不能转回</w:t>
      </w:r>
    </w:p>
    <w:p/>
    <w:p>
      <w:pPr>
        <w:spacing w:after="60"/>
      </w:pPr>
      <w:r>
        <w:rPr>
          <w:color w:val="1A1816"/>
          <w:sz w:val="22"/>
        </w:rPr>
        <w:t>我：减值损失不能转回，这是通用规则。</w:t>
      </w:r>
    </w:p>
    <w:p>
      <w:pPr>
        <w:spacing w:after="60"/>
      </w:pPr>
      <w:r>
        <w:rPr>
          <w:color w:val="1A1816"/>
          <w:sz w:val="22"/>
        </w:rPr>
        <w:t>其实：融资租赁的应收融资租赁款发生减值，是信用减值模型→可以转回！</w:t>
      </w:r>
    </w:p>
    <w:p>
      <w:pPr>
        <w:spacing w:after="60"/>
      </w:pPr>
      <w:r>
        <w:rPr>
          <w:color w:val="1A1816"/>
          <w:sz w:val="22"/>
        </w:rPr>
        <w:t>但是，经营租赁下对应的固定资产发生减值→不能转回！</w:t>
      </w:r>
    </w:p>
    <w:p>
      <w:pPr>
        <w:spacing w:after="60"/>
      </w:pPr>
      <w:r>
        <w:rPr>
          <w:color w:val="1A1816"/>
          <w:sz w:val="22"/>
        </w:rPr>
        <w:t>两种租赁方式，减值处理截然相反，是高频对比考点！</w:t>
      </w:r>
    </w:p>
    <w:p/>
    <w:p>
      <w:pPr>
        <w:spacing w:after="60"/>
      </w:pPr>
      <w:r>
        <w:rPr>
          <w:color w:val="1A1816"/>
          <w:sz w:val="22"/>
        </w:rPr>
        <w:t>💥 坑4：初始分录里，忘记"资产处置损益"</w:t>
      </w:r>
    </w:p>
    <w:p/>
    <w:p>
      <w:pPr>
        <w:spacing w:after="60"/>
      </w:pPr>
      <w:r>
        <w:rPr>
          <w:color w:val="1A1816"/>
          <w:sz w:val="22"/>
        </w:rPr>
        <w:t>出租方终止确认资产时：</w:t>
      </w:r>
    </w:p>
    <w:p>
      <w:pPr>
        <w:spacing w:after="60"/>
      </w:pPr>
      <w:r>
        <w:rPr>
          <w:color w:val="1A1816"/>
          <w:sz w:val="22"/>
        </w:rPr>
        <w:t>公允价值 ≠ 账面价值时，差额要记"资产处置损益"。</w:t>
      </w:r>
    </w:p>
    <w:p>
      <w:pPr>
        <w:spacing w:after="60"/>
      </w:pPr>
      <w:r>
        <w:rPr>
          <w:color w:val="1A1816"/>
          <w:sz w:val="22"/>
        </w:rPr>
        <w:t>公允价值 &gt; 账面价值 → 处置收益（贷方）</w:t>
      </w:r>
    </w:p>
    <w:p>
      <w:pPr>
        <w:spacing w:after="60"/>
      </w:pPr>
      <w:r>
        <w:rPr>
          <w:color w:val="1A1816"/>
          <w:sz w:val="22"/>
        </w:rPr>
        <w:t>公允价值 &lt; 账面价值 → 处置损失（借方）</w:t>
      </w:r>
    </w:p>
    <w:p>
      <w:pPr>
        <w:spacing w:after="60"/>
      </w:pPr>
      <w:r>
        <w:rPr>
          <w:color w:val="1A1816"/>
          <w:sz w:val="22"/>
        </w:rPr>
        <w:t>漏了这一行，分录就不平了。</w:t>
      </w:r>
    </w:p>
    <w:p/>
    <w:p>
      <w:pPr>
        <w:spacing w:after="60"/>
      </w:pPr>
      <w:r>
        <w:rPr>
          <w:b/>
          <w:color w:val="C8522A"/>
          <w:sz w:val="22"/>
        </w:rPr>
        <w:t>📌 总结：分类判断→初始三个数字→后续摊销→减值对比，四个环节各有坑。</w:t>
      </w:r>
    </w:p>
    <w:p>
      <w:pPr>
        <w:spacing w:after="60"/>
      </w:pPr>
      <w:r>
        <w:rPr>
          <w:color w:val="1A1816"/>
          <w:sz w:val="22"/>
        </w:rPr>
        <w:t>把逻辑搞透，不要死背，分录自然会写。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#备考避坑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账号⑤  副号4·纯考点总结版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出租人会计处理全考点｜收藏版总结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出租人会计处理核心考点，完整整理版 📊</w:t>
      </w:r>
    </w:p>
    <w:p/>
    <w:p>
      <w:pPr>
        <w:spacing w:after="60"/>
      </w:pPr>
      <w:r>
        <w:rPr>
          <w:color w:val="1A1816"/>
          <w:sz w:val="22"/>
        </w:rPr>
        <w:t>【一】分类标准</w:t>
      </w:r>
    </w:p>
    <w:p/>
    <w:p>
      <w:pPr>
        <w:spacing w:after="60"/>
      </w:pPr>
      <w:r>
        <w:rPr>
          <w:color w:val="1A1816"/>
          <w:sz w:val="22"/>
        </w:rPr>
        <w:t>满足任意一条→融资租赁：</w:t>
      </w:r>
    </w:p>
    <w:p>
      <w:pPr>
        <w:spacing w:after="60"/>
      </w:pPr>
      <w:r>
        <w:rPr>
          <w:color w:val="1A1816"/>
          <w:sz w:val="22"/>
        </w:rPr>
        <w:t>① 租期结束所有权转移给承租人</w:t>
      </w:r>
    </w:p>
    <w:p>
      <w:pPr>
        <w:spacing w:after="60"/>
      </w:pPr>
      <w:r>
        <w:rPr>
          <w:color w:val="1A1816"/>
          <w:sz w:val="22"/>
        </w:rPr>
        <w:t>② 合理确定承租人将行使购买选择权（价格非常划算）</w:t>
      </w:r>
    </w:p>
    <w:p>
      <w:pPr>
        <w:spacing w:after="60"/>
      </w:pPr>
      <w:r>
        <w:rPr>
          <w:color w:val="1A1816"/>
          <w:sz w:val="22"/>
        </w:rPr>
        <w:t>③ 租赁期≥租赁开始日剩余可用寿命的75%</w:t>
      </w:r>
    </w:p>
    <w:p>
      <w:pPr>
        <w:spacing w:after="60"/>
      </w:pPr>
      <w:r>
        <w:rPr>
          <w:color w:val="1A1816"/>
          <w:sz w:val="22"/>
        </w:rPr>
        <w:t>④ 租赁收款额现值≥租赁开始日租赁资产公允价值的90%</w:t>
      </w:r>
    </w:p>
    <w:p>
      <w:pPr>
        <w:spacing w:after="60"/>
      </w:pPr>
      <w:r>
        <w:rPr>
          <w:color w:val="1A1816"/>
          <w:sz w:val="22"/>
        </w:rPr>
        <w:t>⑤ 租赁资产性质特殊，只有承租人能使用</w:t>
      </w:r>
    </w:p>
    <w:p/>
    <w:p>
      <w:pPr>
        <w:spacing w:after="60"/>
      </w:pPr>
      <w:r>
        <w:rPr>
          <w:color w:val="1A1816"/>
          <w:sz w:val="22"/>
        </w:rPr>
        <w:t>全部不满足→经营租赁</w:t>
      </w:r>
    </w:p>
    <w:p/>
    <w:p>
      <w:pPr>
        <w:spacing w:after="60"/>
      </w:pPr>
      <w:r>
        <w:rPr>
          <w:color w:val="1A1816"/>
          <w:sz w:val="22"/>
        </w:rPr>
        <w:t>【二】融资租赁—初始计量</w:t>
      </w:r>
    </w:p>
    <w:p/>
    <w:p>
      <w:pPr>
        <w:spacing w:after="60"/>
      </w:pPr>
      <w:r>
        <w:rPr>
          <w:color w:val="1A1816"/>
          <w:sz w:val="22"/>
        </w:rPr>
        <w:t>原则：终止确认融资租赁资产，确认应收融资租赁款</w:t>
      </w:r>
    </w:p>
    <w:p/>
    <w:p>
      <w:pPr>
        <w:spacing w:after="60"/>
      </w:pPr>
      <w:r>
        <w:rPr>
          <w:color w:val="1A1816"/>
          <w:sz w:val="22"/>
        </w:rPr>
        <w:t>三个关键金额：</w:t>
      </w:r>
    </w:p>
    <w:p>
      <w:pPr>
        <w:spacing w:after="60"/>
      </w:pPr>
      <w:r>
        <w:rPr>
          <w:color w:val="1A1816"/>
          <w:sz w:val="22"/>
        </w:rPr>
        <w:t>租赁投资总额（不折现）= 租赁收款额 + 未担保余值</w:t>
      </w:r>
    </w:p>
    <w:p>
      <w:pPr>
        <w:spacing w:after="60"/>
      </w:pPr>
      <w:r>
        <w:rPr>
          <w:color w:val="1A1816"/>
          <w:sz w:val="22"/>
        </w:rPr>
        <w:t>租赁投资净额（折现）= 尚未收到的租赁收款额现值 + 未担保余值现值</w:t>
      </w:r>
    </w:p>
    <w:p>
      <w:pPr>
        <w:spacing w:after="60"/>
      </w:pPr>
      <w:r>
        <w:rPr>
          <w:color w:val="1A1816"/>
          <w:sz w:val="22"/>
        </w:rPr>
        <w:t>= 应收融资租赁款账面价值（以内含利率折现）</w:t>
      </w:r>
    </w:p>
    <w:p>
      <w:pPr>
        <w:spacing w:after="60"/>
      </w:pPr>
      <w:r>
        <w:rPr>
          <w:color w:val="1A1816"/>
          <w:sz w:val="22"/>
        </w:rPr>
        <w:t>未实现融资收益（倒挤）= 租赁投资总额 − 租赁投资净额</w:t>
      </w:r>
    </w:p>
    <w:p/>
    <w:p>
      <w:pPr>
        <w:spacing w:after="60"/>
      </w:pPr>
      <w:r>
        <w:rPr>
          <w:color w:val="1A1816"/>
          <w:sz w:val="22"/>
        </w:rPr>
        <w:t>内含利率：使租赁投资净额 = 租赁资产公允价值 + 出租人初始直接费用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</w:t>
      </w:r>
    </w:p>
    <w:p>
      <w:pPr>
        <w:spacing w:after="60"/>
      </w:pPr>
      <w:r>
        <w:rPr>
          <w:color w:val="1A1816"/>
          <w:sz w:val="22"/>
        </w:rPr>
        <w:t>应收融资租赁款—未担保余值</w:t>
      </w:r>
    </w:p>
    <w:p>
      <w:pPr>
        <w:spacing w:after="60"/>
      </w:pPr>
      <w:r>
        <w:rPr>
          <w:color w:val="1A1816"/>
          <w:sz w:val="22"/>
        </w:rPr>
        <w:t>银行存款（当日已收的租赁收款额）</w:t>
      </w:r>
    </w:p>
    <w:p>
      <w:pPr>
        <w:spacing w:after="60"/>
      </w:pPr>
      <w:r>
        <w:rPr>
          <w:color w:val="1A1816"/>
          <w:sz w:val="22"/>
        </w:rPr>
        <w:t>贷：融资租赁资产（账面价值）</w:t>
      </w:r>
    </w:p>
    <w:p>
      <w:pPr>
        <w:spacing w:after="60"/>
      </w:pPr>
      <w:r>
        <w:rPr>
          <w:color w:val="1A1816"/>
          <w:sz w:val="22"/>
        </w:rPr>
        <w:t>资产处置损益（公允价值−账面价值）</w:t>
      </w:r>
    </w:p>
    <w:p>
      <w:pPr>
        <w:spacing w:after="60"/>
      </w:pPr>
      <w:r>
        <w:rPr>
          <w:color w:val="1A1816"/>
          <w:sz w:val="22"/>
        </w:rPr>
        <w:t>银行存款（初始直接费用）</w:t>
      </w:r>
    </w:p>
    <w:p>
      <w:pPr>
        <w:spacing w:after="60"/>
      </w:pPr>
      <w:r>
        <w:rPr>
          <w:color w:val="1A1816"/>
          <w:sz w:val="22"/>
        </w:rPr>
        <w:t>应收融资租赁款—未实现融资收益（倒挤）</w:t>
      </w:r>
    </w:p>
    <w:p/>
    <w:p>
      <w:pPr>
        <w:spacing w:after="60"/>
      </w:pPr>
      <w:r>
        <w:rPr>
          <w:color w:val="1A1816"/>
          <w:sz w:val="22"/>
        </w:rPr>
        <w:t>【三】融资租赁—后续计量</w:t>
      </w:r>
    </w:p>
    <w:p/>
    <w:p>
      <w:pPr>
        <w:spacing w:after="60"/>
      </w:pPr>
      <w:r>
        <w:rPr>
          <w:color w:val="1A1816"/>
          <w:sz w:val="22"/>
        </w:rPr>
        <w:t>摊销未实现融资收益（期初余额×内含利率）：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贷：租赁收入 / 其他业务收入</w:t>
      </w:r>
    </w:p>
    <w:p/>
    <w:p>
      <w:pPr>
        <w:spacing w:after="60"/>
      </w:pPr>
      <w:r>
        <w:rPr>
          <w:color w:val="1A1816"/>
          <w:sz w:val="22"/>
        </w:rPr>
        <w:t>收到租金：借：银行存款 贷：应收融资租赁款—租赁收款额</w:t>
      </w:r>
    </w:p>
    <w:p/>
    <w:p>
      <w:pPr>
        <w:spacing w:after="60"/>
      </w:pPr>
      <w:r>
        <w:rPr>
          <w:color w:val="1A1816"/>
          <w:sz w:val="22"/>
        </w:rPr>
        <w:t>减值：</w:t>
      </w:r>
    </w:p>
    <w:p>
      <w:pPr>
        <w:spacing w:after="60"/>
      </w:pPr>
      <w:r>
        <w:rPr>
          <w:color w:val="1A1816"/>
          <w:sz w:val="22"/>
        </w:rPr>
        <w:t>借：信用减值损失</w:t>
      </w:r>
    </w:p>
    <w:p>
      <w:pPr>
        <w:spacing w:after="60"/>
      </w:pPr>
      <w:r>
        <w:rPr>
          <w:color w:val="1A1816"/>
          <w:sz w:val="22"/>
        </w:rPr>
        <w:t>贷：应收融资租赁款减值准备</w:t>
      </w:r>
    </w:p>
    <w:p>
      <w:pPr>
        <w:spacing w:after="60"/>
      </w:pPr>
      <w:r>
        <w:rPr>
          <w:color w:val="1A1816"/>
          <w:sz w:val="22"/>
        </w:rPr>
        <w:t>→ 可以转回！（按信用损失模型处理）</w:t>
      </w:r>
    </w:p>
    <w:p/>
    <w:p>
      <w:pPr>
        <w:spacing w:after="60"/>
      </w:pPr>
      <w:r>
        <w:rPr>
          <w:color w:val="1A1816"/>
          <w:sz w:val="22"/>
        </w:rPr>
        <w:t>【四】经营租赁</w:t>
      </w:r>
    </w:p>
    <w:p/>
    <w:p>
      <w:pPr>
        <w:spacing w:after="60"/>
      </w:pPr>
      <w:r>
        <w:rPr>
          <w:color w:val="1A1816"/>
          <w:sz w:val="22"/>
        </w:rPr>
        <w:t>初始直接费用：资本化到资产成本，租赁期内分摊</w:t>
      </w:r>
    </w:p>
    <w:p>
      <w:pPr>
        <w:spacing w:after="60"/>
      </w:pPr>
      <w:r>
        <w:rPr>
          <w:color w:val="1A1816"/>
          <w:sz w:val="22"/>
        </w:rPr>
        <w:t>收到租金：各期收入=租金总额÷整个租赁期（含免租期）</w:t>
      </w:r>
    </w:p>
    <w:p>
      <w:pPr>
        <w:spacing w:after="60"/>
      </w:pPr>
      <w:r>
        <w:rPr>
          <w:color w:val="1A1816"/>
          <w:sz w:val="22"/>
        </w:rPr>
        <w:t>折旧：借：其他业务成本 贷：累计折旧</w:t>
      </w:r>
    </w:p>
    <w:p>
      <w:pPr>
        <w:spacing w:after="60"/>
      </w:pPr>
      <w:r>
        <w:rPr>
          <w:color w:val="1A1816"/>
          <w:sz w:val="22"/>
        </w:rPr>
        <w:t>减值：借：资产减值损失 贷：固定资产减值准备 → 不能转回！</w:t>
      </w:r>
    </w:p>
    <w:p/>
    <w:p>
      <w:pPr>
        <w:spacing w:after="60"/>
      </w:pPr>
      <w:r>
        <w:rPr>
          <w:b/>
          <w:color w:val="C8522A"/>
          <w:sz w:val="22"/>
        </w:rPr>
        <w:t>✨ 诗雨叮嘱：融资租赁减值可转回↔经营租赁固定资产减值不可转回，这对比是必考点。经营租赁收入含免租期平均分摊，别忘了！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#考点整理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账号⑥  副号5·考前冲刺版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距考试105天｜出租人会计处理必考考点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距中级会计考试还有105天。⏰</w:t>
      </w:r>
    </w:p>
    <w:p>
      <w:pPr>
        <w:spacing w:after="60"/>
      </w:pPr>
      <w:r>
        <w:rPr>
          <w:color w:val="1A1816"/>
          <w:sz w:val="22"/>
        </w:rPr>
        <w:t>出租人会计处理是综合题常考区，今天把必考点全过一遍。</w:t>
      </w:r>
    </w:p>
    <w:p/>
    <w:p>
      <w:pPr>
        <w:spacing w:after="60"/>
      </w:pPr>
      <w:r>
        <w:rPr>
          <w:b/>
          <w:color w:val="C8522A"/>
          <w:sz w:val="22"/>
        </w:rPr>
        <w:t>📌 必考点1：分类5个标准</w:t>
      </w:r>
    </w:p>
    <w:p/>
    <w:p>
      <w:pPr>
        <w:spacing w:after="60"/>
      </w:pPr>
      <w:r>
        <w:rPr>
          <w:color w:val="1A1816"/>
          <w:sz w:val="22"/>
        </w:rPr>
        <w:t>满足任意一条→融资租赁：</w:t>
      </w:r>
    </w:p>
    <w:p>
      <w:pPr>
        <w:spacing w:after="60"/>
      </w:pPr>
      <w:r>
        <w:rPr>
          <w:color w:val="1A1816"/>
          <w:sz w:val="22"/>
        </w:rPr>
        <w:t>所有权转移 / 必买选择权 / 租期≥75%寿命 / 现值≥90%公允 / 性质特殊</w:t>
      </w:r>
    </w:p>
    <w:p/>
    <w:p>
      <w:pPr>
        <w:spacing w:after="60"/>
      </w:pPr>
      <w:r>
        <w:rPr>
          <w:b/>
          <w:color w:val="C8522A"/>
          <w:sz w:val="22"/>
        </w:rPr>
        <w:t>✅ 口诀：转/买/75/90/特殊——满足一个就融资</w:t>
      </w:r>
    </w:p>
    <w:p/>
    <w:p>
      <w:pPr>
        <w:spacing w:after="60"/>
      </w:pPr>
      <w:r>
        <w:rPr>
          <w:b/>
          <w:color w:val="C8522A"/>
          <w:sz w:val="22"/>
        </w:rPr>
        <w:t>📌 必考点2：融资租赁三个数字</w:t>
      </w:r>
    </w:p>
    <w:p/>
    <w:p>
      <w:pPr>
        <w:spacing w:after="60"/>
      </w:pPr>
      <w:r>
        <w:rPr>
          <w:color w:val="1A1816"/>
          <w:sz w:val="22"/>
        </w:rPr>
        <w:t>总额（不折现）= 收款额 + 未担保余值</w:t>
      </w:r>
    </w:p>
    <w:p>
      <w:pPr>
        <w:spacing w:after="60"/>
      </w:pPr>
      <w:r>
        <w:rPr>
          <w:color w:val="1A1816"/>
          <w:sz w:val="22"/>
        </w:rPr>
        <w:t>净额（折现）= 现值之和 ≈ 资产公允价值</w:t>
      </w:r>
    </w:p>
    <w:p>
      <w:pPr>
        <w:spacing w:after="60"/>
      </w:pPr>
      <w:r>
        <w:rPr>
          <w:color w:val="1A1816"/>
          <w:sz w:val="22"/>
        </w:rPr>
        <w:t>未实现收益（倒挤）= 总额 − 净额</w:t>
      </w:r>
    </w:p>
    <w:p/>
    <w:p>
      <w:pPr>
        <w:spacing w:after="60"/>
      </w:pPr>
      <w:r>
        <w:rPr>
          <w:color w:val="1A1816"/>
          <w:sz w:val="22"/>
        </w:rPr>
        <w:t>→ 净额是账面价值，未实现收益是将来陆续确认的利息</w:t>
      </w:r>
    </w:p>
    <w:p/>
    <w:p>
      <w:pPr>
        <w:spacing w:after="60"/>
      </w:pPr>
      <w:r>
        <w:rPr>
          <w:b/>
          <w:color w:val="C8522A"/>
          <w:sz w:val="22"/>
        </w:rPr>
        <w:t>📌 必考点3：初始分录结构</w:t>
      </w:r>
    </w:p>
    <w:p/>
    <w:p>
      <w:pPr>
        <w:spacing w:after="60"/>
      </w:pPr>
      <w:r>
        <w:rPr>
          <w:color w:val="1A1816"/>
          <w:sz w:val="22"/>
        </w:rPr>
        <w:t>借：应收融资租赁款—收款额 / 未担保余值</w:t>
      </w:r>
    </w:p>
    <w:p>
      <w:pPr>
        <w:spacing w:after="60"/>
      </w:pPr>
      <w:r>
        <w:rPr>
          <w:color w:val="1A1816"/>
          <w:sz w:val="22"/>
        </w:rPr>
        <w:t>贷：融资租赁资产（账面价值）</w:t>
      </w:r>
    </w:p>
    <w:p>
      <w:pPr>
        <w:spacing w:after="60"/>
      </w:pPr>
      <w:r>
        <w:rPr>
          <w:color w:val="1A1816"/>
          <w:sz w:val="22"/>
        </w:rPr>
        <w:t>资产处置损益（公允−账面）</w:t>
      </w:r>
    </w:p>
    <w:p>
      <w:pPr>
        <w:spacing w:after="60"/>
      </w:pPr>
      <w:r>
        <w:rPr>
          <w:color w:val="1A1816"/>
          <w:sz w:val="22"/>
        </w:rPr>
        <w:t>应收融资租赁款—未实现融资收益（倒挤）</w:t>
      </w:r>
    </w:p>
    <w:p/>
    <w:p>
      <w:pPr>
        <w:spacing w:after="60"/>
      </w:pPr>
      <w:r>
        <w:rPr>
          <w:b/>
          <w:color w:val="C8522A"/>
          <w:sz w:val="22"/>
        </w:rPr>
        <w:t>📌 必考点4：后续摊销逻辑</w:t>
      </w:r>
    </w:p>
    <w:p/>
    <w:p>
      <w:pPr>
        <w:spacing w:after="60"/>
      </w:pPr>
      <w:r>
        <w:rPr>
          <w:color w:val="1A1816"/>
          <w:sz w:val="22"/>
        </w:rPr>
        <w:t>每期按内含利率摊销未实现收益→租赁收入</w:t>
      </w:r>
    </w:p>
    <w:p>
      <w:pPr>
        <w:spacing w:after="60"/>
      </w:pPr>
      <w:r>
        <w:rPr>
          <w:color w:val="1A1816"/>
          <w:sz w:val="22"/>
        </w:rPr>
        <w:t>收到租金→冲减应收款收款额</w:t>
      </w:r>
    </w:p>
    <w:p>
      <w:pPr>
        <w:spacing w:after="60"/>
      </w:pPr>
      <w:r>
        <w:rPr>
          <w:color w:val="1A1816"/>
          <w:sz w:val="22"/>
        </w:rPr>
        <w:t>减值→信用减值损失，可以转回！</w:t>
      </w:r>
    </w:p>
    <w:p/>
    <w:p>
      <w:pPr>
        <w:spacing w:after="60"/>
      </w:pPr>
      <w:r>
        <w:rPr>
          <w:b/>
          <w:color w:val="C8522A"/>
          <w:sz w:val="22"/>
        </w:rPr>
        <w:t>📌 必考点5：高频对比——减值能否转回</w:t>
      </w:r>
    </w:p>
    <w:p/>
    <w:p>
      <w:pPr>
        <w:spacing w:after="60"/>
      </w:pPr>
      <w:r>
        <w:rPr>
          <w:color w:val="1A1816"/>
          <w:sz w:val="22"/>
        </w:rPr>
        <w:t>融资租赁应收款减值→可以转回（信用损失模型）</w:t>
      </w:r>
    </w:p>
    <w:p>
      <w:pPr>
        <w:spacing w:after="60"/>
      </w:pPr>
      <w:r>
        <w:rPr>
          <w:color w:val="1A1816"/>
          <w:sz w:val="22"/>
        </w:rPr>
        <w:t>经营租赁固定资产减值→不能转回（资产减值损失）</w:t>
      </w:r>
    </w:p>
    <w:p/>
    <w:p>
      <w:pPr>
        <w:spacing w:after="60"/>
      </w:pPr>
      <w:r>
        <w:rPr>
          <w:b/>
          <w:color w:val="C8522A"/>
          <w:sz w:val="22"/>
        </w:rPr>
        <w:t>📌 必考点6：经营租赁收入平摊</w:t>
      </w:r>
    </w:p>
    <w:p/>
    <w:p>
      <w:pPr>
        <w:spacing w:after="60"/>
      </w:pPr>
      <w:r>
        <w:rPr>
          <w:color w:val="1A1816"/>
          <w:sz w:val="22"/>
        </w:rPr>
        <w:t>各期收入 = 租金总额 ÷ 整个租赁期（含免租期！）</w:t>
      </w:r>
    </w:p>
    <w:p>
      <w:pPr>
        <w:spacing w:after="60"/>
      </w:pPr>
      <w:r>
        <w:rPr>
          <w:color w:val="1A1816"/>
          <w:sz w:val="22"/>
        </w:rPr>
        <w:t>免租期不代表没有收入，是均摊进去的。</w:t>
      </w:r>
    </w:p>
    <w:p/>
    <w:p>
      <w:pPr>
        <w:spacing w:after="60"/>
      </w:pPr>
      <w:r>
        <w:rPr>
          <w:b/>
          <w:color w:val="C8522A"/>
          <w:sz w:val="22"/>
        </w:rPr>
        <w:t>📅 冲刺节奏</w:t>
      </w:r>
    </w:p>
    <w:p/>
    <w:p>
      <w:pPr>
        <w:spacing w:after="60"/>
      </w:pPr>
      <w:r>
        <w:rPr>
          <w:color w:val="1A1816"/>
          <w:sz w:val="22"/>
        </w:rPr>
        <w:t>现在：搞透分类逻辑 + 三个数字的关系</w:t>
      </w:r>
    </w:p>
    <w:p>
      <w:pPr>
        <w:spacing w:after="60"/>
      </w:pPr>
      <w:r>
        <w:rPr>
          <w:color w:val="1A1816"/>
          <w:sz w:val="22"/>
        </w:rPr>
        <w:t>后期：做综合题，重点练初始分录（倒挤那行最容易出错）</w:t>
      </w:r>
    </w:p>
    <w:p/>
    <w:p>
      <w:pPr>
        <w:spacing w:after="60"/>
      </w:pPr>
      <w:r>
        <w:rPr>
          <w:color w:val="1A1816"/>
          <w:sz w:val="22"/>
        </w:rPr>
        <w:t>105天稳稳上岸。🌱</w:t>
      </w:r>
    </w:p>
    <w:p/>
    <w:p>
      <w:pPr>
        <w:spacing w:after="60"/>
      </w:pPr>
      <w:r>
        <w:rPr>
          <w:color w:val="1A1816"/>
          <w:sz w:val="22"/>
        </w:rPr>
        <w:t>有在备考中级的同学，评论区打"租赁"，我发完整考点清单👇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#备考冲刺 #财会干货 #会计大白话 #9月上岸 #备考计划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